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C5" w:rsidRPr="003D5CC5" w:rsidRDefault="003D5CC5" w:rsidP="003D5CC5">
      <w:pPr>
        <w:pStyle w:val="Sansinterligne"/>
        <w:rPr>
          <w:lang w:val="en-US"/>
        </w:rPr>
      </w:pPr>
      <w:r>
        <w:rPr>
          <w:lang w:val="en-US"/>
        </w:rPr>
        <w:t>Dear Nob Hill I</w:t>
      </w:r>
      <w:r w:rsidRPr="003D5CC5">
        <w:rPr>
          <w:lang w:val="en-US"/>
        </w:rPr>
        <w:t>ndivisibles,</w:t>
      </w:r>
    </w:p>
    <w:p w:rsidR="003D5CC5" w:rsidRPr="003D5CC5" w:rsidRDefault="003D5CC5" w:rsidP="003D5CC5">
      <w:pPr>
        <w:pStyle w:val="Sansinterligne"/>
        <w:rPr>
          <w:lang w:val="en-US"/>
        </w:rPr>
      </w:pPr>
    </w:p>
    <w:p w:rsidR="003D5CC5" w:rsidRDefault="003D5CC5" w:rsidP="003D5CC5">
      <w:pPr>
        <w:pStyle w:val="Sansinterligne"/>
        <w:rPr>
          <w:lang w:val="en-US"/>
        </w:rPr>
      </w:pPr>
      <w:r>
        <w:rPr>
          <w:lang w:val="en-US"/>
        </w:rPr>
        <w:t>It was a tough week.</w:t>
      </w:r>
    </w:p>
    <w:p w:rsidR="003D5CC5" w:rsidRPr="003D5CC5" w:rsidRDefault="003D5CC5" w:rsidP="003D5CC5">
      <w:pPr>
        <w:pStyle w:val="Sansinterligne"/>
        <w:rPr>
          <w:lang w:val="en-US"/>
        </w:rPr>
      </w:pPr>
    </w:p>
    <w:p w:rsidR="003D5CC5" w:rsidRPr="003D5CC5" w:rsidRDefault="003D5CC5" w:rsidP="003D5CC5">
      <w:pPr>
        <w:pStyle w:val="Sansinterligne"/>
        <w:rPr>
          <w:lang w:val="en-US"/>
        </w:rPr>
      </w:pPr>
      <w:r w:rsidRPr="003D5CC5">
        <w:rPr>
          <w:lang w:val="en-US"/>
        </w:rPr>
        <w:t>Our country is in a moral, political, democratic crisis.</w:t>
      </w:r>
    </w:p>
    <w:p w:rsidR="003D5CC5" w:rsidRPr="003D5CC5" w:rsidRDefault="003D5CC5" w:rsidP="003D5CC5">
      <w:pPr>
        <w:pStyle w:val="Sansinterligne"/>
        <w:rPr>
          <w:lang w:val="en-US"/>
        </w:rPr>
      </w:pPr>
    </w:p>
    <w:p w:rsidR="003D5CC5" w:rsidRDefault="003D5CC5" w:rsidP="003D5CC5">
      <w:pPr>
        <w:pStyle w:val="Sansinterligne"/>
        <w:rPr>
          <w:lang w:val="en-US"/>
        </w:rPr>
      </w:pPr>
      <w:r w:rsidRPr="003D5CC5">
        <w:rPr>
          <w:lang w:val="en-US"/>
        </w:rPr>
        <w:t xml:space="preserve">Indivisible -- and the thousands of groups across the country -- was founded in reaction to the crisis of the </w:t>
      </w:r>
      <w:r w:rsidR="007032E7">
        <w:rPr>
          <w:lang w:val="en-US"/>
        </w:rPr>
        <w:t xml:space="preserve">2016 </w:t>
      </w:r>
      <w:r w:rsidRPr="003D5CC5">
        <w:rPr>
          <w:lang w:val="en-US"/>
        </w:rPr>
        <w:t xml:space="preserve">election. And your work </w:t>
      </w:r>
      <w:r w:rsidR="007032E7">
        <w:rPr>
          <w:lang w:val="en-US"/>
        </w:rPr>
        <w:t>since then has been</w:t>
      </w:r>
      <w:r w:rsidRPr="003D5CC5">
        <w:rPr>
          <w:lang w:val="en-US"/>
        </w:rPr>
        <w:t xml:space="preserve"> in reaction repeatedly </w:t>
      </w:r>
      <w:r w:rsidR="007032E7">
        <w:rPr>
          <w:lang w:val="en-US"/>
        </w:rPr>
        <w:t xml:space="preserve">Trump and GOP </w:t>
      </w:r>
      <w:r w:rsidRPr="003D5CC5">
        <w:rPr>
          <w:lang w:val="en-US"/>
        </w:rPr>
        <w:t>created</w:t>
      </w:r>
      <w:r w:rsidR="007032E7">
        <w:rPr>
          <w:lang w:val="en-US"/>
        </w:rPr>
        <w:t xml:space="preserve"> crises</w:t>
      </w:r>
      <w:r w:rsidRPr="003D5CC5">
        <w:rPr>
          <w:lang w:val="en-US"/>
        </w:rPr>
        <w:t xml:space="preserve">. </w:t>
      </w:r>
      <w:r w:rsidR="007032E7">
        <w:rPr>
          <w:lang w:val="en-US"/>
        </w:rPr>
        <w:t>A</w:t>
      </w:r>
      <w:r w:rsidRPr="003D5CC5">
        <w:rPr>
          <w:lang w:val="en-US"/>
        </w:rPr>
        <w:t>s each week passes, these crises compound on one another</w:t>
      </w:r>
      <w:r w:rsidR="007032E7">
        <w:rPr>
          <w:lang w:val="en-US"/>
        </w:rPr>
        <w:t xml:space="preserve"> and the challenges grow deeper every day.</w:t>
      </w:r>
    </w:p>
    <w:p w:rsidR="007032E7" w:rsidRPr="003D5CC5" w:rsidRDefault="007032E7" w:rsidP="003D5CC5">
      <w:pPr>
        <w:pStyle w:val="Sansinterligne"/>
        <w:rPr>
          <w:lang w:val="en-US"/>
        </w:rPr>
      </w:pPr>
    </w:p>
    <w:p w:rsidR="003D5CC5" w:rsidRDefault="007032E7" w:rsidP="003D5CC5">
      <w:pPr>
        <w:pStyle w:val="Sansinterligne"/>
        <w:rPr>
          <w:lang w:val="en-US"/>
        </w:rPr>
      </w:pPr>
      <w:r>
        <w:rPr>
          <w:lang w:val="en-US"/>
        </w:rPr>
        <w:t xml:space="preserve">But, </w:t>
      </w:r>
      <w:r w:rsidRPr="007032E7">
        <w:rPr>
          <w:lang w:val="en-US"/>
        </w:rPr>
        <w:t>although it sometimes feels like our hearts grow heavier by the day</w:t>
      </w:r>
      <w:r>
        <w:rPr>
          <w:lang w:val="en-US"/>
        </w:rPr>
        <w:t>, w</w:t>
      </w:r>
      <w:r w:rsidRPr="007032E7">
        <w:rPr>
          <w:lang w:val="en-US"/>
        </w:rPr>
        <w:t>e need to open our hearts and keep working. Keep fighting for change.  Gain strength from the millions of civil rights activists who fought, and still do, to change US laws on racism.  Pull from the thousands of suffragettes who fought to gain the women’s right to vote and end discrimination.  We are in a battle as powerful and timely…and it will take time.  But we’ve got each other’s back, and we will overcome.</w:t>
      </w:r>
    </w:p>
    <w:p w:rsidR="007032E7" w:rsidRPr="003D5CC5" w:rsidRDefault="007032E7" w:rsidP="003D5CC5">
      <w:pPr>
        <w:pStyle w:val="Sansinterligne"/>
        <w:rPr>
          <w:lang w:val="en-US"/>
        </w:rPr>
      </w:pPr>
    </w:p>
    <w:p w:rsidR="003D5CC5" w:rsidRPr="003D5CC5" w:rsidRDefault="003D5CC5" w:rsidP="003D5CC5">
      <w:pPr>
        <w:pStyle w:val="Sansinterligne"/>
        <w:rPr>
          <w:lang w:val="en-US"/>
        </w:rPr>
      </w:pPr>
      <w:r w:rsidRPr="003D5CC5">
        <w:rPr>
          <w:lang w:val="en-US"/>
        </w:rPr>
        <w:t>This week was one of the toughest weeks so far in the Trump era. 17 young people lost their lives in a horrific school shooting in Florida. And less than 24 hours later, Senate Republicans tried to use Dreamers as a bargaining chip for a mass deportation agenda written by a white supremacist. This all happened in just two days.</w:t>
      </w:r>
    </w:p>
    <w:p w:rsidR="003D5CC5" w:rsidRPr="003D5CC5" w:rsidRDefault="003D5CC5" w:rsidP="003D5CC5">
      <w:pPr>
        <w:pStyle w:val="Sansinterligne"/>
        <w:rPr>
          <w:lang w:val="en-US"/>
        </w:rPr>
      </w:pPr>
    </w:p>
    <w:p w:rsidR="003D5CC5" w:rsidRPr="003D5CC5" w:rsidRDefault="003D5CC5" w:rsidP="003D5CC5">
      <w:pPr>
        <w:pStyle w:val="Sansinterligne"/>
        <w:rPr>
          <w:lang w:val="en-US"/>
        </w:rPr>
      </w:pPr>
      <w:r w:rsidRPr="003D5CC5">
        <w:rPr>
          <w:lang w:val="en-US"/>
        </w:rPr>
        <w:t xml:space="preserve">Republicans created </w:t>
      </w:r>
      <w:r>
        <w:rPr>
          <w:lang w:val="en-US"/>
        </w:rPr>
        <w:t xml:space="preserve">and continue to enable </w:t>
      </w:r>
      <w:r w:rsidRPr="003D5CC5">
        <w:rPr>
          <w:lang w:val="en-US"/>
        </w:rPr>
        <w:t>this crisis. Period. End of story.</w:t>
      </w:r>
      <w:r>
        <w:rPr>
          <w:lang w:val="en-US"/>
        </w:rPr>
        <w:t xml:space="preserve"> </w:t>
      </w:r>
      <w:r w:rsidRPr="003D5CC5">
        <w:rPr>
          <w:lang w:val="en-US"/>
        </w:rPr>
        <w:t>Next week is our opportunity to create a crisis for the Republicans.</w:t>
      </w:r>
    </w:p>
    <w:p w:rsidR="003D5CC5" w:rsidRPr="003D5CC5" w:rsidRDefault="003D5CC5" w:rsidP="003D5CC5">
      <w:pPr>
        <w:pStyle w:val="Sansinterligne"/>
        <w:rPr>
          <w:lang w:val="en-US"/>
        </w:rPr>
      </w:pPr>
    </w:p>
    <w:p w:rsidR="003D5CC5" w:rsidRPr="003D5CC5" w:rsidRDefault="007032E7" w:rsidP="003D5CC5">
      <w:pPr>
        <w:pStyle w:val="Sansinterligne"/>
        <w:rPr>
          <w:lang w:val="en-US"/>
        </w:rPr>
      </w:pPr>
      <w:r>
        <w:rPr>
          <w:lang w:val="en-US"/>
        </w:rPr>
        <w:t xml:space="preserve">Starting Monday, Feb </w:t>
      </w:r>
      <w:r w:rsidR="008704AB">
        <w:rPr>
          <w:lang w:val="en-US"/>
        </w:rPr>
        <w:t>25</w:t>
      </w:r>
      <w:r w:rsidR="003D5CC5" w:rsidRPr="003D5CC5">
        <w:rPr>
          <w:lang w:val="en-US"/>
        </w:rPr>
        <w:t xml:space="preserve">, </w:t>
      </w:r>
      <w:r w:rsidR="003D5CC5">
        <w:rPr>
          <w:lang w:val="en-US"/>
        </w:rPr>
        <w:t>the Congress returns.</w:t>
      </w:r>
      <w:r w:rsidR="003D5CC5" w:rsidRPr="003D5CC5">
        <w:rPr>
          <w:lang w:val="en-US"/>
        </w:rPr>
        <w:t xml:space="preserve"> Recess is our opportunity to take back the narrative, tell our stories, and push our agenda and our people into the mainstream. Here’s what you can do:</w:t>
      </w:r>
    </w:p>
    <w:p w:rsidR="003D5CC5" w:rsidRPr="003D5CC5" w:rsidRDefault="003D5CC5" w:rsidP="003D5CC5">
      <w:pPr>
        <w:pStyle w:val="Sansinterligne"/>
        <w:rPr>
          <w:lang w:val="en-US"/>
        </w:rPr>
      </w:pPr>
    </w:p>
    <w:p w:rsidR="003D5CC5" w:rsidRPr="003D5CC5" w:rsidRDefault="003D5CC5" w:rsidP="003D5CC5">
      <w:pPr>
        <w:pStyle w:val="Sansinterligne"/>
        <w:rPr>
          <w:lang w:val="en-US"/>
        </w:rPr>
      </w:pPr>
      <w:r w:rsidRPr="003D5CC5">
        <w:rPr>
          <w:lang w:val="en-US"/>
        </w:rPr>
        <w:t xml:space="preserve">Visit </w:t>
      </w:r>
      <w:r>
        <w:rPr>
          <w:lang w:val="en-US"/>
        </w:rPr>
        <w:t>Indivisible National’s</w:t>
      </w:r>
      <w:r w:rsidRPr="003D5CC5">
        <w:rPr>
          <w:lang w:val="en-US"/>
        </w:rPr>
        <w:t xml:space="preserve"> all-inclusive recess resource at </w:t>
      </w:r>
      <w:hyperlink r:id="rId5" w:history="1">
        <w:r w:rsidRPr="008704AB">
          <w:rPr>
            <w:rStyle w:val="Lienhypertexte"/>
            <w:lang w:val="en-US"/>
          </w:rPr>
          <w:t>recess.indivisible.org</w:t>
        </w:r>
      </w:hyperlink>
      <w:r w:rsidRPr="003D5CC5">
        <w:rPr>
          <w:lang w:val="en-US"/>
        </w:rPr>
        <w:t xml:space="preserve"> to </w:t>
      </w:r>
      <w:r w:rsidR="008704AB">
        <w:rPr>
          <w:lang w:val="en-US"/>
        </w:rPr>
        <w:t>learn more</w:t>
      </w:r>
      <w:r w:rsidRPr="003D5CC5">
        <w:rPr>
          <w:lang w:val="en-US"/>
        </w:rPr>
        <w:t xml:space="preserve"> and </w:t>
      </w:r>
      <w:r w:rsidR="008704AB">
        <w:rPr>
          <w:lang w:val="en-US"/>
        </w:rPr>
        <w:t>get ready to push them on our issues.</w:t>
      </w:r>
      <w:r w:rsidRPr="003D5CC5">
        <w:rPr>
          <w:lang w:val="en-US"/>
        </w:rPr>
        <w:t xml:space="preserve"> questions they have avoided for the past year. </w:t>
      </w:r>
    </w:p>
    <w:p w:rsidR="003D5CC5" w:rsidRPr="003D5CC5" w:rsidRDefault="003D5CC5" w:rsidP="003D5CC5">
      <w:pPr>
        <w:pStyle w:val="Sansinterligne"/>
        <w:rPr>
          <w:lang w:val="en-US"/>
        </w:rPr>
      </w:pPr>
    </w:p>
    <w:p w:rsidR="003D5CC5" w:rsidRDefault="008704AB" w:rsidP="003D5CC5">
      <w:pPr>
        <w:pStyle w:val="Sansinterligne"/>
        <w:rPr>
          <w:lang w:val="en-US"/>
        </w:rPr>
      </w:pPr>
      <w:r>
        <w:rPr>
          <w:lang w:val="en-US"/>
        </w:rPr>
        <w:t>R</w:t>
      </w:r>
      <w:r w:rsidR="003D5CC5">
        <w:rPr>
          <w:lang w:val="en-US"/>
        </w:rPr>
        <w:t>aise your voice on gun control:</w:t>
      </w:r>
    </w:p>
    <w:p w:rsidR="00434978" w:rsidRDefault="00434978" w:rsidP="003D5CC5">
      <w:pPr>
        <w:pStyle w:val="Sansinterligne"/>
        <w:rPr>
          <w:lang w:val="en-US"/>
        </w:rPr>
      </w:pPr>
      <w:r>
        <w:rPr>
          <w:lang w:val="en-US"/>
        </w:rPr>
        <w:t xml:space="preserve">Call our </w:t>
      </w:r>
      <w:hyperlink r:id="rId6" w:history="1">
        <w:r w:rsidRPr="00E21CD3">
          <w:rPr>
            <w:rStyle w:val="Lienhypertexte"/>
            <w:lang w:val="en-US"/>
          </w:rPr>
          <w:t>Senators</w:t>
        </w:r>
      </w:hyperlink>
      <w:r>
        <w:rPr>
          <w:lang w:val="en-US"/>
        </w:rPr>
        <w:t xml:space="preserve"> and tell them </w:t>
      </w:r>
      <w:r w:rsidRPr="00434978">
        <w:rPr>
          <w:lang w:val="en-US"/>
        </w:rPr>
        <w:t>to</w:t>
      </w:r>
      <w:r>
        <w:rPr>
          <w:lang w:val="en-US"/>
        </w:rPr>
        <w:t>:</w:t>
      </w:r>
    </w:p>
    <w:p w:rsidR="00434978" w:rsidRDefault="00434978" w:rsidP="00E21CD3">
      <w:pPr>
        <w:pStyle w:val="Sansinterligne"/>
        <w:numPr>
          <w:ilvl w:val="0"/>
          <w:numId w:val="1"/>
        </w:numPr>
        <w:rPr>
          <w:lang w:val="en-US"/>
        </w:rPr>
      </w:pPr>
      <w:r>
        <w:rPr>
          <w:lang w:val="en-US"/>
        </w:rPr>
        <w:t xml:space="preserve">Ban </w:t>
      </w:r>
      <w:r w:rsidRPr="00434978">
        <w:rPr>
          <w:lang w:val="en-US"/>
        </w:rPr>
        <w:t xml:space="preserve">dangerous gun silencers </w:t>
      </w:r>
      <w:r w:rsidR="00E21CD3">
        <w:rPr>
          <w:lang w:val="en-US"/>
        </w:rPr>
        <w:t>and bump-stocks</w:t>
      </w:r>
    </w:p>
    <w:p w:rsidR="00434978" w:rsidRDefault="00434978" w:rsidP="00E21CD3">
      <w:pPr>
        <w:pStyle w:val="Sansinterligne"/>
        <w:numPr>
          <w:ilvl w:val="0"/>
          <w:numId w:val="1"/>
        </w:numPr>
        <w:rPr>
          <w:lang w:val="en-US"/>
        </w:rPr>
      </w:pPr>
      <w:r>
        <w:rPr>
          <w:lang w:val="en-US"/>
        </w:rPr>
        <w:t>B</w:t>
      </w:r>
      <w:r w:rsidRPr="00434978">
        <w:rPr>
          <w:lang w:val="en-US"/>
        </w:rPr>
        <w:t xml:space="preserve">an the </w:t>
      </w:r>
      <w:r w:rsidR="00E21CD3">
        <w:rPr>
          <w:lang w:val="en-US"/>
        </w:rPr>
        <w:t xml:space="preserve">sale </w:t>
      </w:r>
      <w:r w:rsidRPr="00434978">
        <w:rPr>
          <w:lang w:val="en-US"/>
        </w:rPr>
        <w:t>of 19 specific models of semi-automatic firearms and other guns with similar features</w:t>
      </w:r>
    </w:p>
    <w:p w:rsidR="00434978" w:rsidRDefault="00434978" w:rsidP="00E21CD3">
      <w:pPr>
        <w:pStyle w:val="Sansinterligne"/>
        <w:numPr>
          <w:ilvl w:val="0"/>
          <w:numId w:val="1"/>
        </w:numPr>
        <w:rPr>
          <w:lang w:val="en-US"/>
        </w:rPr>
      </w:pPr>
      <w:r>
        <w:rPr>
          <w:lang w:val="en-US"/>
        </w:rPr>
        <w:t>E</w:t>
      </w:r>
      <w:r w:rsidRPr="00434978">
        <w:rPr>
          <w:lang w:val="en-US"/>
        </w:rPr>
        <w:t>xpand background checks to include private firearm sales and purchases at gun shows</w:t>
      </w:r>
    </w:p>
    <w:p w:rsidR="003D5CC5" w:rsidRDefault="003D5CC5" w:rsidP="003D5CC5">
      <w:pPr>
        <w:pStyle w:val="Sansinterligne"/>
        <w:rPr>
          <w:lang w:val="en-US"/>
        </w:rPr>
      </w:pPr>
      <w:r>
        <w:rPr>
          <w:lang w:val="en-US"/>
        </w:rPr>
        <w:t xml:space="preserve">Go to </w:t>
      </w:r>
      <w:hyperlink r:id="rId7" w:history="1">
        <w:r w:rsidRPr="003D5CC5">
          <w:rPr>
            <w:rStyle w:val="Lienhypertexte"/>
            <w:lang w:val="en-US"/>
          </w:rPr>
          <w:t>https://everytown.org/</w:t>
        </w:r>
      </w:hyperlink>
      <w:r w:rsidR="00434978">
        <w:rPr>
          <w:lang w:val="en-US"/>
        </w:rPr>
        <w:t xml:space="preserve"> and learn more about the issue,</w:t>
      </w:r>
      <w:r w:rsidR="00E21CD3">
        <w:rPr>
          <w:lang w:val="en-US"/>
        </w:rPr>
        <w:t xml:space="preserve"> </w:t>
      </w:r>
      <w:r w:rsidR="00434978">
        <w:rPr>
          <w:lang w:val="en-US"/>
        </w:rPr>
        <w:t>get regular updates on activities and actions nationwide.</w:t>
      </w:r>
    </w:p>
    <w:p w:rsidR="00434978" w:rsidRDefault="00434978" w:rsidP="003D5CC5">
      <w:pPr>
        <w:pStyle w:val="Sansinterligne"/>
        <w:rPr>
          <w:lang w:val="en-US"/>
        </w:rPr>
      </w:pPr>
      <w:r>
        <w:rPr>
          <w:lang w:val="en-US"/>
        </w:rPr>
        <w:t xml:space="preserve">Another good site: </w:t>
      </w:r>
      <w:hyperlink r:id="rId8" w:history="1">
        <w:r w:rsidRPr="00434978">
          <w:rPr>
            <w:rStyle w:val="Lienhypertexte"/>
            <w:lang w:val="en-US"/>
          </w:rPr>
          <w:t>https://www.opensecrets.org/news/issues/guns</w:t>
        </w:r>
      </w:hyperlink>
    </w:p>
    <w:p w:rsidR="00434978" w:rsidRDefault="00434978" w:rsidP="003D5CC5">
      <w:pPr>
        <w:pStyle w:val="Sansinterligne"/>
        <w:rPr>
          <w:lang w:val="en-US"/>
        </w:rPr>
      </w:pPr>
    </w:p>
    <w:p w:rsidR="004E6F2C" w:rsidRDefault="004E6F2C" w:rsidP="003D5CC5">
      <w:pPr>
        <w:pStyle w:val="Sansinterligne"/>
        <w:rPr>
          <w:lang w:val="en-US"/>
        </w:rPr>
      </w:pPr>
      <w:r>
        <w:rPr>
          <w:lang w:val="en-US"/>
        </w:rPr>
        <w:t xml:space="preserve">There have been proposed student walk-outs as well as teacher walk-outs in many States, </w:t>
      </w:r>
      <w:proofErr w:type="gramStart"/>
      <w:r>
        <w:rPr>
          <w:lang w:val="en-US"/>
        </w:rPr>
        <w:t>We’re</w:t>
      </w:r>
      <w:proofErr w:type="gramEnd"/>
      <w:r>
        <w:rPr>
          <w:lang w:val="en-US"/>
        </w:rPr>
        <w:t xml:space="preserve"> looking into national and local actions/rallies that we can support and will discuss at the Monday meeting, I’ll also keep all informed.</w:t>
      </w:r>
    </w:p>
    <w:p w:rsidR="004E6F2C" w:rsidRDefault="004E6F2C" w:rsidP="003D5CC5">
      <w:pPr>
        <w:pStyle w:val="Sansinterligne"/>
        <w:rPr>
          <w:lang w:val="en-US"/>
        </w:rPr>
      </w:pPr>
    </w:p>
    <w:p w:rsidR="00434978" w:rsidRDefault="00E21CD3" w:rsidP="003D5CC5">
      <w:pPr>
        <w:pStyle w:val="Sansinterligne"/>
        <w:rPr>
          <w:lang w:val="en-US"/>
        </w:rPr>
      </w:pPr>
      <w:r>
        <w:rPr>
          <w:lang w:val="en-US"/>
        </w:rPr>
        <w:t>We also still need to raise our voice on DACA.</w:t>
      </w:r>
    </w:p>
    <w:p w:rsidR="00E21CD3" w:rsidRDefault="00E21CD3" w:rsidP="003D5CC5">
      <w:pPr>
        <w:pStyle w:val="Sansinterligne"/>
        <w:rPr>
          <w:lang w:val="en-US"/>
        </w:rPr>
      </w:pPr>
      <w:r>
        <w:rPr>
          <w:lang w:val="en-US"/>
        </w:rPr>
        <w:t xml:space="preserve">The Supreme Court met on Friday, 2/17, </w:t>
      </w:r>
      <w:r w:rsidRPr="00E21CD3">
        <w:rPr>
          <w:lang w:val="en-US"/>
        </w:rPr>
        <w:t xml:space="preserve">to decide whether to </w:t>
      </w:r>
      <w:hyperlink r:id="rId9" w:history="1">
        <w:r w:rsidRPr="00E21CD3">
          <w:rPr>
            <w:rStyle w:val="Lienhypertexte"/>
            <w:lang w:val="en-US"/>
          </w:rPr>
          <w:t>take up a lower court opinion</w:t>
        </w:r>
      </w:hyperlink>
      <w:r w:rsidRPr="00E21CD3">
        <w:rPr>
          <w:lang w:val="en-US"/>
        </w:rPr>
        <w:t xml:space="preserve"> that temporarily blocked President Donald Trump's effort to end </w:t>
      </w:r>
      <w:r>
        <w:rPr>
          <w:lang w:val="en-US"/>
        </w:rPr>
        <w:t xml:space="preserve">DACA. </w:t>
      </w:r>
      <w:r w:rsidRPr="00E21CD3">
        <w:rPr>
          <w:lang w:val="en-US"/>
        </w:rPr>
        <w:t xml:space="preserve">At issue is a ruling by federal District Judge William </w:t>
      </w:r>
      <w:proofErr w:type="spellStart"/>
      <w:r w:rsidRPr="00E21CD3">
        <w:rPr>
          <w:lang w:val="en-US"/>
        </w:rPr>
        <w:t>Alsup</w:t>
      </w:r>
      <w:proofErr w:type="spellEnd"/>
      <w:r w:rsidRPr="00E21CD3">
        <w:rPr>
          <w:lang w:val="en-US"/>
        </w:rPr>
        <w:t xml:space="preserve"> of the US District Court for the Northern District of California, who blocked the plan to end DACA and held that the Trump administration must resume accepting DACA renewal applications.</w:t>
      </w:r>
    </w:p>
    <w:p w:rsidR="00E21CD3" w:rsidRDefault="00E21CD3" w:rsidP="003D5CC5">
      <w:pPr>
        <w:pStyle w:val="Sansinterligne"/>
        <w:rPr>
          <w:lang w:val="en-US"/>
        </w:rPr>
      </w:pPr>
    </w:p>
    <w:p w:rsidR="00E21CD3" w:rsidRDefault="00E21CD3" w:rsidP="003D5CC5">
      <w:pPr>
        <w:pStyle w:val="Sansinterligne"/>
        <w:rPr>
          <w:lang w:val="en-US"/>
        </w:rPr>
      </w:pPr>
      <w:r>
        <w:rPr>
          <w:lang w:val="en-US"/>
        </w:rPr>
        <w:lastRenderedPageBreak/>
        <w:t xml:space="preserve">Last month, our Senator Heinrich gave a </w:t>
      </w:r>
      <w:hyperlink r:id="rId10" w:history="1">
        <w:r w:rsidRPr="00E21CD3">
          <w:rPr>
            <w:rStyle w:val="Lienhypertexte"/>
            <w:lang w:val="en-US"/>
          </w:rPr>
          <w:t>stirring speech on the repeal of DACA</w:t>
        </w:r>
      </w:hyperlink>
      <w:r>
        <w:rPr>
          <w:lang w:val="en-US"/>
        </w:rPr>
        <w:t>, and how it will affect New Mexicans.  Call and thank him for standing up for DACA and tell him to keep it up!</w:t>
      </w:r>
    </w:p>
    <w:p w:rsidR="00E21CD3" w:rsidRDefault="00E21CD3" w:rsidP="003D5CC5">
      <w:pPr>
        <w:pStyle w:val="Sansinterligne"/>
        <w:rPr>
          <w:lang w:val="en-US"/>
        </w:rPr>
      </w:pPr>
    </w:p>
    <w:p w:rsidR="008704AB" w:rsidRDefault="008704AB" w:rsidP="003D5CC5">
      <w:pPr>
        <w:pStyle w:val="Sansinterligne"/>
        <w:rPr>
          <w:lang w:val="en-US"/>
        </w:rPr>
      </w:pPr>
      <w:r w:rsidRPr="008704AB">
        <w:rPr>
          <w:lang w:val="en-US"/>
        </w:rPr>
        <w:t>We are looking into town halls near us and will be talking about actions we can take locally to create safe and inclusive control to protect New Mexican kids.   Sorry I couldn’t get info out in time for Ban Lujan’s townhall in Santa Fe today (at 12:30), but we’ll talk about it and others.</w:t>
      </w:r>
    </w:p>
    <w:p w:rsidR="008704AB" w:rsidRDefault="008704AB" w:rsidP="003D5CC5">
      <w:pPr>
        <w:pStyle w:val="Sansinterligne"/>
        <w:rPr>
          <w:lang w:val="en-US"/>
        </w:rPr>
      </w:pPr>
    </w:p>
    <w:p w:rsidR="003D5CC5" w:rsidRDefault="004E6F2C" w:rsidP="003D5CC5">
      <w:pPr>
        <w:pStyle w:val="Sansinterligne"/>
        <w:rPr>
          <w:lang w:val="en-US"/>
        </w:rPr>
      </w:pPr>
      <w:r>
        <w:rPr>
          <w:lang w:val="en-US"/>
        </w:rPr>
        <w:t>Other local events:</w:t>
      </w:r>
    </w:p>
    <w:p w:rsidR="008704AB" w:rsidRDefault="008704AB" w:rsidP="003D5CC5">
      <w:pPr>
        <w:pStyle w:val="Sansinterligne"/>
        <w:rPr>
          <w:lang w:val="en-US"/>
        </w:rPr>
      </w:pPr>
      <w:r>
        <w:rPr>
          <w:lang w:val="en-US"/>
        </w:rPr>
        <w:t>Wednesday, Feb; 21: Meet Michelle Grisham-Lujan candidate for Governor with Indivisible Corrales</w:t>
      </w:r>
    </w:p>
    <w:p w:rsidR="008704AB" w:rsidRPr="008704AB" w:rsidRDefault="008704AB" w:rsidP="008704AB">
      <w:pPr>
        <w:pStyle w:val="Sansinterligne"/>
        <w:ind w:firstLine="708"/>
        <w:rPr>
          <w:lang w:val="en-US"/>
        </w:rPr>
      </w:pPr>
      <w:r w:rsidRPr="008704AB">
        <w:rPr>
          <w:lang w:val="en-US"/>
        </w:rPr>
        <w:t xml:space="preserve">7-8:30pm </w:t>
      </w:r>
      <w:hyperlink r:id="rId11" w:history="1">
        <w:r w:rsidRPr="008704AB">
          <w:rPr>
            <w:rStyle w:val="Lienhypertexte"/>
            <w:lang w:val="en-US"/>
          </w:rPr>
          <w:t>Cottonwood Montessori School on Corrales Road</w:t>
        </w:r>
      </w:hyperlink>
    </w:p>
    <w:p w:rsidR="008704AB" w:rsidRDefault="008704AB" w:rsidP="008704AB">
      <w:pPr>
        <w:pStyle w:val="Sansinterligne"/>
        <w:rPr>
          <w:lang w:val="en-US"/>
        </w:rPr>
      </w:pPr>
      <w:r>
        <w:rPr>
          <w:lang w:val="en-US"/>
        </w:rPr>
        <w:tab/>
      </w:r>
      <w:r>
        <w:rPr>
          <w:lang w:val="en-US"/>
        </w:rPr>
        <w:tab/>
        <w:t xml:space="preserve">     </w:t>
      </w:r>
    </w:p>
    <w:p w:rsidR="00A05EB9" w:rsidRDefault="00A05EB9" w:rsidP="00A05EB9">
      <w:pPr>
        <w:pStyle w:val="Sansinterligne"/>
        <w:rPr>
          <w:lang w:val="en-US"/>
        </w:rPr>
      </w:pPr>
      <w:r>
        <w:rPr>
          <w:lang w:val="en-US"/>
        </w:rPr>
        <w:t>Saturday,</w:t>
      </w:r>
      <w:r w:rsidRPr="00A05EB9">
        <w:rPr>
          <w:lang w:val="en-US"/>
        </w:rPr>
        <w:t xml:space="preserve"> Feb 24</w:t>
      </w:r>
      <w:r>
        <w:rPr>
          <w:lang w:val="en-US"/>
        </w:rPr>
        <w:t>:</w:t>
      </w:r>
      <w:r w:rsidRPr="00A05EB9">
        <w:rPr>
          <w:lang w:val="en-US"/>
        </w:rPr>
        <w:t xml:space="preserve"> </w:t>
      </w:r>
      <w:hyperlink r:id="rId12" w:history="1">
        <w:r w:rsidRPr="00A05EB9">
          <w:rPr>
            <w:rStyle w:val="Lienhypertexte"/>
            <w:lang w:val="en-US"/>
          </w:rPr>
          <w:t>Working People's Street Party</w:t>
        </w:r>
      </w:hyperlink>
    </w:p>
    <w:p w:rsidR="00A05EB9" w:rsidRPr="00A05EB9" w:rsidRDefault="00A05EB9" w:rsidP="00A05EB9">
      <w:pPr>
        <w:pStyle w:val="Sansinterligne"/>
        <w:ind w:left="1416"/>
        <w:rPr>
          <w:lang w:val="en-US"/>
        </w:rPr>
      </w:pPr>
      <w:r>
        <w:rPr>
          <w:lang w:val="en-US"/>
        </w:rPr>
        <w:t>I</w:t>
      </w:r>
      <w:r w:rsidRPr="00A05EB9">
        <w:rPr>
          <w:lang w:val="en-US"/>
        </w:rPr>
        <w:t xml:space="preserve">n cities across the country, thousands will unite to demand an end to an economy that’s rigged in favor of the wealthy and most powerful and to halt the attacks on the labor movement. </w:t>
      </w:r>
    </w:p>
    <w:p w:rsidR="00A05EB9" w:rsidRDefault="00A05EB9" w:rsidP="00A05EB9">
      <w:pPr>
        <w:pStyle w:val="Sansinterligne"/>
        <w:ind w:firstLine="708"/>
        <w:rPr>
          <w:lang w:val="en-US"/>
        </w:rPr>
      </w:pPr>
      <w:r w:rsidRPr="00A05EB9">
        <w:rPr>
          <w:lang w:val="en-US"/>
        </w:rPr>
        <w:t>4:00</w:t>
      </w:r>
      <w:r>
        <w:rPr>
          <w:lang w:val="en-US"/>
        </w:rPr>
        <w:t xml:space="preserve">pm </w:t>
      </w:r>
      <w:r w:rsidRPr="00A05EB9">
        <w:rPr>
          <w:lang w:val="en-US"/>
        </w:rPr>
        <w:t xml:space="preserve">Cross Streets of Central and Amherst </w:t>
      </w:r>
      <w:r>
        <w:rPr>
          <w:lang w:val="en-US"/>
        </w:rPr>
        <w:t>(</w:t>
      </w:r>
      <w:r w:rsidRPr="00A05EB9">
        <w:rPr>
          <w:lang w:val="en-US"/>
        </w:rPr>
        <w:t xml:space="preserve">101 Amherst </w:t>
      </w:r>
      <w:proofErr w:type="spellStart"/>
      <w:r w:rsidRPr="00A05EB9">
        <w:rPr>
          <w:lang w:val="en-US"/>
        </w:rPr>
        <w:t>Dr</w:t>
      </w:r>
      <w:proofErr w:type="spellEnd"/>
      <w:r w:rsidRPr="00A05EB9">
        <w:rPr>
          <w:lang w:val="en-US"/>
        </w:rPr>
        <w:t xml:space="preserve"> SE</w:t>
      </w:r>
      <w:r>
        <w:rPr>
          <w:lang w:val="en-US"/>
        </w:rPr>
        <w:t>)</w:t>
      </w:r>
    </w:p>
    <w:p w:rsidR="00A05EB9" w:rsidRDefault="00A05EB9" w:rsidP="00A05EB9">
      <w:pPr>
        <w:pStyle w:val="Sansinterligne"/>
        <w:rPr>
          <w:lang w:val="en-US"/>
        </w:rPr>
      </w:pPr>
    </w:p>
    <w:p w:rsidR="004E6F2C" w:rsidRDefault="004E6F2C" w:rsidP="00A05EB9">
      <w:pPr>
        <w:pStyle w:val="Sansinterligne"/>
        <w:rPr>
          <w:lang w:val="en-US"/>
        </w:rPr>
      </w:pPr>
      <w:r>
        <w:rPr>
          <w:lang w:val="en-US"/>
        </w:rPr>
        <w:t xml:space="preserve">Sunday, Feb. 25: </w:t>
      </w:r>
      <w:hyperlink r:id="rId13" w:history="1">
        <w:r w:rsidRPr="004E6F2C">
          <w:rPr>
            <w:rStyle w:val="Lienhypertexte"/>
            <w:lang w:val="en-US"/>
          </w:rPr>
          <w:t>Ethics and Espionage, A Marriage Made in Heaven or Mutually Exclusive</w:t>
        </w:r>
      </w:hyperlink>
    </w:p>
    <w:p w:rsidR="004E6F2C" w:rsidRDefault="004E6F2C" w:rsidP="003D5CC5">
      <w:pPr>
        <w:pStyle w:val="Sansinterligne"/>
        <w:rPr>
          <w:lang w:val="en-US"/>
        </w:rPr>
      </w:pPr>
      <w:r>
        <w:rPr>
          <w:lang w:val="en-US"/>
        </w:rPr>
        <w:tab/>
      </w:r>
      <w:r>
        <w:rPr>
          <w:lang w:val="en-US"/>
        </w:rPr>
        <w:tab/>
      </w:r>
      <w:r>
        <w:rPr>
          <w:lang w:val="en-US"/>
        </w:rPr>
        <w:tab/>
        <w:t xml:space="preserve">A panel discussion at the </w:t>
      </w:r>
      <w:r w:rsidRPr="004E6F2C">
        <w:rPr>
          <w:lang w:val="en-US"/>
        </w:rPr>
        <w:t>UNM Continuing Education Conference Center</w:t>
      </w:r>
    </w:p>
    <w:p w:rsidR="004E6F2C" w:rsidRDefault="004E6F2C" w:rsidP="008704AB">
      <w:pPr>
        <w:pStyle w:val="Sansinterligne"/>
        <w:ind w:left="708"/>
        <w:rPr>
          <w:lang w:val="en-US"/>
        </w:rPr>
      </w:pPr>
      <w:r>
        <w:rPr>
          <w:lang w:val="en-US"/>
        </w:rPr>
        <w:t xml:space="preserve">3-5pm, 1634 University </w:t>
      </w:r>
      <w:proofErr w:type="spellStart"/>
      <w:r>
        <w:rPr>
          <w:lang w:val="en-US"/>
        </w:rPr>
        <w:t>Bld</w:t>
      </w:r>
      <w:proofErr w:type="spellEnd"/>
      <w:r>
        <w:rPr>
          <w:lang w:val="en-US"/>
        </w:rPr>
        <w:t xml:space="preserve"> NE, tickets are $15 and can be purchased on-line or at the door (see above link)</w:t>
      </w:r>
    </w:p>
    <w:p w:rsidR="00E21CD3" w:rsidRDefault="00E21CD3" w:rsidP="003D5CC5">
      <w:pPr>
        <w:pStyle w:val="Sansinterligne"/>
        <w:rPr>
          <w:lang w:val="en-US"/>
        </w:rPr>
      </w:pPr>
    </w:p>
    <w:p w:rsidR="008704AB" w:rsidRPr="003D5CC5" w:rsidRDefault="008704AB" w:rsidP="003D5CC5">
      <w:pPr>
        <w:pStyle w:val="Sansinterligne"/>
        <w:rPr>
          <w:lang w:val="en-US"/>
        </w:rPr>
      </w:pPr>
    </w:p>
    <w:p w:rsidR="003D5CC5" w:rsidRDefault="004E6F2C" w:rsidP="003D5CC5">
      <w:pPr>
        <w:pStyle w:val="Sansinterligne"/>
        <w:rPr>
          <w:lang w:val="en-US"/>
        </w:rPr>
      </w:pPr>
      <w:r>
        <w:rPr>
          <w:lang w:val="en-US"/>
        </w:rPr>
        <w:t xml:space="preserve">Lastly, please come to Monday’s meeting (2/19), our speaker will be </w:t>
      </w:r>
      <w:r w:rsidRPr="004E6F2C">
        <w:rPr>
          <w:lang w:val="en-US"/>
        </w:rPr>
        <w:t xml:space="preserve">JD Mathews from </w:t>
      </w:r>
      <w:hyperlink r:id="rId14" w:history="1">
        <w:r w:rsidRPr="007032E7">
          <w:rPr>
            <w:rStyle w:val="Lienhypertexte"/>
            <w:lang w:val="en-US"/>
          </w:rPr>
          <w:t>Working Families</w:t>
        </w:r>
      </w:hyperlink>
      <w:r w:rsidR="007032E7">
        <w:rPr>
          <w:lang w:val="en-US"/>
        </w:rPr>
        <w:t xml:space="preserve">.  We’ll also be voting on </w:t>
      </w:r>
      <w:r w:rsidR="008704AB">
        <w:rPr>
          <w:lang w:val="en-US"/>
        </w:rPr>
        <w:t xml:space="preserve">3 </w:t>
      </w:r>
      <w:r w:rsidR="007032E7">
        <w:rPr>
          <w:lang w:val="en-US"/>
        </w:rPr>
        <w:t>important issues:</w:t>
      </w:r>
    </w:p>
    <w:p w:rsidR="007032E7" w:rsidRDefault="007032E7" w:rsidP="007032E7">
      <w:pPr>
        <w:pStyle w:val="Sansinterligne"/>
        <w:numPr>
          <w:ilvl w:val="0"/>
          <w:numId w:val="2"/>
        </w:numPr>
        <w:rPr>
          <w:lang w:val="en-US"/>
        </w:rPr>
      </w:pPr>
      <w:r>
        <w:rPr>
          <w:lang w:val="en-US"/>
        </w:rPr>
        <w:t>Electing a new Secretary (sadly, Daryl is resigning due to work constraints)</w:t>
      </w:r>
    </w:p>
    <w:p w:rsidR="007032E7" w:rsidRDefault="007032E7" w:rsidP="007032E7">
      <w:pPr>
        <w:pStyle w:val="Sansinterligne"/>
        <w:numPr>
          <w:ilvl w:val="0"/>
          <w:numId w:val="2"/>
        </w:numPr>
        <w:rPr>
          <w:lang w:val="en-US"/>
        </w:rPr>
      </w:pPr>
      <w:r>
        <w:rPr>
          <w:lang w:val="en-US"/>
        </w:rPr>
        <w:t>Creating a text tree for action alerts</w:t>
      </w:r>
    </w:p>
    <w:p w:rsidR="007032E7" w:rsidRDefault="007032E7" w:rsidP="007032E7">
      <w:pPr>
        <w:pStyle w:val="Sansinterligne"/>
        <w:numPr>
          <w:ilvl w:val="0"/>
          <w:numId w:val="2"/>
        </w:numPr>
        <w:rPr>
          <w:lang w:val="en-US"/>
        </w:rPr>
      </w:pPr>
      <w:r>
        <w:rPr>
          <w:lang w:val="en-US"/>
        </w:rPr>
        <w:t>Do we become a 501c?</w:t>
      </w:r>
    </w:p>
    <w:p w:rsidR="007032E7" w:rsidRPr="003D5CC5" w:rsidRDefault="007032E7" w:rsidP="003D5CC5">
      <w:pPr>
        <w:pStyle w:val="Sansinterligne"/>
        <w:rPr>
          <w:lang w:val="en-US"/>
        </w:rPr>
      </w:pPr>
    </w:p>
    <w:p w:rsidR="003D5CC5" w:rsidRPr="003D5CC5" w:rsidRDefault="003D5CC5" w:rsidP="003D5CC5">
      <w:pPr>
        <w:pStyle w:val="Sansinterligne"/>
        <w:rPr>
          <w:lang w:val="en-US"/>
        </w:rPr>
      </w:pPr>
    </w:p>
    <w:p w:rsidR="003D5CC5" w:rsidRPr="004E6F2C" w:rsidRDefault="003D5CC5" w:rsidP="003D5CC5">
      <w:pPr>
        <w:pStyle w:val="Sansinterligne"/>
        <w:rPr>
          <w:lang w:val="en-US"/>
        </w:rPr>
      </w:pPr>
      <w:bookmarkStart w:id="0" w:name="_GoBack"/>
      <w:bookmarkEnd w:id="0"/>
      <w:r w:rsidRPr="004E6F2C">
        <w:rPr>
          <w:lang w:val="en-US"/>
        </w:rPr>
        <w:t>In solidarity,</w:t>
      </w:r>
    </w:p>
    <w:p w:rsidR="00A2723A" w:rsidRPr="004E6F2C" w:rsidRDefault="003D5CC5" w:rsidP="003D5CC5">
      <w:pPr>
        <w:pStyle w:val="Sansinterligne"/>
        <w:rPr>
          <w:lang w:val="en-US"/>
        </w:rPr>
      </w:pPr>
      <w:r w:rsidRPr="004E6F2C">
        <w:rPr>
          <w:lang w:val="en-US"/>
        </w:rPr>
        <w:t>The Indivisible Team</w:t>
      </w:r>
    </w:p>
    <w:sectPr w:rsidR="00A2723A" w:rsidRPr="004E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D9E"/>
    <w:multiLevelType w:val="hybridMultilevel"/>
    <w:tmpl w:val="84949350"/>
    <w:lvl w:ilvl="0" w:tplc="60CE3272">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15:restartNumberingAfterBreak="0">
    <w:nsid w:val="669E7F62"/>
    <w:multiLevelType w:val="hybridMultilevel"/>
    <w:tmpl w:val="2E9C628E"/>
    <w:lvl w:ilvl="0" w:tplc="60CE3272">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C5"/>
    <w:rsid w:val="000C507D"/>
    <w:rsid w:val="003D5CC5"/>
    <w:rsid w:val="00434978"/>
    <w:rsid w:val="004E6F2C"/>
    <w:rsid w:val="007032E7"/>
    <w:rsid w:val="00831BE2"/>
    <w:rsid w:val="008704AB"/>
    <w:rsid w:val="00A05EB9"/>
    <w:rsid w:val="00A2723A"/>
    <w:rsid w:val="00BE1DFB"/>
    <w:rsid w:val="00D04AC2"/>
    <w:rsid w:val="00E0281B"/>
    <w:rsid w:val="00E21C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C2E"/>
  <w15:chartTrackingRefBased/>
  <w15:docId w15:val="{98ACECE2-B6D1-4BCF-BAC4-7C425DD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5CC5"/>
    <w:pPr>
      <w:spacing w:after="0" w:line="240" w:lineRule="auto"/>
    </w:pPr>
  </w:style>
  <w:style w:type="character" w:styleId="Lienhypertexte">
    <w:name w:val="Hyperlink"/>
    <w:basedOn w:val="Policepardfaut"/>
    <w:uiPriority w:val="99"/>
    <w:unhideWhenUsed/>
    <w:rsid w:val="003D5CC5"/>
    <w:rPr>
      <w:color w:val="0563C1" w:themeColor="hyperlink"/>
      <w:u w:val="single"/>
    </w:rPr>
  </w:style>
  <w:style w:type="character" w:styleId="Mentionnonrsolue">
    <w:name w:val="Unresolved Mention"/>
    <w:basedOn w:val="Policepardfaut"/>
    <w:uiPriority w:val="99"/>
    <w:semiHidden/>
    <w:unhideWhenUsed/>
    <w:rsid w:val="003D5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ecrets.org/news/issues/guns" TargetMode="External"/><Relationship Id="rId13" Type="http://schemas.openxmlformats.org/officeDocument/2006/relationships/hyperlink" Target="http://www.abqinternational.org/ethics-and-espionage-a-marriage-made-in-heaven-or-mutually-exclusive/" TargetMode="External"/><Relationship Id="rId3" Type="http://schemas.openxmlformats.org/officeDocument/2006/relationships/settings" Target="settings.xml"/><Relationship Id="rId7" Type="http://schemas.openxmlformats.org/officeDocument/2006/relationships/hyperlink" Target="https://everytown.org/" TargetMode="External"/><Relationship Id="rId12" Type="http://schemas.openxmlformats.org/officeDocument/2006/relationships/hyperlink" Target="https://actionnetwork.org/events/albuquerque-nm-working-peoples-street-party?referrer=email_294545&amp;source=JW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nate.gov/general/contact_information/senators_cfm.cfm?Class=1" TargetMode="External"/><Relationship Id="rId11" Type="http://schemas.openxmlformats.org/officeDocument/2006/relationships/hyperlink" Target="http://www.cottonwoodschool.org/" TargetMode="External"/><Relationship Id="rId5" Type="http://schemas.openxmlformats.org/officeDocument/2006/relationships/hyperlink" Target="http://recess.indivisible.org/" TargetMode="External"/><Relationship Id="rId15" Type="http://schemas.openxmlformats.org/officeDocument/2006/relationships/fontTable" Target="fontTable.xml"/><Relationship Id="rId10" Type="http://schemas.openxmlformats.org/officeDocument/2006/relationships/hyperlink" Target="https://youtu.be/lj3RBk8ZKYo" TargetMode="External"/><Relationship Id="rId4" Type="http://schemas.openxmlformats.org/officeDocument/2006/relationships/webSettings" Target="webSettings.xml"/><Relationship Id="rId9" Type="http://schemas.openxmlformats.org/officeDocument/2006/relationships/hyperlink" Target="https://www.cnn.com/2018/02/16/politics/supreme-court-daca-immigration/index.html" TargetMode="External"/><Relationship Id="rId14" Type="http://schemas.openxmlformats.org/officeDocument/2006/relationships/hyperlink" Target="http://workingfamili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804</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dc:creator>
  <cp:keywords/>
  <dc:description/>
  <cp:lastModifiedBy>MELORA</cp:lastModifiedBy>
  <cp:revision>2</cp:revision>
  <dcterms:created xsi:type="dcterms:W3CDTF">2018-02-17T17:19:00Z</dcterms:created>
  <dcterms:modified xsi:type="dcterms:W3CDTF">2018-02-17T18:31:00Z</dcterms:modified>
</cp:coreProperties>
</file>