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D046" w14:textId="77777777" w:rsidR="007C446B" w:rsidRDefault="007C446B" w:rsidP="00703BF6">
      <w:pPr>
        <w:rPr>
          <w:lang w:val="en-US"/>
        </w:rPr>
      </w:pPr>
      <w:r>
        <w:rPr>
          <w:lang w:val="en-US"/>
        </w:rPr>
        <w:t>Hi everyone,</w:t>
      </w:r>
    </w:p>
    <w:p w14:paraId="0CB60C71" w14:textId="31F507F1" w:rsidR="007C446B" w:rsidRDefault="007C446B" w:rsidP="00703BF6">
      <w:pPr>
        <w:rPr>
          <w:lang w:val="en-US"/>
        </w:rPr>
      </w:pPr>
      <w:r>
        <w:rPr>
          <w:lang w:val="en-US"/>
        </w:rPr>
        <w:t>Sorry for the lack of a detailed Actions Newsletter this week, just didn’t have the energy :)!</w:t>
      </w:r>
    </w:p>
    <w:p w14:paraId="203E7607" w14:textId="4B28C9D8" w:rsidR="007C446B" w:rsidRDefault="007C446B" w:rsidP="00703BF6">
      <w:pPr>
        <w:rPr>
          <w:lang w:val="en-US"/>
        </w:rPr>
      </w:pPr>
      <w:r>
        <w:rPr>
          <w:lang w:val="en-US"/>
        </w:rPr>
        <w:t xml:space="preserve">But my spirit </w:t>
      </w:r>
      <w:proofErr w:type="spellStart"/>
      <w:r>
        <w:rPr>
          <w:lang w:val="en-US"/>
        </w:rPr>
        <w:t>ain’t</w:t>
      </w:r>
      <w:proofErr w:type="spellEnd"/>
      <w:r>
        <w:rPr>
          <w:lang w:val="en-US"/>
        </w:rPr>
        <w:t xml:space="preserve"> waning!!</w:t>
      </w:r>
    </w:p>
    <w:p w14:paraId="76D43CDB" w14:textId="3992AB41" w:rsidR="007C446B" w:rsidRDefault="007C446B" w:rsidP="00703BF6">
      <w:pPr>
        <w:rPr>
          <w:lang w:val="en-US"/>
        </w:rPr>
      </w:pPr>
      <w:r>
        <w:rPr>
          <w:lang w:val="en-US"/>
        </w:rPr>
        <w:t>Please join us for tonight’s meeting, we are showing the film Sacred Lands, Sacred Waters.  A brief documentary highlighting the dangers of horizontal fracking to the ABQ Basin and what we need/can to do about it.  Be numerous!!!</w:t>
      </w:r>
    </w:p>
    <w:p w14:paraId="6AA9E46A" w14:textId="43E2822A" w:rsidR="007C446B" w:rsidRDefault="007C446B" w:rsidP="00703BF6">
      <w:pPr>
        <w:rPr>
          <w:lang w:val="en-US"/>
        </w:rPr>
      </w:pPr>
      <w:r>
        <w:rPr>
          <w:lang w:val="en-US"/>
        </w:rPr>
        <w:t xml:space="preserve">Also, </w:t>
      </w:r>
      <w:proofErr w:type="gramStart"/>
      <w:r>
        <w:rPr>
          <w:lang w:val="en-US"/>
        </w:rPr>
        <w:t>If</w:t>
      </w:r>
      <w:proofErr w:type="gramEnd"/>
      <w:r>
        <w:rPr>
          <w:lang w:val="en-US"/>
        </w:rPr>
        <w:t xml:space="preserve"> you’ve not written a letter to the NRC regarding the proposed spent nuclear fuel rod storage facility in Lea County, you still can.  We’ve until July 30.  Here’s a link via the Action Citizen link </w:t>
      </w:r>
      <w:hyperlink r:id="rId4" w:history="1">
        <w:r w:rsidRPr="007C446B">
          <w:rPr>
            <w:rStyle w:val="Hyperlink"/>
            <w:lang w:val="en-US"/>
          </w:rPr>
          <w:t>here</w:t>
        </w:r>
      </w:hyperlink>
      <w:r>
        <w:rPr>
          <w:lang w:val="en-US"/>
        </w:rPr>
        <w:t>.</w:t>
      </w:r>
    </w:p>
    <w:p w14:paraId="3F2D4773" w14:textId="0F4550A4" w:rsidR="007C446B" w:rsidRDefault="007C446B" w:rsidP="00703BF6">
      <w:pPr>
        <w:rPr>
          <w:lang w:val="en-US"/>
        </w:rPr>
      </w:pPr>
      <w:r>
        <w:rPr>
          <w:lang w:val="en-US"/>
        </w:rPr>
        <w:t>For the rest, I’ve just copied and pasted Indivisible National’s words:</w:t>
      </w:r>
    </w:p>
    <w:p w14:paraId="07172F79" w14:textId="775ED8F4" w:rsidR="00703BF6" w:rsidRPr="007C446B" w:rsidRDefault="00703BF6" w:rsidP="00703BF6">
      <w:pPr>
        <w:rPr>
          <w:b/>
          <w:lang w:val="en-US"/>
        </w:rPr>
      </w:pPr>
      <w:r w:rsidRPr="007C446B">
        <w:rPr>
          <w:b/>
          <w:lang w:val="en-US"/>
        </w:rPr>
        <w:t>This week’s policy rundown</w:t>
      </w:r>
    </w:p>
    <w:p w14:paraId="4B457FEF" w14:textId="77777777" w:rsidR="00703BF6" w:rsidRPr="00703BF6" w:rsidRDefault="00703BF6" w:rsidP="00703BF6">
      <w:pPr>
        <w:rPr>
          <w:lang w:val="en-US"/>
        </w:rPr>
      </w:pPr>
      <w:r w:rsidRPr="00703BF6">
        <w:rPr>
          <w:lang w:val="en-US"/>
        </w:rPr>
        <w:t>We’re all rolling up our sleeves and getting to work on key elections across the country. But Congress’ agenda doesn’t stop. Here’s what’s happening on the Hill this week:</w:t>
      </w:r>
    </w:p>
    <w:p w14:paraId="5C8979C4" w14:textId="69A8F3DA" w:rsidR="00703BF6" w:rsidRPr="00703BF6" w:rsidRDefault="007C446B" w:rsidP="00703BF6">
      <w:pPr>
        <w:rPr>
          <w:lang w:val="en-US"/>
        </w:rPr>
      </w:pPr>
      <w:r>
        <w:rPr>
          <w:lang w:val="en-US"/>
        </w:rPr>
        <w:t xml:space="preserve">   </w:t>
      </w:r>
      <w:r w:rsidR="00703BF6" w:rsidRPr="00703BF6">
        <w:rPr>
          <w:lang w:val="en-US"/>
        </w:rPr>
        <w:t>The Trump administration continues to sabotage our health care system. The Department of Justice filed a brief Thursday arguing that protections for people with preexisting conditions are unconstitutional with the #</w:t>
      </w:r>
      <w:proofErr w:type="spellStart"/>
      <w:r w:rsidR="00703BF6" w:rsidRPr="00703BF6">
        <w:rPr>
          <w:lang w:val="en-US"/>
        </w:rPr>
        <w:t>GOPTaxScam</w:t>
      </w:r>
      <w:proofErr w:type="spellEnd"/>
      <w:r w:rsidR="00703BF6" w:rsidRPr="00703BF6">
        <w:rPr>
          <w:lang w:val="en-US"/>
        </w:rPr>
        <w:t xml:space="preserve"> effectively eliminating the penalty for not having insurance. You can read our </w:t>
      </w:r>
      <w:hyperlink r:id="rId5" w:history="1">
        <w:r w:rsidR="00703BF6" w:rsidRPr="007C446B">
          <w:rPr>
            <w:rStyle w:val="Hyperlink"/>
            <w:lang w:val="en-US"/>
          </w:rPr>
          <w:t>explain</w:t>
        </w:r>
        <w:bookmarkStart w:id="0" w:name="_GoBack"/>
        <w:bookmarkEnd w:id="0"/>
        <w:r w:rsidR="00703BF6" w:rsidRPr="007C446B">
          <w:rPr>
            <w:rStyle w:val="Hyperlink"/>
            <w:lang w:val="en-US"/>
          </w:rPr>
          <w:t>e</w:t>
        </w:r>
        <w:r w:rsidR="00703BF6" w:rsidRPr="007C446B">
          <w:rPr>
            <w:rStyle w:val="Hyperlink"/>
            <w:lang w:val="en-US"/>
          </w:rPr>
          <w:t>r here for the latest information;</w:t>
        </w:r>
      </w:hyperlink>
      <w:r w:rsidR="00703BF6" w:rsidRPr="00703BF6">
        <w:rPr>
          <w:lang w:val="en-US"/>
        </w:rPr>
        <w:t xml:space="preserve"> the bottom line is that our health care will not be safe until we elect progressives up and down the ballot who will fight to protect it.</w:t>
      </w:r>
    </w:p>
    <w:p w14:paraId="21114965" w14:textId="77777777" w:rsidR="00703BF6" w:rsidRPr="00703BF6" w:rsidRDefault="00703BF6" w:rsidP="00703BF6">
      <w:pPr>
        <w:rPr>
          <w:lang w:val="en-US"/>
        </w:rPr>
      </w:pPr>
      <w:r w:rsidRPr="00703BF6">
        <w:rPr>
          <w:lang w:val="en-US"/>
        </w:rPr>
        <w:t xml:space="preserve">    House Republicans continue to hold Dreamers hostage. This coming week — the very same week that marks the 6th anniversary of the DACA program — Republicans are working on a "deal" that would require cuts to family migration and increased funding for Trump's deportation machine in exchange for protection for Dreamers. But remember: the best way to protect Dreamers isn’t taking a bad deal; it’s electing </w:t>
      </w:r>
      <w:proofErr w:type="spellStart"/>
      <w:r w:rsidRPr="00703BF6">
        <w:rPr>
          <w:lang w:val="en-US"/>
        </w:rPr>
        <w:t>MoCs</w:t>
      </w:r>
      <w:proofErr w:type="spellEnd"/>
      <w:r w:rsidRPr="00703BF6">
        <w:rPr>
          <w:lang w:val="en-US"/>
        </w:rPr>
        <w:t xml:space="preserve"> who will fight tooth and nail for a permanent solution.</w:t>
      </w:r>
    </w:p>
    <w:p w14:paraId="46E9CC9A" w14:textId="7692B539" w:rsidR="00703BF6" w:rsidRPr="00703BF6" w:rsidRDefault="00703BF6" w:rsidP="00703BF6">
      <w:pPr>
        <w:rPr>
          <w:lang w:val="en-US"/>
        </w:rPr>
      </w:pPr>
      <w:r w:rsidRPr="00703BF6">
        <w:rPr>
          <w:lang w:val="en-US"/>
        </w:rPr>
        <w:t xml:space="preserve">    The Inspector General for the Department of Justice will release its long-awaited report next week. This report will likely critique the FBI’s (and former Director Comey’s) actions during the 2016 election, and Trump is certain to seize upon the report release to undermine the Mueller investigation. </w:t>
      </w:r>
      <w:hyperlink r:id="rId6" w:history="1">
        <w:r w:rsidRPr="007C446B">
          <w:rPr>
            <w:rStyle w:val="Hyperlink"/>
            <w:lang w:val="en-US"/>
          </w:rPr>
          <w:t xml:space="preserve">Read our resource and </w:t>
        </w:r>
        <w:proofErr w:type="gramStart"/>
        <w:r w:rsidRPr="007C446B">
          <w:rPr>
            <w:rStyle w:val="Hyperlink"/>
            <w:lang w:val="en-US"/>
          </w:rPr>
          <w:t>take action</w:t>
        </w:r>
        <w:proofErr w:type="gramEnd"/>
      </w:hyperlink>
      <w:r w:rsidRPr="00703BF6">
        <w:rPr>
          <w:lang w:val="en-US"/>
        </w:rPr>
        <w:t xml:space="preserve"> to be ready if Trump crosses a red line and interferes in the investigation. </w:t>
      </w:r>
    </w:p>
    <w:p w14:paraId="4B14645D" w14:textId="77777777" w:rsidR="00703BF6" w:rsidRPr="007C446B" w:rsidRDefault="00703BF6" w:rsidP="00703BF6">
      <w:pPr>
        <w:rPr>
          <w:b/>
          <w:lang w:val="en-US"/>
        </w:rPr>
      </w:pPr>
      <w:r w:rsidRPr="007C446B">
        <w:rPr>
          <w:b/>
          <w:lang w:val="en-US"/>
        </w:rPr>
        <w:t>This week’s #</w:t>
      </w:r>
      <w:proofErr w:type="spellStart"/>
      <w:r w:rsidRPr="007C446B">
        <w:rPr>
          <w:b/>
          <w:lang w:val="en-US"/>
        </w:rPr>
        <w:t>TrumpThreatLevel</w:t>
      </w:r>
      <w:proofErr w:type="spellEnd"/>
      <w:r w:rsidRPr="007C446B">
        <w:rPr>
          <w:b/>
          <w:lang w:val="en-US"/>
        </w:rPr>
        <w:t>:</w:t>
      </w:r>
    </w:p>
    <w:p w14:paraId="08366FB3" w14:textId="36FE45E2" w:rsidR="00703BF6" w:rsidRPr="00703BF6" w:rsidRDefault="00703BF6" w:rsidP="00703BF6">
      <w:pPr>
        <w:rPr>
          <w:lang w:val="en-US"/>
        </w:rPr>
      </w:pPr>
      <w:r w:rsidRPr="00703BF6">
        <w:rPr>
          <w:lang w:val="en-US"/>
        </w:rPr>
        <w:t xml:space="preserve">    Trump heads to Singapore on June 12 for the North Korea summit. Trump said Thursday he said that he doesn’t need to prepare much because “it’s about attitude.” Unwinding a decades-long international conflict involving nuclear weapons requires more than just attitude. Read </w:t>
      </w:r>
      <w:hyperlink r:id="rId7" w:history="1">
        <w:r w:rsidRPr="007C446B">
          <w:rPr>
            <w:rStyle w:val="Hyperlink"/>
            <w:lang w:val="en-US"/>
          </w:rPr>
          <w:t xml:space="preserve">our resource and call your </w:t>
        </w:r>
        <w:proofErr w:type="spellStart"/>
        <w:r w:rsidRPr="007C446B">
          <w:rPr>
            <w:rStyle w:val="Hyperlink"/>
            <w:lang w:val="en-US"/>
          </w:rPr>
          <w:t>MoCs</w:t>
        </w:r>
        <w:proofErr w:type="spellEnd"/>
        <w:r w:rsidRPr="007C446B">
          <w:rPr>
            <w:rStyle w:val="Hyperlink"/>
            <w:lang w:val="en-US"/>
          </w:rPr>
          <w:t xml:space="preserve"> to ask them to publicly urge sustained diplomacy</w:t>
        </w:r>
      </w:hyperlink>
      <w:r w:rsidRPr="00703BF6">
        <w:rPr>
          <w:lang w:val="en-US"/>
        </w:rPr>
        <w:t>. And we’ll watch to make sure Trump doesn’t (further) botch the talks.</w:t>
      </w:r>
    </w:p>
    <w:p w14:paraId="2B67E63E" w14:textId="77777777" w:rsidR="00703BF6" w:rsidRPr="00703BF6" w:rsidRDefault="00703BF6" w:rsidP="00703BF6">
      <w:pPr>
        <w:rPr>
          <w:lang w:val="en-US"/>
        </w:rPr>
      </w:pPr>
      <w:r w:rsidRPr="00703BF6">
        <w:rPr>
          <w:lang w:val="en-US"/>
        </w:rPr>
        <w:t xml:space="preserve">    Trump is driving a wedge between us and our closest partners. His actions to drive away our allies—including imposing tariffs and withdrawing from the Iran Deal and the Paris Agreement—have consequences. This week, French President Emmanuel Macron tweeted that the other six nations in the G7 do not “mind signing a </w:t>
      </w:r>
      <w:proofErr w:type="gramStart"/>
      <w:r w:rsidRPr="00703BF6">
        <w:rPr>
          <w:lang w:val="en-US"/>
        </w:rPr>
        <w:t>6 country</w:t>
      </w:r>
      <w:proofErr w:type="gramEnd"/>
      <w:r w:rsidRPr="00703BF6">
        <w:rPr>
          <w:lang w:val="en-US"/>
        </w:rPr>
        <w:t xml:space="preserve"> agreement if need be.” We are at our strongest when we are working with our friends to achieve shared goals, but every action Trump takes moves us further from that ideal. </w:t>
      </w:r>
    </w:p>
    <w:p w14:paraId="02FBD313" w14:textId="4BEAE40C" w:rsidR="00432E12" w:rsidRDefault="00703BF6" w:rsidP="00703BF6">
      <w:pPr>
        <w:rPr>
          <w:lang w:val="en-US"/>
        </w:rPr>
      </w:pPr>
      <w:r w:rsidRPr="00703BF6">
        <w:rPr>
          <w:lang w:val="en-US"/>
        </w:rPr>
        <w:lastRenderedPageBreak/>
        <w:t xml:space="preserve">Visit </w:t>
      </w:r>
      <w:hyperlink r:id="rId8" w:history="1">
        <w:r w:rsidRPr="007C446B">
          <w:rPr>
            <w:rStyle w:val="Hyperlink"/>
            <w:lang w:val="en-US"/>
          </w:rPr>
          <w:t>trumpthreatlevel.indivisible.org</w:t>
        </w:r>
      </w:hyperlink>
      <w:r w:rsidRPr="00703BF6">
        <w:rPr>
          <w:lang w:val="en-US"/>
        </w:rPr>
        <w:t xml:space="preserve"> for a running list of all the ways Trump makes us less safe and our latest foreign policy resources to </w:t>
      </w:r>
      <w:proofErr w:type="gramStart"/>
      <w:r w:rsidRPr="00703BF6">
        <w:rPr>
          <w:lang w:val="en-US"/>
        </w:rPr>
        <w:t>take action</w:t>
      </w:r>
      <w:proofErr w:type="gramEnd"/>
      <w:r w:rsidRPr="00703BF6">
        <w:rPr>
          <w:lang w:val="en-US"/>
        </w:rPr>
        <w:t>.</w:t>
      </w:r>
    </w:p>
    <w:p w14:paraId="0D3B8E48" w14:textId="40CE258A" w:rsidR="007C446B" w:rsidRDefault="007C446B" w:rsidP="00703BF6">
      <w:pPr>
        <w:rPr>
          <w:lang w:val="en-US"/>
        </w:rPr>
      </w:pPr>
    </w:p>
    <w:p w14:paraId="3F83009D" w14:textId="1A714BEB" w:rsidR="007C446B" w:rsidRDefault="007C446B" w:rsidP="00703BF6">
      <w:pPr>
        <w:rPr>
          <w:lang w:val="en-US"/>
        </w:rPr>
      </w:pPr>
      <w:r>
        <w:rPr>
          <w:lang w:val="en-US"/>
        </w:rPr>
        <w:t>In solidarity,</w:t>
      </w:r>
    </w:p>
    <w:p w14:paraId="077A3B62" w14:textId="7027DBCE" w:rsidR="007C446B" w:rsidRDefault="007C446B" w:rsidP="00703BF6">
      <w:pPr>
        <w:rPr>
          <w:lang w:val="en-US"/>
        </w:rPr>
      </w:pPr>
      <w:r>
        <w:rPr>
          <w:lang w:val="en-US"/>
        </w:rPr>
        <w:t>Melora – INH Outreach Coordinator</w:t>
      </w:r>
    </w:p>
    <w:p w14:paraId="44286F63" w14:textId="5E46050D" w:rsidR="007C446B" w:rsidRDefault="007C446B" w:rsidP="00703BF6">
      <w:pPr>
        <w:rPr>
          <w:lang w:val="en-US"/>
        </w:rPr>
      </w:pPr>
    </w:p>
    <w:p w14:paraId="3F3CA6A1" w14:textId="73FC26CE" w:rsidR="007C446B" w:rsidRPr="007C446B" w:rsidRDefault="007C446B" w:rsidP="00703BF6">
      <w:pPr>
        <w:rPr>
          <w:i/>
          <w:lang w:val="en-US"/>
        </w:rPr>
      </w:pPr>
      <w:r w:rsidRPr="007C446B">
        <w:rPr>
          <w:i/>
          <w:lang w:val="en-US"/>
        </w:rPr>
        <w:t xml:space="preserve">If you’d like to </w:t>
      </w:r>
      <w:proofErr w:type="gramStart"/>
      <w:r w:rsidRPr="007C446B">
        <w:rPr>
          <w:i/>
          <w:lang w:val="en-US"/>
        </w:rPr>
        <w:t>removed</w:t>
      </w:r>
      <w:proofErr w:type="gramEnd"/>
      <w:r w:rsidRPr="007C446B">
        <w:rPr>
          <w:i/>
          <w:lang w:val="en-US"/>
        </w:rPr>
        <w:t xml:space="preserve"> from this list, please write me at </w:t>
      </w:r>
      <w:hyperlink r:id="rId9" w:history="1">
        <w:r w:rsidRPr="007C446B">
          <w:rPr>
            <w:rStyle w:val="Hyperlink"/>
            <w:i/>
            <w:lang w:val="en-US"/>
          </w:rPr>
          <w:t>i</w:t>
        </w:r>
        <w:r w:rsidRPr="007C446B">
          <w:rPr>
            <w:rStyle w:val="Hyperlink"/>
            <w:i/>
            <w:lang w:val="en-US"/>
          </w:rPr>
          <w:t>n</w:t>
        </w:r>
        <w:r w:rsidRPr="007C446B">
          <w:rPr>
            <w:rStyle w:val="Hyperlink"/>
            <w:i/>
            <w:lang w:val="en-US"/>
          </w:rPr>
          <w:t>divisiblenobhill@gmail.com</w:t>
        </w:r>
      </w:hyperlink>
      <w:r w:rsidRPr="007C446B">
        <w:rPr>
          <w:i/>
          <w:lang w:val="en-US"/>
        </w:rPr>
        <w:t xml:space="preserve">.  Please do not hit “unsubscribe”, unfortunately </w:t>
      </w:r>
      <w:proofErr w:type="spellStart"/>
      <w:r w:rsidRPr="007C446B">
        <w:rPr>
          <w:i/>
          <w:lang w:val="en-US"/>
        </w:rPr>
        <w:t>mailchimp</w:t>
      </w:r>
      <w:proofErr w:type="spellEnd"/>
      <w:r w:rsidRPr="007C446B">
        <w:rPr>
          <w:i/>
          <w:lang w:val="en-US"/>
        </w:rPr>
        <w:t xml:space="preserve"> never gets your request to us </w:t>
      </w:r>
      <w:r w:rsidRPr="007C446B">
        <w:rPr>
          <mc:AlternateContent>
            <mc:Choice Requires="w16se"/>
            <mc:Fallback>
              <w:rFonts w:ascii="Segoe UI Emoji" w:eastAsia="Segoe UI Emoji" w:hAnsi="Segoe UI Emoji" w:cs="Segoe UI Emoji"/>
            </mc:Fallback>
          </mc:AlternateContent>
          <w:i/>
          <w:lang w:val="en-US"/>
        </w:rPr>
        <mc:AlternateContent>
          <mc:Choice Requires="w16se">
            <w16se:symEx w16se:font="Segoe UI Emoji" w16se:char="2639"/>
          </mc:Choice>
          <mc:Fallback>
            <w:t>☹</w:t>
          </mc:Fallback>
        </mc:AlternateContent>
      </w:r>
      <w:r w:rsidRPr="007C446B">
        <w:rPr>
          <w:i/>
          <w:lang w:val="en-US"/>
        </w:rPr>
        <w:t>.</w:t>
      </w:r>
    </w:p>
    <w:sectPr w:rsidR="007C446B" w:rsidRPr="007C4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FA"/>
    <w:rsid w:val="000C507D"/>
    <w:rsid w:val="00432E12"/>
    <w:rsid w:val="00703BF6"/>
    <w:rsid w:val="007C446B"/>
    <w:rsid w:val="00A2723A"/>
    <w:rsid w:val="00A86FFA"/>
    <w:rsid w:val="00BE1DFB"/>
    <w:rsid w:val="00D04AC2"/>
    <w:rsid w:val="00E02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F28"/>
  <w15:chartTrackingRefBased/>
  <w15:docId w15:val="{4A60557A-C4B8-4575-8277-0D3BE9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46B"/>
    <w:rPr>
      <w:color w:val="0563C1" w:themeColor="hyperlink"/>
      <w:u w:val="single"/>
    </w:rPr>
  </w:style>
  <w:style w:type="character" w:styleId="UnresolvedMention">
    <w:name w:val="Unresolved Mention"/>
    <w:basedOn w:val="DefaultParagraphFont"/>
    <w:uiPriority w:val="99"/>
    <w:semiHidden/>
    <w:unhideWhenUsed/>
    <w:rsid w:val="007C446B"/>
    <w:rPr>
      <w:color w:val="605E5C"/>
      <w:shd w:val="clear" w:color="auto" w:fill="E1DFDD"/>
    </w:rPr>
  </w:style>
  <w:style w:type="character" w:styleId="FollowedHyperlink">
    <w:name w:val="FollowedHyperlink"/>
    <w:basedOn w:val="DefaultParagraphFont"/>
    <w:uiPriority w:val="99"/>
    <w:semiHidden/>
    <w:unhideWhenUsed/>
    <w:rsid w:val="007C4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mpthreatlevel.indivisible.org/" TargetMode="External"/><Relationship Id="rId3" Type="http://schemas.openxmlformats.org/officeDocument/2006/relationships/webSettings" Target="webSettings.xml"/><Relationship Id="rId7" Type="http://schemas.openxmlformats.org/officeDocument/2006/relationships/hyperlink" Target="https://www.indivisible.org/resource/members-congress-spoken-trumps-warmongering-north-kor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ivisible.org/resource/protecting-democracy-cant-fire-mueller/" TargetMode="External"/><Relationship Id="rId11" Type="http://schemas.openxmlformats.org/officeDocument/2006/relationships/theme" Target="theme/theme1.xml"/><Relationship Id="rId5" Type="http://schemas.openxmlformats.org/officeDocument/2006/relationships/hyperlink" Target="https://www.indivisible.org/resource/trump-wants-end-protections-people-pre-existing-conditions/" TargetMode="External"/><Relationship Id="rId10" Type="http://schemas.openxmlformats.org/officeDocument/2006/relationships/fontTable" Target="fontTable.xml"/><Relationship Id="rId4" Type="http://schemas.openxmlformats.org/officeDocument/2006/relationships/hyperlink" Target="https://action.citizen.org/p/dia/action4/common/public/?action_KEY=13813" TargetMode="External"/><Relationship Id="rId9" Type="http://schemas.openxmlformats.org/officeDocument/2006/relationships/hyperlink" Target="mailto:indivisiblenobhil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629</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cp:lastModifiedBy>
  <cp:revision>3</cp:revision>
  <dcterms:created xsi:type="dcterms:W3CDTF">2018-06-11T14:56:00Z</dcterms:created>
  <dcterms:modified xsi:type="dcterms:W3CDTF">2018-06-11T18:08:00Z</dcterms:modified>
</cp:coreProperties>
</file>