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15E" w:rsidRDefault="00AA19B4">
      <w:pPr>
        <w:pStyle w:val="Title"/>
        <w:tabs>
          <w:tab w:val="left" w:pos="9180"/>
          <w:tab w:val="left" w:pos="9270"/>
        </w:tabs>
        <w:jc w:val="right"/>
      </w:pPr>
      <w:bookmarkStart w:id="0" w:name="_GoBack"/>
      <w:bookmarkEnd w:id="0"/>
      <w:r>
        <w:rPr>
          <w:rFonts w:ascii="Century Gothic" w:hAnsi="Century Gothic"/>
          <w:b w:val="0"/>
          <w:bCs w:val="0"/>
          <w:sz w:val="32"/>
          <w:szCs w:val="32"/>
        </w:rPr>
        <w:t>AGENDA</w:t>
      </w:r>
    </w:p>
    <w:p w:rsidR="002C515E" w:rsidRDefault="002C515E">
      <w:pPr>
        <w:pStyle w:val="Default"/>
      </w:pPr>
    </w:p>
    <w:p w:rsidR="002C515E" w:rsidRDefault="00AA19B4">
      <w:pPr>
        <w:pStyle w:val="Subtitle"/>
        <w:jc w:val="right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Cassie POA Monthly Meeting</w:t>
      </w:r>
    </w:p>
    <w:p w:rsidR="002C515E" w:rsidRDefault="00AA19B4">
      <w:pPr>
        <w:pStyle w:val="Default"/>
      </w:pPr>
      <w:r>
        <w:rPr>
          <w:rFonts w:eastAsia="Arial Unicode MS" w:cs="Arial Unicode MS"/>
        </w:rPr>
        <w:t>__________________________________________________________________________________________________</w:t>
      </w:r>
    </w:p>
    <w:p w:rsidR="002C515E" w:rsidRDefault="00AA19B4">
      <w:pPr>
        <w:pStyle w:val="Default"/>
        <w:jc w:val="righ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b/>
          <w:bCs/>
          <w:color w:val="AA7941"/>
          <w:sz w:val="24"/>
          <w:szCs w:val="24"/>
          <w:u w:color="AA7941"/>
        </w:rPr>
        <w:t xml:space="preserve">05/16/2019 </w:t>
      </w:r>
      <w:r>
        <w:rPr>
          <w:rFonts w:ascii="Century Gothic" w:hAnsi="Century Gothic"/>
          <w:sz w:val="24"/>
          <w:szCs w:val="24"/>
        </w:rPr>
        <w:t xml:space="preserve">  6:30 PM</w:t>
      </w:r>
    </w:p>
    <w:p w:rsidR="002C515E" w:rsidRDefault="00AA19B4">
      <w:pPr>
        <w:pStyle w:val="Default"/>
      </w:pPr>
      <w:r>
        <w:rPr>
          <w:rFonts w:eastAsia="Arial Unicode MS" w:cs="Arial Unicode MS"/>
        </w:rPr>
        <w:t>__________________________________________________________________________________________________</w:t>
      </w:r>
    </w:p>
    <w:p w:rsidR="002C515E" w:rsidRDefault="00AA19B4">
      <w:pPr>
        <w:pStyle w:val="Default"/>
        <w:spacing w:line="72" w:lineRule="auto"/>
        <w:rPr>
          <w:rFonts w:ascii="Century Gothic" w:eastAsia="Century Gothic" w:hAnsi="Century Gothic" w:cs="Century Gothic"/>
          <w:color w:val="AA7941"/>
          <w:sz w:val="24"/>
          <w:szCs w:val="24"/>
          <w:u w:color="AA7941"/>
        </w:rPr>
      </w:pPr>
      <w:r>
        <w:rPr>
          <w:rFonts w:ascii="Century Gothic" w:hAnsi="Century Gothic"/>
          <w:color w:val="AA7941"/>
          <w:sz w:val="24"/>
          <w:szCs w:val="24"/>
          <w:u w:color="AA7941"/>
        </w:rPr>
        <w:t>Board Members</w:t>
      </w:r>
    </w:p>
    <w:p w:rsidR="002C515E" w:rsidRDefault="00AA19B4">
      <w:pPr>
        <w:pStyle w:val="Defaul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</w:t>
      </w:r>
    </w:p>
    <w:p w:rsidR="002C515E" w:rsidRDefault="002C515E">
      <w:pPr>
        <w:pStyle w:val="Default"/>
        <w:rPr>
          <w:rFonts w:ascii="Century Gothic" w:eastAsia="Century Gothic" w:hAnsi="Century Gothic" w:cs="Century Gothic"/>
          <w:sz w:val="24"/>
          <w:szCs w:val="24"/>
        </w:rPr>
      </w:pPr>
    </w:p>
    <w:p w:rsidR="002C515E" w:rsidRDefault="00AA19B4">
      <w:pPr>
        <w:pStyle w:val="Defaul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Kenna Bolan, President / Donna Kiley, Vice President / Patty Morrow, Treasurer / </w:t>
      </w:r>
    </w:p>
    <w:p w:rsidR="002C515E" w:rsidRDefault="00AA19B4">
      <w:pPr>
        <w:pStyle w:val="Defaul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Debra Holcomb, Secretary / Richard Garrett, Director / Shelley Holid</w:t>
      </w:r>
      <w:r>
        <w:rPr>
          <w:rFonts w:ascii="Century Gothic" w:hAnsi="Century Gothic"/>
          <w:sz w:val="24"/>
          <w:szCs w:val="24"/>
        </w:rPr>
        <w:t xml:space="preserve">ay, Director / Hauke </w:t>
      </w:r>
      <w:proofErr w:type="spellStart"/>
      <w:r>
        <w:rPr>
          <w:rFonts w:ascii="Century Gothic" w:hAnsi="Century Gothic"/>
          <w:sz w:val="24"/>
          <w:szCs w:val="24"/>
        </w:rPr>
        <w:t>Roeschmann</w:t>
      </w:r>
      <w:proofErr w:type="spellEnd"/>
      <w:r>
        <w:rPr>
          <w:rFonts w:ascii="Century Gothic" w:hAnsi="Century Gothic"/>
          <w:sz w:val="24"/>
          <w:szCs w:val="24"/>
        </w:rPr>
        <w:t>, Director</w:t>
      </w:r>
    </w:p>
    <w:p w:rsidR="002C515E" w:rsidRDefault="00AA19B4">
      <w:pPr>
        <w:pStyle w:val="Default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</w:t>
      </w:r>
    </w:p>
    <w:p w:rsidR="002C515E" w:rsidRDefault="00AA19B4">
      <w:pPr>
        <w:pStyle w:val="Default"/>
        <w:spacing w:line="168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Item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Owner</w:t>
      </w:r>
    </w:p>
    <w:p w:rsidR="002C515E" w:rsidRDefault="002C515E">
      <w:pPr>
        <w:pStyle w:val="Default"/>
        <w:spacing w:line="168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2C515E" w:rsidRDefault="00AA19B4">
      <w:pPr>
        <w:pStyle w:val="Default"/>
        <w:spacing w:line="168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Welcome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Kenna</w:t>
      </w:r>
    </w:p>
    <w:p w:rsidR="002C515E" w:rsidRDefault="002C515E">
      <w:pPr>
        <w:pStyle w:val="Default"/>
        <w:spacing w:line="168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2C515E" w:rsidRDefault="00AA19B4">
      <w:pPr>
        <w:pStyle w:val="Default"/>
        <w:spacing w:line="168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Comments from POA Members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Kenna</w:t>
      </w:r>
    </w:p>
    <w:p w:rsidR="002C515E" w:rsidRDefault="002C515E">
      <w:pPr>
        <w:pStyle w:val="Default"/>
        <w:spacing w:line="168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2C515E" w:rsidRDefault="00AA19B4">
      <w:pPr>
        <w:pStyle w:val="Default"/>
        <w:spacing w:line="168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Minutes: Review, Amend, and Accep</w:t>
      </w:r>
      <w:r>
        <w:rPr>
          <w:rFonts w:ascii="Century Gothic" w:hAnsi="Century Gothic"/>
          <w:sz w:val="24"/>
          <w:szCs w:val="24"/>
        </w:rPr>
        <w:t>tance of Meeting from April 2019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Debra</w:t>
      </w:r>
    </w:p>
    <w:p w:rsidR="002C515E" w:rsidRDefault="002C515E">
      <w:pPr>
        <w:pStyle w:val="Default"/>
        <w:spacing w:line="168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2C515E" w:rsidRDefault="00AA19B4">
      <w:pPr>
        <w:pStyle w:val="Defaul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Treasurer Report: Reading, Amend, and Acceptance. Approve expenses.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Patty</w:t>
      </w:r>
    </w:p>
    <w:p w:rsidR="002C515E" w:rsidRDefault="00AA19B4">
      <w:pPr>
        <w:pStyle w:val="Defaul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Any other financial discussions.</w:t>
      </w:r>
    </w:p>
    <w:p w:rsidR="002C515E" w:rsidRDefault="002C515E">
      <w:pPr>
        <w:pStyle w:val="Default"/>
        <w:rPr>
          <w:rFonts w:ascii="Century Gothic" w:eastAsia="Century Gothic" w:hAnsi="Century Gothic" w:cs="Century Gothic"/>
          <w:sz w:val="24"/>
          <w:szCs w:val="24"/>
        </w:rPr>
      </w:pPr>
    </w:p>
    <w:p w:rsidR="002C515E" w:rsidRDefault="00AA19B4">
      <w:pPr>
        <w:pStyle w:val="Defaul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Old Business: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2C515E" w:rsidRDefault="00AA19B4">
      <w:pPr>
        <w:pStyle w:val="Default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210 Lariat Lane Boat Dock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Hauke</w:t>
      </w:r>
    </w:p>
    <w:p w:rsidR="002C515E" w:rsidRDefault="00AA19B4">
      <w:pPr>
        <w:pStyle w:val="Default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Signs (POA Mtg &amp; Access </w:t>
      </w:r>
      <w:proofErr w:type="gramStart"/>
      <w:r>
        <w:rPr>
          <w:rFonts w:ascii="Century Gothic" w:hAnsi="Century Gothic"/>
          <w:sz w:val="24"/>
          <w:szCs w:val="24"/>
        </w:rPr>
        <w:t xml:space="preserve">Areas)   </w:t>
      </w:r>
      <w:proofErr w:type="gramEnd"/>
      <w:r>
        <w:rPr>
          <w:rFonts w:ascii="Century Gothic" w:hAnsi="Century Gothic"/>
          <w:sz w:val="24"/>
          <w:szCs w:val="24"/>
        </w:rPr>
        <w:t xml:space="preserve">        </w:t>
      </w:r>
      <w:r>
        <w:rPr>
          <w:rFonts w:ascii="Century Gothic" w:hAnsi="Century Gothic"/>
          <w:sz w:val="24"/>
          <w:szCs w:val="24"/>
        </w:rPr>
        <w:t xml:space="preserve">                                                               Hauke</w:t>
      </w:r>
    </w:p>
    <w:p w:rsidR="002C515E" w:rsidRDefault="00AA19B4">
      <w:pPr>
        <w:pStyle w:val="Default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Annual Newsletter approve final copy                                                                Kenna</w:t>
      </w:r>
    </w:p>
    <w:p w:rsidR="002C515E" w:rsidRDefault="00AA19B4">
      <w:pPr>
        <w:pStyle w:val="Default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Remove Ron </w:t>
      </w:r>
      <w:proofErr w:type="spellStart"/>
      <w:r>
        <w:rPr>
          <w:rFonts w:ascii="Century Gothic" w:hAnsi="Century Gothic"/>
          <w:sz w:val="24"/>
          <w:szCs w:val="24"/>
        </w:rPr>
        <w:t>Petrick</w:t>
      </w:r>
      <w:proofErr w:type="spellEnd"/>
      <w:r>
        <w:rPr>
          <w:rFonts w:ascii="Century Gothic" w:hAnsi="Century Gothic"/>
          <w:sz w:val="24"/>
          <w:szCs w:val="24"/>
        </w:rPr>
        <w:t xml:space="preserve"> from PO Box and add officers                                  </w:t>
      </w:r>
      <w:r>
        <w:rPr>
          <w:rFonts w:ascii="Century Gothic" w:hAnsi="Century Gothic"/>
          <w:sz w:val="24"/>
          <w:szCs w:val="24"/>
        </w:rPr>
        <w:t xml:space="preserve">         Kenna</w:t>
      </w:r>
    </w:p>
    <w:p w:rsidR="002C515E" w:rsidRDefault="00AA19B4">
      <w:pPr>
        <w:pStyle w:val="Default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Speed limit signs throughout neighborhood                                                       Kenna</w:t>
      </w:r>
    </w:p>
    <w:p w:rsidR="002C515E" w:rsidRDefault="00AA19B4">
      <w:pPr>
        <w:pStyle w:val="Default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Signs for controlling dogs throughout neighborhood                                        Shelley</w:t>
      </w:r>
    </w:p>
    <w:p w:rsidR="002C515E" w:rsidRDefault="00AA19B4">
      <w:pPr>
        <w:pStyle w:val="Default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100 </w:t>
      </w:r>
      <w:proofErr w:type="spellStart"/>
      <w:r>
        <w:rPr>
          <w:rFonts w:ascii="Century Gothic" w:hAnsi="Century Gothic"/>
          <w:sz w:val="24"/>
          <w:szCs w:val="24"/>
        </w:rPr>
        <w:t>Agarita</w:t>
      </w:r>
      <w:proofErr w:type="spellEnd"/>
      <w:r>
        <w:rPr>
          <w:rFonts w:ascii="Century Gothic" w:hAnsi="Century Gothic"/>
          <w:sz w:val="24"/>
          <w:szCs w:val="24"/>
        </w:rPr>
        <w:t xml:space="preserve"> dilapidated boat dock        </w:t>
      </w:r>
      <w:r>
        <w:rPr>
          <w:rFonts w:ascii="Century Gothic" w:hAnsi="Century Gothic"/>
          <w:sz w:val="24"/>
          <w:szCs w:val="24"/>
        </w:rPr>
        <w:t xml:space="preserve">                                                             Kenna</w:t>
      </w:r>
    </w:p>
    <w:p w:rsidR="002C515E" w:rsidRDefault="00AA19B4">
      <w:pPr>
        <w:pStyle w:val="Default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Abandoned Vehicles and boats in neighborhood                                            Kenna</w:t>
      </w:r>
    </w:p>
    <w:p w:rsidR="002C515E" w:rsidRDefault="00AA19B4">
      <w:pPr>
        <w:pStyle w:val="Default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Residents with </w:t>
      </w:r>
      <w:proofErr w:type="gramStart"/>
      <w:r>
        <w:rPr>
          <w:rFonts w:ascii="Century Gothic" w:hAnsi="Century Gothic"/>
          <w:sz w:val="24"/>
          <w:szCs w:val="24"/>
        </w:rPr>
        <w:t>chickens</w:t>
      </w:r>
      <w:proofErr w:type="gramEnd"/>
      <w:r>
        <w:rPr>
          <w:rFonts w:ascii="Century Gothic" w:hAnsi="Century Gothic"/>
          <w:sz w:val="24"/>
          <w:szCs w:val="24"/>
        </w:rPr>
        <w:t xml:space="preserve"> letter needs board approval                                       Kenna</w:t>
      </w:r>
    </w:p>
    <w:p w:rsidR="002C515E" w:rsidRDefault="002C515E">
      <w:pPr>
        <w:pStyle w:val="Default"/>
        <w:rPr>
          <w:rFonts w:ascii="Century Gothic" w:eastAsia="Century Gothic" w:hAnsi="Century Gothic" w:cs="Century Gothic"/>
          <w:sz w:val="24"/>
          <w:szCs w:val="24"/>
        </w:rPr>
      </w:pPr>
    </w:p>
    <w:p w:rsidR="002C515E" w:rsidRDefault="002C515E">
      <w:pPr>
        <w:pStyle w:val="Default"/>
        <w:rPr>
          <w:rFonts w:ascii="Century Gothic" w:eastAsia="Century Gothic" w:hAnsi="Century Gothic" w:cs="Century Gothic"/>
          <w:sz w:val="24"/>
          <w:szCs w:val="24"/>
        </w:rPr>
      </w:pPr>
    </w:p>
    <w:p w:rsidR="002C515E" w:rsidRDefault="00AA19B4">
      <w:pPr>
        <w:pStyle w:val="Defaul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New Business</w:t>
      </w:r>
    </w:p>
    <w:p w:rsidR="002C515E" w:rsidRDefault="00AA19B4">
      <w:pPr>
        <w:pStyle w:val="Defaul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1. Nomination/Election of Directors                                                                           Kenna</w:t>
      </w:r>
    </w:p>
    <w:p w:rsidR="002C515E" w:rsidRDefault="00AA19B4">
      <w:pPr>
        <w:pStyle w:val="Defaul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2.</w:t>
      </w:r>
      <w:r>
        <w:rPr>
          <w:rFonts w:ascii="Century Gothic" w:hAnsi="Century Gothic"/>
          <w:sz w:val="24"/>
          <w:szCs w:val="24"/>
        </w:rPr>
        <w:tab/>
        <w:t>Reimburse George Sanchez for website .com &amp; .org domain renewal           Kenna</w:t>
      </w:r>
    </w:p>
    <w:p w:rsidR="002C515E" w:rsidRDefault="00AA19B4">
      <w:pPr>
        <w:pStyle w:val="Defaul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3.  Permission to cut d</w:t>
      </w:r>
      <w:r>
        <w:rPr>
          <w:rFonts w:ascii="Century Gothic" w:hAnsi="Century Gothic"/>
          <w:sz w:val="24"/>
          <w:szCs w:val="24"/>
        </w:rPr>
        <w:t>own elm tree at Access 4                                                      Kenna</w:t>
      </w:r>
    </w:p>
    <w:p w:rsidR="002C515E" w:rsidRDefault="00AA19B4">
      <w:pPr>
        <w:pStyle w:val="Defaul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4.  Update on Access 1 clean up                                                                               Hauke</w:t>
      </w:r>
    </w:p>
    <w:p w:rsidR="002C515E" w:rsidRDefault="00AA19B4">
      <w:pPr>
        <w:pStyle w:val="Defaul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5.  Update on Access 5 dead tree cut        </w:t>
      </w:r>
      <w:r>
        <w:rPr>
          <w:rFonts w:ascii="Century Gothic" w:hAnsi="Century Gothic"/>
          <w:sz w:val="24"/>
          <w:szCs w:val="24"/>
        </w:rPr>
        <w:t xml:space="preserve">                                                              Richard</w:t>
      </w:r>
    </w:p>
    <w:p w:rsidR="002C515E" w:rsidRDefault="00AA19B4">
      <w:pPr>
        <w:pStyle w:val="Defaul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6.  Approve Dock cover for 120 </w:t>
      </w:r>
      <w:proofErr w:type="spellStart"/>
      <w:r>
        <w:rPr>
          <w:rFonts w:ascii="Century Gothic" w:hAnsi="Century Gothic"/>
          <w:sz w:val="24"/>
          <w:szCs w:val="24"/>
        </w:rPr>
        <w:t>Agarita</w:t>
      </w:r>
      <w:proofErr w:type="spellEnd"/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Kenna</w:t>
      </w:r>
    </w:p>
    <w:p w:rsidR="002C515E" w:rsidRDefault="00AA19B4">
      <w:pPr>
        <w:pStyle w:val="Defaul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7.  Recycled plastic picnic tables for access areas           </w:t>
      </w:r>
      <w:r>
        <w:rPr>
          <w:rFonts w:ascii="Century Gothic" w:hAnsi="Century Gothic"/>
          <w:sz w:val="24"/>
          <w:szCs w:val="24"/>
        </w:rPr>
        <w:t xml:space="preserve">                                      Shelley</w:t>
      </w:r>
    </w:p>
    <w:p w:rsidR="002C515E" w:rsidRDefault="00AA19B4">
      <w:pPr>
        <w:pStyle w:val="Defaul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</w:t>
      </w:r>
    </w:p>
    <w:p w:rsidR="002C515E" w:rsidRDefault="00AA19B4">
      <w:pPr>
        <w:pStyle w:val="Defaul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Idea / Suggestions / Comments</w:t>
      </w:r>
      <w:r>
        <w:rPr>
          <w:rFonts w:ascii="Century Gothic" w:hAnsi="Century Gothic"/>
          <w:sz w:val="24"/>
          <w:szCs w:val="24"/>
        </w:rPr>
        <w:tab/>
      </w:r>
    </w:p>
    <w:p w:rsidR="002C515E" w:rsidRDefault="00AA19B4">
      <w:pPr>
        <w:pStyle w:val="Default"/>
      </w:pP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</w:p>
    <w:p w:rsidR="002C515E" w:rsidRDefault="00AA19B4">
      <w:pPr>
        <w:pStyle w:val="Default"/>
      </w:pPr>
      <w:r>
        <w:rPr>
          <w:rFonts w:ascii="Century Gothic" w:hAnsi="Century Gothic"/>
          <w:sz w:val="24"/>
          <w:szCs w:val="24"/>
        </w:rPr>
        <w:t>Adjournment</w:t>
      </w:r>
    </w:p>
    <w:sectPr w:rsidR="002C515E">
      <w:headerReference w:type="default" r:id="rId7"/>
      <w:footerReference w:type="default" r:id="rId8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9B4" w:rsidRDefault="00AA19B4">
      <w:r>
        <w:separator/>
      </w:r>
    </w:p>
  </w:endnote>
  <w:endnote w:type="continuationSeparator" w:id="0">
    <w:p w:rsidR="00AA19B4" w:rsidRDefault="00AA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15E" w:rsidRDefault="002C515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9B4" w:rsidRDefault="00AA19B4">
      <w:r>
        <w:separator/>
      </w:r>
    </w:p>
  </w:footnote>
  <w:footnote w:type="continuationSeparator" w:id="0">
    <w:p w:rsidR="00AA19B4" w:rsidRDefault="00AA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15E" w:rsidRDefault="002C515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F0A"/>
    <w:multiLevelType w:val="hybridMultilevel"/>
    <w:tmpl w:val="6A24865C"/>
    <w:numStyleLink w:val="Numbered"/>
  </w:abstractNum>
  <w:abstractNum w:abstractNumId="1" w15:restartNumberingAfterBreak="0">
    <w:nsid w:val="60421D46"/>
    <w:multiLevelType w:val="hybridMultilevel"/>
    <w:tmpl w:val="6A24865C"/>
    <w:styleLink w:val="Numbered"/>
    <w:lvl w:ilvl="0" w:tplc="F10CE736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F8F488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64AEC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76557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2C2B5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EFF5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61A5A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B8FD9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32DD6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5E"/>
    <w:rsid w:val="00105C49"/>
    <w:rsid w:val="002C515E"/>
    <w:rsid w:val="00AA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5815E3-A32B-46C9-94D9-E29C71B5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Subtitle">
    <w:name w:val="Subtitle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  <w:u w:color="000000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George</dc:creator>
  <cp:lastModifiedBy>Sanchez, George</cp:lastModifiedBy>
  <cp:revision>2</cp:revision>
  <dcterms:created xsi:type="dcterms:W3CDTF">2019-05-13T21:11:00Z</dcterms:created>
  <dcterms:modified xsi:type="dcterms:W3CDTF">2019-05-13T21:11:00Z</dcterms:modified>
</cp:coreProperties>
</file>