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0BFB" w14:textId="77777777" w:rsidR="002C2BC9" w:rsidRPr="002C2BC9" w:rsidRDefault="002C2BC9" w:rsidP="002C2BC9">
      <w:pPr>
        <w:rPr>
          <w:b/>
          <w:bCs/>
          <w:sz w:val="32"/>
          <w:szCs w:val="32"/>
        </w:rPr>
      </w:pPr>
      <w:r w:rsidRPr="002C2BC9">
        <w:rPr>
          <w:b/>
          <w:bCs/>
          <w:sz w:val="32"/>
          <w:szCs w:val="32"/>
        </w:rPr>
        <w:t>Comprehensive Guide to Aluminum Tariffs</w:t>
      </w:r>
    </w:p>
    <w:p w14:paraId="70E5780B" w14:textId="77777777" w:rsidR="002C2BC9" w:rsidRPr="002C2BC9" w:rsidRDefault="002C2BC9" w:rsidP="002C2BC9">
      <w:pPr>
        <w:rPr>
          <w:b/>
          <w:bCs/>
          <w:sz w:val="32"/>
          <w:szCs w:val="32"/>
        </w:rPr>
      </w:pPr>
      <w:r w:rsidRPr="002C2BC9">
        <w:rPr>
          <w:b/>
          <w:bCs/>
          <w:sz w:val="32"/>
          <w:szCs w:val="32"/>
        </w:rPr>
        <w:t>Effective March 12, 2025</w:t>
      </w:r>
    </w:p>
    <w:p w14:paraId="2E3B325C" w14:textId="77777777" w:rsidR="002C2BC9" w:rsidRPr="002C2BC9" w:rsidRDefault="002C2BC9" w:rsidP="002C2BC9">
      <w:r w:rsidRPr="002C2BC9">
        <w:pict w14:anchorId="0AF5F654">
          <v:rect id="_x0000_i1097" style="width:0;height:1.5pt" o:hralign="center" o:hrstd="t" o:hr="t" fillcolor="#a0a0a0" stroked="f"/>
        </w:pict>
      </w:r>
    </w:p>
    <w:p w14:paraId="3007D0B5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Overview of Tariff Classifications</w:t>
      </w:r>
    </w:p>
    <w:p w14:paraId="36DE8F10" w14:textId="77777777" w:rsidR="002C2BC9" w:rsidRPr="002C2BC9" w:rsidRDefault="002C2BC9" w:rsidP="002C2BC9">
      <w:r w:rsidRPr="002C2BC9">
        <w:rPr>
          <w:i/>
          <w:iCs/>
        </w:rPr>
        <w:t>All products below are subject to the listed duty rates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660"/>
        <w:gridCol w:w="2005"/>
        <w:gridCol w:w="2456"/>
      </w:tblGrid>
      <w:tr w:rsidR="002C2BC9" w:rsidRPr="002C2BC9" w14:paraId="58E60AE4" w14:textId="77777777" w:rsidTr="002C2B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233474" w14:textId="77777777" w:rsidR="002C2BC9" w:rsidRPr="002C2BC9" w:rsidRDefault="002C2BC9" w:rsidP="002C2BC9">
            <w:pPr>
              <w:rPr>
                <w:b/>
                <w:bCs/>
              </w:rPr>
            </w:pPr>
            <w:r w:rsidRPr="002C2BC9">
              <w:rPr>
                <w:b/>
                <w:bCs/>
              </w:rPr>
              <w:t>HTS Code</w:t>
            </w:r>
          </w:p>
        </w:tc>
        <w:tc>
          <w:tcPr>
            <w:tcW w:w="0" w:type="auto"/>
            <w:vAlign w:val="center"/>
            <w:hideMark/>
          </w:tcPr>
          <w:p w14:paraId="489FFF3C" w14:textId="77777777" w:rsidR="002C2BC9" w:rsidRPr="002C2BC9" w:rsidRDefault="002C2BC9" w:rsidP="002C2BC9">
            <w:pPr>
              <w:rPr>
                <w:b/>
                <w:bCs/>
              </w:rPr>
            </w:pPr>
            <w:r w:rsidRPr="002C2BC9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D0F8A5F" w14:textId="77777777" w:rsidR="002C2BC9" w:rsidRPr="002C2BC9" w:rsidRDefault="002C2BC9" w:rsidP="002C2BC9">
            <w:pPr>
              <w:rPr>
                <w:b/>
                <w:bCs/>
              </w:rPr>
            </w:pPr>
            <w:r w:rsidRPr="002C2BC9">
              <w:rPr>
                <w:b/>
                <w:bCs/>
              </w:rPr>
              <w:t>Duty Rate</w:t>
            </w:r>
          </w:p>
        </w:tc>
        <w:tc>
          <w:tcPr>
            <w:tcW w:w="0" w:type="auto"/>
            <w:vAlign w:val="center"/>
            <w:hideMark/>
          </w:tcPr>
          <w:p w14:paraId="183C35BB" w14:textId="77777777" w:rsidR="002C2BC9" w:rsidRPr="002C2BC9" w:rsidRDefault="002C2BC9" w:rsidP="002C2BC9">
            <w:pPr>
              <w:rPr>
                <w:b/>
                <w:bCs/>
              </w:rPr>
            </w:pPr>
            <w:r w:rsidRPr="002C2BC9">
              <w:rPr>
                <w:b/>
                <w:bCs/>
              </w:rPr>
              <w:t>Products Covered</w:t>
            </w:r>
          </w:p>
        </w:tc>
      </w:tr>
      <w:tr w:rsidR="002C2BC9" w:rsidRPr="002C2BC9" w14:paraId="226963A1" w14:textId="77777777" w:rsidTr="002C2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CC35E" w14:textId="77777777" w:rsidR="002C2BC9" w:rsidRPr="002C2BC9" w:rsidRDefault="002C2BC9" w:rsidP="002C2BC9">
            <w:r w:rsidRPr="002C2BC9">
              <w:t>9903.85.02</w:t>
            </w:r>
          </w:p>
        </w:tc>
        <w:tc>
          <w:tcPr>
            <w:tcW w:w="0" w:type="auto"/>
            <w:vAlign w:val="center"/>
            <w:hideMark/>
          </w:tcPr>
          <w:p w14:paraId="121FAE44" w14:textId="77777777" w:rsidR="002C2BC9" w:rsidRPr="002C2BC9" w:rsidRDefault="002C2BC9" w:rsidP="002C2BC9">
            <w:r w:rsidRPr="002C2BC9">
              <w:t>Aluminum products listed in subdivision g</w:t>
            </w:r>
          </w:p>
        </w:tc>
        <w:tc>
          <w:tcPr>
            <w:tcW w:w="0" w:type="auto"/>
            <w:vAlign w:val="center"/>
            <w:hideMark/>
          </w:tcPr>
          <w:p w14:paraId="646D1442" w14:textId="77777777" w:rsidR="002C2BC9" w:rsidRPr="002C2BC9" w:rsidRDefault="002C2BC9" w:rsidP="002C2BC9">
            <w:r w:rsidRPr="002C2BC9">
              <w:t>25%</w:t>
            </w:r>
          </w:p>
        </w:tc>
        <w:tc>
          <w:tcPr>
            <w:tcW w:w="0" w:type="auto"/>
            <w:vAlign w:val="center"/>
            <w:hideMark/>
          </w:tcPr>
          <w:p w14:paraId="47AF1299" w14:textId="77777777" w:rsidR="002C2BC9" w:rsidRPr="002C2BC9" w:rsidRDefault="002C2BC9" w:rsidP="002C2BC9">
            <w:r w:rsidRPr="002C2BC9">
              <w:t>See Section 1 below</w:t>
            </w:r>
          </w:p>
        </w:tc>
      </w:tr>
      <w:tr w:rsidR="002C2BC9" w:rsidRPr="002C2BC9" w14:paraId="0D212842" w14:textId="77777777" w:rsidTr="002C2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FEE7B" w14:textId="77777777" w:rsidR="002C2BC9" w:rsidRPr="002C2BC9" w:rsidRDefault="002C2BC9" w:rsidP="002C2BC9">
            <w:r w:rsidRPr="002C2BC9">
              <w:t>9903.85.04</w:t>
            </w:r>
          </w:p>
        </w:tc>
        <w:tc>
          <w:tcPr>
            <w:tcW w:w="0" w:type="auto"/>
            <w:vAlign w:val="center"/>
            <w:hideMark/>
          </w:tcPr>
          <w:p w14:paraId="240CBA1B" w14:textId="77777777" w:rsidR="002C2BC9" w:rsidRPr="002C2BC9" w:rsidRDefault="002C2BC9" w:rsidP="002C2BC9">
            <w:r w:rsidRPr="002C2BC9">
              <w:t>Existing aluminum derivative articles (subdivision i)</w:t>
            </w:r>
          </w:p>
        </w:tc>
        <w:tc>
          <w:tcPr>
            <w:tcW w:w="0" w:type="auto"/>
            <w:vAlign w:val="center"/>
            <w:hideMark/>
          </w:tcPr>
          <w:p w14:paraId="174C53FC" w14:textId="77777777" w:rsidR="002C2BC9" w:rsidRPr="002C2BC9" w:rsidRDefault="002C2BC9" w:rsidP="002C2BC9">
            <w:r w:rsidRPr="002C2BC9">
              <w:t>25%</w:t>
            </w:r>
          </w:p>
        </w:tc>
        <w:tc>
          <w:tcPr>
            <w:tcW w:w="0" w:type="auto"/>
            <w:vAlign w:val="center"/>
            <w:hideMark/>
          </w:tcPr>
          <w:p w14:paraId="663EAA89" w14:textId="77777777" w:rsidR="002C2BC9" w:rsidRPr="002C2BC9" w:rsidRDefault="002C2BC9" w:rsidP="002C2BC9">
            <w:r w:rsidRPr="002C2BC9">
              <w:t>See Section 2 below</w:t>
            </w:r>
          </w:p>
        </w:tc>
      </w:tr>
      <w:tr w:rsidR="002C2BC9" w:rsidRPr="002C2BC9" w14:paraId="34027071" w14:textId="77777777" w:rsidTr="002C2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22153" w14:textId="77777777" w:rsidR="002C2BC9" w:rsidRPr="002C2BC9" w:rsidRDefault="002C2BC9" w:rsidP="002C2BC9">
            <w:r w:rsidRPr="002C2BC9">
              <w:t>9903.85.07</w:t>
            </w:r>
          </w:p>
        </w:tc>
        <w:tc>
          <w:tcPr>
            <w:tcW w:w="0" w:type="auto"/>
            <w:vAlign w:val="center"/>
            <w:hideMark/>
          </w:tcPr>
          <w:p w14:paraId="6E955394" w14:textId="77777777" w:rsidR="002C2BC9" w:rsidRPr="002C2BC9" w:rsidRDefault="002C2BC9" w:rsidP="002C2BC9">
            <w:r w:rsidRPr="002C2BC9">
              <w:t>New aluminum derivative articles in Chapter 76 (subdivision j)</w:t>
            </w:r>
          </w:p>
        </w:tc>
        <w:tc>
          <w:tcPr>
            <w:tcW w:w="0" w:type="auto"/>
            <w:vAlign w:val="center"/>
            <w:hideMark/>
          </w:tcPr>
          <w:p w14:paraId="71B43A37" w14:textId="77777777" w:rsidR="002C2BC9" w:rsidRPr="002C2BC9" w:rsidRDefault="002C2BC9" w:rsidP="002C2BC9">
            <w:r w:rsidRPr="002C2BC9">
              <w:t>25%</w:t>
            </w:r>
          </w:p>
        </w:tc>
        <w:tc>
          <w:tcPr>
            <w:tcW w:w="0" w:type="auto"/>
            <w:vAlign w:val="center"/>
            <w:hideMark/>
          </w:tcPr>
          <w:p w14:paraId="2A2A4E16" w14:textId="77777777" w:rsidR="002C2BC9" w:rsidRPr="002C2BC9" w:rsidRDefault="002C2BC9" w:rsidP="002C2BC9">
            <w:r w:rsidRPr="002C2BC9">
              <w:t>See Section 3 below</w:t>
            </w:r>
          </w:p>
        </w:tc>
      </w:tr>
      <w:tr w:rsidR="002C2BC9" w:rsidRPr="002C2BC9" w14:paraId="19A74B6B" w14:textId="77777777" w:rsidTr="002C2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07FB5" w14:textId="77777777" w:rsidR="002C2BC9" w:rsidRPr="002C2BC9" w:rsidRDefault="002C2BC9" w:rsidP="002C2BC9">
            <w:r w:rsidRPr="002C2BC9">
              <w:t>9903.85.08</w:t>
            </w:r>
          </w:p>
        </w:tc>
        <w:tc>
          <w:tcPr>
            <w:tcW w:w="0" w:type="auto"/>
            <w:vAlign w:val="center"/>
            <w:hideMark/>
          </w:tcPr>
          <w:p w14:paraId="145028BC" w14:textId="77777777" w:rsidR="002C2BC9" w:rsidRPr="002C2BC9" w:rsidRDefault="002C2BC9" w:rsidP="002C2BC9">
            <w:r w:rsidRPr="002C2BC9">
              <w:t>New aluminum derivative articles NOT in Chapter 76 (subdivision k)</w:t>
            </w:r>
          </w:p>
        </w:tc>
        <w:tc>
          <w:tcPr>
            <w:tcW w:w="0" w:type="auto"/>
            <w:vAlign w:val="center"/>
            <w:hideMark/>
          </w:tcPr>
          <w:p w14:paraId="62376FF0" w14:textId="77777777" w:rsidR="002C2BC9" w:rsidRPr="002C2BC9" w:rsidRDefault="002C2BC9" w:rsidP="002C2BC9">
            <w:r w:rsidRPr="002C2BC9">
              <w:t>25% on aluminum content only</w:t>
            </w:r>
          </w:p>
        </w:tc>
        <w:tc>
          <w:tcPr>
            <w:tcW w:w="0" w:type="auto"/>
            <w:vAlign w:val="center"/>
            <w:hideMark/>
          </w:tcPr>
          <w:p w14:paraId="03CE3A82" w14:textId="77777777" w:rsidR="002C2BC9" w:rsidRPr="002C2BC9" w:rsidRDefault="002C2BC9" w:rsidP="002C2BC9">
            <w:r w:rsidRPr="002C2BC9">
              <w:t>See Section 4 below</w:t>
            </w:r>
          </w:p>
        </w:tc>
      </w:tr>
      <w:tr w:rsidR="002C2BC9" w:rsidRPr="002C2BC9" w14:paraId="102E6B45" w14:textId="77777777" w:rsidTr="002C2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51892" w14:textId="77777777" w:rsidR="002C2BC9" w:rsidRPr="002C2BC9" w:rsidRDefault="002C2BC9" w:rsidP="002C2BC9">
            <w:r w:rsidRPr="002C2BC9">
              <w:t>9903.85.09</w:t>
            </w:r>
          </w:p>
        </w:tc>
        <w:tc>
          <w:tcPr>
            <w:tcW w:w="0" w:type="auto"/>
            <w:vAlign w:val="center"/>
            <w:hideMark/>
          </w:tcPr>
          <w:p w14:paraId="588C6491" w14:textId="77777777" w:rsidR="002C2BC9" w:rsidRPr="002C2BC9" w:rsidRDefault="002C2BC9" w:rsidP="002C2BC9">
            <w:r w:rsidRPr="002C2BC9">
              <w:t>US-smelted and cast derivative aluminum articles</w:t>
            </w:r>
          </w:p>
        </w:tc>
        <w:tc>
          <w:tcPr>
            <w:tcW w:w="0" w:type="auto"/>
            <w:vAlign w:val="center"/>
            <w:hideMark/>
          </w:tcPr>
          <w:p w14:paraId="1CFAEC1D" w14:textId="77777777" w:rsidR="002C2BC9" w:rsidRPr="002C2BC9" w:rsidRDefault="002C2BC9" w:rsidP="002C2BC9">
            <w:r w:rsidRPr="002C2BC9">
              <w:t>0%</w:t>
            </w:r>
          </w:p>
        </w:tc>
        <w:tc>
          <w:tcPr>
            <w:tcW w:w="0" w:type="auto"/>
            <w:vAlign w:val="center"/>
            <w:hideMark/>
          </w:tcPr>
          <w:p w14:paraId="6140DB6A" w14:textId="77777777" w:rsidR="002C2BC9" w:rsidRPr="002C2BC9" w:rsidRDefault="002C2BC9" w:rsidP="002C2BC9">
            <w:r w:rsidRPr="002C2BC9">
              <w:t>Same products as in subdivisions j &amp; k</w:t>
            </w:r>
          </w:p>
        </w:tc>
      </w:tr>
    </w:tbl>
    <w:p w14:paraId="5FD5EFE9" w14:textId="77777777" w:rsidR="002C2BC9" w:rsidRPr="002C2BC9" w:rsidRDefault="002C2BC9" w:rsidP="002C2BC9">
      <w:r w:rsidRPr="002C2BC9">
        <w:pict w14:anchorId="18F79FFA">
          <v:rect id="_x0000_i1098" style="width:0;height:1.5pt" o:hralign="center" o:hrstd="t" o:hr="t" fillcolor="#a0a0a0" stroked="f"/>
        </w:pict>
      </w:r>
    </w:p>
    <w:p w14:paraId="2D61A02D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Section 1: Aluminum Products (Subdivision g)</w:t>
      </w:r>
    </w:p>
    <w:p w14:paraId="154AB2B8" w14:textId="77777777" w:rsidR="002C2BC9" w:rsidRPr="002C2BC9" w:rsidRDefault="002C2BC9" w:rsidP="002C2BC9">
      <w:r w:rsidRPr="002C2BC9">
        <w:t>Products covered by HTS 9903.85.02 (ALL subject to 25% duty):</w:t>
      </w:r>
    </w:p>
    <w:p w14:paraId="6DB7048C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Unwrought aluminum (heading 7601)</w:t>
      </w:r>
    </w:p>
    <w:p w14:paraId="2136688C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Bars, rods and profiles (heading 7604)</w:t>
      </w:r>
    </w:p>
    <w:p w14:paraId="3F5575BC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Wire (heading 7605)</w:t>
      </w:r>
    </w:p>
    <w:p w14:paraId="4C9293F3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Plates, sheets and strip (heading 7606)</w:t>
      </w:r>
    </w:p>
    <w:p w14:paraId="2E42A546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Foil (heading 7607)</w:t>
      </w:r>
    </w:p>
    <w:p w14:paraId="4DCB39A8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Tubes, pipes and tube or pipe fittings (headings 7608 and 7609)</w:t>
      </w:r>
    </w:p>
    <w:p w14:paraId="086FC9F6" w14:textId="77777777" w:rsidR="002C2BC9" w:rsidRPr="002C2BC9" w:rsidRDefault="002C2BC9" w:rsidP="002C2BC9">
      <w:pPr>
        <w:numPr>
          <w:ilvl w:val="0"/>
          <w:numId w:val="18"/>
        </w:numPr>
      </w:pPr>
      <w:r w:rsidRPr="002C2BC9">
        <w:t>Castings and forgings of aluminum (subheading 7616.99.51)</w:t>
      </w:r>
    </w:p>
    <w:p w14:paraId="43A3935F" w14:textId="77777777" w:rsidR="002C2BC9" w:rsidRPr="002C2BC9" w:rsidRDefault="002C2BC9" w:rsidP="002C2BC9">
      <w:r w:rsidRPr="002C2BC9">
        <w:lastRenderedPageBreak/>
        <w:pict w14:anchorId="6EC0FAC8">
          <v:rect id="_x0000_i1099" style="width:0;height:1.5pt" o:hralign="center" o:hrstd="t" o:hr="t" fillcolor="#a0a0a0" stroked="f"/>
        </w:pict>
      </w:r>
    </w:p>
    <w:p w14:paraId="75597568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Section 2: Existing Derivative Aluminum Articles (Subdivision i)</w:t>
      </w:r>
    </w:p>
    <w:p w14:paraId="03FA0514" w14:textId="77777777" w:rsidR="002C2BC9" w:rsidRPr="002C2BC9" w:rsidRDefault="002C2BC9" w:rsidP="002C2BC9">
      <w:r w:rsidRPr="002C2BC9">
        <w:t>Products covered by HTS 9903.85.04 (25% duty):</w:t>
      </w:r>
    </w:p>
    <w:p w14:paraId="29A19221" w14:textId="77777777" w:rsidR="002C2BC9" w:rsidRPr="002C2BC9" w:rsidRDefault="002C2BC9" w:rsidP="002C2BC9">
      <w:pPr>
        <w:numPr>
          <w:ilvl w:val="0"/>
          <w:numId w:val="19"/>
        </w:numPr>
      </w:pPr>
      <w:r w:rsidRPr="002C2BC9">
        <w:t>Stranded wire, cables, etc. with steel core, fitted with fittings or made up (7614.10.50)</w:t>
      </w:r>
    </w:p>
    <w:p w14:paraId="366FC8DE" w14:textId="77777777" w:rsidR="002C2BC9" w:rsidRPr="002C2BC9" w:rsidRDefault="002C2BC9" w:rsidP="002C2BC9">
      <w:pPr>
        <w:numPr>
          <w:ilvl w:val="0"/>
          <w:numId w:val="19"/>
        </w:numPr>
      </w:pPr>
      <w:r w:rsidRPr="002C2BC9">
        <w:t>Stranded wire, cables, etc. not with steel core, electrical conductors, not fitted (7614.90.20)</w:t>
      </w:r>
    </w:p>
    <w:p w14:paraId="7979AE0F" w14:textId="77777777" w:rsidR="002C2BC9" w:rsidRPr="002C2BC9" w:rsidRDefault="002C2BC9" w:rsidP="002C2BC9">
      <w:pPr>
        <w:numPr>
          <w:ilvl w:val="0"/>
          <w:numId w:val="19"/>
        </w:numPr>
      </w:pPr>
      <w:r w:rsidRPr="002C2BC9">
        <w:t>Stranded wire, cables, etc. not with steel core, not electrical conductors, not fitted (7614.90.40)</w:t>
      </w:r>
    </w:p>
    <w:p w14:paraId="4C17653E" w14:textId="77777777" w:rsidR="002C2BC9" w:rsidRPr="002C2BC9" w:rsidRDefault="002C2BC9" w:rsidP="002C2BC9">
      <w:pPr>
        <w:numPr>
          <w:ilvl w:val="0"/>
          <w:numId w:val="19"/>
        </w:numPr>
      </w:pPr>
      <w:r w:rsidRPr="002C2BC9">
        <w:t>Stranded wire, cables, etc. not with steel core, fitted with fittings or made up (7614.90.50)</w:t>
      </w:r>
    </w:p>
    <w:p w14:paraId="3893D5AA" w14:textId="77777777" w:rsidR="002C2BC9" w:rsidRPr="002C2BC9" w:rsidRDefault="002C2BC9" w:rsidP="002C2BC9">
      <w:pPr>
        <w:numPr>
          <w:ilvl w:val="0"/>
          <w:numId w:val="19"/>
        </w:numPr>
      </w:pPr>
      <w:r w:rsidRPr="002C2BC9">
        <w:t>Bumper stampings of aluminum for motor vehicles (8708.10.30)</w:t>
      </w:r>
    </w:p>
    <w:p w14:paraId="1A78A1F1" w14:textId="77777777" w:rsidR="002C2BC9" w:rsidRPr="002C2BC9" w:rsidRDefault="002C2BC9" w:rsidP="002C2BC9">
      <w:pPr>
        <w:numPr>
          <w:ilvl w:val="0"/>
          <w:numId w:val="19"/>
        </w:numPr>
      </w:pPr>
      <w:r w:rsidRPr="002C2BC9">
        <w:t>Body stampings of aluminum for agricultural tractors (8708.29.21)</w:t>
      </w:r>
    </w:p>
    <w:p w14:paraId="20E96375" w14:textId="77777777" w:rsidR="002C2BC9" w:rsidRPr="002C2BC9" w:rsidRDefault="002C2BC9" w:rsidP="002C2BC9">
      <w:r w:rsidRPr="002C2BC9">
        <w:pict w14:anchorId="7C61B700">
          <v:rect id="_x0000_i1100" style="width:0;height:1.5pt" o:hralign="center" o:hrstd="t" o:hr="t" fillcolor="#a0a0a0" stroked="f"/>
        </w:pict>
      </w:r>
    </w:p>
    <w:p w14:paraId="34994F3B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Section 3: New Derivative Articles in Chapter 76 (Subdivision j)</w:t>
      </w:r>
    </w:p>
    <w:p w14:paraId="78814819" w14:textId="77777777" w:rsidR="002C2BC9" w:rsidRPr="002C2BC9" w:rsidRDefault="002C2BC9" w:rsidP="002C2BC9">
      <w:r w:rsidRPr="002C2BC9">
        <w:t>Products covered by HTS 9903.85.07 (25% duty):</w:t>
      </w:r>
    </w:p>
    <w:p w14:paraId="12B7D3BB" w14:textId="77777777" w:rsidR="002C2BC9" w:rsidRPr="002C2BC9" w:rsidRDefault="002C2BC9" w:rsidP="002C2BC9">
      <w:r w:rsidRPr="002C2BC9">
        <w:t>Complete list of HTS codes:</w:t>
      </w:r>
    </w:p>
    <w:p w14:paraId="31426F19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7610.10.00</w:t>
      </w:r>
    </w:p>
    <w:p w14:paraId="5CACD478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7610.90.00</w:t>
      </w:r>
    </w:p>
    <w:p w14:paraId="6D5FD6E2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7615.10.2015, 7615.10.2025</w:t>
      </w:r>
    </w:p>
    <w:p w14:paraId="10C38D65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7615.10.3015, 7615.10.3025</w:t>
      </w:r>
    </w:p>
    <w:p w14:paraId="391427BF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7615.10.5020, 7615.10.5040</w:t>
      </w:r>
    </w:p>
    <w:p w14:paraId="55458BE0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7615.10.7125, 7615.10.7130, 7615.10.7155, 7615.10.7180</w:t>
      </w:r>
    </w:p>
    <w:p w14:paraId="6813E0C5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7615.10.9100</w:t>
      </w:r>
    </w:p>
    <w:p w14:paraId="5DA2E1F2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7615.20.0000</w:t>
      </w:r>
    </w:p>
    <w:p w14:paraId="4CC2EED5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7616.10.9090</w:t>
      </w:r>
    </w:p>
    <w:p w14:paraId="6D514D20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t>7616.99.1000</w:t>
      </w:r>
    </w:p>
    <w:p w14:paraId="6308A61B" w14:textId="77777777" w:rsidR="002C2BC9" w:rsidRPr="002C2BC9" w:rsidRDefault="002C2BC9" w:rsidP="002C2BC9">
      <w:pPr>
        <w:numPr>
          <w:ilvl w:val="0"/>
          <w:numId w:val="20"/>
        </w:numPr>
      </w:pPr>
      <w:r w:rsidRPr="002C2BC9">
        <w:lastRenderedPageBreak/>
        <w:t>7616.99.5130, 7616.99.5140, 7616.99.5190</w:t>
      </w:r>
    </w:p>
    <w:p w14:paraId="5DD93FC9" w14:textId="77777777" w:rsidR="002C2BC9" w:rsidRPr="002C2BC9" w:rsidRDefault="002C2BC9" w:rsidP="002C2BC9">
      <w:r w:rsidRPr="002C2BC9">
        <w:rPr>
          <w:i/>
          <w:iCs/>
        </w:rPr>
        <w:t>Note: 0% duty applies (under 9903.85.09) if processed from US-smelted and cast aluminum</w:t>
      </w:r>
    </w:p>
    <w:p w14:paraId="7270E406" w14:textId="77777777" w:rsidR="002C2BC9" w:rsidRPr="002C2BC9" w:rsidRDefault="002C2BC9" w:rsidP="002C2BC9">
      <w:r w:rsidRPr="002C2BC9">
        <w:pict w14:anchorId="4BB66E04">
          <v:rect id="_x0000_i1101" style="width:0;height:1.5pt" o:hralign="center" o:hrstd="t" o:hr="t" fillcolor="#a0a0a0" stroked="f"/>
        </w:pict>
      </w:r>
    </w:p>
    <w:p w14:paraId="6FE8AA7F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Section 4: New Derivative Articles NOT in Chapter 76 (Subdivision k)</w:t>
      </w:r>
    </w:p>
    <w:p w14:paraId="4BE1AEC4" w14:textId="77777777" w:rsidR="002C2BC9" w:rsidRPr="002C2BC9" w:rsidRDefault="002C2BC9" w:rsidP="002C2BC9">
      <w:r w:rsidRPr="002C2BC9">
        <w:t>Products covered by HTS 9903.85.08 (25% duty on aluminum content only):</w:t>
      </w:r>
    </w:p>
    <w:p w14:paraId="2BFA6CF2" w14:textId="77777777" w:rsidR="002C2BC9" w:rsidRPr="002C2BC9" w:rsidRDefault="002C2BC9" w:rsidP="002C2BC9">
      <w:r w:rsidRPr="002C2BC9">
        <w:t>Complete list of HTS codes:</w:t>
      </w:r>
    </w:p>
    <w:p w14:paraId="41324E4A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6603.90.8100</w:t>
      </w:r>
    </w:p>
    <w:p w14:paraId="41F24692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8302.10.3000, 8302.10.6030, 8302.10.6060, 8302.10.6090</w:t>
      </w:r>
    </w:p>
    <w:p w14:paraId="068A3924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8302.20.0000</w:t>
      </w:r>
    </w:p>
    <w:p w14:paraId="7FBED558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8302.30.3010, 8302.30.3060</w:t>
      </w:r>
    </w:p>
    <w:p w14:paraId="570B84CF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8302.41.3000, 8302.41.6015, 8302.41.6045, 8302.41.6050, 8302.41.6080</w:t>
      </w:r>
    </w:p>
    <w:p w14:paraId="6FF2CC24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8302.42.3010, 8302.42.3015, 8302.42.3065</w:t>
      </w:r>
    </w:p>
    <w:p w14:paraId="508E8434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8302.49.6035, 8302.49.6045, 8302.49.6055, 8302.49.6085</w:t>
      </w:r>
    </w:p>
    <w:p w14:paraId="067293F0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8302.50.0000</w:t>
      </w:r>
    </w:p>
    <w:p w14:paraId="74A217E1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8302.60.3000, 8302.60.9000</w:t>
      </w:r>
    </w:p>
    <w:p w14:paraId="097B0DB3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8305.10.0050</w:t>
      </w:r>
    </w:p>
    <w:p w14:paraId="50C9425A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8306.30.0000</w:t>
      </w:r>
    </w:p>
    <w:p w14:paraId="5403449F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8414.59.6590</w:t>
      </w:r>
    </w:p>
    <w:p w14:paraId="1C6C5E02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8415.90.8025, 8415.90.8045, 8415.90.8085</w:t>
      </w:r>
    </w:p>
    <w:p w14:paraId="045F28D4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8418.99.8005, 8418.99.8050, 8418.99.8060</w:t>
      </w:r>
    </w:p>
    <w:p w14:paraId="51AE0609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8419.50.5000, 8419.90.1000</w:t>
      </w:r>
    </w:p>
    <w:p w14:paraId="1C2A69E1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8422.90.0640</w:t>
      </w:r>
    </w:p>
    <w:p w14:paraId="222C91B7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8424.90.9080</w:t>
      </w:r>
    </w:p>
    <w:p w14:paraId="22DEDD11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8473.30.2000, 8473.30.5100</w:t>
      </w:r>
    </w:p>
    <w:p w14:paraId="5AD3A8DF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8479.89.9599, 8479.90.8500, 8479.90.9596</w:t>
      </w:r>
    </w:p>
    <w:p w14:paraId="050248BC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lastRenderedPageBreak/>
        <w:t>8481.90.9060, 8481.90.9085</w:t>
      </w:r>
    </w:p>
    <w:p w14:paraId="43ACFFFB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8486.90.0000</w:t>
      </w:r>
    </w:p>
    <w:p w14:paraId="5EE5160D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8487.90.0080</w:t>
      </w:r>
    </w:p>
    <w:p w14:paraId="158BD0B5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8503.00.9520</w:t>
      </w:r>
    </w:p>
    <w:p w14:paraId="2FD27D62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8508.70.0000</w:t>
      </w:r>
    </w:p>
    <w:p w14:paraId="3920D2F9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8513.90.2000</w:t>
      </w:r>
    </w:p>
    <w:p w14:paraId="3B4A610A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8515.90.2000</w:t>
      </w:r>
    </w:p>
    <w:p w14:paraId="2F799A85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8516.90.5000, 8516.90.8050</w:t>
      </w:r>
    </w:p>
    <w:p w14:paraId="6729AAA5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8517.71.0000, 8517.79.0000</w:t>
      </w:r>
    </w:p>
    <w:p w14:paraId="44845CF9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8529.90.7300, 8529.90.9760</w:t>
      </w:r>
    </w:p>
    <w:p w14:paraId="24EF9EEA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8536.90.8585</w:t>
      </w:r>
    </w:p>
    <w:p w14:paraId="17B04469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8538.10.0000</w:t>
      </w:r>
    </w:p>
    <w:p w14:paraId="603D3BF8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8541.90.0000</w:t>
      </w:r>
    </w:p>
    <w:p w14:paraId="28329268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8543.90.8885</w:t>
      </w:r>
    </w:p>
    <w:p w14:paraId="3727562E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8547.90.0020, 8547.90.0030, 8547.90.0040</w:t>
      </w:r>
    </w:p>
    <w:p w14:paraId="7B21F79A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8708.10.3050, 8708.10.60</w:t>
      </w:r>
    </w:p>
    <w:p w14:paraId="6124C76E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8708.29.5160</w:t>
      </w:r>
    </w:p>
    <w:p w14:paraId="5B03A3CC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8708.80.6590</w:t>
      </w:r>
    </w:p>
    <w:p w14:paraId="35AFA4F9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8708.99.6890</w:t>
      </w:r>
    </w:p>
    <w:p w14:paraId="2E58B275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8716.80.5010</w:t>
      </w:r>
    </w:p>
    <w:p w14:paraId="1BC30FB8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8807.30.0060</w:t>
      </w:r>
    </w:p>
    <w:p w14:paraId="253EB7D3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9013.90.8000</w:t>
      </w:r>
    </w:p>
    <w:p w14:paraId="721ED30B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9031.90.9195</w:t>
      </w:r>
    </w:p>
    <w:p w14:paraId="23935272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9401.99.9081</w:t>
      </w:r>
    </w:p>
    <w:p w14:paraId="65CEA638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9403.10.00, 9403.20.00</w:t>
      </w:r>
    </w:p>
    <w:p w14:paraId="43CBA522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lastRenderedPageBreak/>
        <w:t>9403.99.1040, 9403.99.9010, 9403.99.9015, 9403.99.9020, 9403.99.9040, 9403.99.9045</w:t>
      </w:r>
    </w:p>
    <w:p w14:paraId="768AEDAD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9405.99.4020</w:t>
      </w:r>
    </w:p>
    <w:p w14:paraId="4ACD0E5E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9506.11.4080</w:t>
      </w:r>
    </w:p>
    <w:p w14:paraId="37AD0431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9506.51.4000, 9506.51.6000</w:t>
      </w:r>
    </w:p>
    <w:p w14:paraId="03868FB1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9506.59.4040</w:t>
      </w:r>
    </w:p>
    <w:p w14:paraId="5C431C24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9506.70.2090</w:t>
      </w:r>
    </w:p>
    <w:p w14:paraId="159B7CAE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9506.91.0010, 9506.91.0020, 9506.91.0030</w:t>
      </w:r>
    </w:p>
    <w:p w14:paraId="090ACC65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9506.99.0510, 9506.99.0520, 9506.99.0530</w:t>
      </w:r>
    </w:p>
    <w:p w14:paraId="7E500678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9506.99.1500, 9506.99.2000, 9506.99.2580, 9506.99.2800</w:t>
      </w:r>
    </w:p>
    <w:p w14:paraId="5F152A3E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9506.99.5500, 9506.99.6080</w:t>
      </w:r>
    </w:p>
    <w:p w14:paraId="4A028814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9507.30.2000, 9507.30.4000, 9507.30.6000, 9507.30.8000</w:t>
      </w:r>
    </w:p>
    <w:p w14:paraId="5E2B5542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9507.90.6000</w:t>
      </w:r>
    </w:p>
    <w:p w14:paraId="3F72B7B1" w14:textId="77777777" w:rsidR="002C2BC9" w:rsidRPr="002C2BC9" w:rsidRDefault="002C2BC9" w:rsidP="002C2BC9">
      <w:pPr>
        <w:numPr>
          <w:ilvl w:val="0"/>
          <w:numId w:val="21"/>
        </w:numPr>
      </w:pPr>
      <w:r w:rsidRPr="002C2BC9">
        <w:t>9603.90.8050</w:t>
      </w:r>
    </w:p>
    <w:p w14:paraId="2EFDDEAA" w14:textId="77777777" w:rsidR="002C2BC9" w:rsidRPr="002C2BC9" w:rsidRDefault="002C2BC9" w:rsidP="002C2BC9">
      <w:r w:rsidRPr="002C2BC9">
        <w:rPr>
          <w:i/>
          <w:iCs/>
        </w:rPr>
        <w:t>Note: 0% duty applies (under 9903.85.09) if processed from US-smelted and cast aluminum</w:t>
      </w:r>
    </w:p>
    <w:p w14:paraId="5C53DFAC" w14:textId="77777777" w:rsidR="002C2BC9" w:rsidRPr="002C2BC9" w:rsidRDefault="002C2BC9" w:rsidP="002C2BC9">
      <w:r w:rsidRPr="002C2BC9">
        <w:pict w14:anchorId="30A76266">
          <v:rect id="_x0000_i1102" style="width:0;height:1.5pt" o:hralign="center" o:hrstd="t" o:hr="t" fillcolor="#a0a0a0" stroked="f"/>
        </w:pict>
      </w:r>
    </w:p>
    <w:p w14:paraId="18B8A101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Russian Aluminum Products (200% Duty)</w:t>
      </w:r>
    </w:p>
    <w:p w14:paraId="7E055CD4" w14:textId="77777777" w:rsidR="002C2BC9" w:rsidRPr="002C2BC9" w:rsidRDefault="002C2BC9" w:rsidP="002C2BC9">
      <w:pPr>
        <w:numPr>
          <w:ilvl w:val="0"/>
          <w:numId w:val="22"/>
        </w:numPr>
      </w:pPr>
      <w:r w:rsidRPr="002C2BC9">
        <w:t>Aluminum products from Russia: Report using 9903.85.67</w:t>
      </w:r>
    </w:p>
    <w:p w14:paraId="2EC73D6F" w14:textId="77777777" w:rsidR="002C2BC9" w:rsidRPr="002C2BC9" w:rsidRDefault="002C2BC9" w:rsidP="002C2BC9">
      <w:pPr>
        <w:numPr>
          <w:ilvl w:val="0"/>
          <w:numId w:val="22"/>
        </w:numPr>
      </w:pPr>
      <w:r w:rsidRPr="002C2BC9">
        <w:t>Derivative aluminum products from Russia: Report using 9903.85.68</w:t>
      </w:r>
    </w:p>
    <w:p w14:paraId="2C8C8E16" w14:textId="77777777" w:rsidR="002C2BC9" w:rsidRPr="002C2BC9" w:rsidRDefault="002C2BC9" w:rsidP="002C2BC9">
      <w:pPr>
        <w:numPr>
          <w:ilvl w:val="0"/>
          <w:numId w:val="22"/>
        </w:numPr>
      </w:pPr>
      <w:r w:rsidRPr="002C2BC9">
        <w:t xml:space="preserve">200% </w:t>
      </w:r>
      <w:proofErr w:type="gramStart"/>
      <w:r w:rsidRPr="002C2BC9">
        <w:t>duty</w:t>
      </w:r>
      <w:proofErr w:type="gramEnd"/>
      <w:r w:rsidRPr="002C2BC9">
        <w:t xml:space="preserve"> applies to full value of the imported article</w:t>
      </w:r>
    </w:p>
    <w:p w14:paraId="2733B5C4" w14:textId="77777777" w:rsidR="002C2BC9" w:rsidRPr="002C2BC9" w:rsidRDefault="002C2BC9" w:rsidP="002C2BC9">
      <w:r w:rsidRPr="002C2BC9">
        <w:pict w14:anchorId="2076BFD1">
          <v:rect id="_x0000_i1103" style="width:0;height:1.5pt" o:hralign="center" o:hrstd="t" o:hr="t" fillcolor="#a0a0a0" stroked="f"/>
        </w:pict>
      </w:r>
    </w:p>
    <w:p w14:paraId="05D0D688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Reporting Instructions for HTS 9903.85.08</w:t>
      </w:r>
    </w:p>
    <w:p w14:paraId="37C2C6F8" w14:textId="77777777" w:rsidR="002C2BC9" w:rsidRPr="002C2BC9" w:rsidRDefault="002C2BC9" w:rsidP="002C2BC9">
      <w:r w:rsidRPr="002C2BC9">
        <w:t>(New derivative aluminum articles not in Chapter 76)</w:t>
      </w:r>
    </w:p>
    <w:p w14:paraId="4657EE56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When aluminum content value equals FULL value or is UNKNOWN:</w:t>
      </w:r>
    </w:p>
    <w:p w14:paraId="365F35B4" w14:textId="77777777" w:rsidR="002C2BC9" w:rsidRPr="002C2BC9" w:rsidRDefault="002C2BC9" w:rsidP="002C2BC9">
      <w:pPr>
        <w:numPr>
          <w:ilvl w:val="0"/>
          <w:numId w:val="23"/>
        </w:numPr>
      </w:pPr>
      <w:r w:rsidRPr="002C2BC9">
        <w:t>Report on ONE line using 9903.85.08</w:t>
      </w:r>
    </w:p>
    <w:p w14:paraId="7D9C19C5" w14:textId="77777777" w:rsidR="002C2BC9" w:rsidRPr="002C2BC9" w:rsidRDefault="002C2BC9" w:rsidP="002C2BC9">
      <w:pPr>
        <w:numPr>
          <w:ilvl w:val="0"/>
          <w:numId w:val="23"/>
        </w:numPr>
      </w:pPr>
      <w:r w:rsidRPr="002C2BC9">
        <w:t>Apply 25% duty on entire value</w:t>
      </w:r>
    </w:p>
    <w:p w14:paraId="6895A388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lastRenderedPageBreak/>
        <w:t>When aluminum content value is LESS than total value:</w:t>
      </w:r>
    </w:p>
    <w:p w14:paraId="4FAF9A1B" w14:textId="77777777" w:rsidR="002C2BC9" w:rsidRPr="002C2BC9" w:rsidRDefault="002C2BC9" w:rsidP="002C2BC9">
      <w:r w:rsidRPr="002C2BC9">
        <w:t>Report on TWO lines:</w:t>
      </w:r>
    </w:p>
    <w:p w14:paraId="1EB7E7C2" w14:textId="77777777" w:rsidR="002C2BC9" w:rsidRPr="002C2BC9" w:rsidRDefault="002C2BC9" w:rsidP="002C2BC9">
      <w:r w:rsidRPr="002C2BC9">
        <w:rPr>
          <w:b/>
          <w:bCs/>
        </w:rPr>
        <w:t>Line 1 (Non-Aluminum Content):</w:t>
      </w:r>
    </w:p>
    <w:p w14:paraId="1042D12D" w14:textId="77777777" w:rsidR="002C2BC9" w:rsidRPr="002C2BC9" w:rsidRDefault="002C2BC9" w:rsidP="002C2BC9">
      <w:pPr>
        <w:numPr>
          <w:ilvl w:val="0"/>
          <w:numId w:val="24"/>
        </w:numPr>
      </w:pPr>
      <w:r w:rsidRPr="002C2BC9">
        <w:t>Regular HTS code from Ch. 1-97</w:t>
      </w:r>
    </w:p>
    <w:p w14:paraId="6E5F5AB3" w14:textId="77777777" w:rsidR="002C2BC9" w:rsidRPr="002C2BC9" w:rsidRDefault="002C2BC9" w:rsidP="002C2BC9">
      <w:pPr>
        <w:numPr>
          <w:ilvl w:val="0"/>
          <w:numId w:val="24"/>
        </w:numPr>
      </w:pPr>
      <w:r w:rsidRPr="002C2BC9">
        <w:t>Value = Total value minus aluminum content value</w:t>
      </w:r>
    </w:p>
    <w:p w14:paraId="5B277D70" w14:textId="77777777" w:rsidR="002C2BC9" w:rsidRPr="002C2BC9" w:rsidRDefault="002C2BC9" w:rsidP="002C2BC9">
      <w:pPr>
        <w:numPr>
          <w:ilvl w:val="0"/>
          <w:numId w:val="24"/>
        </w:numPr>
      </w:pPr>
      <w:r w:rsidRPr="002C2BC9">
        <w:t>Quantity = Total quantity of imported goods</w:t>
      </w:r>
    </w:p>
    <w:p w14:paraId="150407A2" w14:textId="77777777" w:rsidR="002C2BC9" w:rsidRPr="002C2BC9" w:rsidRDefault="002C2BC9" w:rsidP="002C2BC9">
      <w:pPr>
        <w:numPr>
          <w:ilvl w:val="0"/>
          <w:numId w:val="24"/>
        </w:numPr>
      </w:pPr>
      <w:proofErr w:type="gramStart"/>
      <w:r w:rsidRPr="002C2BC9">
        <w:t>Report</w:t>
      </w:r>
      <w:proofErr w:type="gramEnd"/>
      <w:r w:rsidRPr="002C2BC9">
        <w:t xml:space="preserve"> all other applicable duties</w:t>
      </w:r>
    </w:p>
    <w:p w14:paraId="56A59270" w14:textId="77777777" w:rsidR="002C2BC9" w:rsidRPr="002C2BC9" w:rsidRDefault="002C2BC9" w:rsidP="002C2BC9">
      <w:r w:rsidRPr="002C2BC9">
        <w:rPr>
          <w:b/>
          <w:bCs/>
        </w:rPr>
        <w:t>Line 2 (Aluminum Content):</w:t>
      </w:r>
    </w:p>
    <w:p w14:paraId="28EFC28F" w14:textId="77777777" w:rsidR="002C2BC9" w:rsidRPr="002C2BC9" w:rsidRDefault="002C2BC9" w:rsidP="002C2BC9">
      <w:pPr>
        <w:numPr>
          <w:ilvl w:val="0"/>
          <w:numId w:val="25"/>
        </w:numPr>
      </w:pPr>
      <w:r w:rsidRPr="002C2BC9">
        <w:t>Same HTS code as Line 1</w:t>
      </w:r>
    </w:p>
    <w:p w14:paraId="1107A2B2" w14:textId="77777777" w:rsidR="002C2BC9" w:rsidRPr="002C2BC9" w:rsidRDefault="002C2BC9" w:rsidP="002C2BC9">
      <w:pPr>
        <w:numPr>
          <w:ilvl w:val="0"/>
          <w:numId w:val="25"/>
        </w:numPr>
      </w:pPr>
      <w:r w:rsidRPr="002C2BC9">
        <w:t>Value = Aluminum content value only</w:t>
      </w:r>
    </w:p>
    <w:p w14:paraId="6CF949B9" w14:textId="77777777" w:rsidR="002C2BC9" w:rsidRPr="002C2BC9" w:rsidRDefault="002C2BC9" w:rsidP="002C2BC9">
      <w:pPr>
        <w:numPr>
          <w:ilvl w:val="0"/>
          <w:numId w:val="25"/>
        </w:numPr>
      </w:pPr>
      <w:r w:rsidRPr="002C2BC9">
        <w:t>Quantity = 0 for the Ch. 1-97 HTS</w:t>
      </w:r>
    </w:p>
    <w:p w14:paraId="328E2DDA" w14:textId="77777777" w:rsidR="002C2BC9" w:rsidRPr="002C2BC9" w:rsidRDefault="002C2BC9" w:rsidP="002C2BC9">
      <w:pPr>
        <w:numPr>
          <w:ilvl w:val="0"/>
          <w:numId w:val="25"/>
        </w:numPr>
      </w:pPr>
      <w:r w:rsidRPr="002C2BC9">
        <w:t>Add second quantity in kg with HTS 9903.85.08</w:t>
      </w:r>
    </w:p>
    <w:p w14:paraId="1381D08D" w14:textId="77777777" w:rsidR="002C2BC9" w:rsidRPr="002C2BC9" w:rsidRDefault="002C2BC9" w:rsidP="002C2BC9">
      <w:pPr>
        <w:numPr>
          <w:ilvl w:val="0"/>
          <w:numId w:val="25"/>
        </w:numPr>
      </w:pPr>
      <w:r w:rsidRPr="002C2BC9">
        <w:t>Apply 25% duty on aluminum content value</w:t>
      </w:r>
    </w:p>
    <w:p w14:paraId="762A6838" w14:textId="77777777" w:rsidR="002C2BC9" w:rsidRPr="002C2BC9" w:rsidRDefault="002C2BC9" w:rsidP="002C2BC9">
      <w:pPr>
        <w:numPr>
          <w:ilvl w:val="0"/>
          <w:numId w:val="25"/>
        </w:numPr>
      </w:pPr>
      <w:proofErr w:type="gramStart"/>
      <w:r w:rsidRPr="002C2BC9">
        <w:t>Report</w:t>
      </w:r>
      <w:proofErr w:type="gramEnd"/>
      <w:r w:rsidRPr="002C2BC9">
        <w:t xml:space="preserve"> all other applicable duties</w:t>
      </w:r>
    </w:p>
    <w:p w14:paraId="53ED129F" w14:textId="77777777" w:rsidR="002C2BC9" w:rsidRPr="002C2BC9" w:rsidRDefault="002C2BC9" w:rsidP="002C2BC9">
      <w:r w:rsidRPr="002C2BC9">
        <w:pict w14:anchorId="06A989D3">
          <v:rect id="_x0000_i1104" style="width:0;height:1.5pt" o:hralign="center" o:hrstd="t" o:hr="t" fillcolor="#a0a0a0" stroked="f"/>
        </w:pict>
      </w:r>
    </w:p>
    <w:p w14:paraId="48F0355A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Smelt &amp; Cast Reporting Requirements</w:t>
      </w:r>
    </w:p>
    <w:p w14:paraId="423BA47F" w14:textId="77777777" w:rsidR="002C2BC9" w:rsidRPr="002C2BC9" w:rsidRDefault="002C2BC9" w:rsidP="002C2BC9">
      <w:pPr>
        <w:numPr>
          <w:ilvl w:val="0"/>
          <w:numId w:val="26"/>
        </w:numPr>
      </w:pPr>
      <w:r w:rsidRPr="002C2BC9">
        <w:t>Must report ISO country codes for primary smelt, secondary smelt, and most recent cast</w:t>
      </w:r>
    </w:p>
    <w:p w14:paraId="05227E12" w14:textId="77777777" w:rsidR="002C2BC9" w:rsidRPr="002C2BC9" w:rsidRDefault="002C2BC9" w:rsidP="002C2BC9">
      <w:pPr>
        <w:numPr>
          <w:ilvl w:val="0"/>
          <w:numId w:val="26"/>
        </w:numPr>
      </w:pPr>
      <w:r w:rsidRPr="002C2BC9">
        <w:t>Must report "Y" for primary and/or secondary country of smelt</w:t>
      </w:r>
    </w:p>
    <w:p w14:paraId="174B3B87" w14:textId="77777777" w:rsidR="002C2BC9" w:rsidRPr="002C2BC9" w:rsidRDefault="002C2BC9" w:rsidP="002C2BC9">
      <w:pPr>
        <w:numPr>
          <w:ilvl w:val="0"/>
          <w:numId w:val="26"/>
        </w:numPr>
      </w:pPr>
      <w:r w:rsidRPr="002C2BC9">
        <w:t>Cannot report "N" for both primary and secondary</w:t>
      </w:r>
    </w:p>
    <w:p w14:paraId="3C376C5B" w14:textId="77777777" w:rsidR="002C2BC9" w:rsidRPr="002C2BC9" w:rsidRDefault="002C2BC9" w:rsidP="002C2BC9">
      <w:pPr>
        <w:numPr>
          <w:ilvl w:val="0"/>
          <w:numId w:val="26"/>
        </w:numPr>
      </w:pPr>
      <w:r w:rsidRPr="002C2BC9">
        <w:t>For recycled aluminum: Report "Y" for secondary country of smelt using the country of origin</w:t>
      </w:r>
    </w:p>
    <w:p w14:paraId="3544AF62" w14:textId="77777777" w:rsidR="002C2BC9" w:rsidRPr="002C2BC9" w:rsidRDefault="002C2BC9" w:rsidP="002C2BC9">
      <w:pPr>
        <w:numPr>
          <w:ilvl w:val="0"/>
          <w:numId w:val="26"/>
        </w:numPr>
      </w:pPr>
      <w:r w:rsidRPr="002C2BC9">
        <w:t>For US-smelted and cast products: Report "US" for both</w:t>
      </w:r>
    </w:p>
    <w:p w14:paraId="270911A7" w14:textId="77777777" w:rsidR="002C2BC9" w:rsidRPr="002C2BC9" w:rsidRDefault="002C2BC9" w:rsidP="002C2BC9">
      <w:r w:rsidRPr="002C2BC9">
        <w:pict w14:anchorId="31190F69">
          <v:rect id="_x0000_i1105" style="width:0;height:1.5pt" o:hralign="center" o:hrstd="t" o:hr="t" fillcolor="#a0a0a0" stroked="f"/>
        </w:pict>
      </w:r>
    </w:p>
    <w:p w14:paraId="21F6FF59" w14:textId="77777777" w:rsidR="002C2BC9" w:rsidRPr="002C2BC9" w:rsidRDefault="002C2BC9" w:rsidP="002C2BC9">
      <w:pPr>
        <w:rPr>
          <w:b/>
          <w:bCs/>
        </w:rPr>
      </w:pPr>
      <w:r w:rsidRPr="002C2BC9">
        <w:rPr>
          <w:b/>
          <w:bCs/>
        </w:rPr>
        <w:t>Important Notes</w:t>
      </w:r>
    </w:p>
    <w:p w14:paraId="1BAEBE58" w14:textId="77777777" w:rsidR="002C2BC9" w:rsidRPr="002C2BC9" w:rsidRDefault="002C2BC9" w:rsidP="002C2BC9">
      <w:pPr>
        <w:numPr>
          <w:ilvl w:val="0"/>
          <w:numId w:val="27"/>
        </w:numPr>
      </w:pPr>
      <w:r w:rsidRPr="002C2BC9">
        <w:t>All general approved exclusions expire March 11, 2025</w:t>
      </w:r>
    </w:p>
    <w:p w14:paraId="19C8F49D" w14:textId="77777777" w:rsidR="002C2BC9" w:rsidRPr="002C2BC9" w:rsidRDefault="002C2BC9" w:rsidP="002C2BC9">
      <w:pPr>
        <w:numPr>
          <w:ilvl w:val="0"/>
          <w:numId w:val="27"/>
        </w:numPr>
      </w:pPr>
      <w:r w:rsidRPr="002C2BC9">
        <w:t>All Section 232 quotas expire March 11, 2025</w:t>
      </w:r>
    </w:p>
    <w:p w14:paraId="4D5CD8D1" w14:textId="77777777" w:rsidR="002C2BC9" w:rsidRPr="002C2BC9" w:rsidRDefault="002C2BC9" w:rsidP="002C2BC9">
      <w:pPr>
        <w:numPr>
          <w:ilvl w:val="0"/>
          <w:numId w:val="27"/>
        </w:numPr>
      </w:pPr>
      <w:r w:rsidRPr="002C2BC9">
        <w:lastRenderedPageBreak/>
        <w:t>No drawback available for these duties</w:t>
      </w:r>
    </w:p>
    <w:p w14:paraId="7DF6A316" w14:textId="77777777" w:rsidR="002C2BC9" w:rsidRPr="002C2BC9" w:rsidRDefault="002C2BC9" w:rsidP="002C2BC9">
      <w:pPr>
        <w:numPr>
          <w:ilvl w:val="0"/>
          <w:numId w:val="27"/>
        </w:numPr>
      </w:pPr>
      <w:r w:rsidRPr="002C2BC9">
        <w:t>For FTZ admissions: Must use "privileged foreign status"</w:t>
      </w:r>
    </w:p>
    <w:p w14:paraId="3498BE5B" w14:textId="77777777" w:rsidR="008D77C5" w:rsidRPr="002C2BC9" w:rsidRDefault="008D77C5" w:rsidP="002C2BC9"/>
    <w:sectPr w:rsidR="008D77C5" w:rsidRPr="002C2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C1C"/>
    <w:multiLevelType w:val="multilevel"/>
    <w:tmpl w:val="0EC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35DE5"/>
    <w:multiLevelType w:val="multilevel"/>
    <w:tmpl w:val="E63C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1EBD"/>
    <w:multiLevelType w:val="multilevel"/>
    <w:tmpl w:val="FD7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14806"/>
    <w:multiLevelType w:val="multilevel"/>
    <w:tmpl w:val="C924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1522E"/>
    <w:multiLevelType w:val="multilevel"/>
    <w:tmpl w:val="CF2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40ED9"/>
    <w:multiLevelType w:val="multilevel"/>
    <w:tmpl w:val="A80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55CE1"/>
    <w:multiLevelType w:val="multilevel"/>
    <w:tmpl w:val="D400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6506F"/>
    <w:multiLevelType w:val="multilevel"/>
    <w:tmpl w:val="DD4C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32AAF"/>
    <w:multiLevelType w:val="multilevel"/>
    <w:tmpl w:val="75F8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A11B5"/>
    <w:multiLevelType w:val="multilevel"/>
    <w:tmpl w:val="EFC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21F11"/>
    <w:multiLevelType w:val="multilevel"/>
    <w:tmpl w:val="FB9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05F80"/>
    <w:multiLevelType w:val="multilevel"/>
    <w:tmpl w:val="D6F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F0BC9"/>
    <w:multiLevelType w:val="multilevel"/>
    <w:tmpl w:val="9AF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00AC9"/>
    <w:multiLevelType w:val="multilevel"/>
    <w:tmpl w:val="D52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7024C"/>
    <w:multiLevelType w:val="multilevel"/>
    <w:tmpl w:val="83D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C1AEF"/>
    <w:multiLevelType w:val="multilevel"/>
    <w:tmpl w:val="D18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D6F69"/>
    <w:multiLevelType w:val="multilevel"/>
    <w:tmpl w:val="DBF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10DE3"/>
    <w:multiLevelType w:val="multilevel"/>
    <w:tmpl w:val="048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1077E"/>
    <w:multiLevelType w:val="multilevel"/>
    <w:tmpl w:val="1646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D5B01"/>
    <w:multiLevelType w:val="multilevel"/>
    <w:tmpl w:val="E9B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607F19"/>
    <w:multiLevelType w:val="multilevel"/>
    <w:tmpl w:val="649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000AB"/>
    <w:multiLevelType w:val="multilevel"/>
    <w:tmpl w:val="BF0C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6526B"/>
    <w:multiLevelType w:val="multilevel"/>
    <w:tmpl w:val="42B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E5646"/>
    <w:multiLevelType w:val="multilevel"/>
    <w:tmpl w:val="EC4C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2F6295"/>
    <w:multiLevelType w:val="multilevel"/>
    <w:tmpl w:val="64F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833BC"/>
    <w:multiLevelType w:val="multilevel"/>
    <w:tmpl w:val="D78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72402"/>
    <w:multiLevelType w:val="multilevel"/>
    <w:tmpl w:val="3C92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069800">
    <w:abstractNumId w:val="13"/>
  </w:num>
  <w:num w:numId="2" w16cid:durableId="729769868">
    <w:abstractNumId w:val="18"/>
  </w:num>
  <w:num w:numId="3" w16cid:durableId="572080184">
    <w:abstractNumId w:val="15"/>
  </w:num>
  <w:num w:numId="4" w16cid:durableId="177742316">
    <w:abstractNumId w:val="22"/>
  </w:num>
  <w:num w:numId="5" w16cid:durableId="635989086">
    <w:abstractNumId w:val="5"/>
  </w:num>
  <w:num w:numId="6" w16cid:durableId="1645232446">
    <w:abstractNumId w:val="9"/>
  </w:num>
  <w:num w:numId="7" w16cid:durableId="554048395">
    <w:abstractNumId w:val="12"/>
  </w:num>
  <w:num w:numId="8" w16cid:durableId="1779643509">
    <w:abstractNumId w:val="20"/>
  </w:num>
  <w:num w:numId="9" w16cid:durableId="803694976">
    <w:abstractNumId w:val="7"/>
  </w:num>
  <w:num w:numId="10" w16cid:durableId="437453306">
    <w:abstractNumId w:val="4"/>
  </w:num>
  <w:num w:numId="11" w16cid:durableId="1867131040">
    <w:abstractNumId w:val="1"/>
  </w:num>
  <w:num w:numId="12" w16cid:durableId="1260329550">
    <w:abstractNumId w:val="11"/>
  </w:num>
  <w:num w:numId="13" w16cid:durableId="279919845">
    <w:abstractNumId w:val="21"/>
  </w:num>
  <w:num w:numId="14" w16cid:durableId="1223055338">
    <w:abstractNumId w:val="19"/>
  </w:num>
  <w:num w:numId="15" w16cid:durableId="447555309">
    <w:abstractNumId w:val="26"/>
  </w:num>
  <w:num w:numId="16" w16cid:durableId="1287421524">
    <w:abstractNumId w:val="24"/>
  </w:num>
  <w:num w:numId="17" w16cid:durableId="1352367765">
    <w:abstractNumId w:val="8"/>
  </w:num>
  <w:num w:numId="18" w16cid:durableId="1407146956">
    <w:abstractNumId w:val="2"/>
  </w:num>
  <w:num w:numId="19" w16cid:durableId="1987314455">
    <w:abstractNumId w:val="23"/>
  </w:num>
  <w:num w:numId="20" w16cid:durableId="721758810">
    <w:abstractNumId w:val="17"/>
  </w:num>
  <w:num w:numId="21" w16cid:durableId="1798720744">
    <w:abstractNumId w:val="0"/>
  </w:num>
  <w:num w:numId="22" w16cid:durableId="552732916">
    <w:abstractNumId w:val="3"/>
  </w:num>
  <w:num w:numId="23" w16cid:durableId="1102915867">
    <w:abstractNumId w:val="10"/>
  </w:num>
  <w:num w:numId="24" w16cid:durableId="1449818940">
    <w:abstractNumId w:val="6"/>
  </w:num>
  <w:num w:numId="25" w16cid:durableId="729961946">
    <w:abstractNumId w:val="25"/>
  </w:num>
  <w:num w:numId="26" w16cid:durableId="592668990">
    <w:abstractNumId w:val="16"/>
  </w:num>
  <w:num w:numId="27" w16cid:durableId="1192456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54"/>
    <w:rsid w:val="000C5C1C"/>
    <w:rsid w:val="001D7E54"/>
    <w:rsid w:val="00262F71"/>
    <w:rsid w:val="002C2BC9"/>
    <w:rsid w:val="008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9277545"/>
  <w15:chartTrackingRefBased/>
  <w15:docId w15:val="{8DEB25CD-3E1A-468B-A742-E18D6F7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Leyendecker</dc:creator>
  <cp:keywords/>
  <dc:description/>
  <cp:lastModifiedBy>Matthew Leyendecker</cp:lastModifiedBy>
  <cp:revision>2</cp:revision>
  <dcterms:created xsi:type="dcterms:W3CDTF">2025-03-13T11:27:00Z</dcterms:created>
  <dcterms:modified xsi:type="dcterms:W3CDTF">2025-03-13T11:27:00Z</dcterms:modified>
</cp:coreProperties>
</file>