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LeafAGI Privacy Policy</w:t>
      </w:r>
    </w:p>
    <w:p>
      <w:r>
        <w:t>Effective Date: June 15, 2025</w:t>
        <w:br/>
        <w:br/>
        <w:t>Market Layer ("we," "us," or "our") operates the LeafAGI platform. This Privacy Policy describes how we collect, use, and protect your information.</w:t>
        <w:br/>
        <w:br/>
        <w:t>1. Information We Collect</w:t>
        <w:br/>
        <w:t>We may collect personal information such as email addresses, device information, and usage behavior. We use cookies and analytics tools to improve the platform.</w:t>
        <w:br/>
        <w:br/>
        <w:t>2. How We Use Your Information</w:t>
        <w:br/>
        <w:t>Your information helps us personalize services, improve performance, and communicate updates.</w:t>
        <w:br/>
        <w:br/>
        <w:t>3. Data Sharing</w:t>
        <w:br/>
        <w:t>We do not sell your personal information. We may share data with service providers or to comply with legal obligations.</w:t>
        <w:br/>
        <w:br/>
        <w:t>4. Your Rights</w:t>
        <w:br/>
        <w:t>You have the right to access, update, or delete your personal data by contacting us.</w:t>
        <w:br/>
        <w:br/>
        <w:t>5. Security</w:t>
        <w:br/>
        <w:t>We use reasonable measures to protect your information but cannot guarantee absolute security.</w:t>
        <w:br/>
        <w:br/>
        <w:t>6. Changes to This Policy</w:t>
        <w:br/>
        <w:t>We may update this policy and will notify users via the site.</w:t>
        <w:br/>
        <w:br/>
        <w:t>For questions, contact LeafAGI@protonmail.com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