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5D9F" w14:textId="77777777" w:rsidR="00980AF1" w:rsidRPr="00980AF1" w:rsidRDefault="00980AF1" w:rsidP="00980AF1">
      <w:pPr>
        <w:spacing w:after="0" w:line="240" w:lineRule="auto"/>
        <w:jc w:val="center"/>
        <w:rPr>
          <w:rFonts w:ascii="Monotype Corsiva" w:eastAsia="Times New Roman" w:hAnsi="Monotype Corsiva"/>
          <w:spacing w:val="70"/>
          <w:sz w:val="72"/>
          <w:szCs w:val="72"/>
        </w:rPr>
      </w:pPr>
      <w:r w:rsidRPr="00980AF1">
        <w:rPr>
          <w:rFonts w:ascii="Monotype Corsiva" w:eastAsia="Times New Roman" w:hAnsi="Monotype Corsiva"/>
          <w:spacing w:val="70"/>
          <w:sz w:val="72"/>
          <w:szCs w:val="72"/>
        </w:rPr>
        <w:t xml:space="preserve">St. Andrew’s </w:t>
      </w:r>
    </w:p>
    <w:p w14:paraId="787D5C73" w14:textId="77777777" w:rsidR="00980AF1" w:rsidRDefault="00980AF1" w:rsidP="00980AF1">
      <w:pPr>
        <w:spacing w:after="0" w:line="240" w:lineRule="auto"/>
        <w:jc w:val="center"/>
        <w:rPr>
          <w:rFonts w:ascii="Monotype Corsiva" w:eastAsia="Times New Roman" w:hAnsi="Monotype Corsiva"/>
          <w:spacing w:val="70"/>
          <w:sz w:val="72"/>
          <w:szCs w:val="72"/>
        </w:rPr>
      </w:pPr>
      <w:r w:rsidRPr="00980AF1">
        <w:rPr>
          <w:rFonts w:ascii="Monotype Corsiva" w:eastAsia="Times New Roman" w:hAnsi="Monotype Corsiva"/>
          <w:spacing w:val="70"/>
          <w:sz w:val="72"/>
          <w:szCs w:val="72"/>
        </w:rPr>
        <w:t>Episcopal Church</w:t>
      </w:r>
    </w:p>
    <w:p w14:paraId="7C5090C0" w14:textId="77777777" w:rsidR="00980AF1" w:rsidRPr="00980AF1" w:rsidRDefault="00980AF1" w:rsidP="00306EBF">
      <w:pPr>
        <w:spacing w:after="0" w:line="240" w:lineRule="auto"/>
        <w:jc w:val="center"/>
        <w:rPr>
          <w:rFonts w:ascii="Monotype Corsiva" w:eastAsia="Times New Roman" w:hAnsi="Monotype Corsiva"/>
          <w:spacing w:val="70"/>
          <w:sz w:val="72"/>
          <w:szCs w:val="72"/>
        </w:rPr>
      </w:pPr>
    </w:p>
    <w:p w14:paraId="39CE0206" w14:textId="77777777" w:rsidR="00306EBF" w:rsidRDefault="00503B0F" w:rsidP="00980AF1">
      <w:pPr>
        <w:spacing w:after="0" w:line="240" w:lineRule="auto"/>
        <w:jc w:val="center"/>
        <w:rPr>
          <w:rFonts w:ascii="Monotype Corsiva" w:eastAsia="Times New Roman" w:hAnsi="Monotype Corsiva"/>
          <w:b/>
          <w:i/>
          <w:noProof/>
          <w:spacing w:val="70"/>
          <w:sz w:val="52"/>
          <w:szCs w:val="52"/>
        </w:rPr>
      </w:pPr>
      <w:r>
        <w:fldChar w:fldCharType="begin"/>
      </w:r>
      <w:r>
        <w:instrText xml:space="preserve"> INCLUDEPICTURE "https://lh3.googleusercontent.com/proxy/DFHG1WhS7IkJ_LSCF5Dn5_Y1PE33TnHcz6oe3TxzVmwOE0o91PeYsCvC8ysXfUtuL54xqPEgMA7KWFV1EgGQsIzd" \* MERGEFORMATINET </w:instrText>
      </w:r>
      <w:r>
        <w:fldChar w:fldCharType="separate"/>
      </w:r>
      <w:r>
        <w:pict w14:anchorId="5128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ee Celtic Cross Cliparts, Download Free Celtic Cross Cliparts png images,  Free ClipArts on Clipart Library" style="width:235.8pt;height:336pt">
            <v:imagedata r:id="rId8" r:href="rId9"/>
          </v:shape>
        </w:pict>
      </w:r>
      <w:r>
        <w:fldChar w:fldCharType="end"/>
      </w:r>
    </w:p>
    <w:p w14:paraId="2F3065CA" w14:textId="77777777" w:rsidR="00306EBF" w:rsidRDefault="00306EBF" w:rsidP="00980AF1">
      <w:pPr>
        <w:spacing w:after="0" w:line="240" w:lineRule="auto"/>
        <w:jc w:val="center"/>
        <w:rPr>
          <w:rFonts w:ascii="Monotype Corsiva" w:eastAsia="Times New Roman" w:hAnsi="Monotype Corsiva"/>
          <w:b/>
          <w:i/>
          <w:noProof/>
          <w:spacing w:val="70"/>
          <w:sz w:val="52"/>
          <w:szCs w:val="52"/>
        </w:rPr>
      </w:pPr>
    </w:p>
    <w:p w14:paraId="6EBDC667" w14:textId="77777777" w:rsidR="00980AF1" w:rsidRPr="00F65C05" w:rsidRDefault="00BA61EE" w:rsidP="00980AF1">
      <w:pPr>
        <w:spacing w:after="0" w:line="240" w:lineRule="auto"/>
        <w:jc w:val="center"/>
        <w:rPr>
          <w:rFonts w:ascii="Monotype Corsiva" w:eastAsia="Times New Roman" w:hAnsi="Monotype Corsiva"/>
          <w:b/>
          <w:i/>
          <w:noProof/>
          <w:spacing w:val="70"/>
          <w:sz w:val="52"/>
          <w:szCs w:val="52"/>
        </w:rPr>
      </w:pPr>
      <w:r>
        <w:rPr>
          <w:rFonts w:ascii="Monotype Corsiva" w:eastAsia="Times New Roman" w:hAnsi="Monotype Corsiva"/>
          <w:b/>
          <w:i/>
          <w:noProof/>
          <w:spacing w:val="70"/>
          <w:sz w:val="52"/>
          <w:szCs w:val="52"/>
        </w:rPr>
        <w:t>Third</w:t>
      </w:r>
      <w:r w:rsidR="00B30BE8">
        <w:rPr>
          <w:rFonts w:ascii="Monotype Corsiva" w:eastAsia="Times New Roman" w:hAnsi="Monotype Corsiva"/>
          <w:b/>
          <w:i/>
          <w:noProof/>
          <w:spacing w:val="70"/>
          <w:sz w:val="52"/>
          <w:szCs w:val="52"/>
        </w:rPr>
        <w:t xml:space="preserve"> Sunday after Pentecost</w:t>
      </w:r>
    </w:p>
    <w:p w14:paraId="01715D53" w14:textId="77777777" w:rsidR="00980AF1" w:rsidRPr="00F65C05" w:rsidRDefault="00B30BE8" w:rsidP="00980AF1">
      <w:pPr>
        <w:spacing w:after="0" w:line="240" w:lineRule="auto"/>
        <w:jc w:val="center"/>
        <w:rPr>
          <w:rFonts w:ascii="Monotype Corsiva" w:eastAsia="Times New Roman" w:hAnsi="Monotype Corsiva"/>
          <w:b/>
          <w:noProof/>
          <w:sz w:val="52"/>
          <w:szCs w:val="52"/>
        </w:rPr>
      </w:pPr>
      <w:r>
        <w:rPr>
          <w:rFonts w:ascii="Monotype Corsiva" w:eastAsia="Times New Roman" w:hAnsi="Monotype Corsiva"/>
          <w:b/>
          <w:noProof/>
          <w:sz w:val="52"/>
          <w:szCs w:val="52"/>
        </w:rPr>
        <w:t>June 26</w:t>
      </w:r>
      <w:r w:rsidR="000A2CF0" w:rsidRPr="00F65C05">
        <w:rPr>
          <w:rFonts w:ascii="Monotype Corsiva" w:eastAsia="Times New Roman" w:hAnsi="Monotype Corsiva"/>
          <w:b/>
          <w:noProof/>
          <w:sz w:val="52"/>
          <w:szCs w:val="52"/>
        </w:rPr>
        <w:t>,</w:t>
      </w:r>
      <w:r w:rsidR="00771220" w:rsidRPr="00F65C05">
        <w:rPr>
          <w:rFonts w:ascii="Monotype Corsiva" w:eastAsia="Times New Roman" w:hAnsi="Monotype Corsiva"/>
          <w:b/>
          <w:noProof/>
          <w:sz w:val="52"/>
          <w:szCs w:val="52"/>
        </w:rPr>
        <w:t xml:space="preserve"> </w:t>
      </w:r>
      <w:r w:rsidR="00AF03CC" w:rsidRPr="00F65C05">
        <w:rPr>
          <w:rFonts w:ascii="Monotype Corsiva" w:eastAsia="Times New Roman" w:hAnsi="Monotype Corsiva"/>
          <w:b/>
          <w:noProof/>
          <w:sz w:val="52"/>
          <w:szCs w:val="52"/>
        </w:rPr>
        <w:t>2022</w:t>
      </w:r>
    </w:p>
    <w:p w14:paraId="7515EF06" w14:textId="77777777" w:rsidR="00980AF1" w:rsidRPr="00F65C05" w:rsidRDefault="00980AF1" w:rsidP="00980AF1">
      <w:pPr>
        <w:spacing w:after="0" w:line="240" w:lineRule="auto"/>
        <w:jc w:val="center"/>
        <w:rPr>
          <w:rFonts w:ascii="Monotype Corsiva" w:eastAsia="Times New Roman" w:hAnsi="Monotype Corsiva"/>
          <w:b/>
          <w:noProof/>
          <w:sz w:val="52"/>
          <w:szCs w:val="52"/>
        </w:rPr>
      </w:pPr>
      <w:r w:rsidRPr="00F65C05">
        <w:rPr>
          <w:rFonts w:ascii="Monotype Corsiva" w:eastAsia="Times New Roman" w:hAnsi="Monotype Corsiva"/>
          <w:b/>
          <w:noProof/>
          <w:sz w:val="52"/>
          <w:szCs w:val="52"/>
        </w:rPr>
        <w:t>Holy Eucharist Rite I ~ 8am</w:t>
      </w:r>
    </w:p>
    <w:p w14:paraId="657FAA05" w14:textId="77777777" w:rsidR="00BC14BD" w:rsidRPr="00980AF1" w:rsidRDefault="00BC14BD" w:rsidP="00980AF1">
      <w:pPr>
        <w:spacing w:after="0" w:line="240" w:lineRule="auto"/>
        <w:jc w:val="center"/>
        <w:rPr>
          <w:rFonts w:ascii="Monotype Corsiva" w:eastAsia="Times New Roman" w:hAnsi="Monotype Corsiva"/>
          <w:noProof/>
          <w:sz w:val="52"/>
          <w:szCs w:val="52"/>
        </w:rPr>
      </w:pPr>
    </w:p>
    <w:p w14:paraId="6DAA7C52" w14:textId="77777777" w:rsidR="003B6B85" w:rsidRDefault="003B6B85" w:rsidP="00980AF1">
      <w:pPr>
        <w:spacing w:after="0" w:line="240" w:lineRule="auto"/>
        <w:rPr>
          <w:rFonts w:ascii="Garamond" w:eastAsia="Times New Roman" w:hAnsi="Garamond"/>
          <w:i/>
          <w:sz w:val="24"/>
          <w:szCs w:val="24"/>
        </w:rPr>
      </w:pPr>
    </w:p>
    <w:p w14:paraId="40705551" w14:textId="77777777" w:rsidR="00B91873" w:rsidRDefault="00B91873" w:rsidP="00980AF1">
      <w:pPr>
        <w:spacing w:after="0" w:line="240" w:lineRule="auto"/>
        <w:rPr>
          <w:rFonts w:ascii="Book Antiqua" w:eastAsia="Times New Roman" w:hAnsi="Book Antiqua" w:cs="Arial"/>
          <w:color w:val="000000"/>
          <w:sz w:val="24"/>
          <w:szCs w:val="24"/>
        </w:rPr>
      </w:pPr>
    </w:p>
    <w:p w14:paraId="3085E443" w14:textId="77777777" w:rsidR="00980AF1" w:rsidRPr="00980AF1" w:rsidRDefault="00980AF1" w:rsidP="00980AF1">
      <w:pPr>
        <w:spacing w:after="0" w:line="240" w:lineRule="auto"/>
        <w:rPr>
          <w:rFonts w:ascii="Book Antiqua" w:eastAsia="Times New Roman" w:hAnsi="Book Antiqua" w:cs="Arial"/>
          <w:color w:val="000000"/>
          <w:sz w:val="24"/>
          <w:szCs w:val="24"/>
        </w:rPr>
      </w:pPr>
      <w:r w:rsidRPr="00980AF1">
        <w:rPr>
          <w:rFonts w:ascii="Book Antiqua" w:eastAsia="Times New Roman" w:hAnsi="Book Antiqua" w:cs="Arial"/>
          <w:color w:val="000000"/>
          <w:sz w:val="24"/>
          <w:szCs w:val="24"/>
        </w:rPr>
        <w:t xml:space="preserve">"Do not neglect hospitality, for through it some have unknowingly entertained angels." </w:t>
      </w:r>
    </w:p>
    <w:p w14:paraId="1B929E08" w14:textId="77777777" w:rsidR="00980AF1" w:rsidRPr="00980AF1" w:rsidRDefault="00980AF1" w:rsidP="00980AF1">
      <w:pPr>
        <w:spacing w:after="0" w:line="240" w:lineRule="auto"/>
        <w:rPr>
          <w:rFonts w:ascii="Book Antiqua" w:eastAsia="Times New Roman" w:hAnsi="Book Antiqua" w:cs="Arial"/>
          <w:color w:val="000000"/>
          <w:sz w:val="24"/>
          <w:szCs w:val="24"/>
        </w:rPr>
      </w:pPr>
      <w:r w:rsidRPr="00980AF1">
        <w:rPr>
          <w:rFonts w:ascii="Book Antiqua" w:eastAsia="Times New Roman" w:hAnsi="Book Antiqua" w:cs="Arial"/>
          <w:color w:val="000000"/>
          <w:sz w:val="24"/>
          <w:szCs w:val="24"/>
        </w:rPr>
        <w:t>(Heb. 13:1). We warmly welcome all who worship with us today. Children are welcome in worship. Join us for fellowship after the</w:t>
      </w:r>
      <w:r w:rsidR="00BC14BD">
        <w:rPr>
          <w:rFonts w:ascii="Book Antiqua" w:eastAsia="Times New Roman" w:hAnsi="Book Antiqua" w:cs="Arial"/>
          <w:color w:val="000000"/>
          <w:sz w:val="24"/>
          <w:szCs w:val="24"/>
        </w:rPr>
        <w:t xml:space="preserve"> service. Please complete a</w:t>
      </w:r>
      <w:r w:rsidRPr="00980AF1">
        <w:rPr>
          <w:rFonts w:ascii="Book Antiqua" w:eastAsia="Times New Roman" w:hAnsi="Book Antiqua" w:cs="Arial"/>
          <w:color w:val="000000"/>
          <w:sz w:val="24"/>
          <w:szCs w:val="24"/>
        </w:rPr>
        <w:t xml:space="preserve"> Visitor's Sheet found in the pew or on the Guest Book at the back of the church. By completing a </w:t>
      </w:r>
      <w:proofErr w:type="gramStart"/>
      <w:r w:rsidRPr="00980AF1">
        <w:rPr>
          <w:rFonts w:ascii="Book Antiqua" w:eastAsia="Times New Roman" w:hAnsi="Book Antiqua" w:cs="Arial"/>
          <w:color w:val="000000"/>
          <w:sz w:val="24"/>
          <w:szCs w:val="24"/>
        </w:rPr>
        <w:t>sheet</w:t>
      </w:r>
      <w:proofErr w:type="gramEnd"/>
      <w:r w:rsidRPr="00980AF1">
        <w:rPr>
          <w:rFonts w:ascii="Book Antiqua" w:eastAsia="Times New Roman" w:hAnsi="Book Antiqua" w:cs="Arial"/>
          <w:color w:val="000000"/>
          <w:sz w:val="24"/>
          <w:szCs w:val="24"/>
        </w:rPr>
        <w:t xml:space="preserve"> you will receive our newsletter and welcome information. </w:t>
      </w:r>
    </w:p>
    <w:p w14:paraId="62C55B84" w14:textId="77777777" w:rsidR="007A1C86" w:rsidRDefault="007A1C86" w:rsidP="00243106">
      <w:pPr>
        <w:spacing w:after="0" w:line="240" w:lineRule="auto"/>
        <w:jc w:val="center"/>
        <w:rPr>
          <w:rFonts w:ascii="Book Antiqua" w:eastAsia="Times New Roman" w:hAnsi="Book Antiqua"/>
          <w:b/>
          <w:bCs/>
          <w:smallCaps/>
          <w:sz w:val="36"/>
          <w:szCs w:val="36"/>
        </w:rPr>
      </w:pPr>
    </w:p>
    <w:p w14:paraId="4854C326" w14:textId="77777777" w:rsidR="00980AF1" w:rsidRPr="00980AF1" w:rsidRDefault="00980AF1" w:rsidP="00243106">
      <w:pPr>
        <w:spacing w:after="0" w:line="240" w:lineRule="auto"/>
        <w:jc w:val="center"/>
        <w:rPr>
          <w:rFonts w:ascii="Book Antiqua" w:eastAsia="Times New Roman" w:hAnsi="Book Antiqua"/>
          <w:b/>
          <w:bCs/>
          <w:smallCaps/>
          <w:sz w:val="36"/>
          <w:szCs w:val="36"/>
        </w:rPr>
      </w:pPr>
      <w:r w:rsidRPr="00980AF1">
        <w:rPr>
          <w:rFonts w:ascii="Book Antiqua" w:eastAsia="Times New Roman" w:hAnsi="Book Antiqua"/>
          <w:b/>
          <w:bCs/>
          <w:smallCaps/>
          <w:sz w:val="36"/>
          <w:szCs w:val="36"/>
        </w:rPr>
        <w:t>THE WORD OF GOD</w:t>
      </w:r>
    </w:p>
    <w:p w14:paraId="76CF6DBB" w14:textId="77777777" w:rsidR="00980AF1" w:rsidRPr="00980AF1" w:rsidRDefault="00980AF1" w:rsidP="00980AF1">
      <w:pPr>
        <w:spacing w:after="0" w:line="240" w:lineRule="auto"/>
        <w:jc w:val="center"/>
        <w:rPr>
          <w:rFonts w:ascii="Book Antiqua" w:eastAsia="Times New Roman" w:hAnsi="Book Antiqua"/>
          <w:b/>
          <w:bCs/>
          <w:smallCaps/>
          <w:sz w:val="32"/>
          <w:szCs w:val="32"/>
        </w:rPr>
      </w:pPr>
    </w:p>
    <w:p w14:paraId="0EB1927A" w14:textId="77777777" w:rsidR="008E51EA" w:rsidRPr="008E51EA" w:rsidRDefault="00980AF1" w:rsidP="008E51EA">
      <w:pPr>
        <w:tabs>
          <w:tab w:val="left" w:pos="180"/>
          <w:tab w:val="left" w:pos="1440"/>
          <w:tab w:val="left" w:pos="2651"/>
        </w:tabs>
        <w:spacing w:after="0" w:line="240" w:lineRule="auto"/>
        <w:outlineLvl w:val="2"/>
        <w:rPr>
          <w:rFonts w:ascii="Book Antiqua" w:eastAsia="Times New Roman" w:hAnsi="Book Antiqua"/>
          <w:bCs/>
          <w:sz w:val="28"/>
          <w:szCs w:val="28"/>
        </w:rPr>
      </w:pPr>
      <w:r w:rsidRPr="002817B3">
        <w:rPr>
          <w:rFonts w:ascii="Book Antiqua" w:eastAsia="Times New Roman" w:hAnsi="Book Antiqua"/>
          <w:bCs/>
          <w:i/>
          <w:sz w:val="28"/>
          <w:szCs w:val="28"/>
        </w:rPr>
        <w:t xml:space="preserve">Celebrant </w:t>
      </w:r>
      <w:r w:rsidRPr="00980AF1">
        <w:rPr>
          <w:rFonts w:ascii="Book Antiqua" w:eastAsia="Times New Roman" w:hAnsi="Book Antiqua"/>
          <w:bCs/>
          <w:i/>
          <w:sz w:val="28"/>
          <w:szCs w:val="28"/>
        </w:rPr>
        <w:t xml:space="preserve">  </w:t>
      </w:r>
      <w:r w:rsidR="008E51EA" w:rsidRPr="008E51EA">
        <w:rPr>
          <w:rFonts w:ascii="Book Antiqua" w:eastAsia="Times New Roman" w:hAnsi="Book Antiqua"/>
          <w:bCs/>
          <w:sz w:val="28"/>
          <w:szCs w:val="28"/>
        </w:rPr>
        <w:t>Blessed be God: Father, Son, and Holy Spirit.</w:t>
      </w:r>
    </w:p>
    <w:p w14:paraId="4D4D0964" w14:textId="77777777" w:rsidR="00980AF1" w:rsidRPr="00980AF1" w:rsidRDefault="00980AF1" w:rsidP="008E51EA">
      <w:pPr>
        <w:tabs>
          <w:tab w:val="left" w:pos="180"/>
          <w:tab w:val="left" w:pos="1440"/>
          <w:tab w:val="left" w:pos="2651"/>
        </w:tabs>
        <w:spacing w:after="0" w:line="240" w:lineRule="auto"/>
        <w:outlineLvl w:val="2"/>
        <w:rPr>
          <w:rFonts w:ascii="Book Antiqua" w:eastAsia="Times New Roman" w:hAnsi="Book Antiqua"/>
          <w:b/>
          <w:smallCaps/>
          <w:sz w:val="28"/>
          <w:szCs w:val="28"/>
        </w:rPr>
      </w:pPr>
      <w:r w:rsidRPr="002817B3">
        <w:rPr>
          <w:rFonts w:ascii="Book Antiqua" w:eastAsia="Times New Roman" w:hAnsi="Book Antiqua"/>
          <w:bCs/>
          <w:i/>
          <w:sz w:val="28"/>
          <w:szCs w:val="28"/>
        </w:rPr>
        <w:t>People</w:t>
      </w:r>
      <w:r w:rsidRPr="00980AF1">
        <w:rPr>
          <w:rFonts w:ascii="Book Antiqua" w:eastAsia="Times New Roman" w:hAnsi="Book Antiqua"/>
          <w:b/>
          <w:bCs/>
          <w:i/>
          <w:sz w:val="28"/>
          <w:szCs w:val="28"/>
        </w:rPr>
        <w:t xml:space="preserve">       </w:t>
      </w:r>
      <w:r w:rsidR="008E51EA">
        <w:rPr>
          <w:rFonts w:ascii="Book Antiqua" w:eastAsia="Times New Roman" w:hAnsi="Book Antiqua"/>
          <w:b/>
          <w:bCs/>
          <w:sz w:val="28"/>
          <w:szCs w:val="28"/>
        </w:rPr>
        <w:t xml:space="preserve">And blessed be his kingdom, now and </w:t>
      </w:r>
      <w:proofErr w:type="spellStart"/>
      <w:r w:rsidR="008E51EA">
        <w:rPr>
          <w:rFonts w:ascii="Book Antiqua" w:eastAsia="Times New Roman" w:hAnsi="Book Antiqua"/>
          <w:b/>
          <w:bCs/>
          <w:sz w:val="28"/>
          <w:szCs w:val="28"/>
        </w:rPr>
        <w:t>for ever</w:t>
      </w:r>
      <w:proofErr w:type="spellEnd"/>
      <w:r w:rsidR="008E51EA">
        <w:rPr>
          <w:rFonts w:ascii="Book Antiqua" w:eastAsia="Times New Roman" w:hAnsi="Book Antiqua"/>
          <w:b/>
          <w:bCs/>
          <w:sz w:val="28"/>
          <w:szCs w:val="28"/>
        </w:rPr>
        <w:t>. Amen</w:t>
      </w:r>
      <w:r w:rsidRPr="00980AF1">
        <w:rPr>
          <w:rFonts w:ascii="Book Antiqua" w:eastAsia="Times New Roman" w:hAnsi="Book Antiqua"/>
          <w:b/>
          <w:bCs/>
          <w:sz w:val="28"/>
          <w:szCs w:val="28"/>
        </w:rPr>
        <w:t xml:space="preserve"> </w:t>
      </w:r>
    </w:p>
    <w:p w14:paraId="1F6E2E93" w14:textId="77777777" w:rsidR="00980AF1" w:rsidRPr="00980AF1" w:rsidRDefault="00980AF1" w:rsidP="00980AF1">
      <w:pPr>
        <w:spacing w:after="0" w:line="240" w:lineRule="auto"/>
        <w:rPr>
          <w:rFonts w:ascii="Book Antiqua" w:eastAsia="Times New Roman" w:hAnsi="Book Antiqua"/>
          <w:b/>
          <w:sz w:val="32"/>
          <w:szCs w:val="32"/>
        </w:rPr>
      </w:pPr>
    </w:p>
    <w:p w14:paraId="60FD90CC" w14:textId="77777777" w:rsidR="00980AF1" w:rsidRP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The Collect for Purity                                                               </w:t>
      </w:r>
      <w:r w:rsidR="00E04C4B">
        <w:rPr>
          <w:rFonts w:ascii="Book Antiqua" w:eastAsia="Times New Roman" w:hAnsi="Book Antiqua"/>
          <w:b/>
          <w:sz w:val="32"/>
          <w:szCs w:val="32"/>
        </w:rPr>
        <w:t xml:space="preserve">            </w:t>
      </w:r>
      <w:r w:rsidRPr="00980AF1">
        <w:rPr>
          <w:rFonts w:ascii="Book Antiqua" w:eastAsia="Times New Roman" w:hAnsi="Book Antiqua"/>
          <w:b/>
          <w:sz w:val="32"/>
          <w:szCs w:val="32"/>
        </w:rPr>
        <w:t>BCP p. 323</w:t>
      </w:r>
    </w:p>
    <w:p w14:paraId="7AA8C250" w14:textId="77777777" w:rsidR="009864D5" w:rsidRDefault="009864D5" w:rsidP="00980AF1">
      <w:pPr>
        <w:spacing w:after="0" w:line="240" w:lineRule="auto"/>
        <w:rPr>
          <w:rFonts w:ascii="Book Antiqua" w:eastAsia="Times New Roman" w:hAnsi="Book Antiqua"/>
          <w:b/>
          <w:sz w:val="32"/>
          <w:szCs w:val="32"/>
        </w:rPr>
      </w:pPr>
    </w:p>
    <w:p w14:paraId="37337FF5" w14:textId="77777777" w:rsidR="00980AF1" w:rsidRP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Gloria  </w:t>
      </w:r>
      <w:proofErr w:type="gramStart"/>
      <w:r w:rsidRPr="00980AF1">
        <w:rPr>
          <w:rFonts w:ascii="Book Antiqua" w:eastAsia="Times New Roman" w:hAnsi="Book Antiqua"/>
          <w:b/>
          <w:sz w:val="32"/>
          <w:szCs w:val="32"/>
        </w:rPr>
        <w:t xml:space="preserve">   </w:t>
      </w:r>
      <w:r w:rsidR="00E04C4B">
        <w:rPr>
          <w:rFonts w:ascii="Book Antiqua" w:eastAsia="Times New Roman" w:hAnsi="Book Antiqua"/>
          <w:b/>
          <w:sz w:val="32"/>
          <w:szCs w:val="32"/>
        </w:rPr>
        <w:t>(</w:t>
      </w:r>
      <w:proofErr w:type="gramEnd"/>
      <w:r w:rsidR="00E04C4B">
        <w:rPr>
          <w:rFonts w:ascii="Book Antiqua" w:eastAsia="Times New Roman" w:hAnsi="Book Antiqua"/>
          <w:b/>
          <w:i/>
          <w:sz w:val="32"/>
          <w:szCs w:val="32"/>
        </w:rPr>
        <w:t>said by all)</w:t>
      </w:r>
      <w:r w:rsidRPr="00980AF1">
        <w:rPr>
          <w:rFonts w:ascii="Book Antiqua" w:eastAsia="Times New Roman" w:hAnsi="Book Antiqua"/>
          <w:b/>
          <w:sz w:val="32"/>
          <w:szCs w:val="32"/>
        </w:rPr>
        <w:t xml:space="preserve">                                                                              BCP p.324</w:t>
      </w:r>
    </w:p>
    <w:p w14:paraId="4DC0AE73" w14:textId="77777777" w:rsidR="00EA5A04" w:rsidRDefault="00EA5A04" w:rsidP="00EA5A04">
      <w:pPr>
        <w:spacing w:after="0"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 xml:space="preserve">Glory be to God on high, </w:t>
      </w:r>
    </w:p>
    <w:p w14:paraId="73F14073" w14:textId="77777777" w:rsidR="00EA5A04" w:rsidRDefault="00EA5A04" w:rsidP="00EA5A04">
      <w:pPr>
        <w:spacing w:after="0" w:line="240" w:lineRule="auto"/>
        <w:rPr>
          <w:rFonts w:ascii="Book Antiqua" w:eastAsia="Times New Roman" w:hAnsi="Book Antiqua"/>
          <w:color w:val="000000"/>
          <w:sz w:val="28"/>
          <w:szCs w:val="28"/>
        </w:rPr>
      </w:pPr>
      <w:r w:rsidRPr="00F6481F">
        <w:rPr>
          <w:rFonts w:ascii="Book Antiqua" w:eastAsia="Times New Roman" w:hAnsi="Book Antiqua"/>
          <w:color w:val="000000"/>
          <w:sz w:val="28"/>
          <w:szCs w:val="28"/>
        </w:rPr>
        <w:t>and on earth peace, good will towards men.</w:t>
      </w:r>
    </w:p>
    <w:p w14:paraId="09427158" w14:textId="77777777" w:rsidR="00EA5A04" w:rsidRPr="00F6481F" w:rsidRDefault="00EA5A04" w:rsidP="00EA5A04">
      <w:pPr>
        <w:spacing w:after="0" w:line="240" w:lineRule="auto"/>
        <w:rPr>
          <w:rFonts w:ascii="Book Antiqua" w:eastAsia="Times New Roman" w:hAnsi="Book Antiqua"/>
          <w:color w:val="000000"/>
          <w:sz w:val="28"/>
          <w:szCs w:val="28"/>
        </w:rPr>
      </w:pPr>
      <w:r w:rsidRPr="00F6481F">
        <w:rPr>
          <w:rFonts w:ascii="Book Antiqua" w:eastAsia="Times New Roman" w:hAnsi="Book Antiqua"/>
          <w:color w:val="000000"/>
          <w:sz w:val="28"/>
          <w:szCs w:val="28"/>
        </w:rPr>
        <w:t xml:space="preserve">We </w:t>
      </w:r>
      <w:r>
        <w:rPr>
          <w:rFonts w:ascii="Book Antiqua" w:eastAsia="Times New Roman" w:hAnsi="Book Antiqua"/>
          <w:color w:val="000000"/>
          <w:sz w:val="28"/>
          <w:szCs w:val="28"/>
        </w:rPr>
        <w:t xml:space="preserve">praise thee, we bless thee, </w:t>
      </w:r>
      <w:r w:rsidRPr="00F6481F">
        <w:rPr>
          <w:rFonts w:ascii="Book Antiqua" w:eastAsia="Times New Roman" w:hAnsi="Book Antiqua"/>
          <w:color w:val="000000"/>
          <w:sz w:val="28"/>
          <w:szCs w:val="28"/>
        </w:rPr>
        <w:t>we worship thee,</w:t>
      </w:r>
      <w:r>
        <w:rPr>
          <w:rFonts w:ascii="Book Antiqua" w:eastAsia="Times New Roman" w:hAnsi="Book Antiqua"/>
          <w:color w:val="000000"/>
          <w:sz w:val="28"/>
          <w:szCs w:val="28"/>
        </w:rPr>
        <w:t xml:space="preserve"> </w:t>
      </w:r>
      <w:r w:rsidRPr="00F6481F">
        <w:rPr>
          <w:rFonts w:ascii="Book Antiqua" w:eastAsia="Times New Roman" w:hAnsi="Book Antiqua"/>
          <w:color w:val="000000"/>
          <w:sz w:val="28"/>
          <w:szCs w:val="28"/>
        </w:rPr>
        <w:t>we glorify thee,</w:t>
      </w:r>
      <w:r w:rsidRPr="00F6481F">
        <w:rPr>
          <w:rFonts w:ascii="Book Antiqua" w:eastAsia="Times New Roman" w:hAnsi="Book Antiqua"/>
          <w:color w:val="000000"/>
          <w:sz w:val="28"/>
          <w:szCs w:val="28"/>
        </w:rPr>
        <w:br/>
        <w:t>    we give thanks to thee for thy great glory,</w:t>
      </w:r>
      <w:r w:rsidRPr="00F6481F">
        <w:rPr>
          <w:rFonts w:ascii="Book Antiqua" w:eastAsia="Times New Roman" w:hAnsi="Book Antiqua"/>
          <w:color w:val="000000"/>
          <w:sz w:val="28"/>
          <w:szCs w:val="28"/>
        </w:rPr>
        <w:br/>
        <w:t>O Lord God, heavenly King, God the Father Almighty.</w:t>
      </w:r>
    </w:p>
    <w:p w14:paraId="5502F04B" w14:textId="77777777" w:rsidR="00EA5A04" w:rsidRPr="00F6481F" w:rsidRDefault="00EA5A04" w:rsidP="00EA5A04">
      <w:pPr>
        <w:spacing w:after="0" w:line="240" w:lineRule="auto"/>
        <w:rPr>
          <w:rFonts w:ascii="Book Antiqua" w:eastAsia="Times New Roman" w:hAnsi="Book Antiqua"/>
          <w:color w:val="000000"/>
          <w:sz w:val="28"/>
          <w:szCs w:val="28"/>
        </w:rPr>
      </w:pPr>
      <w:r w:rsidRPr="00F6481F">
        <w:rPr>
          <w:rFonts w:ascii="Book Antiqua" w:eastAsia="Times New Roman" w:hAnsi="Book Antiqua"/>
          <w:color w:val="000000"/>
          <w:sz w:val="28"/>
          <w:szCs w:val="28"/>
        </w:rPr>
        <w:t xml:space="preserve">O Lord, the </w:t>
      </w:r>
      <w:proofErr w:type="gramStart"/>
      <w:r w:rsidRPr="00F6481F">
        <w:rPr>
          <w:rFonts w:ascii="Book Antiqua" w:eastAsia="Times New Roman" w:hAnsi="Book Antiqua"/>
          <w:color w:val="000000"/>
          <w:sz w:val="28"/>
          <w:szCs w:val="28"/>
        </w:rPr>
        <w:t>only-begotten</w:t>
      </w:r>
      <w:proofErr w:type="gramEnd"/>
      <w:r w:rsidRPr="00F6481F">
        <w:rPr>
          <w:rFonts w:ascii="Book Antiqua" w:eastAsia="Times New Roman" w:hAnsi="Book Antiqua"/>
          <w:color w:val="000000"/>
          <w:sz w:val="28"/>
          <w:szCs w:val="28"/>
        </w:rPr>
        <w:t xml:space="preserve"> Son, Jesus Christ;</w:t>
      </w:r>
      <w:r w:rsidRPr="00F6481F">
        <w:rPr>
          <w:rFonts w:ascii="Book Antiqua" w:eastAsia="Times New Roman" w:hAnsi="Book Antiqua"/>
          <w:color w:val="000000"/>
          <w:sz w:val="28"/>
          <w:szCs w:val="28"/>
        </w:rPr>
        <w:br/>
        <w:t>O Lord God, Lamb of God, Son of the Father,</w:t>
      </w:r>
      <w:r w:rsidRPr="00F6481F">
        <w:rPr>
          <w:rFonts w:ascii="Book Antiqua" w:eastAsia="Times New Roman" w:hAnsi="Book Antiqua"/>
          <w:color w:val="000000"/>
          <w:sz w:val="28"/>
          <w:szCs w:val="28"/>
        </w:rPr>
        <w:br/>
        <w:t xml:space="preserve">    that </w:t>
      </w:r>
      <w:proofErr w:type="spellStart"/>
      <w:r w:rsidRPr="00F6481F">
        <w:rPr>
          <w:rFonts w:ascii="Book Antiqua" w:eastAsia="Times New Roman" w:hAnsi="Book Antiqua"/>
          <w:color w:val="000000"/>
          <w:sz w:val="28"/>
          <w:szCs w:val="28"/>
        </w:rPr>
        <w:t>takest</w:t>
      </w:r>
      <w:proofErr w:type="spellEnd"/>
      <w:r w:rsidRPr="00F6481F">
        <w:rPr>
          <w:rFonts w:ascii="Book Antiqua" w:eastAsia="Times New Roman" w:hAnsi="Book Antiqua"/>
          <w:color w:val="000000"/>
          <w:sz w:val="28"/>
          <w:szCs w:val="28"/>
        </w:rPr>
        <w:t xml:space="preserve"> </w:t>
      </w:r>
      <w:r>
        <w:rPr>
          <w:rFonts w:ascii="Book Antiqua" w:eastAsia="Times New Roman" w:hAnsi="Book Antiqua"/>
          <w:color w:val="000000"/>
          <w:sz w:val="28"/>
          <w:szCs w:val="28"/>
        </w:rPr>
        <w:t xml:space="preserve">away the sins of the world, </w:t>
      </w:r>
      <w:r w:rsidRPr="00F6481F">
        <w:rPr>
          <w:rFonts w:ascii="Book Antiqua" w:eastAsia="Times New Roman" w:hAnsi="Book Antiqua"/>
          <w:color w:val="000000"/>
          <w:sz w:val="28"/>
          <w:szCs w:val="28"/>
        </w:rPr>
        <w:t>have mercy upon us.</w:t>
      </w:r>
    </w:p>
    <w:p w14:paraId="6CC95758" w14:textId="77777777" w:rsidR="00EA5A04" w:rsidRPr="00F6481F" w:rsidRDefault="00EA5A04" w:rsidP="00EA5A04">
      <w:pPr>
        <w:spacing w:after="0" w:line="240" w:lineRule="auto"/>
        <w:rPr>
          <w:rFonts w:ascii="Book Antiqua" w:eastAsia="Times New Roman" w:hAnsi="Book Antiqua"/>
          <w:color w:val="000000"/>
          <w:sz w:val="28"/>
          <w:szCs w:val="28"/>
        </w:rPr>
      </w:pPr>
      <w:r w:rsidRPr="00F6481F">
        <w:rPr>
          <w:rFonts w:ascii="Book Antiqua" w:eastAsia="Times New Roman" w:hAnsi="Book Antiqua"/>
          <w:color w:val="000000"/>
          <w:sz w:val="28"/>
          <w:szCs w:val="28"/>
        </w:rPr>
        <w:t xml:space="preserve">Thou that </w:t>
      </w:r>
      <w:proofErr w:type="spellStart"/>
      <w:r w:rsidRPr="00F6481F">
        <w:rPr>
          <w:rFonts w:ascii="Book Antiqua" w:eastAsia="Times New Roman" w:hAnsi="Book Antiqua"/>
          <w:color w:val="000000"/>
          <w:sz w:val="28"/>
          <w:szCs w:val="28"/>
        </w:rPr>
        <w:t>takest</w:t>
      </w:r>
      <w:proofErr w:type="spellEnd"/>
      <w:r w:rsidRPr="00F6481F">
        <w:rPr>
          <w:rFonts w:ascii="Book Antiqua" w:eastAsia="Times New Roman" w:hAnsi="Book Antiqua"/>
          <w:color w:val="000000"/>
          <w:sz w:val="28"/>
          <w:szCs w:val="28"/>
        </w:rPr>
        <w:t xml:space="preserve"> </w:t>
      </w:r>
      <w:r>
        <w:rPr>
          <w:rFonts w:ascii="Book Antiqua" w:eastAsia="Times New Roman" w:hAnsi="Book Antiqua"/>
          <w:color w:val="000000"/>
          <w:sz w:val="28"/>
          <w:szCs w:val="28"/>
        </w:rPr>
        <w:t xml:space="preserve">away the sins of the world, </w:t>
      </w:r>
      <w:r w:rsidRPr="00F6481F">
        <w:rPr>
          <w:rFonts w:ascii="Book Antiqua" w:eastAsia="Times New Roman" w:hAnsi="Book Antiqua"/>
          <w:color w:val="000000"/>
          <w:sz w:val="28"/>
          <w:szCs w:val="28"/>
        </w:rPr>
        <w:t>receive our prayer.</w:t>
      </w:r>
      <w:r w:rsidRPr="00F6481F">
        <w:rPr>
          <w:rFonts w:ascii="Book Antiqua" w:eastAsia="Times New Roman" w:hAnsi="Book Antiqua"/>
          <w:color w:val="000000"/>
          <w:sz w:val="28"/>
          <w:szCs w:val="28"/>
        </w:rPr>
        <w:br/>
        <w:t xml:space="preserve">Thou that </w:t>
      </w:r>
      <w:proofErr w:type="spellStart"/>
      <w:r w:rsidRPr="00F6481F">
        <w:rPr>
          <w:rFonts w:ascii="Book Antiqua" w:eastAsia="Times New Roman" w:hAnsi="Book Antiqua"/>
          <w:color w:val="000000"/>
          <w:sz w:val="28"/>
          <w:szCs w:val="28"/>
        </w:rPr>
        <w:t>sittest</w:t>
      </w:r>
      <w:proofErr w:type="spellEnd"/>
      <w:r w:rsidRPr="00F6481F">
        <w:rPr>
          <w:rFonts w:ascii="Book Antiqua" w:eastAsia="Times New Roman" w:hAnsi="Book Antiqua"/>
          <w:color w:val="000000"/>
          <w:sz w:val="28"/>
          <w:szCs w:val="28"/>
        </w:rPr>
        <w:t xml:space="preserve"> at the right h</w:t>
      </w:r>
      <w:r>
        <w:rPr>
          <w:rFonts w:ascii="Book Antiqua" w:eastAsia="Times New Roman" w:hAnsi="Book Antiqua"/>
          <w:color w:val="000000"/>
          <w:sz w:val="28"/>
          <w:szCs w:val="28"/>
        </w:rPr>
        <w:t>and of God the Father,</w:t>
      </w:r>
      <w:r w:rsidRPr="00F6481F">
        <w:rPr>
          <w:rFonts w:ascii="Book Antiqua" w:eastAsia="Times New Roman" w:hAnsi="Book Antiqua"/>
          <w:color w:val="000000"/>
          <w:sz w:val="28"/>
          <w:szCs w:val="28"/>
        </w:rPr>
        <w:t> have mercy upon us.</w:t>
      </w:r>
    </w:p>
    <w:p w14:paraId="0328AC9B" w14:textId="77777777" w:rsidR="00EA5A04" w:rsidRPr="00FD1687" w:rsidRDefault="00EA5A04" w:rsidP="00EA5A04">
      <w:pPr>
        <w:spacing w:after="0" w:line="240" w:lineRule="auto"/>
        <w:rPr>
          <w:rFonts w:ascii="Book Antiqua" w:eastAsia="Times New Roman" w:hAnsi="Book Antiqua"/>
          <w:b/>
          <w:color w:val="000000"/>
          <w:sz w:val="28"/>
          <w:szCs w:val="28"/>
        </w:rPr>
      </w:pPr>
      <w:r>
        <w:rPr>
          <w:rFonts w:ascii="Book Antiqua" w:eastAsia="Times New Roman" w:hAnsi="Book Antiqua"/>
          <w:color w:val="000000"/>
          <w:sz w:val="28"/>
          <w:szCs w:val="28"/>
        </w:rPr>
        <w:t xml:space="preserve">For thou only art holy; thou only art the Lord; </w:t>
      </w:r>
      <w:r w:rsidRPr="00F6481F">
        <w:rPr>
          <w:rFonts w:ascii="Book Antiqua" w:eastAsia="Times New Roman" w:hAnsi="Book Antiqua"/>
          <w:color w:val="000000"/>
          <w:sz w:val="28"/>
          <w:szCs w:val="28"/>
        </w:rPr>
        <w:t>thou only, O Chri</w:t>
      </w:r>
      <w:r>
        <w:rPr>
          <w:rFonts w:ascii="Book Antiqua" w:eastAsia="Times New Roman" w:hAnsi="Book Antiqua"/>
          <w:color w:val="000000"/>
          <w:sz w:val="28"/>
          <w:szCs w:val="28"/>
        </w:rPr>
        <w:t>st,</w:t>
      </w:r>
      <w:r>
        <w:rPr>
          <w:rFonts w:ascii="Book Antiqua" w:eastAsia="Times New Roman" w:hAnsi="Book Antiqua"/>
          <w:color w:val="000000"/>
          <w:sz w:val="28"/>
          <w:szCs w:val="28"/>
        </w:rPr>
        <w:br/>
        <w:t>    with the Holy Ghost,</w:t>
      </w:r>
      <w:r w:rsidRPr="00F6481F">
        <w:rPr>
          <w:rFonts w:ascii="Book Antiqua" w:eastAsia="Times New Roman" w:hAnsi="Book Antiqua"/>
          <w:color w:val="000000"/>
          <w:sz w:val="28"/>
          <w:szCs w:val="28"/>
        </w:rPr>
        <w:t xml:space="preserve"> art most high in the glory of God the Father. </w:t>
      </w:r>
      <w:r w:rsidRPr="00FD1687">
        <w:rPr>
          <w:rFonts w:ascii="Book Antiqua" w:eastAsia="Times New Roman" w:hAnsi="Book Antiqua"/>
          <w:b/>
          <w:color w:val="000000"/>
          <w:sz w:val="28"/>
          <w:szCs w:val="28"/>
        </w:rPr>
        <w:t>Amen.</w:t>
      </w:r>
    </w:p>
    <w:p w14:paraId="4A725D7F" w14:textId="77777777" w:rsidR="0054392E" w:rsidRDefault="0054392E" w:rsidP="00980AF1">
      <w:pPr>
        <w:spacing w:after="0" w:line="240" w:lineRule="auto"/>
        <w:rPr>
          <w:rFonts w:ascii="Book Antiqua" w:eastAsia="Times New Roman" w:hAnsi="Book Antiqua"/>
          <w:b/>
          <w:sz w:val="32"/>
          <w:szCs w:val="32"/>
        </w:rPr>
      </w:pPr>
    </w:p>
    <w:p w14:paraId="2079AAE8" w14:textId="77777777" w:rsidR="00980AF1" w:rsidRPr="00980AF1" w:rsidRDefault="00980AF1" w:rsidP="00980AF1">
      <w:pPr>
        <w:spacing w:after="0" w:line="240" w:lineRule="auto"/>
        <w:rPr>
          <w:rFonts w:ascii="Book Antiqua" w:eastAsia="Times New Roman" w:hAnsi="Book Antiqua"/>
          <w:sz w:val="28"/>
          <w:szCs w:val="28"/>
        </w:rPr>
      </w:pPr>
      <w:r w:rsidRPr="00980AF1">
        <w:rPr>
          <w:rFonts w:ascii="Book Antiqua" w:eastAsia="Times New Roman" w:hAnsi="Book Antiqua"/>
          <w:b/>
          <w:sz w:val="32"/>
          <w:szCs w:val="32"/>
        </w:rPr>
        <w:t xml:space="preserve">The Collect of the </w:t>
      </w:r>
      <w:r w:rsidR="00C1189C">
        <w:rPr>
          <w:rFonts w:ascii="Book Antiqua" w:eastAsia="Times New Roman" w:hAnsi="Book Antiqua"/>
          <w:b/>
          <w:sz w:val="32"/>
          <w:szCs w:val="32"/>
        </w:rPr>
        <w:t>Day</w:t>
      </w:r>
    </w:p>
    <w:p w14:paraId="769E419F" w14:textId="77777777" w:rsidR="00980AF1" w:rsidRPr="00C21B0F" w:rsidRDefault="00980AF1" w:rsidP="00980AF1">
      <w:pPr>
        <w:tabs>
          <w:tab w:val="left" w:pos="180"/>
        </w:tabs>
        <w:spacing w:after="0" w:line="240" w:lineRule="auto"/>
        <w:jc w:val="both"/>
        <w:rPr>
          <w:rFonts w:ascii="Book Antiqua" w:eastAsia="Times New Roman" w:hAnsi="Book Antiqua"/>
          <w:b/>
          <w:smallCaps/>
          <w:sz w:val="28"/>
          <w:szCs w:val="28"/>
        </w:rPr>
      </w:pPr>
      <w:r w:rsidRPr="00C21B0F">
        <w:rPr>
          <w:rFonts w:ascii="Book Antiqua" w:eastAsia="Times New Roman" w:hAnsi="Book Antiqua"/>
          <w:b/>
          <w:smallCaps/>
          <w:sz w:val="28"/>
          <w:szCs w:val="28"/>
        </w:rPr>
        <w:tab/>
      </w:r>
      <w:r w:rsidRPr="00C21B0F">
        <w:rPr>
          <w:rFonts w:ascii="Book Antiqua" w:eastAsia="Times New Roman" w:hAnsi="Book Antiqua"/>
          <w:sz w:val="28"/>
          <w:szCs w:val="28"/>
        </w:rPr>
        <w:t>Celebrant</w:t>
      </w:r>
      <w:proofErr w:type="gramStart"/>
      <w:r w:rsidRPr="00C21B0F">
        <w:rPr>
          <w:rFonts w:ascii="Book Antiqua" w:eastAsia="Times New Roman" w:hAnsi="Book Antiqua"/>
          <w:sz w:val="28"/>
          <w:szCs w:val="28"/>
        </w:rPr>
        <w:tab/>
        <w:t xml:space="preserve">  The</w:t>
      </w:r>
      <w:proofErr w:type="gramEnd"/>
      <w:r w:rsidRPr="00C21B0F">
        <w:rPr>
          <w:rFonts w:ascii="Book Antiqua" w:eastAsia="Times New Roman" w:hAnsi="Book Antiqua"/>
          <w:sz w:val="28"/>
          <w:szCs w:val="28"/>
        </w:rPr>
        <w:t xml:space="preserve"> Lord be with you.</w:t>
      </w:r>
    </w:p>
    <w:p w14:paraId="30486B92" w14:textId="77777777" w:rsidR="00980AF1" w:rsidRPr="00C21B0F" w:rsidRDefault="00980AF1" w:rsidP="00980AF1">
      <w:pPr>
        <w:tabs>
          <w:tab w:val="left" w:pos="180"/>
        </w:tabs>
        <w:spacing w:after="0" w:line="240" w:lineRule="auto"/>
        <w:jc w:val="both"/>
        <w:rPr>
          <w:rFonts w:ascii="Book Antiqua" w:eastAsia="Times New Roman" w:hAnsi="Book Antiqua"/>
          <w:b/>
          <w:sz w:val="28"/>
          <w:szCs w:val="28"/>
        </w:rPr>
      </w:pPr>
      <w:r w:rsidRPr="00C21B0F">
        <w:rPr>
          <w:rFonts w:ascii="Book Antiqua" w:eastAsia="Times New Roman" w:hAnsi="Book Antiqua"/>
          <w:sz w:val="28"/>
          <w:szCs w:val="28"/>
        </w:rPr>
        <w:tab/>
        <w:t>People</w:t>
      </w:r>
      <w:r w:rsidRPr="00C21B0F">
        <w:rPr>
          <w:rFonts w:ascii="Book Antiqua" w:eastAsia="Times New Roman" w:hAnsi="Book Antiqua"/>
          <w:sz w:val="28"/>
          <w:szCs w:val="28"/>
        </w:rPr>
        <w:tab/>
        <w:t xml:space="preserve"> </w:t>
      </w:r>
      <w:r w:rsidRPr="00C21B0F">
        <w:rPr>
          <w:rFonts w:ascii="Book Antiqua" w:eastAsia="Times New Roman" w:hAnsi="Book Antiqua"/>
          <w:b/>
          <w:sz w:val="28"/>
          <w:szCs w:val="28"/>
        </w:rPr>
        <w:t>And with thy spirit.</w:t>
      </w:r>
    </w:p>
    <w:p w14:paraId="65538EC9" w14:textId="77777777" w:rsidR="00D14A7C" w:rsidRDefault="00D14A7C" w:rsidP="00DC61C7">
      <w:pPr>
        <w:pStyle w:val="collecttext"/>
        <w:spacing w:before="0" w:beforeAutospacing="0" w:after="0" w:afterAutospacing="0"/>
        <w:ind w:right="475"/>
        <w:rPr>
          <w:rFonts w:ascii="Book Antiqua" w:hAnsi="Book Antiqua"/>
          <w:i/>
          <w:sz w:val="28"/>
          <w:szCs w:val="28"/>
        </w:rPr>
      </w:pPr>
    </w:p>
    <w:p w14:paraId="5199B18D" w14:textId="77777777" w:rsidR="00BA61EE" w:rsidRPr="00C2363C" w:rsidRDefault="00980AF1" w:rsidP="00C2363C">
      <w:pPr>
        <w:spacing w:after="0" w:line="240" w:lineRule="auto"/>
        <w:ind w:right="475"/>
        <w:rPr>
          <w:rFonts w:ascii="Book Antiqua" w:hAnsi="Book Antiqua"/>
          <w:b/>
          <w:sz w:val="28"/>
          <w:szCs w:val="28"/>
        </w:rPr>
      </w:pPr>
      <w:r w:rsidRPr="00C2363C">
        <w:rPr>
          <w:rFonts w:ascii="Book Antiqua" w:hAnsi="Book Antiqua"/>
          <w:i/>
          <w:sz w:val="28"/>
          <w:szCs w:val="28"/>
        </w:rPr>
        <w:t xml:space="preserve">Celebrant   </w:t>
      </w:r>
      <w:r w:rsidR="00C2593B" w:rsidRPr="00C2363C">
        <w:rPr>
          <w:rFonts w:ascii="Book Antiqua" w:hAnsi="Book Antiqua"/>
          <w:b/>
          <w:sz w:val="28"/>
          <w:szCs w:val="28"/>
        </w:rPr>
        <w:t xml:space="preserve"> </w:t>
      </w:r>
      <w:r w:rsidR="00BA61EE" w:rsidRPr="00C2363C">
        <w:rPr>
          <w:rFonts w:ascii="Book Antiqua" w:hAnsi="Book Antiqua"/>
          <w:sz w:val="28"/>
          <w:szCs w:val="28"/>
        </w:rPr>
        <w:t xml:space="preserve">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w:t>
      </w:r>
      <w:r w:rsidR="00BA61EE" w:rsidRPr="00C2363C">
        <w:rPr>
          <w:rFonts w:ascii="Book Antiqua" w:hAnsi="Book Antiqua"/>
          <w:b/>
          <w:sz w:val="28"/>
          <w:szCs w:val="28"/>
        </w:rPr>
        <w:t>Amen.</w:t>
      </w:r>
    </w:p>
    <w:p w14:paraId="103D43B8" w14:textId="77777777" w:rsidR="006B32B0" w:rsidRPr="00DC61C7" w:rsidRDefault="006B32B0" w:rsidP="00DC61C7">
      <w:pPr>
        <w:pStyle w:val="collecttext"/>
        <w:spacing w:before="0" w:beforeAutospacing="0" w:after="0" w:afterAutospacing="0"/>
        <w:ind w:right="475"/>
        <w:rPr>
          <w:rFonts w:ascii="Book Antiqua" w:hAnsi="Book Antiqua"/>
          <w:sz w:val="28"/>
          <w:szCs w:val="28"/>
        </w:rPr>
      </w:pPr>
    </w:p>
    <w:p w14:paraId="195BA6FD" w14:textId="77777777" w:rsidR="00980AF1" w:rsidRPr="00980AF1" w:rsidRDefault="00980AF1" w:rsidP="00980AF1">
      <w:pPr>
        <w:spacing w:after="0" w:line="240" w:lineRule="auto"/>
        <w:rPr>
          <w:rFonts w:ascii="Book Antiqua" w:eastAsia="Times New Roman" w:hAnsi="Book Antiqua"/>
          <w:i/>
          <w:sz w:val="28"/>
          <w:szCs w:val="28"/>
        </w:rPr>
      </w:pPr>
      <w:bookmarkStart w:id="0" w:name="FIRST"/>
      <w:bookmarkEnd w:id="0"/>
      <w:r w:rsidRPr="00980AF1">
        <w:rPr>
          <w:rFonts w:ascii="Book Antiqua" w:eastAsia="Times New Roman" w:hAnsi="Book Antiqua"/>
          <w:i/>
          <w:sz w:val="28"/>
          <w:szCs w:val="28"/>
        </w:rPr>
        <w:t>The people are seated for the readings and the psalm.</w:t>
      </w:r>
    </w:p>
    <w:p w14:paraId="6C21F3C7" w14:textId="77777777" w:rsidR="00980AF1" w:rsidRPr="00980AF1" w:rsidRDefault="00980AF1" w:rsidP="00980AF1">
      <w:pPr>
        <w:spacing w:after="0" w:line="240" w:lineRule="auto"/>
        <w:outlineLvl w:val="2"/>
        <w:rPr>
          <w:rFonts w:ascii="Book Antiqua" w:eastAsia="Times New Roman" w:hAnsi="Book Antiqua"/>
          <w:b/>
          <w:sz w:val="32"/>
          <w:szCs w:val="32"/>
        </w:rPr>
      </w:pPr>
      <w:r w:rsidRPr="00980AF1">
        <w:rPr>
          <w:rFonts w:ascii="Book Antiqua" w:eastAsia="Times New Roman" w:hAnsi="Book Antiqua"/>
          <w:b/>
          <w:sz w:val="32"/>
          <w:szCs w:val="32"/>
        </w:rPr>
        <w:t xml:space="preserve">The First Lesson – </w:t>
      </w:r>
      <w:r w:rsidR="00C2363C">
        <w:rPr>
          <w:rFonts w:ascii="Book Antiqua" w:eastAsia="Times New Roman" w:hAnsi="Book Antiqua"/>
          <w:b/>
          <w:sz w:val="32"/>
          <w:szCs w:val="32"/>
        </w:rPr>
        <w:t>2 Kings 2: 1-2, 6-14</w:t>
      </w:r>
    </w:p>
    <w:p w14:paraId="6D91F826" w14:textId="77777777" w:rsidR="00724663" w:rsidRDefault="00980AF1" w:rsidP="00980AF1">
      <w:pPr>
        <w:spacing w:after="0" w:line="240" w:lineRule="auto"/>
        <w:rPr>
          <w:rFonts w:ascii="Book Antiqua" w:eastAsia="Times New Roman" w:hAnsi="Book Antiqua"/>
          <w:b/>
          <w:i/>
          <w:sz w:val="28"/>
          <w:szCs w:val="28"/>
        </w:rPr>
      </w:pPr>
      <w:r w:rsidRPr="002817B3">
        <w:rPr>
          <w:rFonts w:ascii="Book Antiqua" w:eastAsia="Times New Roman" w:hAnsi="Book Antiqua"/>
          <w:b/>
          <w:sz w:val="28"/>
          <w:szCs w:val="28"/>
        </w:rPr>
        <w:t>Reader</w:t>
      </w:r>
      <w:r w:rsidRPr="00980AF1">
        <w:rPr>
          <w:rFonts w:ascii="Book Antiqua" w:eastAsia="Times New Roman" w:hAnsi="Book Antiqua"/>
          <w:i/>
          <w:sz w:val="28"/>
          <w:szCs w:val="28"/>
        </w:rPr>
        <w:t xml:space="preserve"> </w:t>
      </w:r>
      <w:r w:rsidRPr="00F50014">
        <w:rPr>
          <w:rFonts w:ascii="Book Antiqua" w:eastAsia="Times New Roman" w:hAnsi="Book Antiqua"/>
          <w:b/>
          <w:i/>
          <w:sz w:val="28"/>
          <w:szCs w:val="28"/>
        </w:rPr>
        <w:t xml:space="preserve">– A reading from </w:t>
      </w:r>
      <w:r w:rsidR="00CD1DCC" w:rsidRPr="00F50014">
        <w:rPr>
          <w:rFonts w:ascii="Book Antiqua" w:eastAsia="Times New Roman" w:hAnsi="Book Antiqua"/>
          <w:b/>
          <w:i/>
          <w:sz w:val="28"/>
          <w:szCs w:val="28"/>
        </w:rPr>
        <w:t xml:space="preserve">the Book of </w:t>
      </w:r>
      <w:r w:rsidR="00C2363C">
        <w:rPr>
          <w:rFonts w:ascii="Book Antiqua" w:eastAsia="Times New Roman" w:hAnsi="Book Antiqua"/>
          <w:b/>
          <w:i/>
          <w:sz w:val="28"/>
          <w:szCs w:val="28"/>
        </w:rPr>
        <w:t>Second Kings</w:t>
      </w:r>
    </w:p>
    <w:p w14:paraId="13E9C883" w14:textId="77777777" w:rsidR="00C2363C" w:rsidRDefault="00C2363C" w:rsidP="00980AF1">
      <w:pPr>
        <w:spacing w:after="0" w:line="240" w:lineRule="auto"/>
        <w:rPr>
          <w:rFonts w:ascii="Book Antiqua" w:eastAsia="Times New Roman" w:hAnsi="Book Antiqua"/>
          <w:b/>
          <w:i/>
          <w:sz w:val="28"/>
          <w:szCs w:val="28"/>
        </w:rPr>
      </w:pPr>
    </w:p>
    <w:p w14:paraId="0ABE0310" w14:textId="77777777" w:rsidR="00BA61EE" w:rsidRPr="00C2363C" w:rsidRDefault="00BA61EE" w:rsidP="00C2363C">
      <w:pPr>
        <w:spacing w:after="0" w:line="240" w:lineRule="auto"/>
        <w:ind w:right="475"/>
        <w:rPr>
          <w:rFonts w:ascii="Book Antiqua" w:hAnsi="Book Antiqua"/>
          <w:sz w:val="28"/>
          <w:szCs w:val="28"/>
        </w:rPr>
      </w:pPr>
      <w:r w:rsidRPr="00C2363C">
        <w:rPr>
          <w:rFonts w:ascii="Book Antiqua" w:hAnsi="Book Antiqua"/>
          <w:sz w:val="28"/>
          <w:szCs w:val="28"/>
        </w:rPr>
        <w:t>When the </w:t>
      </w:r>
      <w:r w:rsidRPr="00C2363C">
        <w:rPr>
          <w:rFonts w:ascii="Book Antiqua" w:hAnsi="Book Antiqua"/>
          <w:smallCaps/>
          <w:sz w:val="28"/>
          <w:szCs w:val="28"/>
        </w:rPr>
        <w:t>Lord</w:t>
      </w:r>
      <w:r w:rsidRPr="00C2363C">
        <w:rPr>
          <w:rFonts w:ascii="Book Antiqua" w:hAnsi="Book Antiqua"/>
          <w:sz w:val="28"/>
          <w:szCs w:val="28"/>
        </w:rPr>
        <w:t xml:space="preserve"> was about to take Elijah up to heaven by a whirlwind, Elijah and Elisha were on their way from Gilgal. Elijah said to Elisha, "Stay here; for </w:t>
      </w:r>
      <w:r w:rsidRPr="00C2363C">
        <w:rPr>
          <w:rFonts w:ascii="Book Antiqua" w:hAnsi="Book Antiqua"/>
          <w:sz w:val="28"/>
          <w:szCs w:val="28"/>
        </w:rPr>
        <w:lastRenderedPageBreak/>
        <w:t>the </w:t>
      </w:r>
      <w:r w:rsidRPr="00C2363C">
        <w:rPr>
          <w:rFonts w:ascii="Book Antiqua" w:hAnsi="Book Antiqua"/>
          <w:smallCaps/>
          <w:sz w:val="28"/>
          <w:szCs w:val="28"/>
        </w:rPr>
        <w:t>Lord</w:t>
      </w:r>
      <w:r w:rsidRPr="00C2363C">
        <w:rPr>
          <w:rFonts w:ascii="Book Antiqua" w:hAnsi="Book Antiqua"/>
          <w:sz w:val="28"/>
          <w:szCs w:val="28"/>
        </w:rPr>
        <w:t> has sent me as far as Bethel." But Elisha said, "As the </w:t>
      </w:r>
      <w:r w:rsidRPr="00C2363C">
        <w:rPr>
          <w:rFonts w:ascii="Book Antiqua" w:hAnsi="Book Antiqua"/>
          <w:smallCaps/>
          <w:sz w:val="28"/>
          <w:szCs w:val="28"/>
        </w:rPr>
        <w:t>Lord</w:t>
      </w:r>
      <w:r w:rsidRPr="00C2363C">
        <w:rPr>
          <w:rFonts w:ascii="Book Antiqua" w:hAnsi="Book Antiqua"/>
          <w:sz w:val="28"/>
          <w:szCs w:val="28"/>
        </w:rPr>
        <w:t xml:space="preserve"> lives, and as you yourself live, I will not leave you." </w:t>
      </w:r>
      <w:proofErr w:type="gramStart"/>
      <w:r w:rsidRPr="00C2363C">
        <w:rPr>
          <w:rFonts w:ascii="Book Antiqua" w:hAnsi="Book Antiqua"/>
          <w:sz w:val="28"/>
          <w:szCs w:val="28"/>
        </w:rPr>
        <w:t>So</w:t>
      </w:r>
      <w:proofErr w:type="gramEnd"/>
      <w:r w:rsidRPr="00C2363C">
        <w:rPr>
          <w:rFonts w:ascii="Book Antiqua" w:hAnsi="Book Antiqua"/>
          <w:sz w:val="28"/>
          <w:szCs w:val="28"/>
        </w:rPr>
        <w:t xml:space="preserve"> they went down to Bethel.</w:t>
      </w:r>
      <w:r w:rsidR="00C2363C">
        <w:rPr>
          <w:rFonts w:ascii="Book Antiqua" w:hAnsi="Book Antiqua"/>
          <w:sz w:val="28"/>
          <w:szCs w:val="28"/>
        </w:rPr>
        <w:t xml:space="preserve"> </w:t>
      </w:r>
      <w:r w:rsidRPr="00C2363C">
        <w:rPr>
          <w:rFonts w:ascii="Book Antiqua" w:hAnsi="Book Antiqua"/>
          <w:sz w:val="28"/>
          <w:szCs w:val="28"/>
        </w:rPr>
        <w:t>Then Elijah said to him, "Stay here; for the </w:t>
      </w:r>
      <w:r w:rsidRPr="00C2363C">
        <w:rPr>
          <w:rFonts w:ascii="Book Antiqua" w:hAnsi="Book Antiqua"/>
          <w:smallCaps/>
          <w:sz w:val="28"/>
          <w:szCs w:val="28"/>
        </w:rPr>
        <w:t>Lord</w:t>
      </w:r>
      <w:r w:rsidRPr="00C2363C">
        <w:rPr>
          <w:rFonts w:ascii="Book Antiqua" w:hAnsi="Book Antiqua"/>
          <w:sz w:val="28"/>
          <w:szCs w:val="28"/>
        </w:rPr>
        <w:t> has sent me to the Jordan." But he said, "As the </w:t>
      </w:r>
      <w:r w:rsidRPr="00C2363C">
        <w:rPr>
          <w:rFonts w:ascii="Book Antiqua" w:hAnsi="Book Antiqua"/>
          <w:smallCaps/>
          <w:sz w:val="28"/>
          <w:szCs w:val="28"/>
        </w:rPr>
        <w:t>Lord</w:t>
      </w:r>
      <w:r w:rsidRPr="00C2363C">
        <w:rPr>
          <w:rFonts w:ascii="Book Antiqua" w:hAnsi="Book Antiqua"/>
          <w:sz w:val="28"/>
          <w:szCs w:val="28"/>
        </w:rPr>
        <w:t xml:space="preserve"> lives, and as you yourself live, I will not leave you." </w:t>
      </w:r>
      <w:proofErr w:type="gramStart"/>
      <w:r w:rsidRPr="00C2363C">
        <w:rPr>
          <w:rFonts w:ascii="Book Antiqua" w:hAnsi="Book Antiqua"/>
          <w:sz w:val="28"/>
          <w:szCs w:val="28"/>
        </w:rPr>
        <w:t>So</w:t>
      </w:r>
      <w:proofErr w:type="gramEnd"/>
      <w:r w:rsidRPr="00C2363C">
        <w:rPr>
          <w:rFonts w:ascii="Book Antiqua" w:hAnsi="Book Antiqua"/>
          <w:sz w:val="28"/>
          <w:szCs w:val="28"/>
        </w:rPr>
        <w:t xml:space="preserve"> the two of them went on. Fifty men of the company of prophets also went, and stood at some distance from them, as they both were standing by the Jordan. Then Elijah took his mantle and rolled it </w:t>
      </w:r>
      <w:proofErr w:type="gramStart"/>
      <w:r w:rsidRPr="00C2363C">
        <w:rPr>
          <w:rFonts w:ascii="Book Antiqua" w:hAnsi="Book Antiqua"/>
          <w:sz w:val="28"/>
          <w:szCs w:val="28"/>
        </w:rPr>
        <w:t>up, and</w:t>
      </w:r>
      <w:proofErr w:type="gramEnd"/>
      <w:r w:rsidRPr="00C2363C">
        <w:rPr>
          <w:rFonts w:ascii="Book Antiqua" w:hAnsi="Book Antiqua"/>
          <w:sz w:val="28"/>
          <w:szCs w:val="28"/>
        </w:rPr>
        <w:t xml:space="preserve"> struck the water; the water was parted to the one side and to the other, until the two of them crossed on dry ground.</w:t>
      </w:r>
      <w:r w:rsidR="00C2363C">
        <w:rPr>
          <w:rFonts w:ascii="Book Antiqua" w:hAnsi="Book Antiqua"/>
          <w:sz w:val="28"/>
          <w:szCs w:val="28"/>
        </w:rPr>
        <w:t xml:space="preserve"> </w:t>
      </w:r>
      <w:r w:rsidRPr="00C2363C">
        <w:rPr>
          <w:rFonts w:ascii="Book Antiqua" w:hAnsi="Book Antiqua"/>
          <w:sz w:val="28"/>
          <w:szCs w:val="28"/>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r w:rsidR="00C2363C">
        <w:rPr>
          <w:rFonts w:ascii="Book Antiqua" w:hAnsi="Book Antiqua"/>
          <w:sz w:val="28"/>
          <w:szCs w:val="28"/>
        </w:rPr>
        <w:t xml:space="preserve"> </w:t>
      </w:r>
      <w:r w:rsidRPr="00C2363C">
        <w:rPr>
          <w:rFonts w:ascii="Book Antiqua" w:hAnsi="Book Antiqua"/>
          <w:sz w:val="28"/>
          <w:szCs w:val="28"/>
        </w:rPr>
        <w:t xml:space="preserve">He picked up the mantle of Elijah that had fallen from </w:t>
      </w:r>
      <w:proofErr w:type="gramStart"/>
      <w:r w:rsidRPr="00C2363C">
        <w:rPr>
          <w:rFonts w:ascii="Book Antiqua" w:hAnsi="Book Antiqua"/>
          <w:sz w:val="28"/>
          <w:szCs w:val="28"/>
        </w:rPr>
        <w:t>him, and</w:t>
      </w:r>
      <w:proofErr w:type="gramEnd"/>
      <w:r w:rsidRPr="00C2363C">
        <w:rPr>
          <w:rFonts w:ascii="Book Antiqua" w:hAnsi="Book Antiqua"/>
          <w:sz w:val="28"/>
          <w:szCs w:val="28"/>
        </w:rPr>
        <w:t xml:space="preserve"> went back and stood on the bank of the Jordan. He took the mantle of Elijah that had fallen from him, and struck the water, saying, "Where is the </w:t>
      </w:r>
      <w:r w:rsidRPr="00C2363C">
        <w:rPr>
          <w:rFonts w:ascii="Book Antiqua" w:hAnsi="Book Antiqua"/>
          <w:smallCaps/>
          <w:sz w:val="28"/>
          <w:szCs w:val="28"/>
        </w:rPr>
        <w:t>Lord</w:t>
      </w:r>
      <w:r w:rsidRPr="00C2363C">
        <w:rPr>
          <w:rFonts w:ascii="Book Antiqua" w:hAnsi="Book Antiqua"/>
          <w:sz w:val="28"/>
          <w:szCs w:val="28"/>
        </w:rPr>
        <w:t>, the God of Elijah?" When he had struck the water, the water was parted to the one side and to the other, and Elisha went over.</w:t>
      </w:r>
    </w:p>
    <w:p w14:paraId="36883C81" w14:textId="77777777" w:rsidR="00BA61EE" w:rsidRDefault="00BA61EE" w:rsidP="00980AF1">
      <w:pPr>
        <w:spacing w:after="0" w:line="240" w:lineRule="auto"/>
        <w:rPr>
          <w:rFonts w:ascii="Book Antiqua" w:eastAsia="Times New Roman" w:hAnsi="Book Antiqua"/>
          <w:i/>
          <w:sz w:val="28"/>
          <w:szCs w:val="28"/>
        </w:rPr>
      </w:pPr>
    </w:p>
    <w:p w14:paraId="2385E37A" w14:textId="77777777" w:rsidR="00980AF1" w:rsidRPr="00C21B0F" w:rsidRDefault="00980AF1" w:rsidP="00980AF1">
      <w:pPr>
        <w:spacing w:after="0" w:line="240" w:lineRule="auto"/>
        <w:rPr>
          <w:rFonts w:ascii="Book Antiqua" w:eastAsia="Times New Roman" w:hAnsi="Book Antiqua"/>
          <w:b/>
          <w:sz w:val="28"/>
          <w:szCs w:val="28"/>
        </w:rPr>
      </w:pPr>
      <w:r w:rsidRPr="00C21B0F">
        <w:rPr>
          <w:rFonts w:ascii="Book Antiqua" w:eastAsia="Times New Roman" w:hAnsi="Book Antiqua"/>
          <w:b/>
          <w:sz w:val="28"/>
          <w:szCs w:val="28"/>
        </w:rPr>
        <w:t xml:space="preserve">Reader </w:t>
      </w:r>
      <w:r w:rsidRPr="00C21B0F">
        <w:rPr>
          <w:rFonts w:ascii="Book Antiqua" w:eastAsia="Times New Roman" w:hAnsi="Book Antiqua"/>
          <w:sz w:val="28"/>
          <w:szCs w:val="28"/>
        </w:rPr>
        <w:tab/>
        <w:t>The Word of the Lord.</w:t>
      </w:r>
    </w:p>
    <w:p w14:paraId="62748527" w14:textId="77777777" w:rsidR="00980AF1" w:rsidRPr="00C21B0F" w:rsidRDefault="00980AF1" w:rsidP="00980AF1">
      <w:pPr>
        <w:tabs>
          <w:tab w:val="left" w:pos="198"/>
        </w:tabs>
        <w:spacing w:after="0" w:line="240" w:lineRule="auto"/>
        <w:jc w:val="both"/>
        <w:rPr>
          <w:rFonts w:ascii="Book Antiqua" w:eastAsia="Times New Roman" w:hAnsi="Book Antiqua"/>
          <w:b/>
          <w:sz w:val="28"/>
          <w:szCs w:val="28"/>
        </w:rPr>
      </w:pPr>
      <w:r w:rsidRPr="00C21B0F">
        <w:rPr>
          <w:rFonts w:ascii="Book Antiqua" w:eastAsia="Times New Roman" w:hAnsi="Book Antiqua"/>
          <w:sz w:val="28"/>
          <w:szCs w:val="28"/>
        </w:rPr>
        <w:t>People</w:t>
      </w:r>
      <w:r w:rsidRPr="00C21B0F">
        <w:rPr>
          <w:rFonts w:ascii="Book Antiqua" w:eastAsia="Times New Roman" w:hAnsi="Book Antiqua"/>
          <w:sz w:val="28"/>
          <w:szCs w:val="28"/>
        </w:rPr>
        <w:tab/>
      </w:r>
      <w:r w:rsidRPr="00C21B0F">
        <w:rPr>
          <w:rFonts w:ascii="Book Antiqua" w:eastAsia="Times New Roman" w:hAnsi="Book Antiqua"/>
          <w:b/>
          <w:sz w:val="28"/>
          <w:szCs w:val="28"/>
        </w:rPr>
        <w:t>Thanks be to God.</w:t>
      </w:r>
      <w:bookmarkStart w:id="1" w:name="Psalm_146:3"/>
      <w:bookmarkEnd w:id="1"/>
    </w:p>
    <w:p w14:paraId="2B250E19" w14:textId="77777777" w:rsidR="00980AF1" w:rsidRPr="00980AF1" w:rsidRDefault="00980AF1" w:rsidP="00980AF1">
      <w:pPr>
        <w:tabs>
          <w:tab w:val="left" w:pos="198"/>
        </w:tabs>
        <w:spacing w:after="0" w:line="240" w:lineRule="auto"/>
        <w:jc w:val="both"/>
        <w:rPr>
          <w:rFonts w:ascii="Book Antiqua" w:eastAsia="Times New Roman" w:hAnsi="Book Antiqua"/>
          <w:b/>
          <w:sz w:val="28"/>
          <w:szCs w:val="28"/>
        </w:rPr>
      </w:pPr>
    </w:p>
    <w:p w14:paraId="479AA242" w14:textId="77777777" w:rsidR="00C15C0E" w:rsidRDefault="00980AF1" w:rsidP="00C15C0E">
      <w:pPr>
        <w:tabs>
          <w:tab w:val="left" w:pos="198"/>
        </w:tabs>
        <w:spacing w:after="0" w:line="240" w:lineRule="auto"/>
        <w:jc w:val="both"/>
        <w:rPr>
          <w:rFonts w:ascii="Book Antiqua" w:eastAsia="Times New Roman" w:hAnsi="Book Antiqua"/>
          <w:i/>
          <w:sz w:val="32"/>
          <w:szCs w:val="32"/>
        </w:rPr>
      </w:pPr>
      <w:proofErr w:type="gramStart"/>
      <w:r w:rsidRPr="00CF3275">
        <w:rPr>
          <w:rFonts w:ascii="Book Antiqua" w:eastAsia="Times New Roman" w:hAnsi="Book Antiqua"/>
          <w:b/>
          <w:sz w:val="32"/>
          <w:szCs w:val="32"/>
        </w:rPr>
        <w:t xml:space="preserve">Psalm </w:t>
      </w:r>
      <w:r w:rsidR="007C48F0">
        <w:rPr>
          <w:rFonts w:ascii="Book Antiqua" w:eastAsia="Times New Roman" w:hAnsi="Book Antiqua"/>
          <w:b/>
          <w:sz w:val="32"/>
          <w:szCs w:val="32"/>
        </w:rPr>
        <w:t xml:space="preserve"> </w:t>
      </w:r>
      <w:r w:rsidR="00C2363C">
        <w:rPr>
          <w:rFonts w:ascii="Book Antiqua" w:eastAsia="Times New Roman" w:hAnsi="Book Antiqua"/>
          <w:b/>
          <w:sz w:val="32"/>
          <w:szCs w:val="32"/>
        </w:rPr>
        <w:t>77</w:t>
      </w:r>
      <w:proofErr w:type="gramEnd"/>
      <w:r w:rsidR="00C2363C">
        <w:rPr>
          <w:rFonts w:ascii="Book Antiqua" w:eastAsia="Times New Roman" w:hAnsi="Book Antiqua"/>
          <w:b/>
          <w:sz w:val="32"/>
          <w:szCs w:val="32"/>
        </w:rPr>
        <w:t>: 1-2, 11-20</w:t>
      </w:r>
      <w:r w:rsidR="007C48F0">
        <w:rPr>
          <w:rFonts w:ascii="Book Antiqua" w:eastAsia="Times New Roman" w:hAnsi="Book Antiqua"/>
          <w:b/>
          <w:sz w:val="32"/>
          <w:szCs w:val="32"/>
        </w:rPr>
        <w:t xml:space="preserve">  </w:t>
      </w:r>
      <w:r w:rsidR="00B8562D" w:rsidRPr="00CF3275">
        <w:rPr>
          <w:rFonts w:ascii="Book Antiqua" w:eastAsia="Times New Roman" w:hAnsi="Book Antiqua"/>
          <w:i/>
          <w:sz w:val="32"/>
          <w:szCs w:val="32"/>
        </w:rPr>
        <w:t>The people respond at the bold verses.</w:t>
      </w:r>
    </w:p>
    <w:p w14:paraId="124F9B44"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 I will cry aloud to God; *</w:t>
      </w:r>
      <w:r w:rsidRPr="00C2363C">
        <w:rPr>
          <w:rFonts w:ascii="Book Antiqua" w:hAnsi="Book Antiqua"/>
          <w:sz w:val="28"/>
          <w:szCs w:val="28"/>
        </w:rPr>
        <w:br/>
      </w:r>
      <w:r w:rsidRPr="00C2363C">
        <w:rPr>
          <w:rFonts w:ascii="Book Antiqua" w:hAnsi="Book Antiqua"/>
          <w:b/>
          <w:sz w:val="28"/>
          <w:szCs w:val="28"/>
        </w:rPr>
        <w:t>I will cry aloud, and he will hear me.</w:t>
      </w:r>
    </w:p>
    <w:p w14:paraId="130438A7"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2 In the day of my trouble I sought the Lord; *</w:t>
      </w:r>
      <w:r w:rsidRPr="00C2363C">
        <w:rPr>
          <w:rFonts w:ascii="Book Antiqua" w:hAnsi="Book Antiqua"/>
          <w:sz w:val="28"/>
          <w:szCs w:val="28"/>
        </w:rPr>
        <w:br/>
      </w:r>
      <w:r w:rsidRPr="00C2363C">
        <w:rPr>
          <w:rFonts w:ascii="Book Antiqua" w:hAnsi="Book Antiqua"/>
          <w:b/>
          <w:sz w:val="28"/>
          <w:szCs w:val="28"/>
        </w:rPr>
        <w:t>my hands were stretched out by night and did not tire;</w:t>
      </w:r>
      <w:r w:rsidRPr="00C2363C">
        <w:rPr>
          <w:rFonts w:ascii="Book Antiqua" w:hAnsi="Book Antiqua"/>
          <w:b/>
          <w:sz w:val="28"/>
          <w:szCs w:val="28"/>
        </w:rPr>
        <w:br/>
        <w:t>I refused to be comforted.</w:t>
      </w:r>
    </w:p>
    <w:p w14:paraId="23FE13F2"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11 I will remember the works of the Lord, *</w:t>
      </w:r>
      <w:r w:rsidRPr="00C2363C">
        <w:rPr>
          <w:rFonts w:ascii="Book Antiqua" w:hAnsi="Book Antiqua"/>
          <w:sz w:val="28"/>
          <w:szCs w:val="28"/>
        </w:rPr>
        <w:br/>
      </w:r>
      <w:r w:rsidRPr="00C2363C">
        <w:rPr>
          <w:rFonts w:ascii="Book Antiqua" w:hAnsi="Book Antiqua"/>
          <w:b/>
          <w:sz w:val="28"/>
          <w:szCs w:val="28"/>
        </w:rPr>
        <w:t>and call to mind your wonders of old time.</w:t>
      </w:r>
    </w:p>
    <w:p w14:paraId="654FE402"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12 I will meditate on all your acts *</w:t>
      </w:r>
      <w:r w:rsidRPr="00C2363C">
        <w:rPr>
          <w:rFonts w:ascii="Book Antiqua" w:hAnsi="Book Antiqua"/>
          <w:sz w:val="28"/>
          <w:szCs w:val="28"/>
        </w:rPr>
        <w:br/>
      </w:r>
      <w:r w:rsidRPr="00C2363C">
        <w:rPr>
          <w:rFonts w:ascii="Book Antiqua" w:hAnsi="Book Antiqua"/>
          <w:b/>
          <w:sz w:val="28"/>
          <w:szCs w:val="28"/>
        </w:rPr>
        <w:t>and ponder your mighty deeds.</w:t>
      </w:r>
    </w:p>
    <w:p w14:paraId="44EB0A4D"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13 Your way, O God, is holy; *</w:t>
      </w:r>
      <w:r w:rsidRPr="00C2363C">
        <w:rPr>
          <w:rFonts w:ascii="Book Antiqua" w:hAnsi="Book Antiqua"/>
          <w:sz w:val="28"/>
          <w:szCs w:val="28"/>
        </w:rPr>
        <w:br/>
      </w:r>
      <w:r w:rsidRPr="00C2363C">
        <w:rPr>
          <w:rFonts w:ascii="Book Antiqua" w:hAnsi="Book Antiqua"/>
          <w:b/>
          <w:sz w:val="28"/>
          <w:szCs w:val="28"/>
        </w:rPr>
        <w:t>who is so great a god as our God?</w:t>
      </w:r>
    </w:p>
    <w:p w14:paraId="07F70331"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lastRenderedPageBreak/>
        <w:t>14 You are the God who works wonders *</w:t>
      </w:r>
      <w:r w:rsidRPr="00C2363C">
        <w:rPr>
          <w:rFonts w:ascii="Book Antiqua" w:hAnsi="Book Antiqua"/>
          <w:sz w:val="28"/>
          <w:szCs w:val="28"/>
        </w:rPr>
        <w:br/>
      </w:r>
      <w:r w:rsidRPr="00C2363C">
        <w:rPr>
          <w:rFonts w:ascii="Book Antiqua" w:hAnsi="Book Antiqua"/>
          <w:b/>
          <w:sz w:val="28"/>
          <w:szCs w:val="28"/>
        </w:rPr>
        <w:t>and have declared your power among the peoples.</w:t>
      </w:r>
    </w:p>
    <w:p w14:paraId="2A4232C3"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15 By your strength you have redeemed your people, *</w:t>
      </w:r>
      <w:r w:rsidRPr="00C2363C">
        <w:rPr>
          <w:rFonts w:ascii="Book Antiqua" w:hAnsi="Book Antiqua"/>
          <w:sz w:val="28"/>
          <w:szCs w:val="28"/>
        </w:rPr>
        <w:br/>
      </w:r>
      <w:r w:rsidRPr="00C2363C">
        <w:rPr>
          <w:rFonts w:ascii="Book Antiqua" w:hAnsi="Book Antiqua"/>
          <w:b/>
          <w:sz w:val="28"/>
          <w:szCs w:val="28"/>
        </w:rPr>
        <w:t>the children of Jacob and Joseph.</w:t>
      </w:r>
    </w:p>
    <w:p w14:paraId="48A23303" w14:textId="77777777" w:rsidR="007C48F0" w:rsidRPr="00C2363C" w:rsidRDefault="00C2363C" w:rsidP="00C2363C">
      <w:pPr>
        <w:rPr>
          <w:rFonts w:ascii="Book Antiqua" w:hAnsi="Book Antiqua"/>
          <w:b/>
          <w:sz w:val="28"/>
          <w:szCs w:val="28"/>
        </w:rPr>
      </w:pPr>
      <w:r>
        <w:rPr>
          <w:rFonts w:ascii="Book Antiqua" w:hAnsi="Book Antiqua"/>
          <w:sz w:val="28"/>
          <w:szCs w:val="28"/>
        </w:rPr>
        <w:t xml:space="preserve">16 The waters saw you, O God; </w:t>
      </w:r>
      <w:r w:rsidR="007C48F0" w:rsidRPr="00C2363C">
        <w:rPr>
          <w:rFonts w:ascii="Book Antiqua" w:hAnsi="Book Antiqua"/>
          <w:sz w:val="28"/>
          <w:szCs w:val="28"/>
        </w:rPr>
        <w:t>the waters saw you and trembled; *</w:t>
      </w:r>
      <w:r w:rsidR="007C48F0" w:rsidRPr="00C2363C">
        <w:rPr>
          <w:rFonts w:ascii="Book Antiqua" w:hAnsi="Book Antiqua"/>
          <w:sz w:val="28"/>
          <w:szCs w:val="28"/>
        </w:rPr>
        <w:br/>
      </w:r>
      <w:r w:rsidR="007C48F0" w:rsidRPr="00C2363C">
        <w:rPr>
          <w:rFonts w:ascii="Book Antiqua" w:hAnsi="Book Antiqua"/>
          <w:b/>
          <w:sz w:val="28"/>
          <w:szCs w:val="28"/>
        </w:rPr>
        <w:t>the very depths were shaken.</w:t>
      </w:r>
    </w:p>
    <w:p w14:paraId="118BE192" w14:textId="77777777" w:rsidR="007C48F0" w:rsidRPr="00C2363C" w:rsidRDefault="00C2363C" w:rsidP="00C2363C">
      <w:pPr>
        <w:rPr>
          <w:rFonts w:ascii="Book Antiqua" w:hAnsi="Book Antiqua"/>
          <w:b/>
          <w:sz w:val="28"/>
          <w:szCs w:val="28"/>
        </w:rPr>
      </w:pPr>
      <w:r>
        <w:rPr>
          <w:rFonts w:ascii="Book Antiqua" w:hAnsi="Book Antiqua"/>
          <w:sz w:val="28"/>
          <w:szCs w:val="28"/>
        </w:rPr>
        <w:t xml:space="preserve">17 The clouds poured out water; </w:t>
      </w:r>
      <w:r w:rsidR="007C48F0" w:rsidRPr="00C2363C">
        <w:rPr>
          <w:rFonts w:ascii="Book Antiqua" w:hAnsi="Book Antiqua"/>
          <w:sz w:val="28"/>
          <w:szCs w:val="28"/>
        </w:rPr>
        <w:t>the skies thundered; *</w:t>
      </w:r>
      <w:r w:rsidR="007C48F0" w:rsidRPr="00C2363C">
        <w:rPr>
          <w:rFonts w:ascii="Book Antiqua" w:hAnsi="Book Antiqua"/>
          <w:sz w:val="28"/>
          <w:szCs w:val="28"/>
        </w:rPr>
        <w:br/>
      </w:r>
      <w:r w:rsidR="007C48F0" w:rsidRPr="00C2363C">
        <w:rPr>
          <w:rFonts w:ascii="Book Antiqua" w:hAnsi="Book Antiqua"/>
          <w:b/>
          <w:sz w:val="28"/>
          <w:szCs w:val="28"/>
        </w:rPr>
        <w:t xml:space="preserve">your arrows flashed to and </w:t>
      </w:r>
      <w:proofErr w:type="gramStart"/>
      <w:r w:rsidR="007C48F0" w:rsidRPr="00C2363C">
        <w:rPr>
          <w:rFonts w:ascii="Book Antiqua" w:hAnsi="Book Antiqua"/>
          <w:b/>
          <w:sz w:val="28"/>
          <w:szCs w:val="28"/>
        </w:rPr>
        <w:t>fro;</w:t>
      </w:r>
      <w:proofErr w:type="gramEnd"/>
    </w:p>
    <w:p w14:paraId="3E594B99"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18 The sound of your thunder was in the whirlwind;</w:t>
      </w:r>
      <w:r w:rsidRPr="00C2363C">
        <w:rPr>
          <w:rFonts w:ascii="Book Antiqua" w:hAnsi="Book Antiqua"/>
          <w:sz w:val="28"/>
          <w:szCs w:val="28"/>
        </w:rPr>
        <w:br/>
      </w:r>
      <w:proofErr w:type="gramStart"/>
      <w:r w:rsidRPr="00C2363C">
        <w:rPr>
          <w:rFonts w:ascii="Book Antiqua" w:hAnsi="Book Antiqua"/>
          <w:sz w:val="28"/>
          <w:szCs w:val="28"/>
        </w:rPr>
        <w:t>your</w:t>
      </w:r>
      <w:proofErr w:type="gramEnd"/>
      <w:r w:rsidRPr="00C2363C">
        <w:rPr>
          <w:rFonts w:ascii="Book Antiqua" w:hAnsi="Book Antiqua"/>
          <w:sz w:val="28"/>
          <w:szCs w:val="28"/>
        </w:rPr>
        <w:t xml:space="preserve"> lightnings lit up the world; *</w:t>
      </w:r>
      <w:r w:rsidRPr="00C2363C">
        <w:rPr>
          <w:rFonts w:ascii="Book Antiqua" w:hAnsi="Book Antiqua"/>
          <w:sz w:val="28"/>
          <w:szCs w:val="28"/>
        </w:rPr>
        <w:br/>
      </w:r>
      <w:r w:rsidRPr="00C2363C">
        <w:rPr>
          <w:rFonts w:ascii="Book Antiqua" w:hAnsi="Book Antiqua"/>
          <w:b/>
          <w:sz w:val="28"/>
          <w:szCs w:val="28"/>
        </w:rPr>
        <w:t>the earth trembled and shook.</w:t>
      </w:r>
    </w:p>
    <w:p w14:paraId="02B5F0D9" w14:textId="77777777" w:rsidR="007C48F0" w:rsidRPr="00C2363C" w:rsidRDefault="00C2363C" w:rsidP="00C2363C">
      <w:pPr>
        <w:rPr>
          <w:rFonts w:ascii="Book Antiqua" w:hAnsi="Book Antiqua"/>
          <w:b/>
          <w:sz w:val="28"/>
          <w:szCs w:val="28"/>
        </w:rPr>
      </w:pPr>
      <w:r>
        <w:rPr>
          <w:rFonts w:ascii="Book Antiqua" w:hAnsi="Book Antiqua"/>
          <w:sz w:val="28"/>
          <w:szCs w:val="28"/>
        </w:rPr>
        <w:t xml:space="preserve">19 Your way was in the sea, </w:t>
      </w:r>
      <w:r w:rsidR="007C48F0" w:rsidRPr="00C2363C">
        <w:rPr>
          <w:rFonts w:ascii="Book Antiqua" w:hAnsi="Book Antiqua"/>
          <w:sz w:val="28"/>
          <w:szCs w:val="28"/>
        </w:rPr>
        <w:t>and your paths in the great waters, *</w:t>
      </w:r>
      <w:r w:rsidR="007C48F0" w:rsidRPr="00C2363C">
        <w:rPr>
          <w:rFonts w:ascii="Book Antiqua" w:hAnsi="Book Antiqua"/>
          <w:sz w:val="28"/>
          <w:szCs w:val="28"/>
        </w:rPr>
        <w:br/>
      </w:r>
      <w:r w:rsidR="007C48F0" w:rsidRPr="00C2363C">
        <w:rPr>
          <w:rFonts w:ascii="Book Antiqua" w:hAnsi="Book Antiqua"/>
          <w:b/>
          <w:sz w:val="28"/>
          <w:szCs w:val="28"/>
        </w:rPr>
        <w:t>yet your footsteps were not seen.</w:t>
      </w:r>
    </w:p>
    <w:p w14:paraId="18E55428" w14:textId="77777777" w:rsidR="007C48F0" w:rsidRPr="00C2363C" w:rsidRDefault="007C48F0" w:rsidP="00C2363C">
      <w:pPr>
        <w:rPr>
          <w:rFonts w:ascii="Book Antiqua" w:hAnsi="Book Antiqua"/>
          <w:b/>
          <w:sz w:val="28"/>
          <w:szCs w:val="28"/>
        </w:rPr>
      </w:pPr>
      <w:r w:rsidRPr="00C2363C">
        <w:rPr>
          <w:rFonts w:ascii="Book Antiqua" w:hAnsi="Book Antiqua"/>
          <w:sz w:val="28"/>
          <w:szCs w:val="28"/>
        </w:rPr>
        <w:t>20 You led your people like a flock *</w:t>
      </w:r>
      <w:r w:rsidRPr="00C2363C">
        <w:rPr>
          <w:rFonts w:ascii="Book Antiqua" w:hAnsi="Book Antiqua"/>
          <w:sz w:val="28"/>
          <w:szCs w:val="28"/>
        </w:rPr>
        <w:br/>
      </w:r>
      <w:r w:rsidRPr="00C2363C">
        <w:rPr>
          <w:rFonts w:ascii="Book Antiqua" w:hAnsi="Book Antiqua"/>
          <w:b/>
          <w:sz w:val="28"/>
          <w:szCs w:val="28"/>
        </w:rPr>
        <w:t>by the hand of Moses and Aaron.</w:t>
      </w:r>
    </w:p>
    <w:p w14:paraId="30DA332A" w14:textId="77777777" w:rsidR="008E51EA" w:rsidRPr="00D14A7C" w:rsidRDefault="008E51EA" w:rsidP="00CE1C74">
      <w:pPr>
        <w:pStyle w:val="Heading3"/>
        <w:spacing w:before="0" w:beforeAutospacing="0" w:after="0" w:afterAutospacing="0"/>
        <w:rPr>
          <w:rFonts w:ascii="Book Antiqua" w:hAnsi="Book Antiqua"/>
          <w:sz w:val="28"/>
          <w:szCs w:val="28"/>
        </w:rPr>
      </w:pPr>
    </w:p>
    <w:p w14:paraId="3DE99851" w14:textId="77777777" w:rsidR="00812BEE" w:rsidRDefault="00980AF1" w:rsidP="00CE1C74">
      <w:pPr>
        <w:pStyle w:val="Heading3"/>
        <w:spacing w:before="0" w:beforeAutospacing="0" w:after="0" w:afterAutospacing="0"/>
        <w:rPr>
          <w:rFonts w:ascii="Book Antiqua" w:hAnsi="Book Antiqua"/>
          <w:sz w:val="32"/>
          <w:szCs w:val="32"/>
        </w:rPr>
      </w:pPr>
      <w:r w:rsidRPr="00CE1C74">
        <w:rPr>
          <w:rFonts w:ascii="Book Antiqua" w:hAnsi="Book Antiqua"/>
          <w:sz w:val="32"/>
          <w:szCs w:val="32"/>
        </w:rPr>
        <w:t xml:space="preserve">The Second Lesson </w:t>
      </w:r>
      <w:r w:rsidR="00454EF4" w:rsidRPr="00CE1C74">
        <w:rPr>
          <w:rFonts w:ascii="Book Antiqua" w:hAnsi="Book Antiqua"/>
          <w:sz w:val="32"/>
          <w:szCs w:val="32"/>
        </w:rPr>
        <w:t>–</w:t>
      </w:r>
      <w:r w:rsidR="00C2363C">
        <w:rPr>
          <w:rFonts w:ascii="Book Antiqua" w:hAnsi="Book Antiqua"/>
          <w:sz w:val="32"/>
          <w:szCs w:val="32"/>
        </w:rPr>
        <w:t xml:space="preserve"> Galatians 5: 1, 13-25</w:t>
      </w:r>
    </w:p>
    <w:p w14:paraId="45852EE5" w14:textId="77777777" w:rsidR="00B14C44" w:rsidRPr="0054705D" w:rsidRDefault="00980AF1" w:rsidP="00812BEE">
      <w:pPr>
        <w:pStyle w:val="Heading3"/>
        <w:spacing w:before="0" w:beforeAutospacing="0" w:after="0" w:afterAutospacing="0"/>
        <w:rPr>
          <w:rFonts w:ascii="Book Antiqua" w:hAnsi="Book Antiqua"/>
          <w:color w:val="000000"/>
          <w:sz w:val="28"/>
          <w:szCs w:val="28"/>
        </w:rPr>
      </w:pPr>
      <w:r w:rsidRPr="00E70CE9">
        <w:rPr>
          <w:rFonts w:ascii="Book Antiqua" w:hAnsi="Book Antiqua"/>
          <w:bCs w:val="0"/>
          <w:sz w:val="28"/>
          <w:szCs w:val="28"/>
        </w:rPr>
        <w:t xml:space="preserve">Reader </w:t>
      </w:r>
      <w:r w:rsidR="002817B3" w:rsidRPr="00E70CE9">
        <w:rPr>
          <w:rFonts w:ascii="Book Antiqua" w:hAnsi="Book Antiqua"/>
          <w:bCs w:val="0"/>
          <w:sz w:val="28"/>
          <w:szCs w:val="28"/>
        </w:rPr>
        <w:tab/>
      </w:r>
      <w:r w:rsidRPr="00E70CE9">
        <w:rPr>
          <w:rFonts w:ascii="Book Antiqua" w:hAnsi="Book Antiqua"/>
          <w:bCs w:val="0"/>
          <w:i/>
          <w:sz w:val="28"/>
          <w:szCs w:val="28"/>
        </w:rPr>
        <w:t xml:space="preserve">A reading </w:t>
      </w:r>
      <w:r w:rsidR="00341533">
        <w:rPr>
          <w:rFonts w:ascii="Book Antiqua" w:hAnsi="Book Antiqua"/>
          <w:bCs w:val="0"/>
          <w:i/>
          <w:sz w:val="28"/>
          <w:szCs w:val="28"/>
        </w:rPr>
        <w:t xml:space="preserve">the </w:t>
      </w:r>
      <w:r w:rsidR="00B14C44">
        <w:rPr>
          <w:rFonts w:ascii="Book Antiqua" w:hAnsi="Book Antiqua"/>
          <w:bCs w:val="0"/>
          <w:i/>
          <w:sz w:val="28"/>
          <w:szCs w:val="28"/>
        </w:rPr>
        <w:t xml:space="preserve">Paul’s Letter to the </w:t>
      </w:r>
    </w:p>
    <w:p w14:paraId="2164EE5F" w14:textId="77777777" w:rsidR="00E849F5" w:rsidRDefault="00E849F5" w:rsidP="00C2363C">
      <w:pPr>
        <w:spacing w:after="0" w:line="240" w:lineRule="auto"/>
        <w:rPr>
          <w:rFonts w:ascii="Book Antiqua" w:hAnsi="Book Antiqua"/>
          <w:sz w:val="28"/>
          <w:szCs w:val="28"/>
        </w:rPr>
      </w:pPr>
    </w:p>
    <w:p w14:paraId="38196A8F" w14:textId="77777777" w:rsidR="00812BEE" w:rsidRPr="00C2363C" w:rsidRDefault="00812BEE" w:rsidP="00C2363C">
      <w:pPr>
        <w:spacing w:after="0" w:line="240" w:lineRule="auto"/>
        <w:rPr>
          <w:rFonts w:ascii="Book Antiqua" w:hAnsi="Book Antiqua"/>
          <w:sz w:val="28"/>
          <w:szCs w:val="28"/>
        </w:rPr>
      </w:pPr>
      <w:r w:rsidRPr="00C2363C">
        <w:rPr>
          <w:rFonts w:ascii="Book Antiqua" w:hAnsi="Book Antiqua"/>
          <w:sz w:val="28"/>
          <w:szCs w:val="28"/>
        </w:rPr>
        <w:t>For freedom Christ has set us free. Stand firm, therefore, and do not submit again to a yoke of slavery.</w:t>
      </w:r>
      <w:r w:rsidR="00C2363C">
        <w:rPr>
          <w:rFonts w:ascii="Book Antiqua" w:hAnsi="Book Antiqua"/>
          <w:sz w:val="28"/>
          <w:szCs w:val="28"/>
        </w:rPr>
        <w:t xml:space="preserve"> </w:t>
      </w:r>
      <w:r w:rsidRPr="00C2363C">
        <w:rPr>
          <w:rFonts w:ascii="Book Antiqua" w:hAnsi="Book Antiqua"/>
          <w:sz w:val="28"/>
          <w:szCs w:val="28"/>
        </w:rPr>
        <w:t xml:space="preserve">For you were called to freedom, </w:t>
      </w:r>
      <w:proofErr w:type="gramStart"/>
      <w:r w:rsidRPr="00C2363C">
        <w:rPr>
          <w:rFonts w:ascii="Book Antiqua" w:hAnsi="Book Antiqua"/>
          <w:sz w:val="28"/>
          <w:szCs w:val="28"/>
        </w:rPr>
        <w:t>brothers</w:t>
      </w:r>
      <w:proofErr w:type="gramEnd"/>
      <w:r w:rsidRPr="00C2363C">
        <w:rPr>
          <w:rFonts w:ascii="Book Antiqua" w:hAnsi="Book Antiqua"/>
          <w:sz w:val="28"/>
          <w:szCs w:val="28"/>
        </w:rPr>
        <w:t xml:space="preserve">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w:t>
      </w:r>
      <w:r w:rsidR="00C2363C">
        <w:rPr>
          <w:rFonts w:ascii="Book Antiqua" w:hAnsi="Book Antiqua"/>
          <w:sz w:val="28"/>
          <w:szCs w:val="28"/>
        </w:rPr>
        <w:t xml:space="preserve"> </w:t>
      </w:r>
      <w:r w:rsidRPr="00C2363C">
        <w:rPr>
          <w:rFonts w:ascii="Book Antiqua" w:hAnsi="Book Antiqua"/>
          <w:sz w:val="28"/>
          <w:szCs w:val="28"/>
        </w:rPr>
        <w:t>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w:t>
      </w:r>
      <w:r w:rsidR="00C2363C">
        <w:rPr>
          <w:rFonts w:ascii="Book Antiqua" w:hAnsi="Book Antiqua"/>
          <w:sz w:val="28"/>
          <w:szCs w:val="28"/>
        </w:rPr>
        <w:t xml:space="preserve"> </w:t>
      </w:r>
      <w:r w:rsidRPr="00C2363C">
        <w:rPr>
          <w:rFonts w:ascii="Book Antiqua" w:hAnsi="Book Antiqua"/>
          <w:sz w:val="28"/>
          <w:szCs w:val="28"/>
        </w:rPr>
        <w:t xml:space="preserve">By contrast, the fruit of the Spirit is love, joy, peace, patience, kindness, generosity, </w:t>
      </w:r>
      <w:r w:rsidRPr="00C2363C">
        <w:rPr>
          <w:rFonts w:ascii="Book Antiqua" w:hAnsi="Book Antiqua"/>
          <w:sz w:val="28"/>
          <w:szCs w:val="28"/>
        </w:rPr>
        <w:lastRenderedPageBreak/>
        <w:t>faithfulness, gentleness, and self-control. There is no law against such things. And those who belong to Christ Jesus have crucified the flesh with its passions and desires. If we live by the Spirit, let us also be guided by the Spirit.</w:t>
      </w:r>
    </w:p>
    <w:p w14:paraId="4219C4B1" w14:textId="77777777" w:rsidR="00A353FF" w:rsidRDefault="00A353FF" w:rsidP="00980AF1">
      <w:pPr>
        <w:spacing w:after="0" w:line="240" w:lineRule="auto"/>
        <w:rPr>
          <w:rFonts w:ascii="Book Antiqua" w:eastAsia="Times New Roman" w:hAnsi="Book Antiqua"/>
          <w:i/>
          <w:sz w:val="28"/>
          <w:szCs w:val="28"/>
        </w:rPr>
      </w:pPr>
    </w:p>
    <w:p w14:paraId="719BA4D9" w14:textId="77777777" w:rsidR="00980AF1" w:rsidRPr="00C21B0F" w:rsidRDefault="00980AF1" w:rsidP="00980AF1">
      <w:pPr>
        <w:spacing w:after="0" w:line="240" w:lineRule="auto"/>
        <w:rPr>
          <w:rFonts w:ascii="Book Antiqua" w:eastAsia="Times New Roman" w:hAnsi="Book Antiqua"/>
          <w:b/>
          <w:sz w:val="28"/>
          <w:szCs w:val="28"/>
        </w:rPr>
      </w:pPr>
      <w:r w:rsidRPr="00C21B0F">
        <w:rPr>
          <w:rFonts w:ascii="Book Antiqua" w:eastAsia="Times New Roman" w:hAnsi="Book Antiqua"/>
          <w:sz w:val="28"/>
          <w:szCs w:val="28"/>
        </w:rPr>
        <w:t xml:space="preserve">Reader </w:t>
      </w:r>
      <w:r w:rsidRPr="00C21B0F">
        <w:rPr>
          <w:rFonts w:ascii="Book Antiqua" w:eastAsia="Times New Roman" w:hAnsi="Book Antiqua"/>
          <w:sz w:val="28"/>
          <w:szCs w:val="28"/>
        </w:rPr>
        <w:tab/>
        <w:t>The Word of the Lord.</w:t>
      </w:r>
    </w:p>
    <w:p w14:paraId="7B0FFDE8" w14:textId="77777777" w:rsidR="00980AF1" w:rsidRPr="00C21B0F" w:rsidRDefault="00980AF1" w:rsidP="00980AF1">
      <w:pPr>
        <w:tabs>
          <w:tab w:val="left" w:pos="198"/>
        </w:tabs>
        <w:spacing w:after="0" w:line="240" w:lineRule="auto"/>
        <w:jc w:val="both"/>
        <w:rPr>
          <w:rFonts w:ascii="Book Antiqua" w:eastAsia="Times New Roman" w:hAnsi="Book Antiqua"/>
          <w:b/>
          <w:sz w:val="28"/>
          <w:szCs w:val="28"/>
        </w:rPr>
      </w:pPr>
      <w:r w:rsidRPr="00C21B0F">
        <w:rPr>
          <w:rFonts w:ascii="Book Antiqua" w:eastAsia="Times New Roman" w:hAnsi="Book Antiqua"/>
          <w:sz w:val="28"/>
          <w:szCs w:val="28"/>
        </w:rPr>
        <w:t>People</w:t>
      </w:r>
      <w:r w:rsidRPr="00C21B0F">
        <w:rPr>
          <w:rFonts w:ascii="Book Antiqua" w:eastAsia="Times New Roman" w:hAnsi="Book Antiqua"/>
          <w:sz w:val="28"/>
          <w:szCs w:val="28"/>
        </w:rPr>
        <w:tab/>
      </w:r>
      <w:r w:rsidRPr="00C21B0F">
        <w:rPr>
          <w:rFonts w:ascii="Book Antiqua" w:eastAsia="Times New Roman" w:hAnsi="Book Antiqua"/>
          <w:b/>
          <w:sz w:val="28"/>
          <w:szCs w:val="28"/>
        </w:rPr>
        <w:t>Thanks be to God.</w:t>
      </w:r>
    </w:p>
    <w:p w14:paraId="2F8CAED5" w14:textId="77777777" w:rsidR="00980AF1" w:rsidRPr="00980AF1" w:rsidRDefault="00980AF1" w:rsidP="00980AF1">
      <w:pPr>
        <w:spacing w:after="0" w:line="240" w:lineRule="auto"/>
        <w:rPr>
          <w:rFonts w:ascii="Book Antiqua" w:eastAsia="Times New Roman" w:hAnsi="Book Antiqua"/>
          <w:sz w:val="28"/>
          <w:szCs w:val="28"/>
        </w:rPr>
      </w:pPr>
    </w:p>
    <w:p w14:paraId="431BFD77" w14:textId="77777777" w:rsidR="00980AF1" w:rsidRPr="00980AF1" w:rsidRDefault="00980AF1" w:rsidP="00980AF1">
      <w:pPr>
        <w:spacing w:after="0" w:line="240" w:lineRule="auto"/>
        <w:rPr>
          <w:rFonts w:ascii="Book Antiqua" w:eastAsia="Times New Roman" w:hAnsi="Book Antiqua"/>
          <w:i/>
          <w:sz w:val="28"/>
          <w:szCs w:val="28"/>
        </w:rPr>
      </w:pPr>
      <w:r w:rsidRPr="00980AF1">
        <w:rPr>
          <w:rFonts w:ascii="Book Antiqua" w:eastAsia="Times New Roman" w:hAnsi="Book Antiqua"/>
          <w:i/>
          <w:sz w:val="28"/>
          <w:szCs w:val="28"/>
        </w:rPr>
        <w:t>Those who are able, please stand for the reading of the Gospel.</w:t>
      </w:r>
    </w:p>
    <w:p w14:paraId="23D7A123" w14:textId="77777777" w:rsid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The </w:t>
      </w:r>
      <w:proofErr w:type="gramStart"/>
      <w:r w:rsidRPr="00980AF1">
        <w:rPr>
          <w:rFonts w:ascii="Book Antiqua" w:eastAsia="Times New Roman" w:hAnsi="Book Antiqua"/>
          <w:b/>
          <w:sz w:val="32"/>
          <w:szCs w:val="32"/>
        </w:rPr>
        <w:t>Gospel  -</w:t>
      </w:r>
      <w:proofErr w:type="gramEnd"/>
      <w:r w:rsidRPr="00980AF1">
        <w:rPr>
          <w:rFonts w:ascii="Book Antiqua" w:eastAsia="Times New Roman" w:hAnsi="Book Antiqua"/>
          <w:b/>
          <w:sz w:val="32"/>
          <w:szCs w:val="32"/>
        </w:rPr>
        <w:t xml:space="preserve"> </w:t>
      </w:r>
      <w:r w:rsidR="001D4602">
        <w:rPr>
          <w:rFonts w:ascii="Book Antiqua" w:eastAsia="Times New Roman" w:hAnsi="Book Antiqua"/>
          <w:b/>
          <w:sz w:val="32"/>
          <w:szCs w:val="32"/>
        </w:rPr>
        <w:t>Luke 9: 51-62</w:t>
      </w:r>
    </w:p>
    <w:p w14:paraId="224D8C91" w14:textId="77777777" w:rsidR="00E70CE9" w:rsidRPr="00203029" w:rsidRDefault="00E70CE9" w:rsidP="00E70CE9">
      <w:pPr>
        <w:tabs>
          <w:tab w:val="left" w:pos="225"/>
          <w:tab w:val="left" w:pos="1446"/>
        </w:tabs>
        <w:spacing w:after="0" w:line="240" w:lineRule="auto"/>
        <w:rPr>
          <w:rFonts w:ascii="Garamond" w:eastAsia="Times New Roman" w:hAnsi="Garamond"/>
          <w:b/>
          <w:sz w:val="32"/>
          <w:szCs w:val="32"/>
        </w:rPr>
      </w:pPr>
      <w:r w:rsidRPr="00203029">
        <w:rPr>
          <w:rFonts w:ascii="Book Antiqua" w:eastAsia="Times New Roman" w:hAnsi="Book Antiqua"/>
          <w:sz w:val="28"/>
          <w:szCs w:val="28"/>
        </w:rPr>
        <w:t xml:space="preserve">Celebrant   The Holy Gospel of our Lord Jesus Christ according to </w:t>
      </w:r>
      <w:r w:rsidR="00C91DEB">
        <w:rPr>
          <w:rFonts w:ascii="Book Antiqua" w:eastAsia="Times New Roman" w:hAnsi="Book Antiqua"/>
          <w:bCs/>
          <w:sz w:val="28"/>
          <w:szCs w:val="28"/>
        </w:rPr>
        <w:t>Luke.</w:t>
      </w:r>
    </w:p>
    <w:p w14:paraId="141649C8" w14:textId="77777777" w:rsidR="00E70CE9" w:rsidRPr="00203029" w:rsidRDefault="00E70CE9" w:rsidP="00E70CE9">
      <w:pPr>
        <w:tabs>
          <w:tab w:val="left" w:pos="207"/>
        </w:tabs>
        <w:spacing w:after="0" w:line="240" w:lineRule="auto"/>
        <w:rPr>
          <w:rFonts w:ascii="Book Antiqua" w:eastAsia="Times New Roman" w:hAnsi="Book Antiqua"/>
          <w:b/>
          <w:sz w:val="28"/>
          <w:szCs w:val="28"/>
        </w:rPr>
      </w:pPr>
      <w:r w:rsidRPr="00203029">
        <w:rPr>
          <w:rFonts w:ascii="Book Antiqua" w:eastAsia="Times New Roman" w:hAnsi="Book Antiqua"/>
          <w:sz w:val="28"/>
          <w:szCs w:val="28"/>
        </w:rPr>
        <w:t>People</w:t>
      </w:r>
      <w:r w:rsidRPr="00203029">
        <w:rPr>
          <w:rFonts w:ascii="Book Antiqua" w:eastAsia="Times New Roman" w:hAnsi="Book Antiqua"/>
          <w:b/>
          <w:sz w:val="28"/>
          <w:szCs w:val="28"/>
        </w:rPr>
        <w:t xml:space="preserve">        Glory be to thee, O Lord.</w:t>
      </w:r>
    </w:p>
    <w:p w14:paraId="36192C7D" w14:textId="77777777" w:rsidR="00CE66BA" w:rsidRDefault="00CE66BA" w:rsidP="00980AF1">
      <w:pPr>
        <w:tabs>
          <w:tab w:val="left" w:pos="225"/>
          <w:tab w:val="left" w:pos="1446"/>
        </w:tabs>
        <w:spacing w:after="0" w:line="240" w:lineRule="auto"/>
        <w:rPr>
          <w:rFonts w:ascii="Book Antiqua" w:eastAsia="Times New Roman" w:hAnsi="Book Antiqua"/>
          <w:sz w:val="28"/>
          <w:szCs w:val="28"/>
        </w:rPr>
      </w:pPr>
    </w:p>
    <w:p w14:paraId="7ECC7F0A" w14:textId="77777777" w:rsidR="001D4602" w:rsidRPr="009E4CAC" w:rsidRDefault="001D4602" w:rsidP="009E4CAC">
      <w:pPr>
        <w:spacing w:after="0" w:line="240" w:lineRule="auto"/>
        <w:rPr>
          <w:rFonts w:ascii="Book Antiqua" w:hAnsi="Book Antiqua"/>
          <w:sz w:val="28"/>
          <w:szCs w:val="28"/>
        </w:rPr>
      </w:pPr>
      <w:r w:rsidRPr="009E4CAC">
        <w:rPr>
          <w:rFonts w:ascii="Book Antiqua" w:hAnsi="Book Antiqua"/>
          <w:sz w:val="28"/>
          <w:szCs w:val="28"/>
        </w:rPr>
        <w:t>When the days drew near for Jesus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r w:rsidR="009E4CAC">
        <w:rPr>
          <w:rFonts w:ascii="Book Antiqua" w:hAnsi="Book Antiqua"/>
          <w:sz w:val="28"/>
          <w:szCs w:val="28"/>
        </w:rPr>
        <w:t xml:space="preserve"> </w:t>
      </w:r>
      <w:r w:rsidRPr="009E4CAC">
        <w:rPr>
          <w:rFonts w:ascii="Book Antiqua" w:hAnsi="Book Antiqua"/>
          <w:sz w:val="28"/>
          <w:szCs w:val="28"/>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plow and looks back is fit for the kingdom of God."</w:t>
      </w:r>
    </w:p>
    <w:p w14:paraId="0632955A" w14:textId="77777777" w:rsidR="008E51EA" w:rsidRDefault="008E51EA" w:rsidP="00980AF1">
      <w:pPr>
        <w:spacing w:after="0" w:line="240" w:lineRule="auto"/>
        <w:rPr>
          <w:rFonts w:ascii="Book Antiqua" w:eastAsia="Times New Roman" w:hAnsi="Book Antiqua"/>
          <w:i/>
          <w:sz w:val="28"/>
          <w:szCs w:val="28"/>
        </w:rPr>
      </w:pPr>
    </w:p>
    <w:p w14:paraId="5D9854C4" w14:textId="77777777" w:rsidR="00980AF1" w:rsidRPr="00C55914" w:rsidRDefault="00002248" w:rsidP="00980AF1">
      <w:pPr>
        <w:spacing w:after="0" w:line="240" w:lineRule="auto"/>
        <w:rPr>
          <w:rFonts w:ascii="Book Antiqua" w:eastAsia="Times New Roman" w:hAnsi="Book Antiqua"/>
          <w:sz w:val="28"/>
          <w:szCs w:val="28"/>
        </w:rPr>
      </w:pPr>
      <w:r w:rsidRPr="00C55914">
        <w:rPr>
          <w:rFonts w:ascii="Book Antiqua" w:eastAsia="Times New Roman" w:hAnsi="Book Antiqua"/>
          <w:sz w:val="28"/>
          <w:szCs w:val="28"/>
        </w:rPr>
        <w:t>Cel</w:t>
      </w:r>
      <w:r w:rsidR="00980AF1" w:rsidRPr="00C55914">
        <w:rPr>
          <w:rFonts w:ascii="Book Antiqua" w:eastAsia="Times New Roman" w:hAnsi="Book Antiqua"/>
          <w:sz w:val="28"/>
          <w:szCs w:val="28"/>
        </w:rPr>
        <w:t>ebrant</w:t>
      </w:r>
      <w:r w:rsidR="00980AF1" w:rsidRPr="00C55914">
        <w:rPr>
          <w:rFonts w:ascii="Book Antiqua" w:eastAsia="Times New Roman" w:hAnsi="Book Antiqua"/>
          <w:b/>
          <w:sz w:val="28"/>
          <w:szCs w:val="28"/>
        </w:rPr>
        <w:t xml:space="preserve"> </w:t>
      </w:r>
      <w:r w:rsidR="00980AF1" w:rsidRPr="00C55914">
        <w:rPr>
          <w:rFonts w:ascii="Book Antiqua" w:eastAsia="Times New Roman" w:hAnsi="Book Antiqua"/>
          <w:b/>
          <w:sz w:val="28"/>
          <w:szCs w:val="28"/>
        </w:rPr>
        <w:tab/>
      </w:r>
      <w:r w:rsidR="00980AF1" w:rsidRPr="00C55914">
        <w:rPr>
          <w:rFonts w:ascii="Book Antiqua" w:eastAsia="Times New Roman" w:hAnsi="Book Antiqua"/>
          <w:sz w:val="28"/>
          <w:szCs w:val="28"/>
        </w:rPr>
        <w:t xml:space="preserve">The Gospel of the Lord. </w:t>
      </w:r>
      <w:r w:rsidR="00980AF1" w:rsidRPr="00C55914">
        <w:rPr>
          <w:rFonts w:ascii="Book Antiqua" w:eastAsia="Times New Roman" w:hAnsi="Book Antiqua"/>
          <w:sz w:val="28"/>
          <w:szCs w:val="28"/>
        </w:rPr>
        <w:tab/>
      </w:r>
    </w:p>
    <w:p w14:paraId="37F8D073" w14:textId="77777777" w:rsidR="00980AF1" w:rsidRPr="00C55914" w:rsidRDefault="00980AF1" w:rsidP="00980AF1">
      <w:pPr>
        <w:spacing w:after="0" w:line="240" w:lineRule="auto"/>
        <w:rPr>
          <w:rFonts w:ascii="Book Antiqua" w:eastAsia="Times New Roman" w:hAnsi="Book Antiqua"/>
          <w:sz w:val="28"/>
          <w:szCs w:val="28"/>
        </w:rPr>
      </w:pPr>
      <w:r w:rsidRPr="00C55914">
        <w:rPr>
          <w:rFonts w:ascii="Book Antiqua" w:eastAsia="Times New Roman" w:hAnsi="Book Antiqua"/>
          <w:sz w:val="28"/>
          <w:szCs w:val="28"/>
        </w:rPr>
        <w:t>People</w:t>
      </w:r>
      <w:r w:rsidRPr="00C55914">
        <w:rPr>
          <w:rFonts w:ascii="Book Antiqua" w:eastAsia="Times New Roman" w:hAnsi="Book Antiqua"/>
          <w:b/>
          <w:sz w:val="28"/>
          <w:szCs w:val="28"/>
        </w:rPr>
        <w:tab/>
        <w:t>Praise be to thee, O Christ.</w:t>
      </w:r>
    </w:p>
    <w:p w14:paraId="5F619F2C" w14:textId="77777777" w:rsidR="00980AF1" w:rsidRPr="00980AF1" w:rsidRDefault="00980AF1" w:rsidP="00980AF1">
      <w:pPr>
        <w:tabs>
          <w:tab w:val="left" w:pos="180"/>
        </w:tabs>
        <w:spacing w:before="60" w:after="60" w:line="240" w:lineRule="auto"/>
        <w:jc w:val="both"/>
        <w:rPr>
          <w:rFonts w:ascii="Bookman Old Style" w:eastAsia="Times New Roman" w:hAnsi="Bookman Old Style"/>
          <w:b/>
          <w:bCs/>
          <w:smallCaps/>
          <w:sz w:val="23"/>
          <w:szCs w:val="23"/>
        </w:rPr>
      </w:pPr>
    </w:p>
    <w:p w14:paraId="3F243B31" w14:textId="77777777" w:rsid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Sermon                                                     </w:t>
      </w:r>
      <w:r w:rsidR="003D0FCB">
        <w:rPr>
          <w:rFonts w:ascii="Book Antiqua" w:eastAsia="Times New Roman" w:hAnsi="Book Antiqua"/>
          <w:b/>
          <w:sz w:val="32"/>
          <w:szCs w:val="32"/>
        </w:rPr>
        <w:t xml:space="preserve">           </w:t>
      </w:r>
      <w:r w:rsidR="00D45947">
        <w:rPr>
          <w:rFonts w:ascii="Book Antiqua" w:eastAsia="Times New Roman" w:hAnsi="Book Antiqua"/>
          <w:b/>
          <w:sz w:val="32"/>
          <w:szCs w:val="32"/>
        </w:rPr>
        <w:t xml:space="preserve">    The Rev. </w:t>
      </w:r>
      <w:r w:rsidR="00A67F0F">
        <w:rPr>
          <w:rFonts w:ascii="Book Antiqua" w:eastAsia="Times New Roman" w:hAnsi="Book Antiqua"/>
          <w:b/>
          <w:sz w:val="32"/>
          <w:szCs w:val="32"/>
        </w:rPr>
        <w:t>Michael Pumphrey</w:t>
      </w:r>
    </w:p>
    <w:p w14:paraId="6BFFA954" w14:textId="77777777" w:rsidR="00A67F0F" w:rsidRPr="00980AF1" w:rsidRDefault="00A67F0F" w:rsidP="00980AF1">
      <w:pPr>
        <w:spacing w:after="0" w:line="240" w:lineRule="auto"/>
        <w:rPr>
          <w:rFonts w:ascii="Book Antiqua" w:eastAsia="Times New Roman" w:hAnsi="Book Antiqua"/>
          <w:b/>
          <w:sz w:val="32"/>
          <w:szCs w:val="32"/>
        </w:rPr>
      </w:pP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r>
      <w:r>
        <w:rPr>
          <w:rFonts w:ascii="Book Antiqua" w:eastAsia="Times New Roman" w:hAnsi="Book Antiqua"/>
          <w:b/>
          <w:sz w:val="32"/>
          <w:szCs w:val="32"/>
        </w:rPr>
        <w:tab/>
        <w:t xml:space="preserve">                  Interim Rector</w:t>
      </w:r>
    </w:p>
    <w:p w14:paraId="3254B4D8" w14:textId="77777777" w:rsidR="00F74623" w:rsidRDefault="00F74623" w:rsidP="00980AF1">
      <w:pPr>
        <w:tabs>
          <w:tab w:val="left" w:pos="2651"/>
        </w:tabs>
        <w:spacing w:after="0" w:line="240" w:lineRule="auto"/>
        <w:jc w:val="both"/>
        <w:outlineLvl w:val="2"/>
        <w:rPr>
          <w:rFonts w:ascii="Book Antiqua" w:eastAsia="Times New Roman" w:hAnsi="Book Antiqua"/>
          <w:b/>
          <w:bCs/>
          <w:sz w:val="32"/>
          <w:szCs w:val="32"/>
        </w:rPr>
      </w:pPr>
    </w:p>
    <w:p w14:paraId="4A0FF63F" w14:textId="0F28FBE8" w:rsidR="00980AF1" w:rsidRPr="00980AF1" w:rsidRDefault="00980AF1" w:rsidP="00980AF1">
      <w:pPr>
        <w:tabs>
          <w:tab w:val="left" w:pos="2651"/>
        </w:tabs>
        <w:spacing w:after="0" w:line="240" w:lineRule="auto"/>
        <w:jc w:val="both"/>
        <w:outlineLvl w:val="2"/>
        <w:rPr>
          <w:rFonts w:ascii="Book Antiqua" w:eastAsia="Times New Roman" w:hAnsi="Book Antiqua"/>
          <w:sz w:val="28"/>
          <w:szCs w:val="32"/>
        </w:rPr>
      </w:pPr>
      <w:r w:rsidRPr="00980AF1">
        <w:rPr>
          <w:rFonts w:ascii="Book Antiqua" w:eastAsia="Times New Roman" w:hAnsi="Book Antiqua"/>
          <w:b/>
          <w:bCs/>
          <w:sz w:val="32"/>
          <w:szCs w:val="32"/>
        </w:rPr>
        <w:t>The Nicene Creed</w:t>
      </w:r>
      <w:r w:rsidRPr="00980AF1">
        <w:rPr>
          <w:rFonts w:ascii="Book Antiqua" w:eastAsia="Times New Roman" w:hAnsi="Book Antiqua"/>
          <w:sz w:val="32"/>
          <w:szCs w:val="32"/>
        </w:rPr>
        <w:t xml:space="preserve">                                                                 </w:t>
      </w:r>
      <w:r w:rsidR="003B6550">
        <w:rPr>
          <w:rFonts w:ascii="Book Antiqua" w:eastAsia="Times New Roman" w:hAnsi="Book Antiqua"/>
          <w:sz w:val="32"/>
          <w:szCs w:val="32"/>
        </w:rPr>
        <w:t xml:space="preserve">          </w:t>
      </w:r>
      <w:r w:rsidRPr="00980AF1">
        <w:rPr>
          <w:rFonts w:ascii="Book Antiqua" w:eastAsia="Times New Roman" w:hAnsi="Book Antiqua"/>
          <w:b/>
          <w:sz w:val="32"/>
          <w:szCs w:val="32"/>
        </w:rPr>
        <w:t>BCP, page 326</w:t>
      </w:r>
    </w:p>
    <w:p w14:paraId="6166BD1B" w14:textId="77777777" w:rsidR="00CF194B" w:rsidRPr="00035722" w:rsidRDefault="00CF194B" w:rsidP="00CF194B">
      <w:pPr>
        <w:tabs>
          <w:tab w:val="left" w:pos="207"/>
          <w:tab w:val="left" w:pos="1446"/>
          <w:tab w:val="left" w:pos="2651"/>
        </w:tabs>
        <w:outlineLvl w:val="2"/>
        <w:rPr>
          <w:rFonts w:ascii="Book Antiqua" w:hAnsi="Book Antiqua"/>
          <w:b/>
          <w:sz w:val="32"/>
          <w:szCs w:val="32"/>
        </w:rPr>
      </w:pPr>
      <w:r w:rsidRPr="00035722">
        <w:rPr>
          <w:rFonts w:ascii="Book Antiqua" w:hAnsi="Book Antiqua"/>
          <w:b/>
          <w:sz w:val="32"/>
          <w:szCs w:val="32"/>
        </w:rPr>
        <w:t xml:space="preserve">The Prayers of the People   Form VI                    </w:t>
      </w:r>
      <w:r w:rsidRPr="00035722">
        <w:rPr>
          <w:rFonts w:ascii="Book Antiqua" w:hAnsi="Book Antiqua"/>
          <w:b/>
          <w:sz w:val="32"/>
          <w:szCs w:val="32"/>
        </w:rPr>
        <w:tab/>
      </w:r>
      <w:r w:rsidRPr="00035722">
        <w:rPr>
          <w:rFonts w:ascii="Book Antiqua" w:hAnsi="Book Antiqua"/>
          <w:b/>
          <w:sz w:val="32"/>
          <w:szCs w:val="32"/>
        </w:rPr>
        <w:tab/>
        <w:t xml:space="preserve">        </w:t>
      </w:r>
      <w:r w:rsidR="00035722">
        <w:rPr>
          <w:rFonts w:ascii="Book Antiqua" w:hAnsi="Book Antiqua"/>
          <w:b/>
          <w:sz w:val="32"/>
          <w:szCs w:val="32"/>
        </w:rPr>
        <w:t xml:space="preserve">  BCP, page</w:t>
      </w:r>
      <w:r w:rsidRPr="00035722">
        <w:rPr>
          <w:rFonts w:ascii="Book Antiqua" w:hAnsi="Book Antiqua"/>
          <w:b/>
          <w:sz w:val="32"/>
          <w:szCs w:val="32"/>
        </w:rPr>
        <w:t xml:space="preserve"> 392</w:t>
      </w:r>
    </w:p>
    <w:p w14:paraId="3D719611" w14:textId="77777777" w:rsidR="00035722" w:rsidRDefault="00CF194B" w:rsidP="00824B26">
      <w:pPr>
        <w:spacing w:after="0" w:line="240" w:lineRule="auto"/>
        <w:rPr>
          <w:rFonts w:ascii="Book Antiqua" w:hAnsi="Book Antiqua"/>
          <w:i/>
          <w:sz w:val="28"/>
          <w:szCs w:val="28"/>
        </w:rPr>
      </w:pPr>
      <w:r>
        <w:rPr>
          <w:rFonts w:ascii="Book Antiqua" w:hAnsi="Book Antiqua"/>
          <w:i/>
          <w:sz w:val="28"/>
          <w:szCs w:val="28"/>
        </w:rPr>
        <w:t xml:space="preserve"> (</w:t>
      </w:r>
      <w:r w:rsidRPr="00200B9D">
        <w:rPr>
          <w:rFonts w:ascii="Book Antiqua" w:hAnsi="Book Antiqua"/>
          <w:i/>
          <w:sz w:val="28"/>
          <w:szCs w:val="28"/>
        </w:rPr>
        <w:t>The Leader and People pray responsively</w:t>
      </w:r>
      <w:r>
        <w:rPr>
          <w:rFonts w:ascii="Book Antiqua" w:hAnsi="Book Antiqua"/>
          <w:i/>
          <w:sz w:val="28"/>
          <w:szCs w:val="28"/>
        </w:rPr>
        <w:t>)</w:t>
      </w:r>
    </w:p>
    <w:p w14:paraId="4996DB2C" w14:textId="77777777" w:rsidR="00CF194B" w:rsidRPr="00035722" w:rsidRDefault="00CF194B" w:rsidP="00824B26">
      <w:pPr>
        <w:spacing w:after="0" w:line="240" w:lineRule="auto"/>
        <w:rPr>
          <w:rFonts w:ascii="Book Antiqua" w:hAnsi="Book Antiqua"/>
          <w:i/>
          <w:sz w:val="28"/>
          <w:szCs w:val="28"/>
        </w:rPr>
      </w:pPr>
      <w:r w:rsidRPr="00C2457B">
        <w:rPr>
          <w:rFonts w:ascii="Book Antiqua" w:hAnsi="Book Antiqua"/>
          <w:b/>
          <w:sz w:val="28"/>
          <w:szCs w:val="28"/>
        </w:rPr>
        <w:t>Leader: In peace, we pray to you, Lord God.</w:t>
      </w:r>
      <w:r w:rsidRPr="00C2457B">
        <w:rPr>
          <w:rFonts w:ascii="Book Antiqua" w:hAnsi="Book Antiqua"/>
          <w:b/>
          <w:sz w:val="28"/>
          <w:szCs w:val="28"/>
        </w:rPr>
        <w:tab/>
      </w:r>
      <w:r w:rsidRPr="00C2457B">
        <w:rPr>
          <w:rFonts w:ascii="Book Antiqua" w:hAnsi="Book Antiqua"/>
          <w:b/>
          <w:i/>
          <w:sz w:val="28"/>
          <w:szCs w:val="28"/>
        </w:rPr>
        <w:t>Silence</w:t>
      </w:r>
    </w:p>
    <w:p w14:paraId="3B630E63" w14:textId="77777777" w:rsidR="00CF194B" w:rsidRPr="00C2457B" w:rsidRDefault="00CF194B" w:rsidP="0073398A">
      <w:pPr>
        <w:spacing w:after="0" w:line="240" w:lineRule="auto"/>
        <w:rPr>
          <w:rFonts w:ascii="Book Antiqua" w:hAnsi="Book Antiqua"/>
          <w:b/>
        </w:rPr>
      </w:pPr>
    </w:p>
    <w:p w14:paraId="622BB8EA"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lastRenderedPageBreak/>
        <w:t>For all people in their daily life and work;</w:t>
      </w:r>
      <w:r w:rsidRPr="00C2457B">
        <w:rPr>
          <w:rFonts w:ascii="Book Antiqua" w:hAnsi="Book Antiqua"/>
          <w:b/>
          <w:sz w:val="28"/>
          <w:szCs w:val="28"/>
        </w:rPr>
        <w:br/>
      </w:r>
      <w:r w:rsidRPr="00C2457B">
        <w:rPr>
          <w:rFonts w:ascii="Book Antiqua" w:hAnsi="Book Antiqua"/>
          <w:sz w:val="28"/>
          <w:szCs w:val="28"/>
        </w:rPr>
        <w:t>For our families, friends, and neighbors, and for those who are alone.</w:t>
      </w:r>
    </w:p>
    <w:p w14:paraId="4261D7C1" w14:textId="77777777" w:rsidR="00CF194B" w:rsidRPr="00C2457B" w:rsidRDefault="00CF194B" w:rsidP="0073398A">
      <w:pPr>
        <w:spacing w:after="0" w:line="240" w:lineRule="auto"/>
        <w:rPr>
          <w:rFonts w:ascii="Book Antiqua" w:hAnsi="Book Antiqua"/>
          <w:b/>
        </w:rPr>
      </w:pPr>
    </w:p>
    <w:p w14:paraId="3E9ECC6C"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For this community, the nation, and the world;</w:t>
      </w:r>
      <w:r w:rsidRPr="00C2457B">
        <w:rPr>
          <w:rFonts w:ascii="Book Antiqua" w:hAnsi="Book Antiqua"/>
          <w:b/>
          <w:sz w:val="28"/>
          <w:szCs w:val="28"/>
        </w:rPr>
        <w:br/>
      </w:r>
      <w:r w:rsidRPr="00C2457B">
        <w:rPr>
          <w:rFonts w:ascii="Book Antiqua" w:hAnsi="Book Antiqua"/>
          <w:sz w:val="28"/>
          <w:szCs w:val="28"/>
        </w:rPr>
        <w:t>For all who work for justice, freedom, and peace.</w:t>
      </w:r>
    </w:p>
    <w:p w14:paraId="6D1525BF" w14:textId="77777777" w:rsidR="00CF194B" w:rsidRPr="00C2457B" w:rsidRDefault="00CF194B" w:rsidP="0073398A">
      <w:pPr>
        <w:spacing w:after="0" w:line="240" w:lineRule="auto"/>
        <w:rPr>
          <w:rFonts w:ascii="Book Antiqua" w:hAnsi="Book Antiqua"/>
          <w:b/>
        </w:rPr>
      </w:pPr>
    </w:p>
    <w:p w14:paraId="5F55FA69"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For the just and proper use of your creation;</w:t>
      </w:r>
      <w:r w:rsidRPr="00C2457B">
        <w:rPr>
          <w:rFonts w:ascii="Book Antiqua" w:hAnsi="Book Antiqua"/>
          <w:b/>
          <w:sz w:val="28"/>
          <w:szCs w:val="28"/>
        </w:rPr>
        <w:br/>
      </w:r>
      <w:r w:rsidRPr="00C2457B">
        <w:rPr>
          <w:rFonts w:ascii="Book Antiqua" w:hAnsi="Book Antiqua"/>
          <w:sz w:val="28"/>
          <w:szCs w:val="28"/>
        </w:rPr>
        <w:t>For the victims of hunger, fear, injustice, and oppression.</w:t>
      </w:r>
    </w:p>
    <w:p w14:paraId="007468E3" w14:textId="77777777" w:rsidR="00CF194B" w:rsidRPr="00C2457B" w:rsidRDefault="00CF194B" w:rsidP="0073398A">
      <w:pPr>
        <w:spacing w:after="0" w:line="240" w:lineRule="auto"/>
        <w:rPr>
          <w:rFonts w:ascii="Book Antiqua" w:hAnsi="Book Antiqua"/>
          <w:b/>
        </w:rPr>
      </w:pPr>
    </w:p>
    <w:p w14:paraId="0CE87EAC"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For all who are in danger, sorrow, or any kind of trouble;</w:t>
      </w:r>
      <w:r w:rsidRPr="00C2457B">
        <w:rPr>
          <w:rFonts w:ascii="Book Antiqua" w:hAnsi="Book Antiqua"/>
          <w:b/>
          <w:sz w:val="28"/>
          <w:szCs w:val="28"/>
        </w:rPr>
        <w:br/>
      </w:r>
      <w:r w:rsidRPr="00C2457B">
        <w:rPr>
          <w:rFonts w:ascii="Book Antiqua" w:hAnsi="Book Antiqua"/>
          <w:sz w:val="28"/>
          <w:szCs w:val="28"/>
        </w:rPr>
        <w:t>For those who minister to the sick, the friendless, and the needy.</w:t>
      </w:r>
    </w:p>
    <w:p w14:paraId="4E50346C" w14:textId="77777777" w:rsidR="00CF194B" w:rsidRPr="00C2457B" w:rsidRDefault="00CF194B" w:rsidP="0073398A">
      <w:pPr>
        <w:spacing w:after="0" w:line="240" w:lineRule="auto"/>
        <w:rPr>
          <w:rFonts w:ascii="Book Antiqua" w:hAnsi="Book Antiqua"/>
          <w:b/>
        </w:rPr>
      </w:pPr>
    </w:p>
    <w:p w14:paraId="75F7F174"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For the peace and unity of the Church of God;</w:t>
      </w:r>
      <w:r w:rsidRPr="00C2457B">
        <w:rPr>
          <w:rFonts w:ascii="Book Antiqua" w:hAnsi="Book Antiqua"/>
          <w:b/>
          <w:sz w:val="28"/>
          <w:szCs w:val="28"/>
        </w:rPr>
        <w:br/>
      </w:r>
      <w:r w:rsidRPr="00C2457B">
        <w:rPr>
          <w:rFonts w:ascii="Book Antiqua" w:hAnsi="Book Antiqua"/>
          <w:sz w:val="28"/>
          <w:szCs w:val="28"/>
        </w:rPr>
        <w:t>For all who proclaim the Gospel, and all who seek the Truth.</w:t>
      </w:r>
    </w:p>
    <w:p w14:paraId="43F6EBF9" w14:textId="77777777" w:rsidR="00CF194B" w:rsidRPr="00C2457B" w:rsidRDefault="00CF194B" w:rsidP="0073398A">
      <w:pPr>
        <w:spacing w:after="0" w:line="240" w:lineRule="auto"/>
        <w:rPr>
          <w:rFonts w:ascii="Book Antiqua" w:hAnsi="Book Antiqua"/>
          <w:b/>
        </w:rPr>
      </w:pPr>
    </w:p>
    <w:p w14:paraId="72C77A9B"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For Michael, our Presiding Bishop, and Mariann, our Bishop; and for all bishops and other ministers;</w:t>
      </w:r>
      <w:r w:rsidRPr="00C2457B">
        <w:rPr>
          <w:rFonts w:ascii="Book Antiqua" w:hAnsi="Book Antiqua"/>
          <w:b/>
          <w:sz w:val="28"/>
          <w:szCs w:val="28"/>
        </w:rPr>
        <w:br/>
      </w:r>
      <w:r w:rsidRPr="00C2457B">
        <w:rPr>
          <w:rFonts w:ascii="Book Antiqua" w:hAnsi="Book Antiqua"/>
          <w:sz w:val="28"/>
          <w:szCs w:val="28"/>
        </w:rPr>
        <w:t>For all who serve God in his Church.</w:t>
      </w:r>
    </w:p>
    <w:p w14:paraId="69B793A0" w14:textId="77777777" w:rsidR="00CF194B" w:rsidRPr="00C2457B" w:rsidRDefault="00CF194B" w:rsidP="0073398A">
      <w:pPr>
        <w:spacing w:after="0" w:line="240" w:lineRule="auto"/>
        <w:rPr>
          <w:rFonts w:ascii="Book Antiqua" w:hAnsi="Book Antiqua"/>
          <w:b/>
        </w:rPr>
      </w:pPr>
    </w:p>
    <w:p w14:paraId="42A76320"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sz w:val="28"/>
          <w:szCs w:val="28"/>
        </w:rPr>
        <w:t>For the special needs and concerns of this congregation.</w:t>
      </w:r>
      <w:r w:rsidRPr="00C2457B">
        <w:rPr>
          <w:rFonts w:ascii="Book Antiqua" w:hAnsi="Book Antiqua"/>
          <w:b/>
          <w:sz w:val="28"/>
          <w:szCs w:val="28"/>
        </w:rPr>
        <w:tab/>
      </w:r>
      <w:r w:rsidRPr="00C2457B">
        <w:rPr>
          <w:rFonts w:ascii="Book Antiqua" w:hAnsi="Book Antiqua"/>
          <w:b/>
          <w:i/>
          <w:sz w:val="28"/>
          <w:szCs w:val="28"/>
        </w:rPr>
        <w:t>Silence</w:t>
      </w:r>
    </w:p>
    <w:p w14:paraId="2A92A216" w14:textId="77777777" w:rsidR="00CF194B" w:rsidRPr="00C2457B" w:rsidRDefault="00CF194B" w:rsidP="0073398A">
      <w:pPr>
        <w:spacing w:after="0" w:line="240" w:lineRule="auto"/>
        <w:rPr>
          <w:rFonts w:ascii="Book Antiqua" w:hAnsi="Book Antiqua"/>
          <w:b/>
          <w:i/>
          <w:sz w:val="28"/>
          <w:szCs w:val="28"/>
        </w:rPr>
      </w:pPr>
      <w:r w:rsidRPr="00C2457B">
        <w:rPr>
          <w:rFonts w:ascii="Book Antiqua" w:hAnsi="Book Antiqua"/>
          <w:b/>
          <w:i/>
          <w:sz w:val="28"/>
          <w:szCs w:val="28"/>
        </w:rPr>
        <w:t>(The People may add their own petitions.)</w:t>
      </w:r>
    </w:p>
    <w:p w14:paraId="5660E934"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Hear us, Lord;</w:t>
      </w:r>
      <w:r w:rsidRPr="00C2457B">
        <w:rPr>
          <w:rFonts w:ascii="Book Antiqua" w:hAnsi="Book Antiqua"/>
          <w:b/>
          <w:sz w:val="28"/>
          <w:szCs w:val="28"/>
        </w:rPr>
        <w:br/>
      </w:r>
      <w:r w:rsidRPr="00C2457B">
        <w:rPr>
          <w:rFonts w:ascii="Book Antiqua" w:hAnsi="Book Antiqua"/>
          <w:sz w:val="28"/>
          <w:szCs w:val="28"/>
        </w:rPr>
        <w:t>For your mercy is great.</w:t>
      </w:r>
    </w:p>
    <w:p w14:paraId="5EDF471B" w14:textId="77777777" w:rsidR="00CF194B" w:rsidRPr="00C2457B" w:rsidRDefault="00CF194B" w:rsidP="0073398A">
      <w:pPr>
        <w:spacing w:after="0" w:line="240" w:lineRule="auto"/>
        <w:rPr>
          <w:rFonts w:ascii="Book Antiqua" w:hAnsi="Book Antiqua"/>
          <w:b/>
        </w:rPr>
      </w:pPr>
    </w:p>
    <w:p w14:paraId="36B7C122"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sz w:val="28"/>
          <w:szCs w:val="28"/>
        </w:rPr>
        <w:t>We thank you, Lord, for all the blessings of this life.</w:t>
      </w:r>
      <w:r w:rsidRPr="00C2457B">
        <w:rPr>
          <w:rFonts w:ascii="Book Antiqua" w:hAnsi="Book Antiqua"/>
          <w:b/>
          <w:sz w:val="28"/>
          <w:szCs w:val="28"/>
        </w:rPr>
        <w:tab/>
      </w:r>
      <w:r w:rsidRPr="00C2457B">
        <w:rPr>
          <w:rFonts w:ascii="Book Antiqua" w:hAnsi="Book Antiqua"/>
          <w:b/>
          <w:i/>
          <w:sz w:val="28"/>
          <w:szCs w:val="28"/>
        </w:rPr>
        <w:t>Silence</w:t>
      </w:r>
      <w:r w:rsidRPr="00C2457B">
        <w:rPr>
          <w:rFonts w:ascii="Book Antiqua" w:hAnsi="Book Antiqua"/>
          <w:b/>
          <w:sz w:val="28"/>
          <w:szCs w:val="28"/>
        </w:rPr>
        <w:t xml:space="preserve">  </w:t>
      </w:r>
    </w:p>
    <w:p w14:paraId="42790586"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i/>
          <w:sz w:val="28"/>
          <w:szCs w:val="28"/>
        </w:rPr>
        <w:t>(The People may add their own thanksgivings)</w:t>
      </w:r>
    </w:p>
    <w:p w14:paraId="37D5CD28" w14:textId="77777777" w:rsidR="00CF194B" w:rsidRPr="00C2457B" w:rsidRDefault="00CF194B" w:rsidP="0073398A">
      <w:pPr>
        <w:spacing w:after="0" w:line="240" w:lineRule="auto"/>
        <w:rPr>
          <w:rFonts w:ascii="Book Antiqua" w:hAnsi="Book Antiqua"/>
          <w:b/>
        </w:rPr>
      </w:pPr>
    </w:p>
    <w:p w14:paraId="202C4B74" w14:textId="77777777" w:rsidR="00CF194B" w:rsidRPr="00C2457B" w:rsidRDefault="00CF194B" w:rsidP="0073398A">
      <w:pPr>
        <w:spacing w:after="0" w:line="240" w:lineRule="auto"/>
        <w:rPr>
          <w:rFonts w:ascii="Book Antiqua" w:hAnsi="Book Antiqua"/>
          <w:sz w:val="28"/>
          <w:szCs w:val="28"/>
        </w:rPr>
      </w:pPr>
      <w:r w:rsidRPr="00C2457B">
        <w:rPr>
          <w:rFonts w:ascii="Book Antiqua" w:hAnsi="Book Antiqua"/>
          <w:b/>
          <w:sz w:val="28"/>
          <w:szCs w:val="28"/>
        </w:rPr>
        <w:t>We will exalt you, O God our King;</w:t>
      </w:r>
      <w:r w:rsidRPr="00C2457B">
        <w:rPr>
          <w:rFonts w:ascii="Book Antiqua" w:hAnsi="Book Antiqua"/>
          <w:b/>
          <w:sz w:val="28"/>
          <w:szCs w:val="28"/>
        </w:rPr>
        <w:br/>
      </w:r>
      <w:r w:rsidRPr="00C2457B">
        <w:rPr>
          <w:rFonts w:ascii="Book Antiqua" w:hAnsi="Book Antiqua"/>
          <w:sz w:val="28"/>
          <w:szCs w:val="28"/>
        </w:rPr>
        <w:t>And praise your Name for ever and ever.</w:t>
      </w:r>
    </w:p>
    <w:p w14:paraId="5E576566" w14:textId="77777777" w:rsidR="00CF194B" w:rsidRPr="00C2457B" w:rsidRDefault="00CF194B" w:rsidP="0073398A">
      <w:pPr>
        <w:spacing w:after="0" w:line="240" w:lineRule="auto"/>
        <w:rPr>
          <w:rFonts w:ascii="Book Antiqua" w:hAnsi="Book Antiqua"/>
          <w:b/>
        </w:rPr>
      </w:pPr>
    </w:p>
    <w:p w14:paraId="59D9E61A"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sz w:val="28"/>
          <w:szCs w:val="28"/>
        </w:rPr>
        <w:t>We pray for all who have died, that they may have a place in your eternal kingdom.</w:t>
      </w:r>
    </w:p>
    <w:p w14:paraId="175D4A71"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sz w:val="28"/>
          <w:szCs w:val="28"/>
        </w:rPr>
        <w:t>Silence</w:t>
      </w:r>
    </w:p>
    <w:p w14:paraId="70FD801A" w14:textId="77777777" w:rsidR="00CF194B" w:rsidRPr="00C2457B" w:rsidRDefault="00CF194B" w:rsidP="0073398A">
      <w:pPr>
        <w:spacing w:after="0" w:line="240" w:lineRule="auto"/>
        <w:rPr>
          <w:rFonts w:ascii="Book Antiqua" w:hAnsi="Book Antiqua"/>
          <w:b/>
          <w:sz w:val="28"/>
          <w:szCs w:val="28"/>
        </w:rPr>
      </w:pPr>
      <w:r w:rsidRPr="00C2457B">
        <w:rPr>
          <w:rFonts w:ascii="Book Antiqua" w:hAnsi="Book Antiqua"/>
          <w:b/>
          <w:i/>
          <w:sz w:val="28"/>
          <w:szCs w:val="28"/>
        </w:rPr>
        <w:t>The People may add their own petitions.</w:t>
      </w:r>
    </w:p>
    <w:p w14:paraId="48286858" w14:textId="77777777" w:rsidR="00CF194B" w:rsidRPr="00C2457B" w:rsidRDefault="00CF194B" w:rsidP="0073398A">
      <w:pPr>
        <w:spacing w:after="0" w:line="240" w:lineRule="auto"/>
        <w:rPr>
          <w:rFonts w:ascii="Book Antiqua" w:hAnsi="Book Antiqua"/>
          <w:b/>
        </w:rPr>
      </w:pPr>
    </w:p>
    <w:p w14:paraId="5137DE65" w14:textId="77777777" w:rsidR="00CF194B" w:rsidRPr="00C2457B" w:rsidRDefault="00CF194B" w:rsidP="0073398A">
      <w:pPr>
        <w:spacing w:after="0" w:line="240" w:lineRule="auto"/>
        <w:rPr>
          <w:rFonts w:ascii="Book Antiqua" w:hAnsi="Book Antiqua"/>
          <w:i/>
          <w:sz w:val="28"/>
          <w:szCs w:val="28"/>
        </w:rPr>
      </w:pPr>
      <w:r w:rsidRPr="00C2457B">
        <w:rPr>
          <w:rFonts w:ascii="Book Antiqua" w:hAnsi="Book Antiqua"/>
          <w:b/>
          <w:sz w:val="28"/>
          <w:szCs w:val="28"/>
        </w:rPr>
        <w:t>Lord, let your loving-kindness be upon them;</w:t>
      </w:r>
      <w:r w:rsidRPr="00C2457B">
        <w:rPr>
          <w:rFonts w:ascii="Book Antiqua" w:hAnsi="Book Antiqua"/>
          <w:b/>
          <w:sz w:val="28"/>
          <w:szCs w:val="28"/>
        </w:rPr>
        <w:br/>
      </w:r>
      <w:r w:rsidRPr="00C2457B">
        <w:rPr>
          <w:rFonts w:ascii="Book Antiqua" w:hAnsi="Book Antiqua"/>
          <w:sz w:val="28"/>
          <w:szCs w:val="28"/>
        </w:rPr>
        <w:t>Who put their trust in you.</w:t>
      </w:r>
    </w:p>
    <w:p w14:paraId="675BAE24" w14:textId="77777777" w:rsidR="00CF194B" w:rsidRPr="00C2457B" w:rsidRDefault="00CF194B" w:rsidP="0073398A">
      <w:pPr>
        <w:autoSpaceDE w:val="0"/>
        <w:autoSpaceDN w:val="0"/>
        <w:adjustRightInd w:val="0"/>
        <w:spacing w:after="0" w:line="240" w:lineRule="auto"/>
        <w:rPr>
          <w:rFonts w:ascii="Book Antiqua" w:hAnsi="Book Antiqua" w:cs="GillSans-Italic"/>
          <w:b/>
          <w:i/>
          <w:iCs/>
        </w:rPr>
      </w:pPr>
    </w:p>
    <w:p w14:paraId="43349908" w14:textId="77777777" w:rsidR="006C5032" w:rsidRDefault="00CF194B" w:rsidP="006C5032">
      <w:pPr>
        <w:autoSpaceDE w:val="0"/>
        <w:autoSpaceDN w:val="0"/>
        <w:adjustRightInd w:val="0"/>
        <w:spacing w:after="0" w:line="240" w:lineRule="auto"/>
        <w:rPr>
          <w:rFonts w:ascii="Book Antiqua" w:hAnsi="Book Antiqua"/>
          <w:b/>
          <w:i/>
          <w:sz w:val="28"/>
          <w:szCs w:val="28"/>
        </w:rPr>
      </w:pPr>
      <w:r w:rsidRPr="00F67DCB">
        <w:rPr>
          <w:rFonts w:ascii="Book Antiqua" w:hAnsi="Book Antiqua"/>
          <w:b/>
          <w:i/>
          <w:sz w:val="28"/>
          <w:szCs w:val="28"/>
        </w:rPr>
        <w:t>The Celebrant adds a concluding collect</w:t>
      </w:r>
      <w:r>
        <w:rPr>
          <w:rFonts w:ascii="Book Antiqua" w:hAnsi="Book Antiqua"/>
          <w:b/>
          <w:i/>
          <w:sz w:val="28"/>
          <w:szCs w:val="28"/>
        </w:rPr>
        <w:t>.</w:t>
      </w:r>
    </w:p>
    <w:p w14:paraId="53DFAEB5" w14:textId="77777777" w:rsidR="00F124CC" w:rsidRDefault="009F007B" w:rsidP="00F124CC">
      <w:pPr>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We pray to you also for the forgiveness of our sins. </w:t>
      </w:r>
    </w:p>
    <w:p w14:paraId="473E37AF" w14:textId="77777777" w:rsidR="00F124CC" w:rsidRDefault="00F124CC" w:rsidP="00F124CC">
      <w:pPr>
        <w:autoSpaceDE w:val="0"/>
        <w:autoSpaceDN w:val="0"/>
        <w:adjustRightInd w:val="0"/>
        <w:spacing w:after="0" w:line="240" w:lineRule="auto"/>
        <w:rPr>
          <w:rFonts w:ascii="Book Antiqua" w:hAnsi="Book Antiqua"/>
          <w:sz w:val="28"/>
          <w:szCs w:val="28"/>
        </w:rPr>
      </w:pPr>
    </w:p>
    <w:p w14:paraId="38EB1DED" w14:textId="77777777" w:rsidR="00F124CC" w:rsidRPr="00F124CC" w:rsidRDefault="00F124CC" w:rsidP="00F124CC">
      <w:pPr>
        <w:autoSpaceDE w:val="0"/>
        <w:autoSpaceDN w:val="0"/>
        <w:adjustRightInd w:val="0"/>
        <w:spacing w:after="0" w:line="240" w:lineRule="auto"/>
        <w:rPr>
          <w:rFonts w:ascii="Book Antiqua" w:hAnsi="Book Antiqua"/>
          <w:b/>
          <w:i/>
          <w:sz w:val="28"/>
          <w:szCs w:val="28"/>
        </w:rPr>
      </w:pPr>
      <w:r w:rsidRPr="00FE2D66">
        <w:rPr>
          <w:rFonts w:ascii="Book Antiqua" w:hAnsi="Book Antiqua"/>
          <w:b/>
          <w:sz w:val="32"/>
          <w:szCs w:val="32"/>
        </w:rPr>
        <w:t>The Confession</w:t>
      </w:r>
    </w:p>
    <w:p w14:paraId="2EE7CF69" w14:textId="77777777" w:rsidR="009F007B" w:rsidRPr="00F124CC" w:rsidRDefault="009F007B" w:rsidP="00F124CC">
      <w:pPr>
        <w:spacing w:after="0" w:line="240" w:lineRule="auto"/>
        <w:rPr>
          <w:rFonts w:ascii="Book Antiqua" w:hAnsi="Book Antiqua"/>
          <w:sz w:val="28"/>
          <w:szCs w:val="28"/>
        </w:rPr>
      </w:pPr>
      <w:r w:rsidRPr="00F124CC">
        <w:rPr>
          <w:rFonts w:ascii="Book Antiqua" w:hAnsi="Book Antiqua"/>
          <w:sz w:val="28"/>
          <w:szCs w:val="28"/>
        </w:rPr>
        <w:lastRenderedPageBreak/>
        <w:t>Have mercy upon us, most merciful Father;</w:t>
      </w:r>
      <w:r w:rsidR="00672E0C">
        <w:rPr>
          <w:rFonts w:ascii="Book Antiqua" w:hAnsi="Book Antiqua"/>
          <w:sz w:val="28"/>
          <w:szCs w:val="28"/>
        </w:rPr>
        <w:t xml:space="preserve"> </w:t>
      </w:r>
      <w:r w:rsidRPr="00F124CC">
        <w:rPr>
          <w:rFonts w:ascii="Book Antiqua" w:hAnsi="Book Antiqua"/>
          <w:sz w:val="28"/>
          <w:szCs w:val="28"/>
        </w:rPr>
        <w:t>in your compassion forgive us our sins,</w:t>
      </w:r>
      <w:r w:rsidR="00F124CC" w:rsidRPr="00F124CC">
        <w:rPr>
          <w:rFonts w:ascii="Book Antiqua" w:hAnsi="Book Antiqua"/>
          <w:sz w:val="28"/>
          <w:szCs w:val="28"/>
        </w:rPr>
        <w:t xml:space="preserve"> </w:t>
      </w:r>
      <w:r w:rsidRPr="00F124CC">
        <w:rPr>
          <w:rFonts w:ascii="Book Antiqua" w:hAnsi="Book Antiqua"/>
          <w:sz w:val="28"/>
          <w:szCs w:val="28"/>
        </w:rPr>
        <w:t>known an</w:t>
      </w:r>
      <w:r w:rsidR="00F124CC" w:rsidRPr="00F124CC">
        <w:rPr>
          <w:rFonts w:ascii="Book Antiqua" w:hAnsi="Book Antiqua"/>
          <w:sz w:val="28"/>
          <w:szCs w:val="28"/>
        </w:rPr>
        <w:t xml:space="preserve">d </w:t>
      </w:r>
      <w:proofErr w:type="gramStart"/>
      <w:r w:rsidR="00F124CC" w:rsidRPr="00F124CC">
        <w:rPr>
          <w:rFonts w:ascii="Book Antiqua" w:hAnsi="Book Antiqua"/>
          <w:sz w:val="28"/>
          <w:szCs w:val="28"/>
        </w:rPr>
        <w:t>unknown,</w:t>
      </w:r>
      <w:r w:rsidR="00672E0C">
        <w:rPr>
          <w:rFonts w:ascii="Book Antiqua" w:hAnsi="Book Antiqua"/>
          <w:sz w:val="28"/>
          <w:szCs w:val="28"/>
        </w:rPr>
        <w:t xml:space="preserve"> </w:t>
      </w:r>
      <w:r w:rsidR="00F124CC" w:rsidRPr="00F124CC">
        <w:rPr>
          <w:rFonts w:ascii="Book Antiqua" w:hAnsi="Book Antiqua"/>
          <w:sz w:val="28"/>
          <w:szCs w:val="28"/>
        </w:rPr>
        <w:t xml:space="preserve"> things</w:t>
      </w:r>
      <w:proofErr w:type="gramEnd"/>
      <w:r w:rsidR="00F124CC" w:rsidRPr="00F124CC">
        <w:rPr>
          <w:rFonts w:ascii="Book Antiqua" w:hAnsi="Book Antiqua"/>
          <w:sz w:val="28"/>
          <w:szCs w:val="28"/>
        </w:rPr>
        <w:t xml:space="preserve"> done and left</w:t>
      </w:r>
      <w:r w:rsidR="00F124CC">
        <w:rPr>
          <w:rFonts w:ascii="Book Antiqua" w:hAnsi="Book Antiqua"/>
          <w:sz w:val="28"/>
          <w:szCs w:val="28"/>
        </w:rPr>
        <w:t xml:space="preserve"> </w:t>
      </w:r>
      <w:r w:rsidRPr="00F124CC">
        <w:rPr>
          <w:rFonts w:ascii="Book Antiqua" w:hAnsi="Book Antiqua"/>
          <w:sz w:val="28"/>
          <w:szCs w:val="28"/>
        </w:rPr>
        <w:t xml:space="preserve">undone; and so uphold us by your Spirit that we may live and serve you in newness of life, to the honor and glory of your Name; through Jesus Christ our Lord. </w:t>
      </w:r>
      <w:r w:rsidRPr="00F124CC">
        <w:rPr>
          <w:rFonts w:ascii="Book Antiqua" w:hAnsi="Book Antiqua"/>
          <w:b/>
          <w:sz w:val="28"/>
          <w:szCs w:val="28"/>
        </w:rPr>
        <w:t>Amen.</w:t>
      </w:r>
      <w:r w:rsidRPr="00F124CC">
        <w:rPr>
          <w:rFonts w:ascii="Book Antiqua" w:hAnsi="Book Antiqua"/>
          <w:sz w:val="28"/>
          <w:szCs w:val="28"/>
        </w:rPr>
        <w:t xml:space="preserve"> </w:t>
      </w:r>
    </w:p>
    <w:p w14:paraId="0E0CBF79" w14:textId="77777777" w:rsidR="009F007B" w:rsidRPr="00F124CC" w:rsidRDefault="009F007B" w:rsidP="00F124CC">
      <w:pPr>
        <w:spacing w:after="0" w:line="240" w:lineRule="auto"/>
        <w:rPr>
          <w:rFonts w:ascii="Book Antiqua" w:hAnsi="Book Antiqua"/>
          <w:sz w:val="28"/>
          <w:szCs w:val="28"/>
        </w:rPr>
      </w:pPr>
    </w:p>
    <w:p w14:paraId="1A1A2DA5" w14:textId="77777777" w:rsidR="00CF194B" w:rsidRDefault="00CF194B" w:rsidP="00CF194B">
      <w:pPr>
        <w:pStyle w:val="Default"/>
        <w:tabs>
          <w:tab w:val="left" w:pos="180"/>
        </w:tabs>
        <w:ind w:left="1440" w:hanging="1627"/>
        <w:rPr>
          <w:rFonts w:ascii="Book Antiqua" w:hAnsi="Book Antiqua"/>
          <w:i/>
          <w:iCs/>
          <w:sz w:val="28"/>
          <w:szCs w:val="28"/>
        </w:rPr>
      </w:pPr>
      <w:r w:rsidRPr="00FC1171">
        <w:rPr>
          <w:rFonts w:ascii="Book Antiqua" w:hAnsi="Book Antiqua"/>
          <w:i/>
          <w:iCs/>
          <w:sz w:val="28"/>
          <w:szCs w:val="28"/>
        </w:rPr>
        <w:t xml:space="preserve">The </w:t>
      </w:r>
      <w:r>
        <w:rPr>
          <w:rFonts w:ascii="Book Antiqua" w:hAnsi="Book Antiqua"/>
          <w:i/>
          <w:iCs/>
          <w:sz w:val="28"/>
          <w:szCs w:val="28"/>
        </w:rPr>
        <w:t xml:space="preserve">absolution </w:t>
      </w:r>
    </w:p>
    <w:p w14:paraId="7955DE9E" w14:textId="77777777" w:rsidR="00CF194B" w:rsidRPr="00FD5F58" w:rsidRDefault="00CF194B" w:rsidP="00CF194B">
      <w:pPr>
        <w:pStyle w:val="Default"/>
        <w:tabs>
          <w:tab w:val="left" w:pos="180"/>
        </w:tabs>
        <w:ind w:left="1440" w:hanging="1627"/>
        <w:rPr>
          <w:rFonts w:ascii="Book Antiqua" w:hAnsi="Book Antiqua"/>
          <w:sz w:val="28"/>
          <w:szCs w:val="28"/>
        </w:rPr>
      </w:pPr>
      <w:r w:rsidRPr="00FD5F58">
        <w:rPr>
          <w:rFonts w:ascii="Book Antiqua" w:hAnsi="Book Antiqua"/>
          <w:sz w:val="28"/>
          <w:szCs w:val="28"/>
        </w:rPr>
        <w:t xml:space="preserve">Almighty </w:t>
      </w:r>
      <w:proofErr w:type="gramStart"/>
      <w:r w:rsidRPr="00FD5F58">
        <w:rPr>
          <w:rFonts w:ascii="Book Antiqua" w:hAnsi="Book Antiqua"/>
          <w:sz w:val="28"/>
          <w:szCs w:val="28"/>
        </w:rPr>
        <w:t>God ,</w:t>
      </w:r>
      <w:proofErr w:type="gramEnd"/>
      <w:r w:rsidRPr="00FD5F58">
        <w:rPr>
          <w:rFonts w:ascii="Book Antiqua" w:hAnsi="Book Antiqua"/>
          <w:sz w:val="28"/>
          <w:szCs w:val="28"/>
        </w:rPr>
        <w:t xml:space="preserve"> our heavenly Father, who of his great me</w:t>
      </w:r>
      <w:r w:rsidR="009F007B">
        <w:rPr>
          <w:rFonts w:ascii="Book Antiqua" w:hAnsi="Book Antiqua"/>
          <w:sz w:val="28"/>
          <w:szCs w:val="28"/>
        </w:rPr>
        <w:t>rcy has</w:t>
      </w:r>
      <w:r w:rsidRPr="00FD5F58">
        <w:rPr>
          <w:rFonts w:ascii="Book Antiqua" w:hAnsi="Book Antiqua"/>
          <w:sz w:val="28"/>
          <w:szCs w:val="28"/>
        </w:rPr>
        <w:t xml:space="preserve"> promised</w:t>
      </w:r>
    </w:p>
    <w:p w14:paraId="6E4A3EC5" w14:textId="77777777" w:rsidR="00CF194B" w:rsidRPr="00FD5F58" w:rsidRDefault="00CF194B" w:rsidP="00CF194B">
      <w:pPr>
        <w:pStyle w:val="Default"/>
        <w:tabs>
          <w:tab w:val="left" w:pos="180"/>
        </w:tabs>
        <w:ind w:left="1440" w:hanging="1627"/>
        <w:rPr>
          <w:rFonts w:ascii="Book Antiqua" w:hAnsi="Book Antiqua"/>
          <w:sz w:val="28"/>
          <w:szCs w:val="28"/>
        </w:rPr>
      </w:pPr>
      <w:r w:rsidRPr="00FD5F58">
        <w:rPr>
          <w:rFonts w:ascii="Book Antiqua" w:hAnsi="Book Antiqua"/>
          <w:sz w:val="28"/>
          <w:szCs w:val="28"/>
        </w:rPr>
        <w:t>forgiveness of sins to all those who with hearty repentance and true faith turn unto</w:t>
      </w:r>
    </w:p>
    <w:p w14:paraId="3156F0A5" w14:textId="77777777" w:rsidR="00CF194B" w:rsidRPr="00FD5F58" w:rsidRDefault="00CF194B" w:rsidP="00CF194B">
      <w:pPr>
        <w:pStyle w:val="Default"/>
        <w:tabs>
          <w:tab w:val="left" w:pos="180"/>
        </w:tabs>
        <w:ind w:left="1440" w:hanging="1627"/>
        <w:rPr>
          <w:rFonts w:ascii="Book Antiqua" w:hAnsi="Book Antiqua"/>
          <w:sz w:val="28"/>
          <w:szCs w:val="28"/>
        </w:rPr>
      </w:pPr>
      <w:r w:rsidRPr="00FD5F58">
        <w:rPr>
          <w:rFonts w:ascii="Book Antiqua" w:hAnsi="Book Antiqua"/>
          <w:sz w:val="28"/>
          <w:szCs w:val="28"/>
        </w:rPr>
        <w:t xml:space="preserve">him, have mercy upon you, </w:t>
      </w:r>
      <w:proofErr w:type="gramStart"/>
      <w:r w:rsidRPr="00FD5F58">
        <w:rPr>
          <w:rFonts w:ascii="Book Antiqua" w:hAnsi="Book Antiqua"/>
          <w:sz w:val="28"/>
          <w:szCs w:val="28"/>
        </w:rPr>
        <w:t>pardon</w:t>
      </w:r>
      <w:proofErr w:type="gramEnd"/>
      <w:r w:rsidRPr="00FD5F58">
        <w:rPr>
          <w:rFonts w:ascii="Book Antiqua" w:hAnsi="Book Antiqua"/>
          <w:sz w:val="28"/>
          <w:szCs w:val="28"/>
        </w:rPr>
        <w:t xml:space="preserve"> and delivery you from all your sins, confirm and</w:t>
      </w:r>
    </w:p>
    <w:p w14:paraId="6F5AC520" w14:textId="77777777" w:rsidR="00CF194B" w:rsidRPr="00FD5F58" w:rsidRDefault="00CF194B" w:rsidP="00CF194B">
      <w:pPr>
        <w:pStyle w:val="Default"/>
        <w:tabs>
          <w:tab w:val="left" w:pos="180"/>
        </w:tabs>
        <w:ind w:left="1440" w:hanging="1627"/>
        <w:rPr>
          <w:rFonts w:ascii="Book Antiqua" w:hAnsi="Book Antiqua"/>
          <w:sz w:val="28"/>
          <w:szCs w:val="28"/>
        </w:rPr>
      </w:pPr>
      <w:r w:rsidRPr="00FD5F58">
        <w:rPr>
          <w:rFonts w:ascii="Book Antiqua" w:hAnsi="Book Antiqua"/>
          <w:sz w:val="28"/>
          <w:szCs w:val="28"/>
        </w:rPr>
        <w:t xml:space="preserve">strengthen you in all goodness, and bring you to everlasting </w:t>
      </w:r>
      <w:proofErr w:type="gramStart"/>
      <w:r w:rsidRPr="00FD5F58">
        <w:rPr>
          <w:rFonts w:ascii="Book Antiqua" w:hAnsi="Book Antiqua"/>
          <w:sz w:val="28"/>
          <w:szCs w:val="28"/>
        </w:rPr>
        <w:t>life;</w:t>
      </w:r>
      <w:proofErr w:type="gramEnd"/>
      <w:r w:rsidRPr="00FD5F58">
        <w:rPr>
          <w:rFonts w:ascii="Book Antiqua" w:hAnsi="Book Antiqua"/>
          <w:sz w:val="28"/>
          <w:szCs w:val="28"/>
        </w:rPr>
        <w:t xml:space="preserve"> through Jesus Christ</w:t>
      </w:r>
    </w:p>
    <w:p w14:paraId="08495F01" w14:textId="77777777" w:rsidR="00CF194B" w:rsidRDefault="00CF194B" w:rsidP="00CF194B">
      <w:pPr>
        <w:pStyle w:val="Default"/>
        <w:tabs>
          <w:tab w:val="left" w:pos="180"/>
        </w:tabs>
        <w:ind w:left="1440" w:hanging="1627"/>
        <w:rPr>
          <w:rFonts w:ascii="Book Antiqua" w:hAnsi="Book Antiqua"/>
          <w:i/>
          <w:iCs/>
          <w:sz w:val="28"/>
          <w:szCs w:val="28"/>
        </w:rPr>
      </w:pPr>
      <w:r w:rsidRPr="00FD5F58">
        <w:rPr>
          <w:rFonts w:ascii="Book Antiqua" w:hAnsi="Book Antiqua"/>
          <w:sz w:val="28"/>
          <w:szCs w:val="28"/>
        </w:rPr>
        <w:t xml:space="preserve">our Lord. </w:t>
      </w:r>
      <w:r w:rsidRPr="00FD5F58">
        <w:rPr>
          <w:rFonts w:ascii="Book Antiqua" w:hAnsi="Book Antiqua"/>
          <w:b/>
          <w:sz w:val="28"/>
          <w:szCs w:val="28"/>
        </w:rPr>
        <w:t>Amen.</w:t>
      </w:r>
      <w:r w:rsidRPr="00FD5F58">
        <w:rPr>
          <w:rFonts w:ascii="Book Antiqua" w:hAnsi="Book Antiqua"/>
          <w:sz w:val="28"/>
          <w:szCs w:val="28"/>
        </w:rPr>
        <w:t xml:space="preserve"> </w:t>
      </w:r>
    </w:p>
    <w:p w14:paraId="01CE5EF1" w14:textId="77777777" w:rsidR="00CF194B" w:rsidRDefault="00CF194B" w:rsidP="00CF194B">
      <w:pPr>
        <w:pStyle w:val="Default"/>
        <w:tabs>
          <w:tab w:val="left" w:pos="180"/>
        </w:tabs>
        <w:ind w:left="1440" w:hanging="1627"/>
        <w:rPr>
          <w:rFonts w:ascii="Book Antiqua" w:hAnsi="Book Antiqua"/>
          <w:i/>
          <w:iCs/>
          <w:sz w:val="28"/>
          <w:szCs w:val="28"/>
        </w:rPr>
      </w:pPr>
    </w:p>
    <w:p w14:paraId="651CF227" w14:textId="77777777" w:rsidR="00E5325D" w:rsidRDefault="00980AF1" w:rsidP="00E5325D">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The Peace</w:t>
      </w:r>
      <w:r w:rsidRPr="00980AF1">
        <w:rPr>
          <w:rFonts w:ascii="Book Antiqua" w:eastAsia="Times New Roman" w:hAnsi="Book Antiqua"/>
          <w:b/>
          <w:sz w:val="32"/>
          <w:szCs w:val="32"/>
        </w:rPr>
        <w:tab/>
      </w:r>
    </w:p>
    <w:p w14:paraId="2282C1A0" w14:textId="77777777" w:rsidR="00980AF1" w:rsidRPr="006816EA" w:rsidRDefault="00980AF1" w:rsidP="00E5325D">
      <w:pPr>
        <w:spacing w:after="0" w:line="240" w:lineRule="auto"/>
        <w:rPr>
          <w:rFonts w:ascii="Book Antiqua" w:eastAsia="Times New Roman" w:hAnsi="Book Antiqua"/>
          <w:b/>
          <w:sz w:val="32"/>
          <w:szCs w:val="32"/>
        </w:rPr>
      </w:pPr>
      <w:r w:rsidRPr="00D21677">
        <w:rPr>
          <w:rFonts w:ascii="Book Antiqua" w:eastAsia="Times New Roman" w:hAnsi="Book Antiqua"/>
          <w:i/>
          <w:sz w:val="28"/>
          <w:szCs w:val="28"/>
        </w:rPr>
        <w:t>Celebrant</w:t>
      </w:r>
      <w:r w:rsidRPr="00980AF1">
        <w:rPr>
          <w:rFonts w:ascii="Book Antiqua" w:eastAsia="Times New Roman" w:hAnsi="Book Antiqua"/>
          <w:b/>
          <w:i/>
          <w:sz w:val="28"/>
          <w:szCs w:val="28"/>
        </w:rPr>
        <w:tab/>
      </w:r>
      <w:r w:rsidRPr="00980AF1">
        <w:rPr>
          <w:rFonts w:ascii="Book Antiqua" w:eastAsia="Times New Roman" w:hAnsi="Book Antiqua"/>
          <w:sz w:val="28"/>
          <w:szCs w:val="28"/>
        </w:rPr>
        <w:t>The peace of the Lord be always with you.</w:t>
      </w:r>
    </w:p>
    <w:p w14:paraId="0D4AE07C" w14:textId="77777777" w:rsidR="00980AF1" w:rsidRPr="00980AF1" w:rsidRDefault="00980AF1" w:rsidP="00E5325D">
      <w:pPr>
        <w:spacing w:after="0" w:line="240" w:lineRule="auto"/>
        <w:rPr>
          <w:rFonts w:ascii="Book Antiqua" w:eastAsia="Times New Roman" w:hAnsi="Book Antiqua"/>
          <w:b/>
          <w:i/>
          <w:sz w:val="28"/>
          <w:szCs w:val="28"/>
        </w:rPr>
      </w:pPr>
      <w:r w:rsidRPr="00D21677">
        <w:rPr>
          <w:rFonts w:ascii="Book Antiqua" w:eastAsia="Times New Roman" w:hAnsi="Book Antiqua"/>
          <w:i/>
          <w:sz w:val="28"/>
          <w:szCs w:val="28"/>
        </w:rPr>
        <w:t>People</w:t>
      </w:r>
      <w:r w:rsidRPr="00980AF1">
        <w:rPr>
          <w:rFonts w:ascii="Book Antiqua" w:eastAsia="Times New Roman" w:hAnsi="Book Antiqua"/>
          <w:b/>
          <w:i/>
          <w:sz w:val="28"/>
          <w:szCs w:val="28"/>
        </w:rPr>
        <w:tab/>
      </w:r>
      <w:r w:rsidRPr="00980AF1">
        <w:rPr>
          <w:rFonts w:ascii="Book Antiqua" w:eastAsia="Times New Roman" w:hAnsi="Book Antiqua"/>
          <w:b/>
          <w:sz w:val="28"/>
          <w:szCs w:val="28"/>
        </w:rPr>
        <w:t>And with thy spirit.</w:t>
      </w:r>
    </w:p>
    <w:p w14:paraId="0C92A1DC" w14:textId="77777777" w:rsidR="009864D5" w:rsidRDefault="009864D5" w:rsidP="00980AF1">
      <w:pPr>
        <w:tabs>
          <w:tab w:val="left" w:pos="225"/>
          <w:tab w:val="left" w:pos="1446"/>
        </w:tabs>
        <w:spacing w:before="60" w:after="0" w:line="240" w:lineRule="auto"/>
        <w:rPr>
          <w:rFonts w:ascii="Book Antiqua" w:eastAsia="Times New Roman" w:hAnsi="Book Antiqua"/>
          <w:b/>
          <w:sz w:val="32"/>
          <w:szCs w:val="32"/>
        </w:rPr>
      </w:pPr>
    </w:p>
    <w:p w14:paraId="705819DC" w14:textId="77777777" w:rsidR="00980AF1" w:rsidRPr="00980AF1" w:rsidRDefault="00980AF1" w:rsidP="00980AF1">
      <w:pPr>
        <w:tabs>
          <w:tab w:val="left" w:pos="225"/>
          <w:tab w:val="left" w:pos="1446"/>
        </w:tabs>
        <w:spacing w:before="60"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Offertory sentence  </w:t>
      </w:r>
      <w:r w:rsidRPr="00980AF1">
        <w:rPr>
          <w:rFonts w:ascii="Book Antiqua" w:eastAsia="Times New Roman" w:hAnsi="Book Antiqua"/>
          <w:b/>
          <w:sz w:val="32"/>
          <w:szCs w:val="32"/>
        </w:rPr>
        <w:tab/>
      </w:r>
    </w:p>
    <w:p w14:paraId="7EE4FBD0" w14:textId="77777777" w:rsidR="00980AF1" w:rsidRPr="00CB51C4" w:rsidRDefault="00980AF1" w:rsidP="00980AF1">
      <w:pPr>
        <w:tabs>
          <w:tab w:val="left" w:pos="-908"/>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20" w:lineRule="atLeast"/>
        <w:rPr>
          <w:rFonts w:ascii="Book Antiqua" w:eastAsia="Times New Roman" w:hAnsi="Book Antiqua" w:cs="Garamond-Normal"/>
          <w:i/>
          <w:iCs/>
        </w:rPr>
      </w:pPr>
      <w:r w:rsidRPr="00CB51C4">
        <w:rPr>
          <w:rFonts w:ascii="Book Antiqua" w:eastAsia="Times New Roman" w:hAnsi="Book Antiqua" w:cs="Garamond-Normal"/>
          <w:i/>
          <w:iCs/>
        </w:rPr>
        <w:t>Walk in love as Christ loved us and gave himself for us, an offering and sacrifice to God. (Eph.5:2)</w:t>
      </w:r>
    </w:p>
    <w:p w14:paraId="319D542C" w14:textId="77777777" w:rsidR="00980AF1" w:rsidRPr="00CB51C4" w:rsidRDefault="00980AF1" w:rsidP="00980AF1">
      <w:pPr>
        <w:tabs>
          <w:tab w:val="left" w:pos="-908"/>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20" w:lineRule="atLeast"/>
        <w:rPr>
          <w:rFonts w:ascii="Book Antiqua" w:eastAsia="Times New Roman" w:hAnsi="Book Antiqua" w:cs="Garamond-Normal"/>
          <w:iCs/>
        </w:rPr>
      </w:pPr>
      <w:r w:rsidRPr="00CB51C4">
        <w:rPr>
          <w:rFonts w:ascii="Book Antiqua" w:eastAsia="Times New Roman" w:hAnsi="Book Antiqua" w:cs="Garamond-Normal"/>
          <w:i/>
          <w:iCs/>
        </w:rPr>
        <w:t xml:space="preserve">When the offering is accepted at the altar, the People say: </w:t>
      </w:r>
      <w:r w:rsidRPr="00CB51C4">
        <w:rPr>
          <w:rFonts w:ascii="Book Antiqua" w:eastAsia="Times New Roman" w:hAnsi="Book Antiqua" w:cs="Garamond-Normal"/>
          <w:iCs/>
        </w:rPr>
        <w:t xml:space="preserve">All things come of </w:t>
      </w:r>
      <w:proofErr w:type="gramStart"/>
      <w:r w:rsidRPr="00CB51C4">
        <w:rPr>
          <w:rFonts w:ascii="Book Antiqua" w:eastAsia="Times New Roman" w:hAnsi="Book Antiqua" w:cs="Garamond-Normal"/>
          <w:iCs/>
        </w:rPr>
        <w:t>thee</w:t>
      </w:r>
      <w:proofErr w:type="gramEnd"/>
      <w:r w:rsidRPr="00CB51C4">
        <w:rPr>
          <w:rFonts w:ascii="Book Antiqua" w:eastAsia="Times New Roman" w:hAnsi="Book Antiqua" w:cs="Garamond-Normal"/>
          <w:iCs/>
        </w:rPr>
        <w:t xml:space="preserve"> O Lord and of thine own have we given thee. Amen. </w:t>
      </w:r>
      <w:proofErr w:type="gramStart"/>
      <w:r w:rsidRPr="00CB51C4">
        <w:rPr>
          <w:rFonts w:ascii="Book Antiqua" w:eastAsia="Times New Roman" w:hAnsi="Book Antiqua" w:cs="Garamond-Normal"/>
          <w:iCs/>
        </w:rPr>
        <w:t>( 1</w:t>
      </w:r>
      <w:proofErr w:type="gramEnd"/>
      <w:r w:rsidRPr="00CB51C4">
        <w:rPr>
          <w:rFonts w:ascii="Book Antiqua" w:eastAsia="Times New Roman" w:hAnsi="Book Antiqua" w:cs="Garamond-Normal"/>
          <w:iCs/>
        </w:rPr>
        <w:t xml:space="preserve"> Chronicles 29:14b)</w:t>
      </w:r>
    </w:p>
    <w:p w14:paraId="7BB2EE54" w14:textId="77777777" w:rsidR="00980AF1" w:rsidRPr="00980AF1" w:rsidRDefault="00980AF1" w:rsidP="00980AF1">
      <w:pPr>
        <w:spacing w:after="0" w:line="240" w:lineRule="auto"/>
        <w:jc w:val="center"/>
        <w:rPr>
          <w:rFonts w:ascii="Book Antiqua" w:eastAsia="Times New Roman" w:hAnsi="Book Antiqua"/>
          <w:b/>
          <w:sz w:val="32"/>
          <w:szCs w:val="32"/>
        </w:rPr>
      </w:pPr>
    </w:p>
    <w:p w14:paraId="1A6DFE42" w14:textId="77777777" w:rsidR="00980AF1" w:rsidRPr="00980AF1" w:rsidRDefault="00980AF1" w:rsidP="009864D5">
      <w:pPr>
        <w:spacing w:after="0" w:line="240" w:lineRule="auto"/>
        <w:jc w:val="center"/>
        <w:rPr>
          <w:rFonts w:ascii="Book Antiqua" w:eastAsia="Times New Roman" w:hAnsi="Book Antiqua"/>
          <w:b/>
          <w:sz w:val="36"/>
          <w:szCs w:val="36"/>
        </w:rPr>
      </w:pPr>
      <w:r w:rsidRPr="00980AF1">
        <w:rPr>
          <w:rFonts w:ascii="Book Antiqua" w:eastAsia="Times New Roman" w:hAnsi="Book Antiqua"/>
          <w:b/>
          <w:sz w:val="36"/>
          <w:szCs w:val="36"/>
        </w:rPr>
        <w:t>The Holy Communion</w:t>
      </w:r>
    </w:p>
    <w:p w14:paraId="08BFF9A1" w14:textId="77777777" w:rsidR="00D76871" w:rsidRDefault="00D76871" w:rsidP="00980AF1">
      <w:pPr>
        <w:spacing w:after="0" w:line="240" w:lineRule="auto"/>
        <w:rPr>
          <w:rFonts w:ascii="Book Antiqua" w:eastAsia="Times New Roman" w:hAnsi="Book Antiqua"/>
          <w:b/>
          <w:sz w:val="32"/>
          <w:szCs w:val="32"/>
        </w:rPr>
      </w:pPr>
    </w:p>
    <w:p w14:paraId="47D84C30" w14:textId="77777777" w:rsidR="00F301AC" w:rsidRPr="00B55D03"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The Great Thanksgiving, Eucharistic Prayer I</w:t>
      </w:r>
      <w:r w:rsidR="00192D3C">
        <w:rPr>
          <w:rFonts w:ascii="Book Antiqua" w:eastAsia="Times New Roman" w:hAnsi="Book Antiqua"/>
          <w:b/>
          <w:sz w:val="32"/>
          <w:szCs w:val="32"/>
        </w:rPr>
        <w:t>I</w:t>
      </w:r>
      <w:r w:rsidRPr="00980AF1">
        <w:rPr>
          <w:rFonts w:ascii="Book Antiqua" w:eastAsia="Times New Roman" w:hAnsi="Book Antiqua"/>
          <w:b/>
          <w:sz w:val="32"/>
          <w:szCs w:val="32"/>
        </w:rPr>
        <w:tab/>
        <w:t xml:space="preserve">                  </w:t>
      </w:r>
      <w:r w:rsidR="0079720C">
        <w:rPr>
          <w:rFonts w:ascii="Book Antiqua" w:eastAsia="Times New Roman" w:hAnsi="Book Antiqua"/>
          <w:b/>
          <w:sz w:val="32"/>
          <w:szCs w:val="32"/>
        </w:rPr>
        <w:t xml:space="preserve">           </w:t>
      </w:r>
      <w:r w:rsidRPr="00980AF1">
        <w:rPr>
          <w:rFonts w:ascii="Book Antiqua" w:eastAsia="Times New Roman" w:hAnsi="Book Antiqua"/>
          <w:b/>
          <w:sz w:val="32"/>
          <w:szCs w:val="32"/>
        </w:rPr>
        <w:t>page 3</w:t>
      </w:r>
      <w:r w:rsidR="00192D3C">
        <w:rPr>
          <w:rFonts w:ascii="Book Antiqua" w:eastAsia="Times New Roman" w:hAnsi="Book Antiqua"/>
          <w:b/>
          <w:sz w:val="32"/>
          <w:szCs w:val="32"/>
        </w:rPr>
        <w:t>40</w:t>
      </w:r>
    </w:p>
    <w:p w14:paraId="4FEF97D7" w14:textId="77777777" w:rsidR="00980AF1" w:rsidRPr="009B4256" w:rsidRDefault="00980AF1" w:rsidP="00980AF1">
      <w:pPr>
        <w:spacing w:after="0" w:line="240" w:lineRule="auto"/>
        <w:rPr>
          <w:rFonts w:ascii="Book Antiqua" w:eastAsia="Times New Roman" w:hAnsi="Book Antiqua"/>
          <w:sz w:val="28"/>
          <w:szCs w:val="28"/>
        </w:rPr>
      </w:pPr>
      <w:r w:rsidRPr="009B4256">
        <w:rPr>
          <w:rFonts w:ascii="Book Antiqua" w:eastAsia="Times New Roman" w:hAnsi="Book Antiqua"/>
          <w:i/>
          <w:sz w:val="28"/>
          <w:szCs w:val="28"/>
        </w:rPr>
        <w:t>Celebrant</w:t>
      </w:r>
      <w:r w:rsidRPr="009B4256">
        <w:rPr>
          <w:rFonts w:ascii="Book Antiqua" w:eastAsia="Times New Roman" w:hAnsi="Book Antiqua"/>
          <w:i/>
          <w:sz w:val="28"/>
          <w:szCs w:val="28"/>
        </w:rPr>
        <w:tab/>
      </w:r>
      <w:r w:rsidRPr="009B4256">
        <w:rPr>
          <w:rFonts w:ascii="Book Antiqua" w:eastAsia="Times New Roman" w:hAnsi="Book Antiqua"/>
          <w:sz w:val="28"/>
          <w:szCs w:val="28"/>
        </w:rPr>
        <w:t>The Lord be with you.</w:t>
      </w:r>
    </w:p>
    <w:p w14:paraId="35A0FB1B" w14:textId="77777777" w:rsidR="00980AF1" w:rsidRPr="009B4256" w:rsidRDefault="00980AF1" w:rsidP="00980AF1">
      <w:pPr>
        <w:spacing w:after="0" w:line="240" w:lineRule="auto"/>
        <w:rPr>
          <w:rFonts w:ascii="Book Antiqua" w:eastAsia="Times New Roman" w:hAnsi="Book Antiqua"/>
          <w:b/>
          <w:i/>
          <w:sz w:val="28"/>
          <w:szCs w:val="28"/>
        </w:rPr>
      </w:pPr>
      <w:r w:rsidRPr="009B4256">
        <w:rPr>
          <w:rFonts w:ascii="Book Antiqua" w:eastAsia="Times New Roman" w:hAnsi="Book Antiqua"/>
          <w:i/>
          <w:sz w:val="28"/>
          <w:szCs w:val="28"/>
        </w:rPr>
        <w:t>People</w:t>
      </w:r>
      <w:r w:rsidRPr="009B4256">
        <w:rPr>
          <w:rFonts w:ascii="Book Antiqua" w:eastAsia="Times New Roman" w:hAnsi="Book Antiqua"/>
          <w:sz w:val="28"/>
          <w:szCs w:val="28"/>
        </w:rPr>
        <w:tab/>
      </w:r>
      <w:r w:rsidRPr="009B4256">
        <w:rPr>
          <w:rFonts w:ascii="Book Antiqua" w:eastAsia="Times New Roman" w:hAnsi="Book Antiqua"/>
          <w:b/>
          <w:sz w:val="28"/>
          <w:szCs w:val="28"/>
        </w:rPr>
        <w:t>And with thy spirit.</w:t>
      </w:r>
    </w:p>
    <w:p w14:paraId="7BCE1924" w14:textId="77777777" w:rsidR="00980AF1" w:rsidRPr="009B4256" w:rsidRDefault="00980AF1" w:rsidP="00980AF1">
      <w:pPr>
        <w:spacing w:after="0" w:line="240" w:lineRule="auto"/>
        <w:rPr>
          <w:rFonts w:ascii="Book Antiqua" w:eastAsia="Times New Roman" w:hAnsi="Book Antiqua"/>
          <w:sz w:val="28"/>
          <w:szCs w:val="28"/>
        </w:rPr>
      </w:pPr>
      <w:r w:rsidRPr="009B4256">
        <w:rPr>
          <w:rFonts w:ascii="Book Antiqua" w:eastAsia="Times New Roman" w:hAnsi="Book Antiqua"/>
          <w:i/>
          <w:sz w:val="28"/>
          <w:szCs w:val="28"/>
        </w:rPr>
        <w:t>Celebrant</w:t>
      </w:r>
      <w:r w:rsidRPr="009B4256">
        <w:rPr>
          <w:rFonts w:ascii="Book Antiqua" w:eastAsia="Times New Roman" w:hAnsi="Book Antiqua"/>
          <w:i/>
          <w:sz w:val="28"/>
          <w:szCs w:val="28"/>
        </w:rPr>
        <w:tab/>
      </w:r>
      <w:r w:rsidRPr="009B4256">
        <w:rPr>
          <w:rFonts w:ascii="Book Antiqua" w:eastAsia="Times New Roman" w:hAnsi="Book Antiqua"/>
          <w:sz w:val="28"/>
          <w:szCs w:val="28"/>
        </w:rPr>
        <w:t>Lift up your hearts.</w:t>
      </w:r>
    </w:p>
    <w:p w14:paraId="2CA76E38" w14:textId="77777777" w:rsidR="00980AF1" w:rsidRPr="009B4256" w:rsidRDefault="00980AF1" w:rsidP="00980AF1">
      <w:pPr>
        <w:spacing w:after="0" w:line="240" w:lineRule="auto"/>
        <w:rPr>
          <w:rFonts w:ascii="Book Antiqua" w:eastAsia="Times New Roman" w:hAnsi="Book Antiqua"/>
          <w:sz w:val="28"/>
          <w:szCs w:val="28"/>
        </w:rPr>
      </w:pPr>
      <w:r w:rsidRPr="009B4256">
        <w:rPr>
          <w:rFonts w:ascii="Book Antiqua" w:eastAsia="Times New Roman" w:hAnsi="Book Antiqua"/>
          <w:i/>
          <w:sz w:val="28"/>
          <w:szCs w:val="28"/>
        </w:rPr>
        <w:t>People</w:t>
      </w:r>
      <w:r w:rsidRPr="009B4256">
        <w:rPr>
          <w:rFonts w:ascii="Book Antiqua" w:eastAsia="Times New Roman" w:hAnsi="Book Antiqua"/>
          <w:i/>
          <w:sz w:val="28"/>
          <w:szCs w:val="28"/>
        </w:rPr>
        <w:tab/>
      </w:r>
      <w:r w:rsidRPr="009B4256">
        <w:rPr>
          <w:rFonts w:ascii="Book Antiqua" w:eastAsia="Times New Roman" w:hAnsi="Book Antiqua"/>
          <w:b/>
          <w:sz w:val="28"/>
          <w:szCs w:val="28"/>
        </w:rPr>
        <w:t>We lift them up unto the Lord.</w:t>
      </w:r>
    </w:p>
    <w:p w14:paraId="2E3C22CD" w14:textId="77777777" w:rsidR="00980AF1" w:rsidRPr="009B4256" w:rsidRDefault="00980AF1" w:rsidP="00980AF1">
      <w:pPr>
        <w:spacing w:after="0" w:line="240" w:lineRule="auto"/>
        <w:rPr>
          <w:rFonts w:ascii="Book Antiqua" w:eastAsia="Times New Roman" w:hAnsi="Book Antiqua"/>
          <w:sz w:val="28"/>
          <w:szCs w:val="28"/>
        </w:rPr>
      </w:pPr>
      <w:r w:rsidRPr="009B4256">
        <w:rPr>
          <w:rFonts w:ascii="Book Antiqua" w:eastAsia="Times New Roman" w:hAnsi="Book Antiqua"/>
          <w:i/>
          <w:sz w:val="28"/>
          <w:szCs w:val="28"/>
        </w:rPr>
        <w:t>Celebrant</w:t>
      </w:r>
      <w:r w:rsidRPr="009B4256">
        <w:rPr>
          <w:rFonts w:ascii="Book Antiqua" w:eastAsia="Times New Roman" w:hAnsi="Book Antiqua"/>
          <w:sz w:val="28"/>
          <w:szCs w:val="28"/>
        </w:rPr>
        <w:tab/>
        <w:t>Let us give thanks unto our Lord God.</w:t>
      </w:r>
    </w:p>
    <w:p w14:paraId="540FDEC0" w14:textId="77777777" w:rsidR="00980AF1" w:rsidRPr="009B4256" w:rsidRDefault="00980AF1" w:rsidP="00980AF1">
      <w:pPr>
        <w:spacing w:after="0" w:line="240" w:lineRule="auto"/>
        <w:rPr>
          <w:rFonts w:ascii="Book Antiqua" w:eastAsia="Times New Roman" w:hAnsi="Book Antiqua"/>
          <w:b/>
          <w:sz w:val="28"/>
          <w:szCs w:val="28"/>
        </w:rPr>
      </w:pPr>
      <w:r w:rsidRPr="009B4256">
        <w:rPr>
          <w:rFonts w:ascii="Book Antiqua" w:eastAsia="Times New Roman" w:hAnsi="Book Antiqua"/>
          <w:i/>
          <w:sz w:val="28"/>
          <w:szCs w:val="28"/>
        </w:rPr>
        <w:t>People</w:t>
      </w:r>
      <w:r w:rsidRPr="009B4256">
        <w:rPr>
          <w:rFonts w:ascii="Book Antiqua" w:eastAsia="Times New Roman" w:hAnsi="Book Antiqua"/>
          <w:sz w:val="28"/>
          <w:szCs w:val="28"/>
        </w:rPr>
        <w:tab/>
      </w:r>
      <w:r w:rsidRPr="009B4256">
        <w:rPr>
          <w:rFonts w:ascii="Book Antiqua" w:eastAsia="Times New Roman" w:hAnsi="Book Antiqua"/>
          <w:b/>
          <w:sz w:val="28"/>
          <w:szCs w:val="28"/>
        </w:rPr>
        <w:t>It is meet and right so to do.</w:t>
      </w:r>
    </w:p>
    <w:p w14:paraId="7FE14224" w14:textId="77777777" w:rsidR="00980AF1" w:rsidRPr="00980AF1" w:rsidRDefault="00980AF1" w:rsidP="00980AF1">
      <w:pPr>
        <w:spacing w:after="0" w:line="240" w:lineRule="auto"/>
        <w:rPr>
          <w:rFonts w:ascii="Book Antiqua" w:eastAsia="Times New Roman" w:hAnsi="Book Antiqua"/>
          <w:b/>
          <w:i/>
          <w:sz w:val="32"/>
          <w:szCs w:val="32"/>
        </w:rPr>
      </w:pPr>
    </w:p>
    <w:p w14:paraId="7FB34979" w14:textId="77777777" w:rsidR="00980AF1" w:rsidRP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Sanctus &amp; Benedictus                                                                    </w:t>
      </w:r>
      <w:r w:rsidR="0079720C">
        <w:rPr>
          <w:rFonts w:ascii="Book Antiqua" w:eastAsia="Times New Roman" w:hAnsi="Book Antiqua"/>
          <w:b/>
          <w:sz w:val="32"/>
          <w:szCs w:val="32"/>
        </w:rPr>
        <w:t xml:space="preserve">           </w:t>
      </w:r>
      <w:r w:rsidRPr="00980AF1">
        <w:rPr>
          <w:rFonts w:ascii="Book Antiqua" w:eastAsia="Times New Roman" w:hAnsi="Book Antiqua"/>
          <w:b/>
          <w:sz w:val="32"/>
          <w:szCs w:val="32"/>
        </w:rPr>
        <w:t>page 334</w:t>
      </w:r>
    </w:p>
    <w:p w14:paraId="1C16A477" w14:textId="77777777" w:rsidR="00980AF1" w:rsidRPr="00980AF1" w:rsidRDefault="00980AF1" w:rsidP="00980AF1">
      <w:pPr>
        <w:spacing w:after="0" w:line="240" w:lineRule="auto"/>
        <w:rPr>
          <w:rFonts w:ascii="Book Antiqua" w:eastAsia="Times New Roman" w:hAnsi="Book Antiqua"/>
          <w:b/>
          <w:sz w:val="28"/>
          <w:szCs w:val="28"/>
        </w:rPr>
      </w:pPr>
      <w:r w:rsidRPr="00980AF1">
        <w:rPr>
          <w:rFonts w:ascii="Book Antiqua" w:eastAsia="Times New Roman" w:hAnsi="Book Antiqua"/>
          <w:b/>
          <w:sz w:val="28"/>
          <w:szCs w:val="28"/>
        </w:rPr>
        <w:t>Holy, holy, holy, Lord God of Hosts:</w:t>
      </w:r>
      <w:r w:rsidR="009B4256">
        <w:rPr>
          <w:rFonts w:ascii="Book Antiqua" w:eastAsia="Times New Roman" w:hAnsi="Book Antiqua"/>
          <w:b/>
          <w:sz w:val="28"/>
          <w:szCs w:val="28"/>
        </w:rPr>
        <w:t xml:space="preserve"> </w:t>
      </w:r>
      <w:r w:rsidRPr="00980AF1">
        <w:rPr>
          <w:rFonts w:ascii="Book Antiqua" w:eastAsia="Times New Roman" w:hAnsi="Book Antiqua"/>
          <w:b/>
          <w:sz w:val="28"/>
          <w:szCs w:val="28"/>
        </w:rPr>
        <w:t>Heaven and earth are full of thy glory.</w:t>
      </w:r>
    </w:p>
    <w:p w14:paraId="2BB0264C" w14:textId="77777777" w:rsidR="00980AF1" w:rsidRPr="009B4256" w:rsidRDefault="00980AF1" w:rsidP="000F448F">
      <w:pPr>
        <w:spacing w:after="0" w:line="240" w:lineRule="auto"/>
        <w:rPr>
          <w:rFonts w:ascii="Book Antiqua" w:eastAsia="Times New Roman" w:hAnsi="Book Antiqua"/>
          <w:b/>
          <w:sz w:val="28"/>
          <w:szCs w:val="28"/>
        </w:rPr>
      </w:pPr>
      <w:r w:rsidRPr="00980AF1">
        <w:rPr>
          <w:rFonts w:ascii="Book Antiqua" w:eastAsia="Times New Roman" w:hAnsi="Book Antiqua"/>
          <w:b/>
          <w:sz w:val="28"/>
          <w:szCs w:val="28"/>
        </w:rPr>
        <w:t>Glory be to thee, O Lord Most High.</w:t>
      </w:r>
      <w:r w:rsidR="007F516E">
        <w:rPr>
          <w:rFonts w:ascii="Book Antiqua" w:eastAsia="Times New Roman" w:hAnsi="Book Antiqua"/>
          <w:b/>
          <w:sz w:val="28"/>
          <w:szCs w:val="28"/>
        </w:rPr>
        <w:t xml:space="preserve"> </w:t>
      </w:r>
      <w:r w:rsidRPr="00980AF1">
        <w:rPr>
          <w:rFonts w:ascii="Book Antiqua" w:eastAsia="Times New Roman" w:hAnsi="Book Antiqua"/>
          <w:b/>
          <w:sz w:val="28"/>
          <w:szCs w:val="28"/>
        </w:rPr>
        <w:t>Blessed is he that cometh in the name of the Lord.</w:t>
      </w:r>
      <w:r w:rsidR="009B4256">
        <w:rPr>
          <w:rFonts w:ascii="Book Antiqua" w:eastAsia="Times New Roman" w:hAnsi="Book Antiqua"/>
          <w:b/>
          <w:sz w:val="28"/>
          <w:szCs w:val="28"/>
        </w:rPr>
        <w:t xml:space="preserve"> </w:t>
      </w:r>
      <w:r w:rsidRPr="00980AF1">
        <w:rPr>
          <w:rFonts w:ascii="Book Antiqua" w:eastAsia="Times New Roman" w:hAnsi="Book Antiqua"/>
          <w:b/>
          <w:sz w:val="28"/>
          <w:szCs w:val="28"/>
        </w:rPr>
        <w:t>Hosanna in the highest</w:t>
      </w:r>
      <w:r w:rsidRPr="00980AF1">
        <w:rPr>
          <w:rFonts w:ascii="Book Antiqua" w:eastAsia="Times New Roman" w:hAnsi="Book Antiqua"/>
          <w:b/>
          <w:i/>
          <w:sz w:val="28"/>
          <w:szCs w:val="28"/>
        </w:rPr>
        <w:t xml:space="preserve">. </w:t>
      </w:r>
    </w:p>
    <w:p w14:paraId="1FBA0CE0" w14:textId="77777777" w:rsidR="00865FE2" w:rsidRDefault="00865FE2" w:rsidP="00980AF1">
      <w:pPr>
        <w:spacing w:after="0" w:line="240" w:lineRule="auto"/>
        <w:rPr>
          <w:rFonts w:ascii="Book Antiqua" w:eastAsia="Times New Roman" w:hAnsi="Book Antiqua"/>
          <w:i/>
          <w:sz w:val="28"/>
          <w:szCs w:val="28"/>
        </w:rPr>
      </w:pPr>
    </w:p>
    <w:p w14:paraId="3F8CA9FE" w14:textId="77777777" w:rsidR="00980AF1" w:rsidRP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The Lord’s Prayer                                                                            </w:t>
      </w:r>
      <w:r w:rsidR="0079720C">
        <w:rPr>
          <w:rFonts w:ascii="Book Antiqua" w:eastAsia="Times New Roman" w:hAnsi="Book Antiqua"/>
          <w:b/>
          <w:sz w:val="32"/>
          <w:szCs w:val="32"/>
        </w:rPr>
        <w:t xml:space="preserve">          </w:t>
      </w:r>
      <w:r w:rsidRPr="00980AF1">
        <w:rPr>
          <w:rFonts w:ascii="Book Antiqua" w:eastAsia="Times New Roman" w:hAnsi="Book Antiqua"/>
          <w:b/>
          <w:sz w:val="32"/>
          <w:szCs w:val="32"/>
        </w:rPr>
        <w:t>page 336</w:t>
      </w:r>
    </w:p>
    <w:p w14:paraId="12624D18" w14:textId="77777777" w:rsidR="00980AF1" w:rsidRPr="00980AF1" w:rsidRDefault="00980AF1" w:rsidP="00980AF1">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 xml:space="preserve">The Breaking of the Bread                                                            </w:t>
      </w:r>
      <w:r w:rsidR="0079720C">
        <w:rPr>
          <w:rFonts w:ascii="Book Antiqua" w:eastAsia="Times New Roman" w:hAnsi="Book Antiqua"/>
          <w:b/>
          <w:sz w:val="32"/>
          <w:szCs w:val="32"/>
        </w:rPr>
        <w:t xml:space="preserve">           </w:t>
      </w:r>
      <w:r w:rsidRPr="00980AF1">
        <w:rPr>
          <w:rFonts w:ascii="Book Antiqua" w:eastAsia="Times New Roman" w:hAnsi="Book Antiqua"/>
          <w:b/>
          <w:sz w:val="32"/>
          <w:szCs w:val="32"/>
        </w:rPr>
        <w:t>page 337</w:t>
      </w:r>
    </w:p>
    <w:p w14:paraId="603440B2" w14:textId="77777777" w:rsidR="00980AF1" w:rsidRPr="00980AF1" w:rsidRDefault="00980AF1" w:rsidP="00980AF1">
      <w:pPr>
        <w:spacing w:after="0" w:line="240" w:lineRule="auto"/>
        <w:rPr>
          <w:rFonts w:ascii="Book Antiqua" w:eastAsia="Times New Roman" w:hAnsi="Book Antiqua"/>
          <w:i/>
          <w:sz w:val="28"/>
          <w:szCs w:val="28"/>
        </w:rPr>
      </w:pPr>
      <w:r w:rsidRPr="00980AF1">
        <w:rPr>
          <w:rFonts w:ascii="Book Antiqua" w:eastAsia="Times New Roman" w:hAnsi="Book Antiqua"/>
          <w:i/>
          <w:sz w:val="28"/>
          <w:szCs w:val="28"/>
        </w:rPr>
        <w:tab/>
        <w:t xml:space="preserve">Alleluia. Christ or Passover is sacrificed for </w:t>
      </w:r>
      <w:proofErr w:type="gramStart"/>
      <w:r w:rsidRPr="00980AF1">
        <w:rPr>
          <w:rFonts w:ascii="Book Antiqua" w:eastAsia="Times New Roman" w:hAnsi="Book Antiqua"/>
          <w:i/>
          <w:sz w:val="28"/>
          <w:szCs w:val="28"/>
        </w:rPr>
        <w:t>us;</w:t>
      </w:r>
      <w:proofErr w:type="gramEnd"/>
    </w:p>
    <w:p w14:paraId="4FA2E898" w14:textId="77777777" w:rsidR="00980AF1" w:rsidRPr="00980AF1" w:rsidRDefault="00980AF1" w:rsidP="00980AF1">
      <w:pPr>
        <w:spacing w:after="0" w:line="240" w:lineRule="auto"/>
        <w:rPr>
          <w:rFonts w:ascii="Book Antiqua" w:eastAsia="Times New Roman" w:hAnsi="Book Antiqua"/>
          <w:b/>
          <w:iCs/>
          <w:sz w:val="28"/>
          <w:szCs w:val="28"/>
        </w:rPr>
      </w:pPr>
      <w:r w:rsidRPr="00980AF1">
        <w:rPr>
          <w:rFonts w:ascii="Book Antiqua" w:eastAsia="Times New Roman" w:hAnsi="Book Antiqua"/>
          <w:b/>
          <w:i/>
          <w:sz w:val="28"/>
          <w:szCs w:val="28"/>
        </w:rPr>
        <w:lastRenderedPageBreak/>
        <w:tab/>
      </w:r>
      <w:proofErr w:type="gramStart"/>
      <w:r w:rsidRPr="00980AF1">
        <w:rPr>
          <w:rFonts w:ascii="Book Antiqua" w:eastAsia="Times New Roman" w:hAnsi="Book Antiqua"/>
          <w:b/>
          <w:sz w:val="28"/>
          <w:szCs w:val="28"/>
        </w:rPr>
        <w:t>Therefore</w:t>
      </w:r>
      <w:proofErr w:type="gramEnd"/>
      <w:r w:rsidRPr="00980AF1">
        <w:rPr>
          <w:rFonts w:ascii="Book Antiqua" w:eastAsia="Times New Roman" w:hAnsi="Book Antiqua"/>
          <w:b/>
          <w:sz w:val="28"/>
          <w:szCs w:val="28"/>
        </w:rPr>
        <w:t xml:space="preserve"> let us keep the feast. Alleluia.</w:t>
      </w:r>
    </w:p>
    <w:p w14:paraId="37C1F9B1" w14:textId="77777777" w:rsidR="00980AF1" w:rsidRPr="00980AF1" w:rsidRDefault="00980AF1" w:rsidP="00980AF1">
      <w:pPr>
        <w:spacing w:after="0" w:line="240" w:lineRule="auto"/>
        <w:rPr>
          <w:rFonts w:ascii="Book Antiqua" w:eastAsia="Times New Roman" w:hAnsi="Book Antiqua"/>
          <w:b/>
          <w:sz w:val="32"/>
          <w:szCs w:val="32"/>
        </w:rPr>
      </w:pPr>
    </w:p>
    <w:p w14:paraId="2794D96A" w14:textId="77777777" w:rsidR="000510D0" w:rsidRDefault="000510D0" w:rsidP="00980AF1">
      <w:pPr>
        <w:spacing w:after="0" w:line="240" w:lineRule="auto"/>
        <w:rPr>
          <w:rFonts w:ascii="Book Antiqua" w:eastAsia="Times New Roman" w:hAnsi="Book Antiqua"/>
          <w:i/>
          <w:sz w:val="28"/>
          <w:szCs w:val="28"/>
        </w:rPr>
      </w:pPr>
    </w:p>
    <w:p w14:paraId="14657062" w14:textId="77777777" w:rsidR="00980AF1" w:rsidRDefault="00980AF1" w:rsidP="00980AF1">
      <w:pPr>
        <w:spacing w:after="0" w:line="240" w:lineRule="auto"/>
        <w:rPr>
          <w:rFonts w:ascii="Book Antiqua" w:eastAsia="Times New Roman" w:hAnsi="Book Antiqua"/>
          <w:sz w:val="28"/>
          <w:szCs w:val="28"/>
        </w:rPr>
      </w:pPr>
      <w:proofErr w:type="gramStart"/>
      <w:r w:rsidRPr="00980AF1">
        <w:rPr>
          <w:rFonts w:ascii="Book Antiqua" w:eastAsia="Times New Roman" w:hAnsi="Book Antiqua"/>
          <w:i/>
          <w:sz w:val="28"/>
          <w:szCs w:val="28"/>
        </w:rPr>
        <w:t xml:space="preserve">Celebrant  </w:t>
      </w:r>
      <w:r w:rsidRPr="00980AF1">
        <w:rPr>
          <w:rFonts w:ascii="Book Antiqua" w:eastAsia="Times New Roman" w:hAnsi="Book Antiqua"/>
          <w:sz w:val="28"/>
          <w:szCs w:val="28"/>
        </w:rPr>
        <w:t>The</w:t>
      </w:r>
      <w:proofErr w:type="gramEnd"/>
      <w:r w:rsidRPr="00980AF1">
        <w:rPr>
          <w:rFonts w:ascii="Book Antiqua" w:eastAsia="Times New Roman" w:hAnsi="Book Antiqua"/>
          <w:sz w:val="28"/>
          <w:szCs w:val="28"/>
        </w:rPr>
        <w:t xml:space="preserve"> Gifts of God for the People of God. Take them in remembrance that Christ died for you, and feed on him in your hearts by faith, with thanksgiving. </w:t>
      </w:r>
    </w:p>
    <w:p w14:paraId="12950DE9" w14:textId="77777777" w:rsidR="00AF3F8E" w:rsidRPr="00AF3F8E" w:rsidRDefault="00AF3F8E" w:rsidP="00A47BAF">
      <w:pPr>
        <w:tabs>
          <w:tab w:val="left" w:pos="207"/>
          <w:tab w:val="left" w:pos="1446"/>
        </w:tabs>
        <w:spacing w:after="0" w:line="240" w:lineRule="auto"/>
        <w:outlineLvl w:val="2"/>
        <w:rPr>
          <w:rFonts w:ascii="Book Antiqua" w:eastAsia="Times New Roman" w:hAnsi="Book Antiqua"/>
          <w:i/>
          <w:sz w:val="24"/>
          <w:szCs w:val="24"/>
        </w:rPr>
      </w:pPr>
      <w:r w:rsidRPr="00AF3F8E">
        <w:rPr>
          <w:rFonts w:ascii="Book Antiqua" w:eastAsia="Times New Roman" w:hAnsi="Book Antiqua"/>
          <w:i/>
          <w:sz w:val="24"/>
          <w:szCs w:val="24"/>
        </w:rPr>
        <w:t>All who seek a closer relationship with God through Christ are welcome to participate in Holy Communion.  The Sacrament may be received standing or kneeling.  If you would prefer not to receive, you may cross your arms over your chest and the priest will offer God’s blessing. Gluten- free wafers</w:t>
      </w:r>
      <w:r w:rsidR="00A47BAF">
        <w:rPr>
          <w:rFonts w:ascii="Book Antiqua" w:eastAsia="Times New Roman" w:hAnsi="Book Antiqua"/>
          <w:i/>
          <w:sz w:val="24"/>
          <w:szCs w:val="24"/>
        </w:rPr>
        <w:t xml:space="preserve"> </w:t>
      </w:r>
      <w:r w:rsidRPr="00AF3F8E">
        <w:rPr>
          <w:rFonts w:ascii="Book Antiqua" w:eastAsia="Times New Roman" w:hAnsi="Book Antiqua"/>
          <w:i/>
          <w:sz w:val="24"/>
          <w:szCs w:val="24"/>
        </w:rPr>
        <w:t xml:space="preserve">are available; please make your need known to the minister. </w:t>
      </w:r>
    </w:p>
    <w:p w14:paraId="7B4360DC" w14:textId="77777777" w:rsidR="00FF42D8" w:rsidRDefault="00FF42D8" w:rsidP="00980AF1">
      <w:pPr>
        <w:spacing w:after="0" w:line="240" w:lineRule="auto"/>
        <w:rPr>
          <w:rFonts w:ascii="Book Antiqua" w:eastAsia="Times New Roman" w:hAnsi="Book Antiqua"/>
          <w:b/>
          <w:sz w:val="32"/>
          <w:szCs w:val="32"/>
        </w:rPr>
      </w:pPr>
    </w:p>
    <w:p w14:paraId="62E7C11F" w14:textId="77777777" w:rsidR="00883E12" w:rsidRDefault="00980AF1" w:rsidP="00883E12">
      <w:pPr>
        <w:spacing w:after="0" w:line="240" w:lineRule="auto"/>
        <w:rPr>
          <w:rFonts w:ascii="Book Antiqua" w:eastAsia="Times New Roman" w:hAnsi="Book Antiqua"/>
          <w:b/>
          <w:sz w:val="32"/>
          <w:szCs w:val="32"/>
        </w:rPr>
      </w:pPr>
      <w:r w:rsidRPr="00980AF1">
        <w:rPr>
          <w:rFonts w:ascii="Book Antiqua" w:eastAsia="Times New Roman" w:hAnsi="Book Antiqua"/>
          <w:b/>
          <w:sz w:val="32"/>
          <w:szCs w:val="32"/>
        </w:rPr>
        <w:t>Post Communion Prayer</w:t>
      </w:r>
      <w:r w:rsidRPr="00980AF1">
        <w:rPr>
          <w:rFonts w:ascii="Book Antiqua" w:eastAsia="Times New Roman" w:hAnsi="Book Antiqua"/>
          <w:b/>
          <w:sz w:val="32"/>
          <w:szCs w:val="32"/>
        </w:rPr>
        <w:tab/>
        <w:t xml:space="preserve">    </w:t>
      </w:r>
      <w:r w:rsidRPr="00980AF1">
        <w:rPr>
          <w:rFonts w:ascii="Book Antiqua" w:eastAsia="Times New Roman" w:hAnsi="Book Antiqua"/>
          <w:b/>
          <w:i/>
          <w:sz w:val="32"/>
          <w:szCs w:val="32"/>
        </w:rPr>
        <w:t xml:space="preserve">Prayed by all.  </w:t>
      </w:r>
      <w:r w:rsidRPr="00980AF1">
        <w:rPr>
          <w:rFonts w:ascii="Book Antiqua" w:eastAsia="Times New Roman" w:hAnsi="Book Antiqua"/>
          <w:b/>
          <w:sz w:val="32"/>
          <w:szCs w:val="32"/>
        </w:rPr>
        <w:tab/>
      </w:r>
    </w:p>
    <w:p w14:paraId="6FE89CFF" w14:textId="77777777" w:rsidR="005F3D20" w:rsidRDefault="00750C76" w:rsidP="005F3D20">
      <w:pPr>
        <w:spacing w:after="0" w:line="240" w:lineRule="auto"/>
        <w:rPr>
          <w:rFonts w:ascii="Book Antiqua" w:eastAsia="Times New Roman" w:hAnsi="Book Antiqua"/>
          <w:b/>
          <w:bCs/>
          <w:sz w:val="32"/>
          <w:szCs w:val="32"/>
        </w:rPr>
      </w:pPr>
      <w:r w:rsidRPr="00980AF1">
        <w:rPr>
          <w:rFonts w:ascii="Book Antiqua" w:eastAsia="Times New Roman" w:hAnsi="Book Antiqua"/>
          <w:b/>
          <w:i/>
          <w:sz w:val="32"/>
          <w:szCs w:val="32"/>
        </w:rPr>
        <w:t>All</w:t>
      </w:r>
      <w:r w:rsidRPr="00980AF1">
        <w:rPr>
          <w:rFonts w:ascii="Book Antiqua" w:eastAsia="Times New Roman" w:hAnsi="Book Antiqua"/>
          <w:b/>
          <w:sz w:val="32"/>
          <w:szCs w:val="32"/>
        </w:rPr>
        <w:t xml:space="preserve">     </w:t>
      </w:r>
      <w:r w:rsidRPr="00761026">
        <w:rPr>
          <w:rFonts w:ascii="Book Antiqua" w:eastAsia="Times New Roman" w:hAnsi="Book Antiqua"/>
          <w:b/>
          <w:bCs/>
          <w:sz w:val="32"/>
          <w:szCs w:val="32"/>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761026">
        <w:rPr>
          <w:rFonts w:ascii="Book Antiqua" w:eastAsia="Times New Roman" w:hAnsi="Book Antiqua"/>
          <w:b/>
          <w:bCs/>
          <w:sz w:val="32"/>
          <w:szCs w:val="32"/>
        </w:rPr>
        <w:t>heart;</w:t>
      </w:r>
      <w:proofErr w:type="gramEnd"/>
      <w:r w:rsidRPr="00761026">
        <w:rPr>
          <w:rFonts w:ascii="Book Antiqua" w:eastAsia="Times New Roman" w:hAnsi="Book Antiqua"/>
          <w:b/>
          <w:bCs/>
          <w:sz w:val="32"/>
          <w:szCs w:val="32"/>
        </w:rPr>
        <w:t xml:space="preserve"> through Christ our Lord. Amen. </w:t>
      </w:r>
    </w:p>
    <w:p w14:paraId="49DBE191" w14:textId="77777777" w:rsidR="005F3D20" w:rsidRDefault="005F3D20" w:rsidP="005F3D20">
      <w:pPr>
        <w:spacing w:after="0" w:line="240" w:lineRule="auto"/>
        <w:rPr>
          <w:rFonts w:ascii="Book Antiqua" w:eastAsia="Times New Roman" w:hAnsi="Book Antiqua"/>
          <w:b/>
          <w:bCs/>
          <w:sz w:val="32"/>
          <w:szCs w:val="32"/>
        </w:rPr>
      </w:pPr>
    </w:p>
    <w:p w14:paraId="13694621" w14:textId="77777777" w:rsidR="00980AF1" w:rsidRPr="005F3D20" w:rsidRDefault="00980AF1" w:rsidP="005F3D20">
      <w:pPr>
        <w:spacing w:after="0" w:line="240" w:lineRule="auto"/>
        <w:rPr>
          <w:rFonts w:ascii="Book Antiqua" w:eastAsia="Times New Roman" w:hAnsi="Book Antiqua"/>
          <w:b/>
          <w:sz w:val="32"/>
          <w:szCs w:val="32"/>
        </w:rPr>
      </w:pPr>
      <w:r w:rsidRPr="00980AF1">
        <w:rPr>
          <w:rFonts w:ascii="Book Antiqua" w:eastAsia="Times New Roman" w:hAnsi="Book Antiqua"/>
          <w:b/>
          <w:bCs/>
          <w:sz w:val="32"/>
          <w:szCs w:val="32"/>
        </w:rPr>
        <w:t xml:space="preserve"> Blessing </w:t>
      </w:r>
    </w:p>
    <w:p w14:paraId="48B41A48" w14:textId="77777777" w:rsidR="005F3D20" w:rsidRDefault="00980AF1" w:rsidP="00980AF1">
      <w:pPr>
        <w:spacing w:after="0" w:line="240" w:lineRule="auto"/>
        <w:rPr>
          <w:rFonts w:ascii="Book Antiqua" w:eastAsia="Times New Roman" w:hAnsi="Book Antiqua"/>
          <w:b/>
          <w:sz w:val="28"/>
          <w:szCs w:val="28"/>
        </w:rPr>
      </w:pPr>
      <w:r w:rsidRPr="001A7482">
        <w:rPr>
          <w:rFonts w:ascii="Book Antiqua" w:eastAsia="Times New Roman" w:hAnsi="Book Antiqua"/>
          <w:i/>
          <w:sz w:val="28"/>
          <w:szCs w:val="28"/>
        </w:rPr>
        <w:t>Celebrant</w:t>
      </w:r>
      <w:r w:rsidRPr="001A7482">
        <w:rPr>
          <w:rFonts w:ascii="Book Antiqua" w:eastAsia="Times New Roman" w:hAnsi="Book Antiqua"/>
          <w:i/>
          <w:sz w:val="28"/>
          <w:szCs w:val="28"/>
        </w:rPr>
        <w:tab/>
      </w:r>
      <w:r w:rsidRPr="001A7482">
        <w:rPr>
          <w:rFonts w:ascii="Book Antiqua" w:eastAsia="Times New Roman" w:hAnsi="Book Antiqua"/>
          <w:b/>
          <w:sz w:val="28"/>
          <w:szCs w:val="28"/>
        </w:rPr>
        <w:t xml:space="preserve"> </w:t>
      </w:r>
      <w:r w:rsidR="004B012D">
        <w:rPr>
          <w:rFonts w:ascii="Book Antiqua" w:eastAsia="Times New Roman" w:hAnsi="Book Antiqua"/>
          <w:b/>
          <w:sz w:val="28"/>
          <w:szCs w:val="28"/>
        </w:rPr>
        <w:t xml:space="preserve">The peace of God, which </w:t>
      </w:r>
      <w:proofErr w:type="spellStart"/>
      <w:r w:rsidR="004B012D">
        <w:rPr>
          <w:rFonts w:ascii="Book Antiqua" w:eastAsia="Times New Roman" w:hAnsi="Book Antiqua"/>
          <w:b/>
          <w:sz w:val="28"/>
          <w:szCs w:val="28"/>
        </w:rPr>
        <w:t>passe</w:t>
      </w:r>
      <w:r w:rsidR="00C95A48">
        <w:rPr>
          <w:rFonts w:ascii="Book Antiqua" w:eastAsia="Times New Roman" w:hAnsi="Book Antiqua"/>
          <w:b/>
          <w:sz w:val="28"/>
          <w:szCs w:val="28"/>
        </w:rPr>
        <w:t>th</w:t>
      </w:r>
      <w:proofErr w:type="spellEnd"/>
      <w:r w:rsidR="00B07045">
        <w:rPr>
          <w:rFonts w:ascii="Book Antiqua" w:eastAsia="Times New Roman" w:hAnsi="Book Antiqua"/>
          <w:b/>
          <w:sz w:val="28"/>
          <w:szCs w:val="28"/>
        </w:rPr>
        <w:t xml:space="preserve"> all understanding, keep your hearts and minds in the knowledge and love of God, and of his Son Jesus Christ our Lord; and the blessing of God Almighty, the Fath</w:t>
      </w:r>
      <w:r w:rsidR="004B012D">
        <w:rPr>
          <w:rFonts w:ascii="Book Antiqua" w:eastAsia="Times New Roman" w:hAnsi="Book Antiqua"/>
          <w:b/>
          <w:sz w:val="28"/>
          <w:szCs w:val="28"/>
        </w:rPr>
        <w:t xml:space="preserve">er, the Son, and the Holy </w:t>
      </w:r>
      <w:r w:rsidR="00C95A48">
        <w:rPr>
          <w:rFonts w:ascii="Book Antiqua" w:eastAsia="Times New Roman" w:hAnsi="Book Antiqua"/>
          <w:b/>
          <w:sz w:val="28"/>
          <w:szCs w:val="28"/>
        </w:rPr>
        <w:t>Ghost</w:t>
      </w:r>
      <w:r w:rsidR="00B07045">
        <w:rPr>
          <w:rFonts w:ascii="Book Antiqua" w:eastAsia="Times New Roman" w:hAnsi="Book Antiqua"/>
          <w:b/>
          <w:sz w:val="28"/>
          <w:szCs w:val="28"/>
        </w:rPr>
        <w:t xml:space="preserve"> be among</w:t>
      </w:r>
      <w:r w:rsidR="00C95A48">
        <w:rPr>
          <w:rFonts w:ascii="Book Antiqua" w:eastAsia="Times New Roman" w:hAnsi="Book Antiqua"/>
          <w:b/>
          <w:sz w:val="28"/>
          <w:szCs w:val="28"/>
        </w:rPr>
        <w:t>st</w:t>
      </w:r>
      <w:r w:rsidR="00382512">
        <w:rPr>
          <w:rFonts w:ascii="Book Antiqua" w:eastAsia="Times New Roman" w:hAnsi="Book Antiqua"/>
          <w:b/>
          <w:sz w:val="28"/>
          <w:szCs w:val="28"/>
        </w:rPr>
        <w:t xml:space="preserve"> </w:t>
      </w:r>
      <w:r w:rsidR="00B07045">
        <w:rPr>
          <w:rFonts w:ascii="Book Antiqua" w:eastAsia="Times New Roman" w:hAnsi="Book Antiqua"/>
          <w:b/>
          <w:sz w:val="28"/>
          <w:szCs w:val="28"/>
        </w:rPr>
        <w:t xml:space="preserve">you and remain with you always. Amen. </w:t>
      </w:r>
    </w:p>
    <w:p w14:paraId="40612222" w14:textId="77777777" w:rsidR="00B07045" w:rsidRDefault="00B07045" w:rsidP="00980AF1">
      <w:pPr>
        <w:spacing w:after="0" w:line="240" w:lineRule="auto"/>
        <w:rPr>
          <w:rFonts w:ascii="Book Antiqua" w:eastAsia="Times New Roman" w:hAnsi="Book Antiqua"/>
          <w:b/>
          <w:sz w:val="32"/>
          <w:szCs w:val="32"/>
        </w:rPr>
      </w:pPr>
    </w:p>
    <w:p w14:paraId="6967545B" w14:textId="77777777" w:rsidR="00980AF1" w:rsidRPr="00980AF1" w:rsidRDefault="00750C76" w:rsidP="00980AF1">
      <w:pPr>
        <w:spacing w:after="0" w:line="240" w:lineRule="auto"/>
        <w:rPr>
          <w:rFonts w:ascii="Book Antiqua" w:eastAsia="Times New Roman" w:hAnsi="Book Antiqua"/>
          <w:b/>
          <w:sz w:val="32"/>
          <w:szCs w:val="32"/>
        </w:rPr>
      </w:pPr>
      <w:r>
        <w:rPr>
          <w:rFonts w:ascii="Book Antiqua" w:eastAsia="Times New Roman" w:hAnsi="Book Antiqua"/>
          <w:b/>
          <w:sz w:val="32"/>
          <w:szCs w:val="32"/>
        </w:rPr>
        <w:t xml:space="preserve">Welcome </w:t>
      </w:r>
    </w:p>
    <w:p w14:paraId="3C1C1760" w14:textId="77777777" w:rsidR="006C5032" w:rsidRPr="00866700" w:rsidRDefault="00980AF1" w:rsidP="006C5032">
      <w:pPr>
        <w:pStyle w:val="Heading3"/>
        <w:tabs>
          <w:tab w:val="left" w:pos="207"/>
          <w:tab w:val="left" w:pos="1446"/>
        </w:tabs>
        <w:spacing w:before="0" w:beforeAutospacing="0" w:after="0" w:afterAutospacing="0"/>
        <w:rPr>
          <w:rFonts w:ascii="Book Antiqua" w:hAnsi="Book Antiqua"/>
          <w:bCs w:val="0"/>
          <w:i/>
          <w:sz w:val="28"/>
          <w:szCs w:val="28"/>
        </w:rPr>
      </w:pPr>
      <w:r w:rsidRPr="00866700">
        <w:rPr>
          <w:rFonts w:ascii="Book Antiqua" w:hAnsi="Book Antiqua"/>
          <w:sz w:val="32"/>
          <w:szCs w:val="32"/>
        </w:rPr>
        <w:t>Dismissal</w:t>
      </w:r>
      <w:r w:rsidR="006C5032" w:rsidRPr="00866700">
        <w:rPr>
          <w:rFonts w:ascii="Book Antiqua" w:hAnsi="Book Antiqua"/>
          <w:bCs w:val="0"/>
          <w:i/>
          <w:sz w:val="28"/>
          <w:szCs w:val="28"/>
        </w:rPr>
        <w:t xml:space="preserve"> </w:t>
      </w:r>
      <w:r w:rsidR="006C5032" w:rsidRPr="00866700">
        <w:rPr>
          <w:rFonts w:ascii="Book Antiqua" w:hAnsi="Book Antiqua"/>
          <w:bCs w:val="0"/>
          <w:i/>
          <w:sz w:val="28"/>
          <w:szCs w:val="28"/>
        </w:rPr>
        <w:tab/>
      </w:r>
    </w:p>
    <w:p w14:paraId="1CB9A26E" w14:textId="77777777" w:rsidR="006C5032" w:rsidRPr="00866700" w:rsidRDefault="006C5032" w:rsidP="006C5032">
      <w:pPr>
        <w:pStyle w:val="Heading3"/>
        <w:tabs>
          <w:tab w:val="left" w:pos="207"/>
          <w:tab w:val="left" w:pos="1446"/>
        </w:tabs>
        <w:spacing w:before="0" w:beforeAutospacing="0" w:after="0" w:afterAutospacing="0"/>
        <w:rPr>
          <w:rFonts w:ascii="Book Antiqua" w:hAnsi="Book Antiqua"/>
          <w:b w:val="0"/>
          <w:bCs w:val="0"/>
          <w:sz w:val="28"/>
          <w:szCs w:val="28"/>
        </w:rPr>
      </w:pPr>
      <w:r w:rsidRPr="00866700">
        <w:rPr>
          <w:rFonts w:ascii="Book Antiqua" w:hAnsi="Book Antiqua"/>
          <w:b w:val="0"/>
          <w:bCs w:val="0"/>
          <w:sz w:val="28"/>
          <w:szCs w:val="28"/>
        </w:rPr>
        <w:t>Reader</w:t>
      </w:r>
      <w:r w:rsidRPr="00866700">
        <w:rPr>
          <w:rFonts w:ascii="Book Antiqua" w:hAnsi="Book Antiqua"/>
          <w:b w:val="0"/>
          <w:bCs w:val="0"/>
          <w:sz w:val="28"/>
          <w:szCs w:val="28"/>
        </w:rPr>
        <w:tab/>
        <w:t xml:space="preserve">Let us go forth in the name of Christ. </w:t>
      </w:r>
    </w:p>
    <w:p w14:paraId="189926A9" w14:textId="77777777" w:rsidR="006C5032" w:rsidRDefault="006C5032" w:rsidP="006C5032">
      <w:pPr>
        <w:pStyle w:val="Heading3"/>
        <w:tabs>
          <w:tab w:val="left" w:pos="207"/>
          <w:tab w:val="left" w:pos="1446"/>
        </w:tabs>
        <w:spacing w:before="0" w:beforeAutospacing="0" w:after="0" w:afterAutospacing="0"/>
        <w:rPr>
          <w:rFonts w:ascii="Wingdings" w:hAnsi="Wingdings" w:cs="Wingdings"/>
          <w:b w:val="0"/>
          <w:sz w:val="48"/>
          <w:szCs w:val="48"/>
        </w:rPr>
      </w:pPr>
      <w:r>
        <w:rPr>
          <w:rFonts w:ascii="Book Antiqua" w:hAnsi="Book Antiqua"/>
          <w:b w:val="0"/>
          <w:bCs w:val="0"/>
          <w:sz w:val="28"/>
          <w:szCs w:val="28"/>
        </w:rPr>
        <w:t xml:space="preserve">   People</w:t>
      </w:r>
      <w:r>
        <w:rPr>
          <w:rFonts w:ascii="Book Antiqua" w:hAnsi="Book Antiqua"/>
          <w:b w:val="0"/>
          <w:bCs w:val="0"/>
          <w:sz w:val="28"/>
          <w:szCs w:val="28"/>
        </w:rPr>
        <w:tab/>
      </w:r>
      <w:r w:rsidRPr="00BD00C0">
        <w:rPr>
          <w:rFonts w:ascii="Book Antiqua" w:hAnsi="Book Antiqua"/>
          <w:bCs w:val="0"/>
          <w:sz w:val="28"/>
          <w:szCs w:val="28"/>
        </w:rPr>
        <w:t xml:space="preserve">Thanks be to God. </w:t>
      </w:r>
    </w:p>
    <w:p w14:paraId="466CECEC" w14:textId="77777777" w:rsidR="00980AF1" w:rsidRPr="00980AF1" w:rsidRDefault="00980AF1" w:rsidP="00980AF1">
      <w:pPr>
        <w:spacing w:after="0" w:line="240" w:lineRule="auto"/>
        <w:rPr>
          <w:rFonts w:ascii="Book Antiqua" w:eastAsia="Times New Roman" w:hAnsi="Book Antiqua"/>
          <w:b/>
          <w:sz w:val="32"/>
          <w:szCs w:val="32"/>
        </w:rPr>
      </w:pPr>
    </w:p>
    <w:p w14:paraId="5BC9F72B" w14:textId="77777777" w:rsidR="00D76871" w:rsidRDefault="00D76871" w:rsidP="00002072">
      <w:pPr>
        <w:spacing w:after="0" w:line="240" w:lineRule="auto"/>
        <w:jc w:val="center"/>
        <w:rPr>
          <w:rFonts w:ascii="Book Antiqua" w:hAnsi="Book Antiqua"/>
          <w:b/>
          <w:sz w:val="36"/>
          <w:szCs w:val="36"/>
        </w:rPr>
      </w:pPr>
    </w:p>
    <w:p w14:paraId="6E1C19DD" w14:textId="77777777" w:rsidR="00D76871" w:rsidRDefault="00D76871" w:rsidP="00002072">
      <w:pPr>
        <w:spacing w:after="0" w:line="240" w:lineRule="auto"/>
        <w:jc w:val="center"/>
        <w:rPr>
          <w:rFonts w:ascii="Book Antiqua" w:hAnsi="Book Antiqua"/>
          <w:b/>
          <w:sz w:val="36"/>
          <w:szCs w:val="36"/>
        </w:rPr>
      </w:pPr>
    </w:p>
    <w:p w14:paraId="47192D0B" w14:textId="77777777" w:rsidR="00866700" w:rsidRDefault="00866700" w:rsidP="003F051B">
      <w:pPr>
        <w:spacing w:after="0" w:line="240" w:lineRule="auto"/>
        <w:jc w:val="center"/>
        <w:rPr>
          <w:rFonts w:ascii="Book Antiqua" w:hAnsi="Book Antiqua"/>
          <w:b/>
          <w:sz w:val="32"/>
          <w:szCs w:val="32"/>
        </w:rPr>
      </w:pPr>
    </w:p>
    <w:p w14:paraId="2BE1DF48" w14:textId="77777777" w:rsidR="00866700" w:rsidRDefault="00866700" w:rsidP="003F051B">
      <w:pPr>
        <w:spacing w:after="0" w:line="240" w:lineRule="auto"/>
        <w:jc w:val="center"/>
        <w:rPr>
          <w:rFonts w:ascii="Book Antiqua" w:hAnsi="Book Antiqua"/>
          <w:b/>
          <w:sz w:val="32"/>
          <w:szCs w:val="32"/>
        </w:rPr>
      </w:pPr>
    </w:p>
    <w:p w14:paraId="133F904C" w14:textId="77777777" w:rsidR="00866700" w:rsidRDefault="00866700" w:rsidP="003F051B">
      <w:pPr>
        <w:spacing w:after="0" w:line="240" w:lineRule="auto"/>
        <w:jc w:val="center"/>
        <w:rPr>
          <w:rFonts w:ascii="Book Antiqua" w:hAnsi="Book Antiqua"/>
          <w:b/>
          <w:sz w:val="32"/>
          <w:szCs w:val="32"/>
        </w:rPr>
      </w:pPr>
    </w:p>
    <w:p w14:paraId="088F5D7F" w14:textId="77777777" w:rsidR="00866700" w:rsidRDefault="00866700" w:rsidP="003F051B">
      <w:pPr>
        <w:spacing w:after="0" w:line="240" w:lineRule="auto"/>
        <w:jc w:val="center"/>
        <w:rPr>
          <w:rFonts w:ascii="Book Antiqua" w:hAnsi="Book Antiqua"/>
          <w:b/>
          <w:sz w:val="32"/>
          <w:szCs w:val="32"/>
        </w:rPr>
      </w:pPr>
    </w:p>
    <w:p w14:paraId="7F029937" w14:textId="77777777" w:rsidR="00866700" w:rsidRDefault="00866700" w:rsidP="003F051B">
      <w:pPr>
        <w:spacing w:after="0" w:line="240" w:lineRule="auto"/>
        <w:jc w:val="center"/>
        <w:rPr>
          <w:rFonts w:ascii="Book Antiqua" w:hAnsi="Book Antiqua"/>
          <w:b/>
          <w:sz w:val="32"/>
          <w:szCs w:val="32"/>
        </w:rPr>
      </w:pPr>
    </w:p>
    <w:p w14:paraId="21BCC925" w14:textId="77777777" w:rsidR="00866700" w:rsidRDefault="00866700" w:rsidP="003F051B">
      <w:pPr>
        <w:spacing w:after="0" w:line="240" w:lineRule="auto"/>
        <w:jc w:val="center"/>
        <w:rPr>
          <w:rFonts w:ascii="Book Antiqua" w:hAnsi="Book Antiqua"/>
          <w:b/>
          <w:sz w:val="32"/>
          <w:szCs w:val="32"/>
        </w:rPr>
      </w:pPr>
    </w:p>
    <w:p w14:paraId="627D5526" w14:textId="77777777" w:rsidR="004C3B06" w:rsidRDefault="004C3B06" w:rsidP="003F051B">
      <w:pPr>
        <w:spacing w:after="0" w:line="240" w:lineRule="auto"/>
        <w:jc w:val="center"/>
        <w:rPr>
          <w:rFonts w:ascii="Book Antiqua" w:hAnsi="Book Antiqua"/>
          <w:b/>
          <w:sz w:val="32"/>
          <w:szCs w:val="32"/>
        </w:rPr>
      </w:pPr>
    </w:p>
    <w:p w14:paraId="7D38824B" w14:textId="77777777" w:rsidR="00595D8F" w:rsidRDefault="00595D8F" w:rsidP="00A1324B">
      <w:pPr>
        <w:spacing w:after="0" w:line="240" w:lineRule="auto"/>
        <w:jc w:val="center"/>
        <w:rPr>
          <w:rFonts w:ascii="Book Antiqua" w:hAnsi="Book Antiqua"/>
          <w:b/>
          <w:sz w:val="32"/>
          <w:szCs w:val="32"/>
        </w:rPr>
      </w:pPr>
    </w:p>
    <w:p w14:paraId="7BEB823C" w14:textId="77777777" w:rsidR="00595D8F" w:rsidRDefault="00595D8F" w:rsidP="00F00562">
      <w:pPr>
        <w:spacing w:after="0" w:line="240" w:lineRule="auto"/>
        <w:rPr>
          <w:rFonts w:ascii="Book Antiqua" w:hAnsi="Book Antiqua"/>
          <w:b/>
          <w:sz w:val="32"/>
          <w:szCs w:val="32"/>
        </w:rPr>
      </w:pPr>
    </w:p>
    <w:sectPr w:rsidR="00595D8F" w:rsidSect="00B2356C">
      <w:footerReference w:type="even" r:id="rId10"/>
      <w:footerReference w:type="default" r:id="rId11"/>
      <w:pgSz w:w="12240" w:h="15840" w:code="1"/>
      <w:pgMar w:top="720" w:right="720" w:bottom="720" w:left="720" w:header="720" w:footer="720" w:gutter="0"/>
      <w:pgNumType w:start="1"/>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982B" w14:textId="77777777" w:rsidR="007B260C" w:rsidRDefault="007B260C">
      <w:pPr>
        <w:spacing w:after="0" w:line="240" w:lineRule="auto"/>
      </w:pPr>
      <w:r>
        <w:separator/>
      </w:r>
    </w:p>
  </w:endnote>
  <w:endnote w:type="continuationSeparator" w:id="0">
    <w:p w14:paraId="10C22302" w14:textId="77777777" w:rsidR="007B260C" w:rsidRDefault="007B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Sans-Italic">
    <w:panose1 w:val="00000000000000000000"/>
    <w:charset w:val="00"/>
    <w:family w:val="swiss"/>
    <w:notTrueType/>
    <w:pitch w:val="default"/>
    <w:sig w:usb0="00000003" w:usb1="00000000" w:usb2="00000000" w:usb3="00000000" w:csb0="00000001" w:csb1="00000000"/>
  </w:font>
  <w:font w:name="Garamond-Norm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702" w14:textId="77777777" w:rsidR="00EA0955" w:rsidRDefault="007D1C39" w:rsidP="00EA0955">
    <w:pPr>
      <w:pStyle w:val="Footer"/>
      <w:framePr w:wrap="around" w:vAnchor="text" w:hAnchor="margin" w:xAlign="right" w:y="1"/>
      <w:rPr>
        <w:rStyle w:val="PageNumber"/>
      </w:rPr>
    </w:pPr>
    <w:r>
      <w:rPr>
        <w:rStyle w:val="PageNumber"/>
      </w:rPr>
      <w:fldChar w:fldCharType="begin"/>
    </w:r>
    <w:r w:rsidR="00B9145A">
      <w:rPr>
        <w:rStyle w:val="PageNumber"/>
      </w:rPr>
      <w:instrText xml:space="preserve">PAGE  </w:instrText>
    </w:r>
    <w:r>
      <w:rPr>
        <w:rStyle w:val="PageNumber"/>
      </w:rPr>
      <w:fldChar w:fldCharType="end"/>
    </w:r>
  </w:p>
  <w:p w14:paraId="1CFC352A" w14:textId="77777777" w:rsidR="00EA0955" w:rsidRDefault="00EA0955" w:rsidP="00EA0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5F79" w14:textId="77777777" w:rsidR="00EA0955" w:rsidRDefault="007D1C39" w:rsidP="00EA0955">
    <w:pPr>
      <w:pStyle w:val="Footer"/>
      <w:framePr w:wrap="around" w:vAnchor="text" w:hAnchor="margin" w:xAlign="right" w:y="1"/>
      <w:rPr>
        <w:rStyle w:val="PageNumber"/>
      </w:rPr>
    </w:pPr>
    <w:r>
      <w:rPr>
        <w:rStyle w:val="PageNumber"/>
      </w:rPr>
      <w:fldChar w:fldCharType="begin"/>
    </w:r>
    <w:r w:rsidR="00B9145A">
      <w:rPr>
        <w:rStyle w:val="PageNumber"/>
      </w:rPr>
      <w:instrText xml:space="preserve">PAGE  </w:instrText>
    </w:r>
    <w:r>
      <w:rPr>
        <w:rStyle w:val="PageNumber"/>
      </w:rPr>
      <w:fldChar w:fldCharType="separate"/>
    </w:r>
    <w:r w:rsidR="00597E55">
      <w:rPr>
        <w:rStyle w:val="PageNumber"/>
        <w:noProof/>
      </w:rPr>
      <w:t>8</w:t>
    </w:r>
    <w:r>
      <w:rPr>
        <w:rStyle w:val="PageNumber"/>
      </w:rPr>
      <w:fldChar w:fldCharType="end"/>
    </w:r>
  </w:p>
  <w:p w14:paraId="32A5852B" w14:textId="77777777" w:rsidR="00EA0955" w:rsidRDefault="00EA0955" w:rsidP="00EA0955">
    <w:pPr>
      <w:pStyle w:val="Footer"/>
      <w:ind w:right="360"/>
      <w:jc w:val="center"/>
    </w:pPr>
  </w:p>
  <w:p w14:paraId="12F27ECB" w14:textId="77777777" w:rsidR="00EA0955" w:rsidRDefault="00EA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BACE" w14:textId="77777777" w:rsidR="007B260C" w:rsidRDefault="007B260C">
      <w:pPr>
        <w:spacing w:after="0" w:line="240" w:lineRule="auto"/>
      </w:pPr>
      <w:r>
        <w:separator/>
      </w:r>
    </w:p>
  </w:footnote>
  <w:footnote w:type="continuationSeparator" w:id="0">
    <w:p w14:paraId="50EF2109" w14:textId="77777777" w:rsidR="007B260C" w:rsidRDefault="007B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8F9"/>
    <w:multiLevelType w:val="hybridMultilevel"/>
    <w:tmpl w:val="BC2C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0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AF1"/>
    <w:rsid w:val="00002072"/>
    <w:rsid w:val="00002248"/>
    <w:rsid w:val="00004216"/>
    <w:rsid w:val="0002303B"/>
    <w:rsid w:val="00031C42"/>
    <w:rsid w:val="00035722"/>
    <w:rsid w:val="0004688F"/>
    <w:rsid w:val="000510D0"/>
    <w:rsid w:val="000772B1"/>
    <w:rsid w:val="00085EA6"/>
    <w:rsid w:val="000A2CF0"/>
    <w:rsid w:val="000B0C98"/>
    <w:rsid w:val="000E26A8"/>
    <w:rsid w:val="000E798D"/>
    <w:rsid w:val="000F448F"/>
    <w:rsid w:val="00100124"/>
    <w:rsid w:val="00105644"/>
    <w:rsid w:val="001073DE"/>
    <w:rsid w:val="001170C1"/>
    <w:rsid w:val="00134A60"/>
    <w:rsid w:val="00150D68"/>
    <w:rsid w:val="001707D3"/>
    <w:rsid w:val="00172C79"/>
    <w:rsid w:val="00192D3C"/>
    <w:rsid w:val="001A5B2F"/>
    <w:rsid w:val="001A7482"/>
    <w:rsid w:val="001B1EB5"/>
    <w:rsid w:val="001B5B38"/>
    <w:rsid w:val="001C1815"/>
    <w:rsid w:val="001D4602"/>
    <w:rsid w:val="001D4FED"/>
    <w:rsid w:val="001D64A8"/>
    <w:rsid w:val="001E25B7"/>
    <w:rsid w:val="002029CF"/>
    <w:rsid w:val="00203029"/>
    <w:rsid w:val="00243106"/>
    <w:rsid w:val="002513D2"/>
    <w:rsid w:val="0026084D"/>
    <w:rsid w:val="002801E5"/>
    <w:rsid w:val="002817B3"/>
    <w:rsid w:val="00296890"/>
    <w:rsid w:val="00296BC1"/>
    <w:rsid w:val="00305C72"/>
    <w:rsid w:val="00306EBF"/>
    <w:rsid w:val="00341533"/>
    <w:rsid w:val="003552C4"/>
    <w:rsid w:val="003653F9"/>
    <w:rsid w:val="00382512"/>
    <w:rsid w:val="00386BEB"/>
    <w:rsid w:val="00393848"/>
    <w:rsid w:val="003A71DF"/>
    <w:rsid w:val="003B04F8"/>
    <w:rsid w:val="003B6550"/>
    <w:rsid w:val="003B6B85"/>
    <w:rsid w:val="003C7DE1"/>
    <w:rsid w:val="003D0FCB"/>
    <w:rsid w:val="003D21B5"/>
    <w:rsid w:val="003D4282"/>
    <w:rsid w:val="003F051B"/>
    <w:rsid w:val="003F7BC1"/>
    <w:rsid w:val="00414C80"/>
    <w:rsid w:val="00440BD0"/>
    <w:rsid w:val="00443053"/>
    <w:rsid w:val="00450619"/>
    <w:rsid w:val="00454EF4"/>
    <w:rsid w:val="0045568D"/>
    <w:rsid w:val="0046146E"/>
    <w:rsid w:val="00481CA3"/>
    <w:rsid w:val="004A22A9"/>
    <w:rsid w:val="004A3DF7"/>
    <w:rsid w:val="004A6E9D"/>
    <w:rsid w:val="004B0021"/>
    <w:rsid w:val="004B012D"/>
    <w:rsid w:val="004C3B06"/>
    <w:rsid w:val="004D20E2"/>
    <w:rsid w:val="004D68C5"/>
    <w:rsid w:val="004E19A5"/>
    <w:rsid w:val="004F0E20"/>
    <w:rsid w:val="004F2A22"/>
    <w:rsid w:val="00500B5A"/>
    <w:rsid w:val="005026B1"/>
    <w:rsid w:val="00503B0F"/>
    <w:rsid w:val="0054077B"/>
    <w:rsid w:val="00541FDB"/>
    <w:rsid w:val="0054392E"/>
    <w:rsid w:val="0054705D"/>
    <w:rsid w:val="0055133A"/>
    <w:rsid w:val="0056053B"/>
    <w:rsid w:val="005949EE"/>
    <w:rsid w:val="00595D8F"/>
    <w:rsid w:val="00597E55"/>
    <w:rsid w:val="005C359F"/>
    <w:rsid w:val="005D1C77"/>
    <w:rsid w:val="005D6878"/>
    <w:rsid w:val="005E0215"/>
    <w:rsid w:val="005F3D20"/>
    <w:rsid w:val="00617F92"/>
    <w:rsid w:val="006507A6"/>
    <w:rsid w:val="006540FC"/>
    <w:rsid w:val="006672C1"/>
    <w:rsid w:val="00672E0C"/>
    <w:rsid w:val="00681142"/>
    <w:rsid w:val="006816EA"/>
    <w:rsid w:val="00683470"/>
    <w:rsid w:val="00691C92"/>
    <w:rsid w:val="006A17E8"/>
    <w:rsid w:val="006B32B0"/>
    <w:rsid w:val="006B4C47"/>
    <w:rsid w:val="006C2BFD"/>
    <w:rsid w:val="006C5032"/>
    <w:rsid w:val="00703026"/>
    <w:rsid w:val="00704CCD"/>
    <w:rsid w:val="00704D14"/>
    <w:rsid w:val="00724663"/>
    <w:rsid w:val="0073398A"/>
    <w:rsid w:val="00740231"/>
    <w:rsid w:val="00746149"/>
    <w:rsid w:val="00750C76"/>
    <w:rsid w:val="007520F3"/>
    <w:rsid w:val="00761026"/>
    <w:rsid w:val="00771220"/>
    <w:rsid w:val="00785698"/>
    <w:rsid w:val="007856D4"/>
    <w:rsid w:val="00795D9F"/>
    <w:rsid w:val="0079720C"/>
    <w:rsid w:val="007A1C86"/>
    <w:rsid w:val="007B260C"/>
    <w:rsid w:val="007B2F06"/>
    <w:rsid w:val="007B4574"/>
    <w:rsid w:val="007C1EA4"/>
    <w:rsid w:val="007C44E3"/>
    <w:rsid w:val="007C48F0"/>
    <w:rsid w:val="007D1C39"/>
    <w:rsid w:val="007E2829"/>
    <w:rsid w:val="007E3846"/>
    <w:rsid w:val="007E6B87"/>
    <w:rsid w:val="007F4D93"/>
    <w:rsid w:val="007F516E"/>
    <w:rsid w:val="00800120"/>
    <w:rsid w:val="00812BEE"/>
    <w:rsid w:val="00824B26"/>
    <w:rsid w:val="008351EF"/>
    <w:rsid w:val="008406FB"/>
    <w:rsid w:val="008436B1"/>
    <w:rsid w:val="00844E61"/>
    <w:rsid w:val="008504E2"/>
    <w:rsid w:val="00854B1E"/>
    <w:rsid w:val="00862D95"/>
    <w:rsid w:val="0086300B"/>
    <w:rsid w:val="008632A9"/>
    <w:rsid w:val="00865FE2"/>
    <w:rsid w:val="00866700"/>
    <w:rsid w:val="00883B6F"/>
    <w:rsid w:val="00883E12"/>
    <w:rsid w:val="00886C3D"/>
    <w:rsid w:val="00897414"/>
    <w:rsid w:val="00897B45"/>
    <w:rsid w:val="008B57B8"/>
    <w:rsid w:val="008C3706"/>
    <w:rsid w:val="008C5BDD"/>
    <w:rsid w:val="008E51EA"/>
    <w:rsid w:val="008F3F4A"/>
    <w:rsid w:val="008F5F69"/>
    <w:rsid w:val="00903A69"/>
    <w:rsid w:val="009319D9"/>
    <w:rsid w:val="00931B11"/>
    <w:rsid w:val="009430F5"/>
    <w:rsid w:val="009543CA"/>
    <w:rsid w:val="0097064F"/>
    <w:rsid w:val="00977F50"/>
    <w:rsid w:val="00980AF1"/>
    <w:rsid w:val="00981336"/>
    <w:rsid w:val="009864D5"/>
    <w:rsid w:val="009B4256"/>
    <w:rsid w:val="009C1DDB"/>
    <w:rsid w:val="009C5C2B"/>
    <w:rsid w:val="009D3F51"/>
    <w:rsid w:val="009D4094"/>
    <w:rsid w:val="009D7083"/>
    <w:rsid w:val="009E1912"/>
    <w:rsid w:val="009E4CAC"/>
    <w:rsid w:val="009E6FBE"/>
    <w:rsid w:val="009F007B"/>
    <w:rsid w:val="00A074AC"/>
    <w:rsid w:val="00A118AA"/>
    <w:rsid w:val="00A1324B"/>
    <w:rsid w:val="00A353FF"/>
    <w:rsid w:val="00A4126B"/>
    <w:rsid w:val="00A47BAF"/>
    <w:rsid w:val="00A55FC8"/>
    <w:rsid w:val="00A67F0F"/>
    <w:rsid w:val="00A80547"/>
    <w:rsid w:val="00AA400F"/>
    <w:rsid w:val="00AA543E"/>
    <w:rsid w:val="00AD4588"/>
    <w:rsid w:val="00AE042D"/>
    <w:rsid w:val="00AF03CC"/>
    <w:rsid w:val="00AF3F8E"/>
    <w:rsid w:val="00B00567"/>
    <w:rsid w:val="00B05DDD"/>
    <w:rsid w:val="00B07045"/>
    <w:rsid w:val="00B107CD"/>
    <w:rsid w:val="00B13288"/>
    <w:rsid w:val="00B14C44"/>
    <w:rsid w:val="00B2356C"/>
    <w:rsid w:val="00B24A1E"/>
    <w:rsid w:val="00B2669E"/>
    <w:rsid w:val="00B300CC"/>
    <w:rsid w:val="00B30BE8"/>
    <w:rsid w:val="00B44DA1"/>
    <w:rsid w:val="00B55D03"/>
    <w:rsid w:val="00B61D5A"/>
    <w:rsid w:val="00B63A13"/>
    <w:rsid w:val="00B667F3"/>
    <w:rsid w:val="00B75460"/>
    <w:rsid w:val="00B8562D"/>
    <w:rsid w:val="00B9145A"/>
    <w:rsid w:val="00B91873"/>
    <w:rsid w:val="00BA59C6"/>
    <w:rsid w:val="00BA61EE"/>
    <w:rsid w:val="00BB6EA9"/>
    <w:rsid w:val="00BB795E"/>
    <w:rsid w:val="00BC14BD"/>
    <w:rsid w:val="00BC43D3"/>
    <w:rsid w:val="00BC48B9"/>
    <w:rsid w:val="00BD1898"/>
    <w:rsid w:val="00BD5897"/>
    <w:rsid w:val="00BE104A"/>
    <w:rsid w:val="00C075CC"/>
    <w:rsid w:val="00C116DC"/>
    <w:rsid w:val="00C1189C"/>
    <w:rsid w:val="00C15C0E"/>
    <w:rsid w:val="00C21B0F"/>
    <w:rsid w:val="00C2363C"/>
    <w:rsid w:val="00C2593B"/>
    <w:rsid w:val="00C26F4C"/>
    <w:rsid w:val="00C30693"/>
    <w:rsid w:val="00C4643A"/>
    <w:rsid w:val="00C527CE"/>
    <w:rsid w:val="00C55914"/>
    <w:rsid w:val="00C62FEE"/>
    <w:rsid w:val="00C7085F"/>
    <w:rsid w:val="00C91DEB"/>
    <w:rsid w:val="00C95A48"/>
    <w:rsid w:val="00C96916"/>
    <w:rsid w:val="00C96B67"/>
    <w:rsid w:val="00C96D29"/>
    <w:rsid w:val="00CA5BC2"/>
    <w:rsid w:val="00CB086F"/>
    <w:rsid w:val="00CB51C4"/>
    <w:rsid w:val="00CD1DCC"/>
    <w:rsid w:val="00CE1C74"/>
    <w:rsid w:val="00CE3F79"/>
    <w:rsid w:val="00CE66BA"/>
    <w:rsid w:val="00CF085F"/>
    <w:rsid w:val="00CF194B"/>
    <w:rsid w:val="00CF3275"/>
    <w:rsid w:val="00CF7656"/>
    <w:rsid w:val="00D060FB"/>
    <w:rsid w:val="00D14A7C"/>
    <w:rsid w:val="00D21677"/>
    <w:rsid w:val="00D425DE"/>
    <w:rsid w:val="00D45947"/>
    <w:rsid w:val="00D527FE"/>
    <w:rsid w:val="00D74F41"/>
    <w:rsid w:val="00D76871"/>
    <w:rsid w:val="00D815F7"/>
    <w:rsid w:val="00D96FC5"/>
    <w:rsid w:val="00DC61C7"/>
    <w:rsid w:val="00DF7D84"/>
    <w:rsid w:val="00E04BF0"/>
    <w:rsid w:val="00E04C4B"/>
    <w:rsid w:val="00E10F64"/>
    <w:rsid w:val="00E378BF"/>
    <w:rsid w:val="00E47894"/>
    <w:rsid w:val="00E5325D"/>
    <w:rsid w:val="00E70CE9"/>
    <w:rsid w:val="00E772D3"/>
    <w:rsid w:val="00E849F5"/>
    <w:rsid w:val="00E91975"/>
    <w:rsid w:val="00EA0955"/>
    <w:rsid w:val="00EA2024"/>
    <w:rsid w:val="00EA5A04"/>
    <w:rsid w:val="00EB26B5"/>
    <w:rsid w:val="00EB2E24"/>
    <w:rsid w:val="00EC7B94"/>
    <w:rsid w:val="00ED64C7"/>
    <w:rsid w:val="00EE29F3"/>
    <w:rsid w:val="00EE438F"/>
    <w:rsid w:val="00EE692E"/>
    <w:rsid w:val="00F00562"/>
    <w:rsid w:val="00F124CC"/>
    <w:rsid w:val="00F12F7A"/>
    <w:rsid w:val="00F1659E"/>
    <w:rsid w:val="00F301AC"/>
    <w:rsid w:val="00F44CB3"/>
    <w:rsid w:val="00F50014"/>
    <w:rsid w:val="00F61D8E"/>
    <w:rsid w:val="00F6481F"/>
    <w:rsid w:val="00F65C05"/>
    <w:rsid w:val="00F74623"/>
    <w:rsid w:val="00FB29B2"/>
    <w:rsid w:val="00FC7C0F"/>
    <w:rsid w:val="00FD1687"/>
    <w:rsid w:val="00FD6144"/>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EC8"/>
  <w15:chartTrackingRefBased/>
  <w15:docId w15:val="{3804D768-F7A5-46E5-98CE-5E297AD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39"/>
    <w:pPr>
      <w:spacing w:after="200" w:line="276" w:lineRule="auto"/>
    </w:pPr>
    <w:rPr>
      <w:sz w:val="22"/>
      <w:szCs w:val="22"/>
    </w:rPr>
  </w:style>
  <w:style w:type="paragraph" w:styleId="Heading3">
    <w:name w:val="heading 3"/>
    <w:basedOn w:val="Normal"/>
    <w:link w:val="Heading3Char1"/>
    <w:uiPriority w:val="99"/>
    <w:qFormat/>
    <w:rsid w:val="0086300B"/>
    <w:pPr>
      <w:spacing w:before="100" w:beforeAutospacing="1" w:after="100" w:afterAutospacing="1" w:line="240" w:lineRule="auto"/>
      <w:outlineLvl w:val="2"/>
    </w:pPr>
    <w:rPr>
      <w:rFonts w:ascii="Garamond" w:eastAsia="Times New Roman" w:hAnsi="Garamond"/>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AF1"/>
    <w:pPr>
      <w:tabs>
        <w:tab w:val="center" w:pos="4680"/>
        <w:tab w:val="right" w:pos="9360"/>
      </w:tabs>
      <w:spacing w:after="0" w:line="240" w:lineRule="auto"/>
    </w:pPr>
    <w:rPr>
      <w:rFonts w:ascii="Garamond" w:eastAsia="Times New Roman" w:hAnsi="Garamond"/>
      <w:b/>
      <w:sz w:val="24"/>
      <w:szCs w:val="24"/>
    </w:rPr>
  </w:style>
  <w:style w:type="character" w:customStyle="1" w:styleId="FooterChar">
    <w:name w:val="Footer Char"/>
    <w:link w:val="Footer"/>
    <w:uiPriority w:val="99"/>
    <w:rsid w:val="00980AF1"/>
    <w:rPr>
      <w:rFonts w:ascii="Garamond" w:eastAsia="Times New Roman" w:hAnsi="Garamond" w:cs="Times New Roman"/>
      <w:b/>
      <w:sz w:val="24"/>
      <w:szCs w:val="24"/>
    </w:rPr>
  </w:style>
  <w:style w:type="character" w:styleId="PageNumber">
    <w:name w:val="page number"/>
    <w:uiPriority w:val="99"/>
    <w:rsid w:val="00980AF1"/>
    <w:rPr>
      <w:rFonts w:cs="Times New Roman"/>
    </w:rPr>
  </w:style>
  <w:style w:type="paragraph" w:styleId="BalloonText">
    <w:name w:val="Balloon Text"/>
    <w:basedOn w:val="Normal"/>
    <w:link w:val="BalloonTextChar"/>
    <w:uiPriority w:val="99"/>
    <w:semiHidden/>
    <w:unhideWhenUsed/>
    <w:rsid w:val="00980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AF1"/>
    <w:rPr>
      <w:rFonts w:ascii="Tahoma" w:hAnsi="Tahoma" w:cs="Tahoma"/>
      <w:sz w:val="16"/>
      <w:szCs w:val="16"/>
    </w:rPr>
  </w:style>
  <w:style w:type="paragraph" w:styleId="NormalWeb">
    <w:name w:val="Normal (Web)"/>
    <w:basedOn w:val="Normal"/>
    <w:uiPriority w:val="99"/>
    <w:rsid w:val="000E798D"/>
    <w:pPr>
      <w:spacing w:before="100" w:beforeAutospacing="1" w:after="100" w:afterAutospacing="1" w:line="240" w:lineRule="auto"/>
    </w:pPr>
    <w:rPr>
      <w:rFonts w:ascii="Garamond" w:eastAsia="Times New Roman" w:hAnsi="Garamond"/>
      <w:b/>
      <w:sz w:val="24"/>
      <w:szCs w:val="24"/>
    </w:rPr>
  </w:style>
  <w:style w:type="character" w:customStyle="1" w:styleId="Heading3Char">
    <w:name w:val="Heading 3 Char"/>
    <w:uiPriority w:val="9"/>
    <w:semiHidden/>
    <w:rsid w:val="0086300B"/>
    <w:rPr>
      <w:rFonts w:ascii="Cambria" w:eastAsia="Times New Roman" w:hAnsi="Cambria" w:cs="Times New Roman"/>
      <w:b/>
      <w:bCs/>
      <w:color w:val="4F81BD"/>
    </w:rPr>
  </w:style>
  <w:style w:type="character" w:customStyle="1" w:styleId="Heading3Char1">
    <w:name w:val="Heading 3 Char1"/>
    <w:link w:val="Heading3"/>
    <w:uiPriority w:val="99"/>
    <w:locked/>
    <w:rsid w:val="0086300B"/>
    <w:rPr>
      <w:rFonts w:ascii="Garamond" w:eastAsia="Times New Roman" w:hAnsi="Garamond" w:cs="Times New Roman"/>
      <w:b/>
      <w:bCs/>
      <w:sz w:val="27"/>
      <w:szCs w:val="27"/>
    </w:rPr>
  </w:style>
  <w:style w:type="character" w:customStyle="1" w:styleId="initcap1">
    <w:name w:val="initcap1"/>
    <w:rsid w:val="005D6878"/>
    <w:rPr>
      <w:sz w:val="27"/>
      <w:szCs w:val="27"/>
    </w:rPr>
  </w:style>
  <w:style w:type="paragraph" w:customStyle="1" w:styleId="lessontext">
    <w:name w:val="lessontext"/>
    <w:basedOn w:val="Normal"/>
    <w:rsid w:val="005D6878"/>
    <w:pPr>
      <w:spacing w:before="45" w:after="100" w:afterAutospacing="1" w:line="240" w:lineRule="auto"/>
      <w:ind w:right="480"/>
    </w:pPr>
    <w:rPr>
      <w:rFonts w:ascii="Times New Roman" w:eastAsia="Times New Roman" w:hAnsi="Times New Roman"/>
      <w:sz w:val="24"/>
      <w:szCs w:val="24"/>
    </w:rPr>
  </w:style>
  <w:style w:type="character" w:customStyle="1" w:styleId="initcap">
    <w:name w:val="initcap"/>
    <w:basedOn w:val="DefaultParagraphFont"/>
    <w:rsid w:val="006C2BFD"/>
  </w:style>
  <w:style w:type="paragraph" w:customStyle="1" w:styleId="psalmtext">
    <w:name w:val="psalmtext"/>
    <w:basedOn w:val="Normal"/>
    <w:rsid w:val="00450619"/>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basedOn w:val="DefaultParagraphFont"/>
    <w:rsid w:val="00450619"/>
  </w:style>
  <w:style w:type="character" w:styleId="Hyperlink">
    <w:name w:val="Hyperlink"/>
    <w:uiPriority w:val="99"/>
    <w:unhideWhenUsed/>
    <w:rsid w:val="00002072"/>
    <w:rPr>
      <w:color w:val="0000FF"/>
      <w:u w:val="single"/>
    </w:rPr>
  </w:style>
  <w:style w:type="paragraph" w:customStyle="1" w:styleId="collecttext">
    <w:name w:val="collecttext"/>
    <w:basedOn w:val="Normal"/>
    <w:rsid w:val="00B667F3"/>
    <w:pPr>
      <w:spacing w:before="100" w:beforeAutospacing="1" w:after="100" w:afterAutospacing="1" w:line="240" w:lineRule="auto"/>
    </w:pPr>
    <w:rPr>
      <w:rFonts w:ascii="Times New Roman" w:eastAsia="Times New Roman" w:hAnsi="Times New Roman"/>
      <w:sz w:val="24"/>
      <w:szCs w:val="24"/>
    </w:rPr>
  </w:style>
  <w:style w:type="paragraph" w:customStyle="1" w:styleId="psalmlatin">
    <w:name w:val="psalmlatin"/>
    <w:basedOn w:val="Normal"/>
    <w:rsid w:val="00854B1E"/>
    <w:pPr>
      <w:spacing w:before="100" w:beforeAutospacing="1" w:after="100" w:afterAutospacing="1" w:line="240" w:lineRule="auto"/>
    </w:pPr>
    <w:rPr>
      <w:rFonts w:ascii="Times New Roman" w:eastAsia="Times New Roman" w:hAnsi="Times New Roman"/>
      <w:sz w:val="24"/>
      <w:szCs w:val="24"/>
    </w:rPr>
  </w:style>
  <w:style w:type="paragraph" w:customStyle="1" w:styleId="lessonindent">
    <w:name w:val="lessonindent"/>
    <w:basedOn w:val="Normal"/>
    <w:rsid w:val="00150D68"/>
    <w:pPr>
      <w:spacing w:before="100" w:beforeAutospacing="1" w:after="100" w:afterAutospacing="1" w:line="240" w:lineRule="auto"/>
    </w:pPr>
    <w:rPr>
      <w:rFonts w:ascii="Times New Roman" w:eastAsia="Times New Roman" w:hAnsi="Times New Roman"/>
      <w:sz w:val="24"/>
      <w:szCs w:val="24"/>
    </w:rPr>
  </w:style>
  <w:style w:type="paragraph" w:customStyle="1" w:styleId="poetrytext">
    <w:name w:val="poetrytext"/>
    <w:basedOn w:val="Normal"/>
    <w:rsid w:val="00CD1DC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F194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796">
      <w:bodyDiv w:val="1"/>
      <w:marLeft w:val="0"/>
      <w:marRight w:val="0"/>
      <w:marTop w:val="0"/>
      <w:marBottom w:val="0"/>
      <w:divBdr>
        <w:top w:val="none" w:sz="0" w:space="0" w:color="auto"/>
        <w:left w:val="none" w:sz="0" w:space="0" w:color="auto"/>
        <w:bottom w:val="none" w:sz="0" w:space="0" w:color="auto"/>
        <w:right w:val="none" w:sz="0" w:space="0" w:color="auto"/>
      </w:divBdr>
    </w:div>
    <w:div w:id="150371986">
      <w:bodyDiv w:val="1"/>
      <w:marLeft w:val="0"/>
      <w:marRight w:val="0"/>
      <w:marTop w:val="0"/>
      <w:marBottom w:val="0"/>
      <w:divBdr>
        <w:top w:val="none" w:sz="0" w:space="0" w:color="auto"/>
        <w:left w:val="none" w:sz="0" w:space="0" w:color="auto"/>
        <w:bottom w:val="none" w:sz="0" w:space="0" w:color="auto"/>
        <w:right w:val="none" w:sz="0" w:space="0" w:color="auto"/>
      </w:divBdr>
      <w:divsChild>
        <w:div w:id="1212644848">
          <w:marLeft w:val="0"/>
          <w:marRight w:val="0"/>
          <w:marTop w:val="0"/>
          <w:marBottom w:val="0"/>
          <w:divBdr>
            <w:top w:val="none" w:sz="0" w:space="0" w:color="auto"/>
            <w:left w:val="none" w:sz="0" w:space="0" w:color="auto"/>
            <w:bottom w:val="none" w:sz="0" w:space="0" w:color="auto"/>
            <w:right w:val="none" w:sz="0" w:space="0" w:color="auto"/>
          </w:divBdr>
        </w:div>
      </w:divsChild>
    </w:div>
    <w:div w:id="315767170">
      <w:bodyDiv w:val="1"/>
      <w:marLeft w:val="0"/>
      <w:marRight w:val="0"/>
      <w:marTop w:val="0"/>
      <w:marBottom w:val="0"/>
      <w:divBdr>
        <w:top w:val="none" w:sz="0" w:space="0" w:color="auto"/>
        <w:left w:val="none" w:sz="0" w:space="0" w:color="auto"/>
        <w:bottom w:val="none" w:sz="0" w:space="0" w:color="auto"/>
        <w:right w:val="none" w:sz="0" w:space="0" w:color="auto"/>
      </w:divBdr>
      <w:divsChild>
        <w:div w:id="1984041652">
          <w:marLeft w:val="0"/>
          <w:marRight w:val="0"/>
          <w:marTop w:val="0"/>
          <w:marBottom w:val="0"/>
          <w:divBdr>
            <w:top w:val="none" w:sz="0" w:space="0" w:color="auto"/>
            <w:left w:val="none" w:sz="0" w:space="0" w:color="auto"/>
            <w:bottom w:val="none" w:sz="0" w:space="0" w:color="auto"/>
            <w:right w:val="none" w:sz="0" w:space="0" w:color="auto"/>
          </w:divBdr>
        </w:div>
      </w:divsChild>
    </w:div>
    <w:div w:id="362438778">
      <w:bodyDiv w:val="1"/>
      <w:marLeft w:val="0"/>
      <w:marRight w:val="0"/>
      <w:marTop w:val="0"/>
      <w:marBottom w:val="0"/>
      <w:divBdr>
        <w:top w:val="none" w:sz="0" w:space="0" w:color="auto"/>
        <w:left w:val="none" w:sz="0" w:space="0" w:color="auto"/>
        <w:bottom w:val="none" w:sz="0" w:space="0" w:color="auto"/>
        <w:right w:val="none" w:sz="0" w:space="0" w:color="auto"/>
      </w:divBdr>
    </w:div>
    <w:div w:id="366223852">
      <w:bodyDiv w:val="1"/>
      <w:marLeft w:val="0"/>
      <w:marRight w:val="0"/>
      <w:marTop w:val="0"/>
      <w:marBottom w:val="0"/>
      <w:divBdr>
        <w:top w:val="none" w:sz="0" w:space="0" w:color="auto"/>
        <w:left w:val="none" w:sz="0" w:space="0" w:color="auto"/>
        <w:bottom w:val="none" w:sz="0" w:space="0" w:color="auto"/>
        <w:right w:val="none" w:sz="0" w:space="0" w:color="auto"/>
      </w:divBdr>
      <w:divsChild>
        <w:div w:id="1417285777">
          <w:marLeft w:val="0"/>
          <w:marRight w:val="0"/>
          <w:marTop w:val="0"/>
          <w:marBottom w:val="0"/>
          <w:divBdr>
            <w:top w:val="none" w:sz="0" w:space="0" w:color="auto"/>
            <w:left w:val="none" w:sz="0" w:space="0" w:color="auto"/>
            <w:bottom w:val="none" w:sz="0" w:space="0" w:color="auto"/>
            <w:right w:val="none" w:sz="0" w:space="0" w:color="auto"/>
          </w:divBdr>
        </w:div>
      </w:divsChild>
    </w:div>
    <w:div w:id="451436167">
      <w:bodyDiv w:val="1"/>
      <w:marLeft w:val="0"/>
      <w:marRight w:val="0"/>
      <w:marTop w:val="0"/>
      <w:marBottom w:val="0"/>
      <w:divBdr>
        <w:top w:val="none" w:sz="0" w:space="0" w:color="auto"/>
        <w:left w:val="none" w:sz="0" w:space="0" w:color="auto"/>
        <w:bottom w:val="none" w:sz="0" w:space="0" w:color="auto"/>
        <w:right w:val="none" w:sz="0" w:space="0" w:color="auto"/>
      </w:divBdr>
    </w:div>
    <w:div w:id="507017144">
      <w:bodyDiv w:val="1"/>
      <w:marLeft w:val="0"/>
      <w:marRight w:val="0"/>
      <w:marTop w:val="0"/>
      <w:marBottom w:val="0"/>
      <w:divBdr>
        <w:top w:val="none" w:sz="0" w:space="0" w:color="auto"/>
        <w:left w:val="none" w:sz="0" w:space="0" w:color="auto"/>
        <w:bottom w:val="none" w:sz="0" w:space="0" w:color="auto"/>
        <w:right w:val="none" w:sz="0" w:space="0" w:color="auto"/>
      </w:divBdr>
    </w:div>
    <w:div w:id="524910131">
      <w:bodyDiv w:val="1"/>
      <w:marLeft w:val="0"/>
      <w:marRight w:val="0"/>
      <w:marTop w:val="0"/>
      <w:marBottom w:val="0"/>
      <w:divBdr>
        <w:top w:val="none" w:sz="0" w:space="0" w:color="auto"/>
        <w:left w:val="none" w:sz="0" w:space="0" w:color="auto"/>
        <w:bottom w:val="none" w:sz="0" w:space="0" w:color="auto"/>
        <w:right w:val="none" w:sz="0" w:space="0" w:color="auto"/>
      </w:divBdr>
      <w:divsChild>
        <w:div w:id="1072236228">
          <w:marLeft w:val="0"/>
          <w:marRight w:val="0"/>
          <w:marTop w:val="0"/>
          <w:marBottom w:val="0"/>
          <w:divBdr>
            <w:top w:val="none" w:sz="0" w:space="0" w:color="auto"/>
            <w:left w:val="none" w:sz="0" w:space="0" w:color="auto"/>
            <w:bottom w:val="none" w:sz="0" w:space="0" w:color="auto"/>
            <w:right w:val="none" w:sz="0" w:space="0" w:color="auto"/>
          </w:divBdr>
        </w:div>
      </w:divsChild>
    </w:div>
    <w:div w:id="545066875">
      <w:bodyDiv w:val="1"/>
      <w:marLeft w:val="0"/>
      <w:marRight w:val="0"/>
      <w:marTop w:val="0"/>
      <w:marBottom w:val="0"/>
      <w:divBdr>
        <w:top w:val="none" w:sz="0" w:space="0" w:color="auto"/>
        <w:left w:val="none" w:sz="0" w:space="0" w:color="auto"/>
        <w:bottom w:val="none" w:sz="0" w:space="0" w:color="auto"/>
        <w:right w:val="none" w:sz="0" w:space="0" w:color="auto"/>
      </w:divBdr>
      <w:divsChild>
        <w:div w:id="1018779611">
          <w:marLeft w:val="0"/>
          <w:marRight w:val="0"/>
          <w:marTop w:val="0"/>
          <w:marBottom w:val="0"/>
          <w:divBdr>
            <w:top w:val="none" w:sz="0" w:space="0" w:color="auto"/>
            <w:left w:val="none" w:sz="0" w:space="0" w:color="auto"/>
            <w:bottom w:val="none" w:sz="0" w:space="0" w:color="auto"/>
            <w:right w:val="none" w:sz="0" w:space="0" w:color="auto"/>
          </w:divBdr>
        </w:div>
      </w:divsChild>
    </w:div>
    <w:div w:id="552083430">
      <w:bodyDiv w:val="1"/>
      <w:marLeft w:val="0"/>
      <w:marRight w:val="0"/>
      <w:marTop w:val="0"/>
      <w:marBottom w:val="0"/>
      <w:divBdr>
        <w:top w:val="none" w:sz="0" w:space="0" w:color="auto"/>
        <w:left w:val="none" w:sz="0" w:space="0" w:color="auto"/>
        <w:bottom w:val="none" w:sz="0" w:space="0" w:color="auto"/>
        <w:right w:val="none" w:sz="0" w:space="0" w:color="auto"/>
      </w:divBdr>
      <w:divsChild>
        <w:div w:id="62803027">
          <w:marLeft w:val="0"/>
          <w:marRight w:val="0"/>
          <w:marTop w:val="0"/>
          <w:marBottom w:val="0"/>
          <w:divBdr>
            <w:top w:val="none" w:sz="0" w:space="0" w:color="auto"/>
            <w:left w:val="none" w:sz="0" w:space="0" w:color="auto"/>
            <w:bottom w:val="none" w:sz="0" w:space="0" w:color="auto"/>
            <w:right w:val="none" w:sz="0" w:space="0" w:color="auto"/>
          </w:divBdr>
        </w:div>
      </w:divsChild>
    </w:div>
    <w:div w:id="748648857">
      <w:bodyDiv w:val="1"/>
      <w:marLeft w:val="0"/>
      <w:marRight w:val="0"/>
      <w:marTop w:val="0"/>
      <w:marBottom w:val="0"/>
      <w:divBdr>
        <w:top w:val="none" w:sz="0" w:space="0" w:color="auto"/>
        <w:left w:val="none" w:sz="0" w:space="0" w:color="auto"/>
        <w:bottom w:val="none" w:sz="0" w:space="0" w:color="auto"/>
        <w:right w:val="none" w:sz="0" w:space="0" w:color="auto"/>
      </w:divBdr>
      <w:divsChild>
        <w:div w:id="464933912">
          <w:marLeft w:val="0"/>
          <w:marRight w:val="0"/>
          <w:marTop w:val="0"/>
          <w:marBottom w:val="0"/>
          <w:divBdr>
            <w:top w:val="none" w:sz="0" w:space="0" w:color="auto"/>
            <w:left w:val="none" w:sz="0" w:space="0" w:color="auto"/>
            <w:bottom w:val="none" w:sz="0" w:space="0" w:color="auto"/>
            <w:right w:val="none" w:sz="0" w:space="0" w:color="auto"/>
          </w:divBdr>
        </w:div>
      </w:divsChild>
    </w:div>
    <w:div w:id="998459105">
      <w:bodyDiv w:val="1"/>
      <w:marLeft w:val="0"/>
      <w:marRight w:val="0"/>
      <w:marTop w:val="0"/>
      <w:marBottom w:val="0"/>
      <w:divBdr>
        <w:top w:val="none" w:sz="0" w:space="0" w:color="auto"/>
        <w:left w:val="none" w:sz="0" w:space="0" w:color="auto"/>
        <w:bottom w:val="none" w:sz="0" w:space="0" w:color="auto"/>
        <w:right w:val="none" w:sz="0" w:space="0" w:color="auto"/>
      </w:divBdr>
      <w:divsChild>
        <w:div w:id="1738436257">
          <w:marLeft w:val="0"/>
          <w:marRight w:val="0"/>
          <w:marTop w:val="0"/>
          <w:marBottom w:val="0"/>
          <w:divBdr>
            <w:top w:val="none" w:sz="0" w:space="0" w:color="auto"/>
            <w:left w:val="none" w:sz="0" w:space="0" w:color="auto"/>
            <w:bottom w:val="none" w:sz="0" w:space="0" w:color="auto"/>
            <w:right w:val="none" w:sz="0" w:space="0" w:color="auto"/>
          </w:divBdr>
        </w:div>
      </w:divsChild>
    </w:div>
    <w:div w:id="1089738672">
      <w:bodyDiv w:val="1"/>
      <w:marLeft w:val="0"/>
      <w:marRight w:val="0"/>
      <w:marTop w:val="0"/>
      <w:marBottom w:val="0"/>
      <w:divBdr>
        <w:top w:val="none" w:sz="0" w:space="0" w:color="auto"/>
        <w:left w:val="none" w:sz="0" w:space="0" w:color="auto"/>
        <w:bottom w:val="none" w:sz="0" w:space="0" w:color="auto"/>
        <w:right w:val="none" w:sz="0" w:space="0" w:color="auto"/>
      </w:divBdr>
      <w:divsChild>
        <w:div w:id="1726221651">
          <w:marLeft w:val="0"/>
          <w:marRight w:val="0"/>
          <w:marTop w:val="0"/>
          <w:marBottom w:val="0"/>
          <w:divBdr>
            <w:top w:val="none" w:sz="0" w:space="0" w:color="auto"/>
            <w:left w:val="none" w:sz="0" w:space="0" w:color="auto"/>
            <w:bottom w:val="none" w:sz="0" w:space="0" w:color="auto"/>
            <w:right w:val="none" w:sz="0" w:space="0" w:color="auto"/>
          </w:divBdr>
        </w:div>
      </w:divsChild>
    </w:div>
    <w:div w:id="1092165965">
      <w:bodyDiv w:val="1"/>
      <w:marLeft w:val="0"/>
      <w:marRight w:val="0"/>
      <w:marTop w:val="0"/>
      <w:marBottom w:val="0"/>
      <w:divBdr>
        <w:top w:val="none" w:sz="0" w:space="0" w:color="auto"/>
        <w:left w:val="none" w:sz="0" w:space="0" w:color="auto"/>
        <w:bottom w:val="none" w:sz="0" w:space="0" w:color="auto"/>
        <w:right w:val="none" w:sz="0" w:space="0" w:color="auto"/>
      </w:divBdr>
      <w:divsChild>
        <w:div w:id="160897728">
          <w:marLeft w:val="0"/>
          <w:marRight w:val="0"/>
          <w:marTop w:val="0"/>
          <w:marBottom w:val="0"/>
          <w:divBdr>
            <w:top w:val="none" w:sz="0" w:space="0" w:color="auto"/>
            <w:left w:val="none" w:sz="0" w:space="0" w:color="auto"/>
            <w:bottom w:val="none" w:sz="0" w:space="0" w:color="auto"/>
            <w:right w:val="none" w:sz="0" w:space="0" w:color="auto"/>
          </w:divBdr>
        </w:div>
      </w:divsChild>
    </w:div>
    <w:div w:id="1114253558">
      <w:bodyDiv w:val="1"/>
      <w:marLeft w:val="0"/>
      <w:marRight w:val="0"/>
      <w:marTop w:val="0"/>
      <w:marBottom w:val="0"/>
      <w:divBdr>
        <w:top w:val="none" w:sz="0" w:space="0" w:color="auto"/>
        <w:left w:val="none" w:sz="0" w:space="0" w:color="auto"/>
        <w:bottom w:val="none" w:sz="0" w:space="0" w:color="auto"/>
        <w:right w:val="none" w:sz="0" w:space="0" w:color="auto"/>
      </w:divBdr>
      <w:divsChild>
        <w:div w:id="1274291154">
          <w:marLeft w:val="0"/>
          <w:marRight w:val="0"/>
          <w:marTop w:val="0"/>
          <w:marBottom w:val="0"/>
          <w:divBdr>
            <w:top w:val="none" w:sz="0" w:space="0" w:color="auto"/>
            <w:left w:val="none" w:sz="0" w:space="0" w:color="auto"/>
            <w:bottom w:val="none" w:sz="0" w:space="0" w:color="auto"/>
            <w:right w:val="none" w:sz="0" w:space="0" w:color="auto"/>
          </w:divBdr>
        </w:div>
      </w:divsChild>
    </w:div>
    <w:div w:id="1175533901">
      <w:bodyDiv w:val="1"/>
      <w:marLeft w:val="0"/>
      <w:marRight w:val="0"/>
      <w:marTop w:val="0"/>
      <w:marBottom w:val="0"/>
      <w:divBdr>
        <w:top w:val="none" w:sz="0" w:space="0" w:color="auto"/>
        <w:left w:val="none" w:sz="0" w:space="0" w:color="auto"/>
        <w:bottom w:val="none" w:sz="0" w:space="0" w:color="auto"/>
        <w:right w:val="none" w:sz="0" w:space="0" w:color="auto"/>
      </w:divBdr>
    </w:div>
    <w:div w:id="1270894478">
      <w:bodyDiv w:val="1"/>
      <w:marLeft w:val="0"/>
      <w:marRight w:val="0"/>
      <w:marTop w:val="0"/>
      <w:marBottom w:val="0"/>
      <w:divBdr>
        <w:top w:val="none" w:sz="0" w:space="0" w:color="auto"/>
        <w:left w:val="none" w:sz="0" w:space="0" w:color="auto"/>
        <w:bottom w:val="none" w:sz="0" w:space="0" w:color="auto"/>
        <w:right w:val="none" w:sz="0" w:space="0" w:color="auto"/>
      </w:divBdr>
      <w:divsChild>
        <w:div w:id="207691063">
          <w:marLeft w:val="0"/>
          <w:marRight w:val="0"/>
          <w:marTop w:val="0"/>
          <w:marBottom w:val="0"/>
          <w:divBdr>
            <w:top w:val="none" w:sz="0" w:space="0" w:color="auto"/>
            <w:left w:val="none" w:sz="0" w:space="0" w:color="auto"/>
            <w:bottom w:val="none" w:sz="0" w:space="0" w:color="auto"/>
            <w:right w:val="none" w:sz="0" w:space="0" w:color="auto"/>
          </w:divBdr>
        </w:div>
      </w:divsChild>
    </w:div>
    <w:div w:id="1367559295">
      <w:bodyDiv w:val="1"/>
      <w:marLeft w:val="0"/>
      <w:marRight w:val="0"/>
      <w:marTop w:val="0"/>
      <w:marBottom w:val="0"/>
      <w:divBdr>
        <w:top w:val="none" w:sz="0" w:space="0" w:color="auto"/>
        <w:left w:val="none" w:sz="0" w:space="0" w:color="auto"/>
        <w:bottom w:val="none" w:sz="0" w:space="0" w:color="auto"/>
        <w:right w:val="none" w:sz="0" w:space="0" w:color="auto"/>
      </w:divBdr>
      <w:divsChild>
        <w:div w:id="1333071585">
          <w:marLeft w:val="0"/>
          <w:marRight w:val="0"/>
          <w:marTop w:val="0"/>
          <w:marBottom w:val="0"/>
          <w:divBdr>
            <w:top w:val="none" w:sz="0" w:space="0" w:color="auto"/>
            <w:left w:val="none" w:sz="0" w:space="0" w:color="auto"/>
            <w:bottom w:val="none" w:sz="0" w:space="0" w:color="auto"/>
            <w:right w:val="none" w:sz="0" w:space="0" w:color="auto"/>
          </w:divBdr>
        </w:div>
      </w:divsChild>
    </w:div>
    <w:div w:id="1377973015">
      <w:bodyDiv w:val="1"/>
      <w:marLeft w:val="0"/>
      <w:marRight w:val="0"/>
      <w:marTop w:val="0"/>
      <w:marBottom w:val="0"/>
      <w:divBdr>
        <w:top w:val="none" w:sz="0" w:space="0" w:color="auto"/>
        <w:left w:val="none" w:sz="0" w:space="0" w:color="auto"/>
        <w:bottom w:val="none" w:sz="0" w:space="0" w:color="auto"/>
        <w:right w:val="none" w:sz="0" w:space="0" w:color="auto"/>
      </w:divBdr>
      <w:divsChild>
        <w:div w:id="1616252094">
          <w:marLeft w:val="0"/>
          <w:marRight w:val="0"/>
          <w:marTop w:val="0"/>
          <w:marBottom w:val="0"/>
          <w:divBdr>
            <w:top w:val="none" w:sz="0" w:space="0" w:color="auto"/>
            <w:left w:val="none" w:sz="0" w:space="0" w:color="auto"/>
            <w:bottom w:val="none" w:sz="0" w:space="0" w:color="auto"/>
            <w:right w:val="none" w:sz="0" w:space="0" w:color="auto"/>
          </w:divBdr>
        </w:div>
      </w:divsChild>
    </w:div>
    <w:div w:id="1414279363">
      <w:bodyDiv w:val="1"/>
      <w:marLeft w:val="0"/>
      <w:marRight w:val="0"/>
      <w:marTop w:val="0"/>
      <w:marBottom w:val="0"/>
      <w:divBdr>
        <w:top w:val="none" w:sz="0" w:space="0" w:color="auto"/>
        <w:left w:val="none" w:sz="0" w:space="0" w:color="auto"/>
        <w:bottom w:val="none" w:sz="0" w:space="0" w:color="auto"/>
        <w:right w:val="none" w:sz="0" w:space="0" w:color="auto"/>
      </w:divBdr>
      <w:divsChild>
        <w:div w:id="400910809">
          <w:marLeft w:val="0"/>
          <w:marRight w:val="0"/>
          <w:marTop w:val="0"/>
          <w:marBottom w:val="0"/>
          <w:divBdr>
            <w:top w:val="none" w:sz="0" w:space="0" w:color="auto"/>
            <w:left w:val="none" w:sz="0" w:space="0" w:color="auto"/>
            <w:bottom w:val="none" w:sz="0" w:space="0" w:color="auto"/>
            <w:right w:val="none" w:sz="0" w:space="0" w:color="auto"/>
          </w:divBdr>
        </w:div>
      </w:divsChild>
    </w:div>
    <w:div w:id="1508053672">
      <w:bodyDiv w:val="1"/>
      <w:marLeft w:val="0"/>
      <w:marRight w:val="0"/>
      <w:marTop w:val="0"/>
      <w:marBottom w:val="0"/>
      <w:divBdr>
        <w:top w:val="none" w:sz="0" w:space="0" w:color="auto"/>
        <w:left w:val="none" w:sz="0" w:space="0" w:color="auto"/>
        <w:bottom w:val="none" w:sz="0" w:space="0" w:color="auto"/>
        <w:right w:val="none" w:sz="0" w:space="0" w:color="auto"/>
      </w:divBdr>
    </w:div>
    <w:div w:id="1963607973">
      <w:bodyDiv w:val="1"/>
      <w:marLeft w:val="0"/>
      <w:marRight w:val="0"/>
      <w:marTop w:val="0"/>
      <w:marBottom w:val="0"/>
      <w:divBdr>
        <w:top w:val="none" w:sz="0" w:space="0" w:color="auto"/>
        <w:left w:val="none" w:sz="0" w:space="0" w:color="auto"/>
        <w:bottom w:val="none" w:sz="0" w:space="0" w:color="auto"/>
        <w:right w:val="none" w:sz="0" w:space="0" w:color="auto"/>
      </w:divBdr>
    </w:div>
    <w:div w:id="1977683965">
      <w:bodyDiv w:val="1"/>
      <w:marLeft w:val="0"/>
      <w:marRight w:val="0"/>
      <w:marTop w:val="0"/>
      <w:marBottom w:val="0"/>
      <w:divBdr>
        <w:top w:val="none" w:sz="0" w:space="0" w:color="auto"/>
        <w:left w:val="none" w:sz="0" w:space="0" w:color="auto"/>
        <w:bottom w:val="none" w:sz="0" w:space="0" w:color="auto"/>
        <w:right w:val="none" w:sz="0" w:space="0" w:color="auto"/>
      </w:divBdr>
      <w:divsChild>
        <w:div w:id="88888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lh3.googleusercontent.com/proxy/DFHG1WhS7IkJ_LSCF5Dn5_Y1PE33TnHcz6oe3TxzVmwOE0o91PeYsCvC8ysXfUtuL54xqPEgMA7KWFV1EgGQsI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CA7F-A9FA-4218-AD26-4B24206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mlmaker abm-md.com</cp:lastModifiedBy>
  <cp:revision>2</cp:revision>
  <cp:lastPrinted>2019-04-17T16:38:00Z</cp:lastPrinted>
  <dcterms:created xsi:type="dcterms:W3CDTF">2022-06-24T00:23:00Z</dcterms:created>
  <dcterms:modified xsi:type="dcterms:W3CDTF">2022-06-24T00:23:00Z</dcterms:modified>
</cp:coreProperties>
</file>