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7E56" w14:textId="77777777" w:rsidR="00B567E9" w:rsidRPr="007A0124" w:rsidRDefault="00B567E9" w:rsidP="00B567E9">
      <w:pPr>
        <w:spacing w:after="0" w:line="240" w:lineRule="auto"/>
        <w:jc w:val="center"/>
        <w:rPr>
          <w:rFonts w:ascii="Monotype Corsiva" w:eastAsia="Times New Roman" w:hAnsi="Monotype Corsiva"/>
          <w:bCs/>
          <w:sz w:val="84"/>
          <w:szCs w:val="84"/>
        </w:rPr>
      </w:pPr>
      <w:bookmarkStart w:id="0" w:name="_Hlk196391705"/>
      <w:bookmarkEnd w:id="0"/>
      <w:r w:rsidRPr="007A0124">
        <w:rPr>
          <w:rFonts w:ascii="Monotype Corsiva" w:eastAsia="Times New Roman" w:hAnsi="Monotype Corsiva"/>
          <w:bCs/>
          <w:sz w:val="84"/>
          <w:szCs w:val="84"/>
        </w:rPr>
        <w:t>St. Andrew’s</w:t>
      </w:r>
    </w:p>
    <w:p w14:paraId="46AD9151" w14:textId="77777777" w:rsidR="00B567E9" w:rsidRPr="007A0124" w:rsidRDefault="00B567E9" w:rsidP="00B567E9">
      <w:pPr>
        <w:spacing w:after="0" w:line="240" w:lineRule="auto"/>
        <w:jc w:val="center"/>
        <w:rPr>
          <w:rFonts w:ascii="Monotype Corsiva" w:eastAsia="Times New Roman" w:hAnsi="Monotype Corsiva"/>
          <w:bCs/>
          <w:sz w:val="84"/>
          <w:szCs w:val="84"/>
        </w:rPr>
      </w:pPr>
      <w:r w:rsidRPr="007A0124">
        <w:rPr>
          <w:rFonts w:ascii="Monotype Corsiva" w:eastAsia="Times New Roman" w:hAnsi="Monotype Corsiva"/>
          <w:bCs/>
          <w:sz w:val="84"/>
          <w:szCs w:val="84"/>
        </w:rPr>
        <w:t>Episcopal Church</w:t>
      </w:r>
    </w:p>
    <w:p w14:paraId="0CE86C76" w14:textId="77777777" w:rsidR="00B567E9" w:rsidRPr="00B567E9" w:rsidRDefault="00B567E9" w:rsidP="00B567E9">
      <w:pPr>
        <w:spacing w:after="0" w:line="240" w:lineRule="auto"/>
        <w:jc w:val="center"/>
        <w:rPr>
          <w:rFonts w:ascii="Garamond" w:eastAsia="Times New Roman" w:hAnsi="Garamond"/>
          <w:b/>
          <w:sz w:val="24"/>
          <w:szCs w:val="24"/>
        </w:rPr>
      </w:pPr>
    </w:p>
    <w:p w14:paraId="26333D71" w14:textId="0EB45F53" w:rsidR="00AE0C14" w:rsidRPr="00AE0C14" w:rsidRDefault="00A17823" w:rsidP="00AE0C14">
      <w:pPr>
        <w:spacing w:before="120" w:after="480" w:line="240" w:lineRule="auto"/>
        <w:jc w:val="center"/>
        <w:rPr>
          <w:rFonts w:ascii="Book Antiqua" w:eastAsia="Times New Roman" w:hAnsi="Book Antiqua"/>
          <w:sz w:val="44"/>
          <w:szCs w:val="44"/>
        </w:rPr>
      </w:pPr>
      <w:r>
        <w:rPr>
          <w:rFonts w:ascii="Book Antiqua" w:eastAsia="Times New Roman" w:hAnsi="Book Antiqua"/>
          <w:noProof/>
          <w:sz w:val="44"/>
          <w:szCs w:val="44"/>
        </w:rPr>
        <w:drawing>
          <wp:inline distT="0" distB="0" distL="0" distR="0" wp14:anchorId="691BD0AA" wp14:editId="6B20F8F3">
            <wp:extent cx="4983480" cy="49834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6793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984204" cy="4984204"/>
                    </a:xfrm>
                    <a:prstGeom prst="rect">
                      <a:avLst/>
                    </a:prstGeom>
                  </pic:spPr>
                </pic:pic>
              </a:graphicData>
            </a:graphic>
          </wp:inline>
        </w:drawing>
      </w:r>
    </w:p>
    <w:p w14:paraId="73DBF4B6" w14:textId="676A14F9" w:rsidR="000134D3" w:rsidRPr="007A0124" w:rsidRDefault="00C004BF" w:rsidP="00AE0C14">
      <w:pPr>
        <w:spacing w:after="0" w:line="240" w:lineRule="auto"/>
        <w:jc w:val="center"/>
        <w:rPr>
          <w:rFonts w:ascii="Monotype Corsiva" w:eastAsia="Times New Roman" w:hAnsi="Monotype Corsiva"/>
          <w:b/>
          <w:sz w:val="56"/>
          <w:szCs w:val="56"/>
        </w:rPr>
      </w:pPr>
      <w:r>
        <w:rPr>
          <w:rFonts w:ascii="Monotype Corsiva" w:eastAsia="Times New Roman" w:hAnsi="Monotype Corsiva"/>
          <w:b/>
          <w:sz w:val="56"/>
          <w:szCs w:val="56"/>
        </w:rPr>
        <w:t>S</w:t>
      </w:r>
      <w:r w:rsidR="00347E15">
        <w:rPr>
          <w:rFonts w:ascii="Monotype Corsiva" w:eastAsia="Times New Roman" w:hAnsi="Monotype Corsiva"/>
          <w:b/>
          <w:sz w:val="56"/>
          <w:szCs w:val="56"/>
        </w:rPr>
        <w:t>eventeenth</w:t>
      </w:r>
      <w:r w:rsidR="000B34D4">
        <w:rPr>
          <w:rFonts w:ascii="Monotype Corsiva" w:eastAsia="Times New Roman" w:hAnsi="Monotype Corsiva"/>
          <w:b/>
          <w:sz w:val="56"/>
          <w:szCs w:val="56"/>
        </w:rPr>
        <w:t xml:space="preserve"> </w:t>
      </w:r>
      <w:r w:rsidR="00F1112F">
        <w:rPr>
          <w:rFonts w:ascii="Monotype Corsiva" w:eastAsia="Times New Roman" w:hAnsi="Monotype Corsiva"/>
          <w:b/>
          <w:sz w:val="56"/>
          <w:szCs w:val="56"/>
        </w:rPr>
        <w:t>Sunday</w:t>
      </w:r>
      <w:r w:rsidR="00A17823">
        <w:rPr>
          <w:rFonts w:ascii="Monotype Corsiva" w:eastAsia="Times New Roman" w:hAnsi="Monotype Corsiva"/>
          <w:b/>
          <w:sz w:val="56"/>
          <w:szCs w:val="56"/>
        </w:rPr>
        <w:t xml:space="preserve"> after Pentecost</w:t>
      </w:r>
    </w:p>
    <w:p w14:paraId="737AEC43" w14:textId="67C03ED8" w:rsidR="000134D3" w:rsidRDefault="000B34D4" w:rsidP="00AE0C14">
      <w:pPr>
        <w:spacing w:after="0" w:line="240" w:lineRule="auto"/>
        <w:jc w:val="center"/>
        <w:rPr>
          <w:rFonts w:ascii="Monotype Corsiva" w:eastAsia="Times New Roman" w:hAnsi="Monotype Corsiva"/>
          <w:b/>
          <w:sz w:val="48"/>
          <w:szCs w:val="48"/>
        </w:rPr>
      </w:pPr>
      <w:r>
        <w:rPr>
          <w:rFonts w:ascii="Monotype Corsiva" w:eastAsia="Times New Roman" w:hAnsi="Monotype Corsiva"/>
          <w:b/>
          <w:sz w:val="48"/>
          <w:szCs w:val="48"/>
        </w:rPr>
        <w:t>September</w:t>
      </w:r>
      <w:r w:rsidR="00366CA0">
        <w:rPr>
          <w:rFonts w:ascii="Monotype Corsiva" w:eastAsia="Times New Roman" w:hAnsi="Monotype Corsiva"/>
          <w:b/>
          <w:sz w:val="48"/>
          <w:szCs w:val="48"/>
        </w:rPr>
        <w:t xml:space="preserve"> </w:t>
      </w:r>
      <w:r w:rsidR="00347E15">
        <w:rPr>
          <w:rFonts w:ascii="Monotype Corsiva" w:eastAsia="Times New Roman" w:hAnsi="Monotype Corsiva"/>
          <w:b/>
          <w:sz w:val="48"/>
          <w:szCs w:val="48"/>
        </w:rPr>
        <w:t>20</w:t>
      </w:r>
      <w:r w:rsidR="00C004BF">
        <w:rPr>
          <w:rFonts w:ascii="Monotype Corsiva" w:eastAsia="Times New Roman" w:hAnsi="Monotype Corsiva"/>
          <w:b/>
          <w:sz w:val="48"/>
          <w:szCs w:val="48"/>
        </w:rPr>
        <w:t>,</w:t>
      </w:r>
      <w:r w:rsidR="000134D3">
        <w:rPr>
          <w:rFonts w:ascii="Monotype Corsiva" w:eastAsia="Times New Roman" w:hAnsi="Monotype Corsiva"/>
          <w:b/>
          <w:sz w:val="48"/>
          <w:szCs w:val="48"/>
        </w:rPr>
        <w:t xml:space="preserve"> 202</w:t>
      </w:r>
      <w:r w:rsidR="004347A5">
        <w:rPr>
          <w:rFonts w:ascii="Monotype Corsiva" w:eastAsia="Times New Roman" w:hAnsi="Monotype Corsiva"/>
          <w:b/>
          <w:sz w:val="48"/>
          <w:szCs w:val="48"/>
        </w:rPr>
        <w:t>6</w:t>
      </w:r>
    </w:p>
    <w:p w14:paraId="0F88F15F" w14:textId="2762644D" w:rsidR="00AE0C14" w:rsidRDefault="00AE0C14" w:rsidP="00A17823">
      <w:pPr>
        <w:spacing w:after="0" w:line="240" w:lineRule="auto"/>
        <w:jc w:val="center"/>
        <w:rPr>
          <w:rFonts w:ascii="Book Antiqua" w:eastAsia="Times New Roman" w:hAnsi="Book Antiqua" w:cs="Arial"/>
          <w:color w:val="000000"/>
          <w:sz w:val="24"/>
          <w:szCs w:val="24"/>
        </w:rPr>
      </w:pPr>
      <w:r w:rsidRPr="00AE0C14">
        <w:rPr>
          <w:rFonts w:ascii="Monotype Corsiva" w:eastAsia="Times New Roman" w:hAnsi="Monotype Corsiva"/>
          <w:b/>
          <w:sz w:val="48"/>
          <w:szCs w:val="48"/>
        </w:rPr>
        <w:t>Holy Eucharist</w:t>
      </w:r>
      <w:r w:rsidR="00EB0E0F">
        <w:rPr>
          <w:rFonts w:ascii="Monotype Corsiva" w:eastAsia="Times New Roman" w:hAnsi="Monotype Corsiva"/>
          <w:b/>
          <w:sz w:val="48"/>
          <w:szCs w:val="48"/>
        </w:rPr>
        <w:t xml:space="preserve"> </w:t>
      </w:r>
      <w:r w:rsidRPr="00AE0C14">
        <w:rPr>
          <w:rFonts w:ascii="Monotype Corsiva" w:eastAsia="Times New Roman" w:hAnsi="Monotype Corsiva"/>
          <w:b/>
          <w:sz w:val="48"/>
          <w:szCs w:val="48"/>
        </w:rPr>
        <w:t xml:space="preserve">~ </w:t>
      </w:r>
      <w:r w:rsidRPr="00AE0C14">
        <w:rPr>
          <w:rFonts w:ascii="Monotype Corsiva" w:eastAsia="Times New Roman" w:hAnsi="Monotype Corsiva"/>
          <w:b/>
          <w:noProof/>
          <w:sz w:val="48"/>
          <w:szCs w:val="48"/>
        </w:rPr>
        <w:t>10:30am</w:t>
      </w:r>
    </w:p>
    <w:p w14:paraId="5B4DD8F3" w14:textId="77777777" w:rsidR="00B567E9" w:rsidRPr="00AE0C14" w:rsidRDefault="00B567E9" w:rsidP="00AE0C14">
      <w:pPr>
        <w:spacing w:after="0" w:line="240" w:lineRule="auto"/>
        <w:rPr>
          <w:rFonts w:ascii="Book Antiqua" w:eastAsia="Times New Roman" w:hAnsi="Book Antiqua" w:cs="Arial"/>
          <w:color w:val="000000"/>
          <w:sz w:val="24"/>
          <w:szCs w:val="24"/>
        </w:rPr>
      </w:pPr>
    </w:p>
    <w:p w14:paraId="5FE79086" w14:textId="77777777" w:rsidR="00C45D8C" w:rsidRPr="00C45D8C" w:rsidRDefault="00C45D8C" w:rsidP="00C45D8C">
      <w:pPr>
        <w:spacing w:after="0" w:line="240" w:lineRule="auto"/>
        <w:jc w:val="center"/>
        <w:rPr>
          <w:rFonts w:ascii="Book Antiqua" w:eastAsia="Times New Roman" w:hAnsi="Book Antiqua" w:cs="Arial"/>
          <w:bCs/>
          <w:i/>
          <w:iCs/>
          <w:color w:val="000000"/>
          <w:sz w:val="24"/>
          <w:szCs w:val="24"/>
        </w:rPr>
      </w:pPr>
      <w:r w:rsidRPr="00C45D8C">
        <w:rPr>
          <w:rFonts w:ascii="Book Antiqua" w:eastAsia="Times New Roman" w:hAnsi="Book Antiqua" w:cs="Arial"/>
          <w:bCs/>
          <w:i/>
          <w:iCs/>
          <w:color w:val="000000"/>
          <w:sz w:val="24"/>
          <w:szCs w:val="24"/>
        </w:rPr>
        <w:t>"Do not neglect hospitality, for through it some have unknowingly entertained angels."</w:t>
      </w:r>
    </w:p>
    <w:p w14:paraId="7A7281FD" w14:textId="043A19D5" w:rsidR="00DC5096" w:rsidRDefault="00C45D8C" w:rsidP="00577680">
      <w:pPr>
        <w:spacing w:after="0" w:line="240" w:lineRule="auto"/>
        <w:jc w:val="center"/>
        <w:rPr>
          <w:rFonts w:ascii="Book Antiqua" w:eastAsia="Times New Roman" w:hAnsi="Book Antiqua"/>
          <w:b/>
          <w:bCs/>
          <w:smallCaps/>
          <w:sz w:val="36"/>
          <w:szCs w:val="36"/>
        </w:rPr>
      </w:pPr>
      <w:r w:rsidRPr="00C45D8C">
        <w:rPr>
          <w:rFonts w:ascii="Book Antiqua" w:eastAsia="Times New Roman" w:hAnsi="Book Antiqua" w:cs="Arial"/>
          <w:bCs/>
          <w:i/>
          <w:iCs/>
          <w:color w:val="000000"/>
          <w:sz w:val="24"/>
          <w:szCs w:val="24"/>
        </w:rPr>
        <w:t>(Heb. 13:1). We warmly welcome all who worship with us today. Children are welcome in worship. Please complete a Visitor's Sheet found on the table at the back of the church. By completing a sheet, you will receive our newsletter and welcome information.</w:t>
      </w:r>
      <w:r w:rsidR="009D6888">
        <w:rPr>
          <w:rFonts w:ascii="Book Antiqua" w:eastAsia="Times New Roman" w:hAnsi="Book Antiqua" w:cs="Arial"/>
          <w:bCs/>
          <w:i/>
          <w:iCs/>
          <w:color w:val="000000"/>
          <w:sz w:val="24"/>
          <w:szCs w:val="24"/>
        </w:rPr>
        <w:br w:type="page"/>
      </w:r>
    </w:p>
    <w:p w14:paraId="6AB8FADC" w14:textId="77777777" w:rsidR="00577680" w:rsidRDefault="00577680" w:rsidP="009F00A0">
      <w:pPr>
        <w:spacing w:after="0" w:line="240" w:lineRule="auto"/>
        <w:jc w:val="center"/>
        <w:rPr>
          <w:rFonts w:ascii="Book Antiqua" w:eastAsia="Times New Roman" w:hAnsi="Book Antiqua"/>
          <w:b/>
          <w:bCs/>
          <w:smallCaps/>
          <w:sz w:val="36"/>
          <w:szCs w:val="36"/>
        </w:rPr>
      </w:pPr>
    </w:p>
    <w:p w14:paraId="478FBFAE" w14:textId="37344146" w:rsidR="003B0E4D" w:rsidRPr="00980AF1" w:rsidRDefault="009F00A0" w:rsidP="009F00A0">
      <w:pPr>
        <w:spacing w:after="0" w:line="240" w:lineRule="auto"/>
        <w:jc w:val="center"/>
        <w:rPr>
          <w:rFonts w:ascii="Book Antiqua" w:eastAsia="Times New Roman" w:hAnsi="Book Antiqua"/>
          <w:b/>
          <w:bCs/>
          <w:smallCaps/>
          <w:sz w:val="36"/>
          <w:szCs w:val="36"/>
        </w:rPr>
      </w:pPr>
      <w:r>
        <w:rPr>
          <w:rFonts w:ascii="Book Antiqua" w:eastAsia="Times New Roman" w:hAnsi="Book Antiqua"/>
          <w:b/>
          <w:bCs/>
          <w:smallCaps/>
          <w:sz w:val="36"/>
          <w:szCs w:val="36"/>
        </w:rPr>
        <w:t>T</w:t>
      </w:r>
      <w:r w:rsidR="003B0E4D" w:rsidRPr="00980AF1">
        <w:rPr>
          <w:rFonts w:ascii="Book Antiqua" w:eastAsia="Times New Roman" w:hAnsi="Book Antiqua"/>
          <w:b/>
          <w:bCs/>
          <w:smallCaps/>
          <w:sz w:val="36"/>
          <w:szCs w:val="36"/>
        </w:rPr>
        <w:t>HE WORD OF GOD</w:t>
      </w:r>
    </w:p>
    <w:p w14:paraId="70B95A03" w14:textId="77777777" w:rsidR="003B0E4D" w:rsidRPr="00980AF1" w:rsidRDefault="003B0E4D" w:rsidP="003B0E4D">
      <w:pPr>
        <w:spacing w:after="0" w:line="240" w:lineRule="auto"/>
        <w:jc w:val="center"/>
        <w:rPr>
          <w:rFonts w:ascii="Book Antiqua" w:eastAsia="Times New Roman" w:hAnsi="Book Antiqua"/>
          <w:b/>
          <w:bCs/>
          <w:smallCaps/>
          <w:sz w:val="32"/>
          <w:szCs w:val="32"/>
        </w:rPr>
      </w:pPr>
    </w:p>
    <w:p w14:paraId="0EDDF28C" w14:textId="62C2433F" w:rsidR="00EA5A24" w:rsidRDefault="00EA5A24" w:rsidP="00EA5A24">
      <w:pPr>
        <w:spacing w:after="0" w:line="240" w:lineRule="auto"/>
        <w:rPr>
          <w:rFonts w:ascii="Book Antiqua" w:eastAsia="Times New Roman" w:hAnsi="Book Antiqua"/>
          <w:b/>
          <w:sz w:val="32"/>
          <w:szCs w:val="32"/>
        </w:rPr>
      </w:pPr>
      <w:r w:rsidRPr="00EA5A24">
        <w:rPr>
          <w:rFonts w:ascii="Book Antiqua" w:eastAsia="Times New Roman" w:hAnsi="Book Antiqua"/>
          <w:b/>
          <w:sz w:val="32"/>
          <w:szCs w:val="32"/>
        </w:rPr>
        <w:t xml:space="preserve">Prelude </w:t>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t xml:space="preserve">     </w:t>
      </w:r>
    </w:p>
    <w:p w14:paraId="382C20D9" w14:textId="7F5AF6D4" w:rsidR="007553E5" w:rsidRPr="00EA65CE" w:rsidRDefault="007553E5" w:rsidP="00EA5A24">
      <w:pPr>
        <w:spacing w:after="0" w:line="240" w:lineRule="auto"/>
        <w:rPr>
          <w:rFonts w:ascii="Book Antiqua" w:eastAsia="Times New Roman" w:hAnsi="Book Antiqua"/>
          <w:i/>
          <w:sz w:val="28"/>
          <w:szCs w:val="28"/>
        </w:rPr>
      </w:pPr>
    </w:p>
    <w:p w14:paraId="5FBC0CAA" w14:textId="77777777" w:rsidR="00EB0E0F" w:rsidRPr="00EA65CE" w:rsidRDefault="00EB0E0F" w:rsidP="00EA5A24">
      <w:pPr>
        <w:spacing w:after="0" w:line="240" w:lineRule="auto"/>
        <w:rPr>
          <w:rFonts w:ascii="Book Antiqua" w:eastAsia="Times New Roman" w:hAnsi="Book Antiqua"/>
          <w:i/>
          <w:sz w:val="28"/>
          <w:szCs w:val="28"/>
        </w:rPr>
      </w:pPr>
    </w:p>
    <w:p w14:paraId="7864599C" w14:textId="61838FA2" w:rsidR="00EA5A24" w:rsidRPr="00EA5A24" w:rsidRDefault="00EA5A24" w:rsidP="00EA5A24">
      <w:pPr>
        <w:spacing w:after="0" w:line="240" w:lineRule="auto"/>
        <w:rPr>
          <w:rFonts w:ascii="Book Antiqua" w:eastAsia="Times New Roman" w:hAnsi="Book Antiqua"/>
          <w:b/>
          <w:i/>
          <w:sz w:val="28"/>
          <w:szCs w:val="28"/>
        </w:rPr>
      </w:pPr>
      <w:r w:rsidRPr="004C0E89">
        <w:rPr>
          <w:rFonts w:ascii="Book Antiqua" w:eastAsia="Times New Roman" w:hAnsi="Book Antiqua"/>
          <w:b/>
          <w:sz w:val="32"/>
          <w:szCs w:val="32"/>
        </w:rPr>
        <w:t xml:space="preserve">Hymn at the Procession </w:t>
      </w:r>
      <w:r w:rsidRPr="004C0E89">
        <w:rPr>
          <w:rFonts w:ascii="Book Antiqua" w:eastAsia="Times New Roman" w:hAnsi="Book Antiqua"/>
          <w:b/>
          <w:sz w:val="32"/>
          <w:szCs w:val="32"/>
        </w:rPr>
        <w:tab/>
      </w:r>
      <w:r w:rsidRPr="004C0E89">
        <w:rPr>
          <w:rFonts w:ascii="Book Antiqua" w:eastAsia="Times New Roman" w:hAnsi="Book Antiqua"/>
          <w:b/>
          <w:sz w:val="32"/>
          <w:szCs w:val="32"/>
        </w:rPr>
        <w:tab/>
        <w:t xml:space="preserve"> </w:t>
      </w:r>
      <w:r w:rsidR="004C0E89" w:rsidRPr="004C0E89">
        <w:rPr>
          <w:rFonts w:ascii="Book Antiqua" w:eastAsia="Times New Roman" w:hAnsi="Book Antiqua"/>
          <w:b/>
          <w:sz w:val="32"/>
          <w:szCs w:val="32"/>
        </w:rPr>
        <w:t>664</w:t>
      </w:r>
      <w:r w:rsidRPr="004C0E89">
        <w:rPr>
          <w:rFonts w:ascii="Book Antiqua" w:eastAsia="Times New Roman" w:hAnsi="Book Antiqua"/>
          <w:b/>
          <w:sz w:val="28"/>
          <w:szCs w:val="28"/>
        </w:rPr>
        <w:t xml:space="preserve"> </w:t>
      </w:r>
      <w:r w:rsidR="007553E5" w:rsidRPr="004C0E89">
        <w:rPr>
          <w:rFonts w:ascii="Book Antiqua" w:eastAsia="Times New Roman" w:hAnsi="Book Antiqua"/>
          <w:b/>
          <w:sz w:val="28"/>
          <w:szCs w:val="28"/>
        </w:rPr>
        <w:t xml:space="preserve">   </w:t>
      </w:r>
      <w:r w:rsidR="00B45E2D" w:rsidRPr="004C0E89">
        <w:rPr>
          <w:rFonts w:ascii="Book Antiqua" w:eastAsia="Times New Roman" w:hAnsi="Book Antiqua"/>
          <w:b/>
          <w:sz w:val="28"/>
          <w:szCs w:val="28"/>
        </w:rPr>
        <w:tab/>
        <w:t xml:space="preserve">   </w:t>
      </w:r>
      <w:r w:rsidR="004C0E89">
        <w:rPr>
          <w:rFonts w:ascii="Book Antiqua" w:eastAsia="Times New Roman" w:hAnsi="Book Antiqua"/>
          <w:b/>
          <w:i/>
          <w:sz w:val="28"/>
          <w:szCs w:val="28"/>
        </w:rPr>
        <w:t>My Shepherd will supply my need</w:t>
      </w:r>
    </w:p>
    <w:p w14:paraId="3CCEB7E6" w14:textId="4C3EB418" w:rsidR="00EA5A24" w:rsidRPr="00EA65CE" w:rsidRDefault="00EA5A24" w:rsidP="00EA5A24">
      <w:pPr>
        <w:spacing w:after="0" w:line="240" w:lineRule="auto"/>
        <w:rPr>
          <w:rFonts w:ascii="Book Antiqua" w:eastAsia="Times New Roman" w:hAnsi="Book Antiqua"/>
          <w:b/>
          <w:sz w:val="28"/>
          <w:szCs w:val="28"/>
        </w:rPr>
      </w:pPr>
    </w:p>
    <w:p w14:paraId="1C8FCA7F" w14:textId="77777777" w:rsidR="00EB0E0F" w:rsidRPr="00EA65CE" w:rsidRDefault="00EB0E0F" w:rsidP="00EA5A24">
      <w:pPr>
        <w:spacing w:after="0" w:line="240" w:lineRule="auto"/>
        <w:rPr>
          <w:rFonts w:ascii="Book Antiqua" w:eastAsia="Times New Roman" w:hAnsi="Book Antiqua"/>
          <w:b/>
          <w:sz w:val="28"/>
          <w:szCs w:val="28"/>
        </w:rPr>
      </w:pPr>
    </w:p>
    <w:p w14:paraId="6171C0B4" w14:textId="639251DA" w:rsidR="00EA5A24" w:rsidRPr="00EA5A24" w:rsidRDefault="00EA5A24" w:rsidP="00C06B4C">
      <w:pPr>
        <w:spacing w:after="0" w:line="240" w:lineRule="auto"/>
        <w:rPr>
          <w:rFonts w:ascii="Book Antiqua" w:eastAsia="Times New Roman" w:hAnsi="Book Antiqua"/>
          <w:bCs/>
          <w:sz w:val="32"/>
          <w:szCs w:val="32"/>
        </w:rPr>
      </w:pPr>
      <w:r w:rsidRPr="00EA5A24">
        <w:rPr>
          <w:rFonts w:ascii="Book Antiqua" w:eastAsia="Times New Roman" w:hAnsi="Book Antiqua"/>
          <w:b/>
          <w:sz w:val="32"/>
          <w:szCs w:val="32"/>
        </w:rPr>
        <w:t>Opening Acclamation</w:t>
      </w:r>
      <w:r w:rsidRPr="00EA5A24">
        <w:rPr>
          <w:rFonts w:ascii="Book Antiqua" w:eastAsia="Times New Roman" w:hAnsi="Book Antiqua"/>
          <w:bCs/>
          <w:sz w:val="32"/>
          <w:szCs w:val="32"/>
        </w:rPr>
        <w:t xml:space="preserve">                       </w:t>
      </w:r>
      <w:r>
        <w:rPr>
          <w:rFonts w:ascii="Book Antiqua" w:eastAsia="Times New Roman" w:hAnsi="Book Antiqua"/>
          <w:bCs/>
          <w:sz w:val="32"/>
          <w:szCs w:val="32"/>
        </w:rPr>
        <w:tab/>
      </w:r>
      <w:r>
        <w:rPr>
          <w:rFonts w:ascii="Book Antiqua" w:eastAsia="Times New Roman" w:hAnsi="Book Antiqua"/>
          <w:bCs/>
          <w:sz w:val="32"/>
          <w:szCs w:val="32"/>
        </w:rPr>
        <w:tab/>
      </w:r>
      <w:r>
        <w:rPr>
          <w:rFonts w:ascii="Book Antiqua" w:eastAsia="Times New Roman" w:hAnsi="Book Antiqua"/>
          <w:bCs/>
          <w:sz w:val="32"/>
          <w:szCs w:val="32"/>
        </w:rPr>
        <w:tab/>
      </w:r>
      <w:r>
        <w:rPr>
          <w:rFonts w:ascii="Book Antiqua" w:eastAsia="Times New Roman" w:hAnsi="Book Antiqua"/>
          <w:bCs/>
          <w:sz w:val="32"/>
          <w:szCs w:val="32"/>
        </w:rPr>
        <w:tab/>
        <w:t xml:space="preserve">      </w:t>
      </w:r>
      <w:r w:rsidR="00B5360D">
        <w:rPr>
          <w:rFonts w:ascii="Book Antiqua" w:eastAsia="Times New Roman" w:hAnsi="Book Antiqua"/>
          <w:bCs/>
          <w:sz w:val="32"/>
          <w:szCs w:val="32"/>
        </w:rPr>
        <w:t xml:space="preserve">   </w:t>
      </w:r>
      <w:r w:rsidRPr="00EB0E0F">
        <w:rPr>
          <w:rFonts w:ascii="Book Antiqua" w:eastAsia="Times New Roman" w:hAnsi="Book Antiqua"/>
          <w:b/>
          <w:bCs/>
          <w:sz w:val="32"/>
          <w:szCs w:val="32"/>
        </w:rPr>
        <w:t>BCP</w:t>
      </w:r>
      <w:r w:rsidR="00EB0E0F" w:rsidRPr="00EB0E0F">
        <w:rPr>
          <w:rFonts w:ascii="Book Antiqua" w:eastAsia="Times New Roman" w:hAnsi="Book Antiqua"/>
          <w:b/>
          <w:bCs/>
          <w:sz w:val="32"/>
          <w:szCs w:val="32"/>
        </w:rPr>
        <w:t>,</w:t>
      </w:r>
      <w:r w:rsidRPr="00EB0E0F">
        <w:rPr>
          <w:rFonts w:ascii="Book Antiqua" w:eastAsia="Times New Roman" w:hAnsi="Book Antiqua"/>
          <w:b/>
          <w:bCs/>
          <w:sz w:val="32"/>
          <w:szCs w:val="32"/>
        </w:rPr>
        <w:t xml:space="preserve"> p. 355</w:t>
      </w:r>
    </w:p>
    <w:p w14:paraId="78969D4C" w14:textId="77777777" w:rsidR="006A2A98" w:rsidRPr="00980AF1" w:rsidRDefault="006A2A98" w:rsidP="006A2A98">
      <w:pPr>
        <w:tabs>
          <w:tab w:val="left" w:pos="180"/>
          <w:tab w:val="left" w:pos="1440"/>
          <w:tab w:val="left" w:pos="2651"/>
        </w:tabs>
        <w:spacing w:after="0" w:line="240" w:lineRule="auto"/>
        <w:outlineLvl w:val="2"/>
        <w:rPr>
          <w:rFonts w:ascii="Book Antiqua" w:eastAsia="Times New Roman" w:hAnsi="Book Antiqua"/>
          <w:b/>
          <w:bCs/>
          <w:sz w:val="32"/>
          <w:szCs w:val="32"/>
        </w:rPr>
      </w:pPr>
      <w:r w:rsidRPr="002817B3">
        <w:rPr>
          <w:rFonts w:ascii="Book Antiqua" w:eastAsia="Times New Roman" w:hAnsi="Book Antiqua"/>
          <w:bCs/>
          <w:i/>
          <w:sz w:val="28"/>
          <w:szCs w:val="28"/>
        </w:rPr>
        <w:t xml:space="preserve">Celebrant </w:t>
      </w:r>
      <w:r w:rsidRPr="00980AF1">
        <w:rPr>
          <w:rFonts w:ascii="Book Antiqua" w:eastAsia="Times New Roman" w:hAnsi="Book Antiqua"/>
          <w:bCs/>
          <w:i/>
          <w:sz w:val="28"/>
          <w:szCs w:val="28"/>
        </w:rPr>
        <w:t xml:space="preserve">  </w:t>
      </w:r>
      <w:r w:rsidRPr="008E51EA">
        <w:rPr>
          <w:rFonts w:ascii="Book Antiqua" w:eastAsia="Times New Roman" w:hAnsi="Book Antiqua"/>
          <w:bCs/>
          <w:sz w:val="28"/>
          <w:szCs w:val="28"/>
        </w:rPr>
        <w:t>Blessed be God: Father, Son, and Holy Spirit.</w:t>
      </w:r>
      <w:r>
        <w:rPr>
          <w:rFonts w:ascii="Book Antiqua" w:eastAsia="Times New Roman" w:hAnsi="Book Antiqua"/>
          <w:bCs/>
          <w:sz w:val="28"/>
          <w:szCs w:val="28"/>
        </w:rPr>
        <w:tab/>
      </w:r>
      <w:r>
        <w:rPr>
          <w:rFonts w:ascii="Book Antiqua" w:eastAsia="Times New Roman" w:hAnsi="Book Antiqua"/>
          <w:bCs/>
          <w:sz w:val="28"/>
          <w:szCs w:val="28"/>
        </w:rPr>
        <w:tab/>
      </w:r>
      <w:r>
        <w:rPr>
          <w:rFonts w:ascii="Book Antiqua" w:eastAsia="Times New Roman" w:hAnsi="Book Antiqua"/>
          <w:bCs/>
          <w:sz w:val="28"/>
          <w:szCs w:val="28"/>
        </w:rPr>
        <w:tab/>
        <w:t xml:space="preserve">       </w:t>
      </w:r>
      <w:r>
        <w:rPr>
          <w:rFonts w:ascii="Book Antiqua" w:eastAsia="Times New Roman" w:hAnsi="Book Antiqua"/>
          <w:b/>
          <w:bCs/>
          <w:sz w:val="32"/>
          <w:szCs w:val="32"/>
        </w:rPr>
        <w:t xml:space="preserve"> </w:t>
      </w:r>
    </w:p>
    <w:p w14:paraId="7BD28633" w14:textId="491EBD83" w:rsidR="00C62332" w:rsidRDefault="006A2A98" w:rsidP="00F233DB">
      <w:pPr>
        <w:tabs>
          <w:tab w:val="left" w:pos="180"/>
        </w:tabs>
        <w:spacing w:after="60" w:line="240" w:lineRule="auto"/>
        <w:rPr>
          <w:rFonts w:ascii="Book Antiqua" w:eastAsia="Times New Roman" w:hAnsi="Book Antiqua"/>
          <w:b/>
          <w:bCs/>
          <w:sz w:val="28"/>
          <w:szCs w:val="28"/>
        </w:rPr>
      </w:pPr>
      <w:r w:rsidRPr="0097584C">
        <w:rPr>
          <w:rFonts w:ascii="Book Antiqua" w:eastAsia="Times New Roman" w:hAnsi="Book Antiqua"/>
          <w:b/>
          <w:i/>
          <w:sz w:val="28"/>
          <w:szCs w:val="28"/>
        </w:rPr>
        <w:t>People</w:t>
      </w:r>
      <w:r w:rsidRPr="00980AF1">
        <w:rPr>
          <w:rFonts w:ascii="Book Antiqua" w:eastAsia="Times New Roman" w:hAnsi="Book Antiqua"/>
          <w:b/>
          <w:bCs/>
          <w:i/>
          <w:sz w:val="28"/>
          <w:szCs w:val="28"/>
        </w:rPr>
        <w:t xml:space="preserve">      </w:t>
      </w:r>
      <w:r>
        <w:rPr>
          <w:rFonts w:ascii="Book Antiqua" w:eastAsia="Times New Roman" w:hAnsi="Book Antiqua"/>
          <w:b/>
          <w:bCs/>
          <w:sz w:val="28"/>
          <w:szCs w:val="28"/>
        </w:rPr>
        <w:t xml:space="preserve">And blessed be his kingdom, now and </w:t>
      </w:r>
      <w:proofErr w:type="spellStart"/>
      <w:r>
        <w:rPr>
          <w:rFonts w:ascii="Book Antiqua" w:eastAsia="Times New Roman" w:hAnsi="Book Antiqua"/>
          <w:b/>
          <w:bCs/>
          <w:sz w:val="28"/>
          <w:szCs w:val="28"/>
        </w:rPr>
        <w:t>for ever</w:t>
      </w:r>
      <w:proofErr w:type="spellEnd"/>
      <w:r>
        <w:rPr>
          <w:rFonts w:ascii="Book Antiqua" w:eastAsia="Times New Roman" w:hAnsi="Book Antiqua"/>
          <w:b/>
          <w:bCs/>
          <w:sz w:val="28"/>
          <w:szCs w:val="28"/>
        </w:rPr>
        <w:t>. Amen</w:t>
      </w:r>
      <w:r w:rsidR="00D77522">
        <w:rPr>
          <w:rFonts w:ascii="Book Antiqua" w:eastAsia="Times New Roman" w:hAnsi="Book Antiqua"/>
          <w:b/>
          <w:bCs/>
          <w:sz w:val="28"/>
          <w:szCs w:val="28"/>
        </w:rPr>
        <w:t>.</w:t>
      </w:r>
    </w:p>
    <w:p w14:paraId="0396CCC8" w14:textId="53583271" w:rsidR="006A2A98" w:rsidRPr="00EA65CE" w:rsidRDefault="006A2A98" w:rsidP="00EA65CE">
      <w:pPr>
        <w:tabs>
          <w:tab w:val="left" w:pos="180"/>
        </w:tabs>
        <w:spacing w:after="0" w:line="240" w:lineRule="auto"/>
        <w:rPr>
          <w:rFonts w:ascii="Book Antiqua" w:eastAsia="Times New Roman" w:hAnsi="Book Antiqua"/>
          <w:b/>
          <w:sz w:val="28"/>
          <w:szCs w:val="28"/>
        </w:rPr>
      </w:pPr>
    </w:p>
    <w:p w14:paraId="7993FDC0"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08ED8D47" w14:textId="77777777" w:rsidR="00EA5A24" w:rsidRPr="00EA5A24" w:rsidRDefault="00EA5A24" w:rsidP="00C06B4C">
      <w:pPr>
        <w:tabs>
          <w:tab w:val="left" w:pos="180"/>
        </w:tabs>
        <w:spacing w:after="0" w:line="240" w:lineRule="auto"/>
        <w:rPr>
          <w:rFonts w:ascii="Book Antiqua" w:eastAsia="Times New Roman" w:hAnsi="Book Antiqua"/>
          <w:i/>
          <w:sz w:val="32"/>
          <w:szCs w:val="32"/>
        </w:rPr>
      </w:pPr>
      <w:r w:rsidRPr="00EA5A24">
        <w:rPr>
          <w:rFonts w:ascii="Book Antiqua" w:eastAsia="Times New Roman" w:hAnsi="Book Antiqua"/>
          <w:b/>
          <w:sz w:val="32"/>
          <w:szCs w:val="32"/>
        </w:rPr>
        <w:t xml:space="preserve">Collect for Purity                                                                              </w:t>
      </w:r>
    </w:p>
    <w:p w14:paraId="1C5180B0" w14:textId="77777777" w:rsidR="00EA5A24" w:rsidRPr="00EA5A24" w:rsidRDefault="00EA5A24" w:rsidP="00C06B4C">
      <w:pPr>
        <w:tabs>
          <w:tab w:val="left" w:pos="180"/>
        </w:tabs>
        <w:spacing w:after="0" w:line="240" w:lineRule="auto"/>
        <w:rPr>
          <w:rFonts w:ascii="Book Antiqua" w:eastAsia="Times New Roman" w:hAnsi="Book Antiqua"/>
          <w:sz w:val="32"/>
          <w:szCs w:val="32"/>
        </w:rPr>
      </w:pPr>
      <w:r w:rsidRPr="00EA5A24">
        <w:rPr>
          <w:rFonts w:ascii="Book Antiqua" w:eastAsia="Times New Roman" w:hAnsi="Book Antiqua"/>
          <w:i/>
          <w:sz w:val="28"/>
          <w:szCs w:val="28"/>
        </w:rPr>
        <w:t>Celebrant</w:t>
      </w:r>
      <w:r w:rsidRPr="00EA5A24">
        <w:rPr>
          <w:rFonts w:ascii="Book Antiqua" w:eastAsia="Times New Roman" w:hAnsi="Book Antiqua"/>
          <w:i/>
          <w:sz w:val="28"/>
          <w:szCs w:val="28"/>
        </w:rPr>
        <w:tab/>
      </w:r>
      <w:r w:rsidRPr="00EA5A24">
        <w:rPr>
          <w:rFonts w:ascii="Book Antiqua" w:eastAsia="Times New Roman" w:hAnsi="Book Antiqua"/>
          <w:sz w:val="28"/>
          <w:szCs w:val="28"/>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EA5A24">
        <w:rPr>
          <w:rFonts w:ascii="Book Antiqua" w:eastAsia="Times New Roman" w:hAnsi="Book Antiqua"/>
          <w:b/>
          <w:iCs/>
          <w:sz w:val="28"/>
          <w:szCs w:val="28"/>
        </w:rPr>
        <w:t>Amen</w:t>
      </w:r>
      <w:r w:rsidRPr="00EA5A24">
        <w:rPr>
          <w:rFonts w:ascii="Book Antiqua" w:eastAsia="Times New Roman" w:hAnsi="Book Antiqua"/>
          <w:i/>
          <w:iCs/>
          <w:sz w:val="32"/>
          <w:szCs w:val="32"/>
        </w:rPr>
        <w:t>.</w:t>
      </w:r>
    </w:p>
    <w:p w14:paraId="1EE97C53" w14:textId="3D7AB3C0" w:rsidR="00C62332" w:rsidRPr="00EA65CE" w:rsidRDefault="00C62332" w:rsidP="00EA65CE">
      <w:pPr>
        <w:tabs>
          <w:tab w:val="left" w:pos="180"/>
        </w:tabs>
        <w:spacing w:after="0" w:line="240" w:lineRule="auto"/>
        <w:rPr>
          <w:rFonts w:ascii="Book Antiqua" w:eastAsia="Times New Roman" w:hAnsi="Book Antiqua"/>
          <w:b/>
          <w:sz w:val="28"/>
          <w:szCs w:val="28"/>
        </w:rPr>
      </w:pPr>
    </w:p>
    <w:p w14:paraId="274E901D"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78D6E112" w14:textId="7BAD7403" w:rsidR="004852DB" w:rsidRPr="004852DB" w:rsidRDefault="004852DB" w:rsidP="00D2474D">
      <w:pPr>
        <w:tabs>
          <w:tab w:val="left" w:pos="180"/>
        </w:tabs>
        <w:spacing w:after="0" w:line="240" w:lineRule="auto"/>
        <w:rPr>
          <w:rFonts w:ascii="Book Antiqua" w:eastAsia="Times New Roman" w:hAnsi="Book Antiqua"/>
          <w:b/>
          <w:sz w:val="32"/>
          <w:szCs w:val="32"/>
        </w:rPr>
      </w:pPr>
      <w:r>
        <w:rPr>
          <w:rFonts w:ascii="Book Antiqua" w:eastAsia="Times New Roman" w:hAnsi="Book Antiqua"/>
          <w:b/>
          <w:sz w:val="32"/>
          <w:szCs w:val="32"/>
        </w:rPr>
        <w:t>Gloria</w:t>
      </w:r>
      <w:r w:rsidRPr="004852DB">
        <w:rPr>
          <w:rFonts w:ascii="Book Antiqua" w:eastAsia="Times New Roman" w:hAnsi="Book Antiqua"/>
          <w:b/>
          <w:i/>
          <w:sz w:val="32"/>
          <w:szCs w:val="32"/>
        </w:rPr>
        <w:t xml:space="preserve"> </w:t>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sidRPr="00EA65CE">
        <w:rPr>
          <w:rFonts w:ascii="Book Antiqua" w:eastAsia="Times New Roman" w:hAnsi="Book Antiqua"/>
          <w:b/>
          <w:iCs/>
          <w:sz w:val="32"/>
          <w:szCs w:val="32"/>
        </w:rPr>
        <w:t xml:space="preserve">    Hymnal S-2</w:t>
      </w:r>
      <w:r w:rsidR="00CE6968" w:rsidRPr="00EA65CE">
        <w:rPr>
          <w:rFonts w:ascii="Book Antiqua" w:eastAsia="Times New Roman" w:hAnsi="Book Antiqua"/>
          <w:b/>
          <w:iCs/>
          <w:sz w:val="32"/>
          <w:szCs w:val="32"/>
        </w:rPr>
        <w:t>78</w:t>
      </w:r>
      <w:r w:rsidRPr="00EA65CE">
        <w:rPr>
          <w:rFonts w:ascii="Book Antiqua" w:eastAsia="Times New Roman" w:hAnsi="Book Antiqua"/>
          <w:b/>
          <w:iCs/>
          <w:sz w:val="32"/>
          <w:szCs w:val="32"/>
        </w:rPr>
        <w:t xml:space="preserve"> </w:t>
      </w:r>
      <w:r w:rsidRPr="00EA5A24">
        <w:rPr>
          <w:rFonts w:ascii="Book Antiqua" w:eastAsia="Times New Roman" w:hAnsi="Book Antiqua"/>
          <w:b/>
          <w:sz w:val="32"/>
          <w:szCs w:val="32"/>
        </w:rPr>
        <w:t xml:space="preserve">                                                                           </w:t>
      </w:r>
    </w:p>
    <w:p w14:paraId="2913D2A6" w14:textId="2EF0CB62" w:rsidR="004852DB" w:rsidRPr="00EF3C21" w:rsidRDefault="00EF3C21" w:rsidP="00EA5A24">
      <w:pPr>
        <w:tabs>
          <w:tab w:val="left" w:pos="180"/>
        </w:tabs>
        <w:spacing w:before="60" w:after="60" w:line="240" w:lineRule="auto"/>
        <w:rPr>
          <w:rFonts w:ascii="Book Antiqua" w:eastAsia="Times New Roman" w:hAnsi="Book Antiqua"/>
          <w:bCs/>
          <w:i/>
          <w:iCs/>
          <w:sz w:val="28"/>
          <w:szCs w:val="28"/>
        </w:rPr>
      </w:pPr>
      <w:r w:rsidRPr="00EF3C21">
        <w:rPr>
          <w:rFonts w:ascii="Book Antiqua" w:eastAsia="Times New Roman" w:hAnsi="Book Antiqua"/>
          <w:bCs/>
          <w:i/>
          <w:iCs/>
          <w:sz w:val="28"/>
          <w:szCs w:val="28"/>
        </w:rPr>
        <w:t>Glory to God in the highest, and peace to the people on earth….</w:t>
      </w:r>
    </w:p>
    <w:p w14:paraId="2E0DB288" w14:textId="0BFB6754" w:rsidR="00EF3C21" w:rsidRPr="00EA65CE" w:rsidRDefault="00EF3C21" w:rsidP="00EA65CE">
      <w:pPr>
        <w:tabs>
          <w:tab w:val="left" w:pos="180"/>
        </w:tabs>
        <w:spacing w:after="0" w:line="240" w:lineRule="auto"/>
        <w:rPr>
          <w:rFonts w:ascii="Book Antiqua" w:eastAsia="Times New Roman" w:hAnsi="Book Antiqua"/>
          <w:b/>
          <w:sz w:val="28"/>
          <w:szCs w:val="28"/>
        </w:rPr>
      </w:pPr>
    </w:p>
    <w:p w14:paraId="46B7BD3C"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29E73E3C" w14:textId="2CA54B3D" w:rsidR="00EA5A24" w:rsidRPr="00EA5A24" w:rsidRDefault="00EA5A24" w:rsidP="00C06B4C">
      <w:pPr>
        <w:tabs>
          <w:tab w:val="left" w:pos="180"/>
        </w:tabs>
        <w:spacing w:after="0" w:line="240" w:lineRule="auto"/>
        <w:rPr>
          <w:rFonts w:ascii="Book Antiqua" w:eastAsia="Times New Roman" w:hAnsi="Book Antiqua"/>
          <w:i/>
          <w:sz w:val="28"/>
          <w:szCs w:val="28"/>
        </w:rPr>
      </w:pPr>
      <w:r w:rsidRPr="00EA5A24">
        <w:rPr>
          <w:rFonts w:ascii="Book Antiqua" w:eastAsia="Times New Roman" w:hAnsi="Book Antiqua"/>
          <w:b/>
          <w:sz w:val="32"/>
          <w:szCs w:val="32"/>
        </w:rPr>
        <w:t xml:space="preserve">The Collect of the </w:t>
      </w:r>
      <w:r w:rsidR="007553E5">
        <w:rPr>
          <w:rFonts w:ascii="Book Antiqua" w:eastAsia="Times New Roman" w:hAnsi="Book Antiqua"/>
          <w:b/>
          <w:sz w:val="32"/>
          <w:szCs w:val="32"/>
        </w:rPr>
        <w:t>Day</w:t>
      </w:r>
      <w:r w:rsidRPr="00EA5A24">
        <w:rPr>
          <w:rFonts w:ascii="Book Antiqua" w:eastAsia="Times New Roman" w:hAnsi="Book Antiqua"/>
          <w:i/>
          <w:sz w:val="28"/>
          <w:szCs w:val="28"/>
        </w:rPr>
        <w:t xml:space="preserve"> </w:t>
      </w:r>
    </w:p>
    <w:p w14:paraId="274B5F10" w14:textId="77777777" w:rsidR="00EA5A24" w:rsidRPr="00EA5A24" w:rsidRDefault="00EA5A24" w:rsidP="00C06B4C">
      <w:pPr>
        <w:tabs>
          <w:tab w:val="left" w:pos="180"/>
        </w:tabs>
        <w:spacing w:after="0" w:line="240" w:lineRule="auto"/>
        <w:rPr>
          <w:rFonts w:ascii="Book Antiqua" w:eastAsia="Times New Roman" w:hAnsi="Book Antiqua"/>
          <w:b/>
          <w:smallCaps/>
          <w:sz w:val="28"/>
          <w:szCs w:val="28"/>
        </w:rPr>
      </w:pPr>
      <w:bookmarkStart w:id="1" w:name="_Hlk163260502"/>
      <w:r w:rsidRPr="00EA5A24">
        <w:rPr>
          <w:rFonts w:ascii="Book Antiqua" w:eastAsia="Times New Roman" w:hAnsi="Book Antiqua"/>
          <w:i/>
          <w:sz w:val="28"/>
          <w:szCs w:val="28"/>
        </w:rPr>
        <w:t>Celebrant</w:t>
      </w:r>
      <w:bookmarkEnd w:id="1"/>
      <w:r w:rsidRPr="00EA5A24">
        <w:rPr>
          <w:rFonts w:ascii="Book Antiqua" w:eastAsia="Times New Roman" w:hAnsi="Book Antiqua"/>
          <w:i/>
          <w:sz w:val="28"/>
          <w:szCs w:val="28"/>
        </w:rPr>
        <w:tab/>
      </w:r>
      <w:r w:rsidRPr="00EA5A24">
        <w:rPr>
          <w:rFonts w:ascii="Book Antiqua" w:eastAsia="Times New Roman" w:hAnsi="Book Antiqua"/>
          <w:sz w:val="28"/>
          <w:szCs w:val="28"/>
        </w:rPr>
        <w:t>The Lord be with you.</w:t>
      </w:r>
    </w:p>
    <w:p w14:paraId="29B2A60B" w14:textId="3886719E" w:rsidR="00EB0E0F" w:rsidRDefault="00EA5A24" w:rsidP="00EB0E0F">
      <w:pPr>
        <w:tabs>
          <w:tab w:val="left" w:pos="180"/>
        </w:tabs>
        <w:spacing w:after="0" w:line="240" w:lineRule="auto"/>
        <w:rPr>
          <w:rFonts w:ascii="Book Antiqua" w:eastAsia="Times New Roman" w:hAnsi="Book Antiqua"/>
          <w:b/>
          <w:sz w:val="28"/>
          <w:szCs w:val="28"/>
        </w:rPr>
      </w:pPr>
      <w:r w:rsidRPr="008B3D65">
        <w:rPr>
          <w:rFonts w:ascii="Book Antiqua" w:eastAsia="Times New Roman" w:hAnsi="Book Antiqua"/>
          <w:b/>
          <w:bCs/>
          <w:i/>
          <w:sz w:val="28"/>
          <w:szCs w:val="28"/>
        </w:rPr>
        <w:t>People</w:t>
      </w:r>
      <w:r w:rsidRPr="00EA5A24">
        <w:rPr>
          <w:rFonts w:ascii="Book Antiqua" w:eastAsia="Times New Roman" w:hAnsi="Book Antiqua"/>
          <w:i/>
          <w:sz w:val="28"/>
          <w:szCs w:val="28"/>
        </w:rPr>
        <w:tab/>
      </w:r>
      <w:r w:rsidRPr="00EA5A24">
        <w:rPr>
          <w:rFonts w:ascii="Book Antiqua" w:eastAsia="Times New Roman" w:hAnsi="Book Antiqua"/>
          <w:b/>
          <w:sz w:val="28"/>
          <w:szCs w:val="28"/>
        </w:rPr>
        <w:t>And also with you.</w:t>
      </w:r>
    </w:p>
    <w:p w14:paraId="407206B0" w14:textId="1CBA08A2" w:rsidR="00F039D9" w:rsidRDefault="00347E15" w:rsidP="00EB0E0F">
      <w:pPr>
        <w:tabs>
          <w:tab w:val="left" w:pos="180"/>
        </w:tabs>
        <w:spacing w:after="0" w:line="240" w:lineRule="auto"/>
      </w:pPr>
      <w:bookmarkStart w:id="2" w:name="_Hlk159662681"/>
      <w:r w:rsidRPr="00347E15">
        <w:rPr>
          <w:rFonts w:ascii="Book Antiqua" w:hAnsi="Book Antiqua"/>
          <w:iCs/>
          <w:sz w:val="28"/>
          <w:szCs w:val="28"/>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w:t>
      </w:r>
      <w:r>
        <w:rPr>
          <w:rFonts w:ascii="Book Antiqua" w:hAnsi="Book Antiqua"/>
          <w:iCs/>
          <w:sz w:val="28"/>
          <w:szCs w:val="28"/>
        </w:rPr>
        <w:t xml:space="preserve"> </w:t>
      </w:r>
      <w:r w:rsidR="00F039D9" w:rsidRPr="00EB0E0F">
        <w:rPr>
          <w:rFonts w:ascii="Book Antiqua" w:hAnsi="Book Antiqua"/>
          <w:b/>
          <w:bCs/>
          <w:sz w:val="28"/>
          <w:szCs w:val="28"/>
        </w:rPr>
        <w:t>Amen.</w:t>
      </w:r>
    </w:p>
    <w:p w14:paraId="62DC1843" w14:textId="4598B5C8" w:rsidR="00C72759" w:rsidRDefault="00C72759" w:rsidP="00E843ED">
      <w:pPr>
        <w:pStyle w:val="collecttext"/>
        <w:rPr>
          <w:rFonts w:ascii="Book Antiqua" w:hAnsi="Book Antiqua"/>
          <w:i/>
          <w:sz w:val="28"/>
          <w:szCs w:val="28"/>
        </w:rPr>
      </w:pPr>
      <w:r w:rsidRPr="00C72759">
        <w:rPr>
          <w:rFonts w:ascii="Book Antiqua" w:hAnsi="Book Antiqua"/>
          <w:i/>
          <w:sz w:val="28"/>
          <w:szCs w:val="28"/>
        </w:rPr>
        <w:t>The people are seated for the readings and the psalm</w:t>
      </w:r>
    </w:p>
    <w:p w14:paraId="0E82A5EE" w14:textId="3D290F5D" w:rsidR="00EB0E0F" w:rsidRDefault="00EB0E0F" w:rsidP="00E843ED">
      <w:pPr>
        <w:pStyle w:val="collecttext"/>
        <w:rPr>
          <w:rFonts w:ascii="Book Antiqua" w:hAnsi="Book Antiqua"/>
          <w:i/>
          <w:sz w:val="28"/>
          <w:szCs w:val="28"/>
        </w:rPr>
      </w:pPr>
    </w:p>
    <w:p w14:paraId="6B3F37C0" w14:textId="77777777" w:rsidR="00D2474D" w:rsidRDefault="00D2474D" w:rsidP="00E843ED">
      <w:pPr>
        <w:pStyle w:val="collecttext"/>
        <w:rPr>
          <w:rFonts w:ascii="Book Antiqua" w:hAnsi="Book Antiqua"/>
          <w:i/>
          <w:sz w:val="28"/>
          <w:szCs w:val="28"/>
        </w:rPr>
      </w:pPr>
    </w:p>
    <w:p w14:paraId="4B576916" w14:textId="2E12AE6E" w:rsidR="00A05387" w:rsidRPr="00A05387" w:rsidRDefault="00577680" w:rsidP="00A05387">
      <w:pPr>
        <w:spacing w:after="0" w:line="240" w:lineRule="auto"/>
        <w:rPr>
          <w:rFonts w:ascii="Book Antiqua" w:hAnsi="Book Antiqua"/>
          <w:b/>
          <w:bCs/>
          <w:sz w:val="32"/>
          <w:szCs w:val="32"/>
        </w:rPr>
      </w:pPr>
      <w:bookmarkStart w:id="3" w:name="_Hlk131720288"/>
      <w:r>
        <w:rPr>
          <w:rFonts w:ascii="Book Antiqua" w:hAnsi="Book Antiqua"/>
          <w:b/>
          <w:bCs/>
          <w:sz w:val="32"/>
          <w:szCs w:val="32"/>
        </w:rPr>
        <w:lastRenderedPageBreak/>
        <w:t>T</w:t>
      </w:r>
      <w:r w:rsidR="00A05387" w:rsidRPr="009F4744">
        <w:rPr>
          <w:rFonts w:ascii="Book Antiqua" w:hAnsi="Book Antiqua"/>
          <w:b/>
          <w:bCs/>
          <w:sz w:val="32"/>
          <w:szCs w:val="32"/>
        </w:rPr>
        <w:t>he First Lesson</w:t>
      </w:r>
      <w:r w:rsidR="00A05387" w:rsidRPr="009F4744">
        <w:rPr>
          <w:rFonts w:ascii="Book Antiqua" w:hAnsi="Book Antiqua"/>
          <w:sz w:val="32"/>
          <w:szCs w:val="32"/>
        </w:rPr>
        <w:t xml:space="preserve"> </w:t>
      </w:r>
      <w:r w:rsidR="00A17823" w:rsidRPr="009F4744">
        <w:rPr>
          <w:rFonts w:ascii="Book Antiqua" w:hAnsi="Book Antiqua"/>
          <w:b/>
          <w:bCs/>
          <w:sz w:val="32"/>
          <w:szCs w:val="32"/>
        </w:rPr>
        <w:t>–</w:t>
      </w:r>
      <w:r w:rsidR="00E56D0F">
        <w:rPr>
          <w:rFonts w:ascii="Book Antiqua" w:hAnsi="Book Antiqua"/>
          <w:b/>
          <w:bCs/>
          <w:sz w:val="32"/>
          <w:szCs w:val="32"/>
        </w:rPr>
        <w:t>Jonah 3:10-4:11</w:t>
      </w:r>
    </w:p>
    <w:p w14:paraId="73674762" w14:textId="4A0BFF76" w:rsidR="00A05387" w:rsidRDefault="00A05387" w:rsidP="00A05387">
      <w:pPr>
        <w:spacing w:after="0" w:line="240" w:lineRule="auto"/>
        <w:rPr>
          <w:rFonts w:ascii="Book Antiqua" w:hAnsi="Book Antiqua"/>
          <w:i/>
          <w:iCs/>
          <w:sz w:val="28"/>
          <w:szCs w:val="28"/>
        </w:rPr>
      </w:pPr>
      <w:r w:rsidRPr="00A05387">
        <w:rPr>
          <w:rFonts w:ascii="Book Antiqua" w:hAnsi="Book Antiqua"/>
          <w:i/>
          <w:iCs/>
          <w:sz w:val="28"/>
          <w:szCs w:val="28"/>
        </w:rPr>
        <w:t xml:space="preserve">A reading from the </w:t>
      </w:r>
      <w:r w:rsidR="0031250B">
        <w:rPr>
          <w:rFonts w:ascii="Book Antiqua" w:hAnsi="Book Antiqua"/>
          <w:i/>
          <w:iCs/>
          <w:sz w:val="28"/>
          <w:szCs w:val="28"/>
        </w:rPr>
        <w:t>Prophet Jonah</w:t>
      </w:r>
    </w:p>
    <w:p w14:paraId="5ED50879" w14:textId="77777777" w:rsidR="00366CA0" w:rsidRPr="00A05387" w:rsidRDefault="00366CA0" w:rsidP="00A05387">
      <w:pPr>
        <w:spacing w:after="0" w:line="240" w:lineRule="auto"/>
        <w:rPr>
          <w:rFonts w:ascii="Book Antiqua" w:hAnsi="Book Antiqua"/>
          <w:i/>
          <w:iCs/>
          <w:sz w:val="28"/>
          <w:szCs w:val="28"/>
        </w:rPr>
      </w:pPr>
    </w:p>
    <w:p w14:paraId="42668847" w14:textId="4B6D831B" w:rsidR="00E56D0F" w:rsidRDefault="00E56D0F" w:rsidP="00E56D0F">
      <w:pPr>
        <w:spacing w:after="0" w:line="240" w:lineRule="auto"/>
        <w:rPr>
          <w:rFonts w:ascii="Book Antiqua" w:eastAsia="Times New Roman" w:hAnsi="Book Antiqua"/>
          <w:sz w:val="28"/>
          <w:szCs w:val="28"/>
        </w:rPr>
      </w:pPr>
      <w:r w:rsidRPr="00E56D0F">
        <w:rPr>
          <w:rFonts w:ascii="Book Antiqua" w:eastAsia="Times New Roman" w:hAnsi="Book Antiqua"/>
          <w:sz w:val="28"/>
          <w:szCs w:val="28"/>
        </w:rPr>
        <w:t>When God saw what the people of Nineveh did, how they turned from their evil ways, God changed his mind about the calamity that he had said he would bring upon them; and he did not do it.</w:t>
      </w:r>
    </w:p>
    <w:p w14:paraId="434B79F3" w14:textId="77777777" w:rsidR="00E56D0F" w:rsidRPr="00E56D0F" w:rsidRDefault="00E56D0F" w:rsidP="00E56D0F">
      <w:pPr>
        <w:spacing w:after="0" w:line="240" w:lineRule="auto"/>
        <w:rPr>
          <w:rFonts w:ascii="Book Antiqua" w:eastAsia="Times New Roman" w:hAnsi="Book Antiqua"/>
          <w:sz w:val="28"/>
          <w:szCs w:val="28"/>
        </w:rPr>
      </w:pPr>
    </w:p>
    <w:p w14:paraId="7286E195" w14:textId="419242A2" w:rsidR="00E56D0F" w:rsidRDefault="00E56D0F" w:rsidP="00E56D0F">
      <w:pPr>
        <w:spacing w:after="0" w:line="240" w:lineRule="auto"/>
        <w:rPr>
          <w:rFonts w:ascii="Book Antiqua" w:eastAsia="Times New Roman" w:hAnsi="Book Antiqua"/>
          <w:sz w:val="28"/>
          <w:szCs w:val="28"/>
        </w:rPr>
      </w:pPr>
      <w:r w:rsidRPr="00E56D0F">
        <w:rPr>
          <w:rFonts w:ascii="Book Antiqua" w:eastAsia="Times New Roman" w:hAnsi="Book Antiqua"/>
          <w:sz w:val="28"/>
          <w:szCs w:val="28"/>
        </w:rPr>
        <w:t>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the city, and made a booth for himself there. He sat under it in the shade, waiting to see what would become of the city.</w:t>
      </w:r>
    </w:p>
    <w:p w14:paraId="23131526" w14:textId="77777777" w:rsidR="00E56D0F" w:rsidRPr="00E56D0F" w:rsidRDefault="00E56D0F" w:rsidP="00E56D0F">
      <w:pPr>
        <w:spacing w:after="0" w:line="240" w:lineRule="auto"/>
        <w:rPr>
          <w:rFonts w:ascii="Book Antiqua" w:eastAsia="Times New Roman" w:hAnsi="Book Antiqua"/>
          <w:sz w:val="28"/>
          <w:szCs w:val="28"/>
        </w:rPr>
      </w:pPr>
    </w:p>
    <w:p w14:paraId="3B891082" w14:textId="77777777" w:rsidR="00E56D0F" w:rsidRPr="00E56D0F" w:rsidRDefault="00E56D0F" w:rsidP="00E56D0F">
      <w:pPr>
        <w:spacing w:after="0" w:line="240" w:lineRule="auto"/>
        <w:rPr>
          <w:rFonts w:ascii="Book Antiqua" w:eastAsia="Times New Roman" w:hAnsi="Book Antiqua"/>
          <w:sz w:val="28"/>
          <w:szCs w:val="28"/>
        </w:rPr>
      </w:pPr>
      <w:r w:rsidRPr="00E56D0F">
        <w:rPr>
          <w:rFonts w:ascii="Book Antiqua" w:eastAsia="Times New Roman" w:hAnsi="Book Antiqua"/>
          <w:sz w:val="28"/>
          <w:szCs w:val="28"/>
        </w:rPr>
        <w:t xml:space="preserve">The Lord God appointed a bush, and made it come up over Jonah, to give shade over his head, to save him from his discomfort; </w:t>
      </w:r>
      <w:proofErr w:type="gramStart"/>
      <w:r w:rsidRPr="00E56D0F">
        <w:rPr>
          <w:rFonts w:ascii="Book Antiqua" w:eastAsia="Times New Roman" w:hAnsi="Book Antiqua"/>
          <w:sz w:val="28"/>
          <w:szCs w:val="28"/>
        </w:rPr>
        <w:t>so</w:t>
      </w:r>
      <w:proofErr w:type="gramEnd"/>
      <w:r w:rsidRPr="00E56D0F">
        <w:rPr>
          <w:rFonts w:ascii="Book Antiqua" w:eastAsia="Times New Roman" w:hAnsi="Book Antiqua"/>
          <w:sz w:val="28"/>
          <w:szCs w:val="28"/>
        </w:rPr>
        <w:t xml:space="preserve">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p>
    <w:p w14:paraId="144B1CFA" w14:textId="2E1F138B" w:rsidR="00E56D0F" w:rsidRDefault="00E56D0F" w:rsidP="00E56D0F">
      <w:pPr>
        <w:spacing w:after="0" w:line="240" w:lineRule="auto"/>
        <w:rPr>
          <w:rFonts w:ascii="Book Antiqua" w:eastAsia="Times New Roman" w:hAnsi="Book Antiqua"/>
          <w:sz w:val="28"/>
          <w:szCs w:val="28"/>
        </w:rPr>
      </w:pPr>
      <w:r w:rsidRPr="00E56D0F">
        <w:rPr>
          <w:rFonts w:ascii="Book Antiqua" w:eastAsia="Times New Roman" w:hAnsi="Book Antiqua"/>
          <w:sz w:val="28"/>
          <w:szCs w:val="28"/>
        </w:rPr>
        <w:t>But God said to Jonah, “Is it right for you to be angry about the bush?” And he said, “Yes, angry enough to die.” Then the Lord said, “You are concerned about the bush, for which you did not labor and which you did not grow; it came into being in a night and perished in a night. And should I not be concerned about Nineveh, that great city, in which there are more than a hundred and twenty thousand persons who do not know their right hand from their left, and also many animals?”</w:t>
      </w:r>
    </w:p>
    <w:p w14:paraId="793D92EF" w14:textId="77777777" w:rsidR="00E56D0F" w:rsidRPr="00E56D0F" w:rsidRDefault="00E56D0F" w:rsidP="00E56D0F">
      <w:pPr>
        <w:spacing w:after="0" w:line="240" w:lineRule="auto"/>
        <w:rPr>
          <w:rFonts w:ascii="Book Antiqua" w:eastAsia="Times New Roman" w:hAnsi="Book Antiqua"/>
          <w:sz w:val="28"/>
          <w:szCs w:val="28"/>
        </w:rPr>
      </w:pPr>
    </w:p>
    <w:p w14:paraId="72FD669E" w14:textId="5875CE75" w:rsidR="00A05387" w:rsidRPr="00F26E02" w:rsidRDefault="00A05387" w:rsidP="00A05387">
      <w:pPr>
        <w:spacing w:after="0" w:line="240" w:lineRule="auto"/>
        <w:rPr>
          <w:rFonts w:ascii="Book Antiqua" w:eastAsia="Times New Roman" w:hAnsi="Book Antiqua"/>
          <w:sz w:val="28"/>
          <w:szCs w:val="28"/>
        </w:rPr>
      </w:pPr>
      <w:r w:rsidRPr="00A05387">
        <w:rPr>
          <w:rFonts w:ascii="Book Antiqua" w:eastAsia="Times New Roman" w:hAnsi="Book Antiqua"/>
          <w:i/>
          <w:sz w:val="28"/>
          <w:szCs w:val="28"/>
        </w:rPr>
        <w:t>Reader</w:t>
      </w:r>
      <w:r w:rsidRPr="00A05387">
        <w:rPr>
          <w:rFonts w:ascii="Book Antiqua" w:eastAsia="Times New Roman" w:hAnsi="Book Antiqua"/>
          <w:sz w:val="28"/>
          <w:szCs w:val="28"/>
        </w:rPr>
        <w:t xml:space="preserve"> </w:t>
      </w:r>
      <w:r w:rsidRPr="00A05387">
        <w:rPr>
          <w:rFonts w:ascii="Book Antiqua" w:eastAsia="Times New Roman" w:hAnsi="Book Antiqua"/>
          <w:sz w:val="28"/>
          <w:szCs w:val="28"/>
        </w:rPr>
        <w:tab/>
        <w:t>The Word of the Lord.</w:t>
      </w:r>
    </w:p>
    <w:p w14:paraId="7E56A27F" w14:textId="77777777" w:rsidR="00A05387" w:rsidRPr="00A05387" w:rsidRDefault="00A05387" w:rsidP="00A05387">
      <w:pPr>
        <w:tabs>
          <w:tab w:val="left" w:pos="198"/>
        </w:tabs>
        <w:spacing w:after="0" w:line="240" w:lineRule="auto"/>
        <w:jc w:val="both"/>
        <w:rPr>
          <w:rFonts w:ascii="Book Antiqua" w:eastAsia="Times New Roman" w:hAnsi="Book Antiqua"/>
          <w:b/>
          <w:sz w:val="28"/>
          <w:szCs w:val="28"/>
        </w:rPr>
      </w:pPr>
      <w:r w:rsidRPr="00A05387">
        <w:rPr>
          <w:rFonts w:ascii="Book Antiqua" w:eastAsia="Times New Roman" w:hAnsi="Book Antiqua"/>
          <w:b/>
          <w:bCs/>
          <w:i/>
          <w:sz w:val="28"/>
          <w:szCs w:val="28"/>
        </w:rPr>
        <w:t>People</w:t>
      </w:r>
      <w:r w:rsidRPr="00A05387">
        <w:rPr>
          <w:rFonts w:ascii="Book Antiqua" w:eastAsia="Times New Roman" w:hAnsi="Book Antiqua"/>
          <w:i/>
          <w:sz w:val="28"/>
          <w:szCs w:val="28"/>
        </w:rPr>
        <w:tab/>
      </w:r>
      <w:r w:rsidRPr="00A05387">
        <w:rPr>
          <w:rFonts w:ascii="Book Antiqua" w:eastAsia="Times New Roman" w:hAnsi="Book Antiqua"/>
          <w:b/>
          <w:sz w:val="28"/>
          <w:szCs w:val="28"/>
        </w:rPr>
        <w:t>Thanks be to God.</w:t>
      </w:r>
      <w:bookmarkStart w:id="4" w:name="Psalm_146:3"/>
      <w:bookmarkEnd w:id="4"/>
    </w:p>
    <w:p w14:paraId="6E6085CA" w14:textId="6265BD2D" w:rsidR="007240AA" w:rsidRDefault="007240AA" w:rsidP="00A05387">
      <w:pPr>
        <w:spacing w:after="0" w:line="240" w:lineRule="auto"/>
        <w:rPr>
          <w:rFonts w:ascii="Book Antiqua" w:hAnsi="Book Antiqua"/>
          <w:b/>
          <w:bCs/>
          <w:sz w:val="32"/>
          <w:szCs w:val="32"/>
        </w:rPr>
      </w:pPr>
    </w:p>
    <w:p w14:paraId="74175809" w14:textId="3E9958AA" w:rsidR="002806FE" w:rsidRDefault="002806FE" w:rsidP="00A05387">
      <w:pPr>
        <w:spacing w:after="0" w:line="240" w:lineRule="auto"/>
        <w:rPr>
          <w:rFonts w:ascii="Book Antiqua" w:hAnsi="Book Antiqua"/>
          <w:b/>
          <w:bCs/>
          <w:sz w:val="32"/>
          <w:szCs w:val="32"/>
        </w:rPr>
      </w:pPr>
    </w:p>
    <w:p w14:paraId="1BEB544B" w14:textId="2E0D6F41" w:rsidR="002806FE" w:rsidRDefault="002806FE" w:rsidP="00A05387">
      <w:pPr>
        <w:spacing w:after="0" w:line="240" w:lineRule="auto"/>
        <w:rPr>
          <w:rFonts w:ascii="Book Antiqua" w:hAnsi="Book Antiqua"/>
          <w:b/>
          <w:bCs/>
          <w:sz w:val="32"/>
          <w:szCs w:val="32"/>
        </w:rPr>
      </w:pPr>
    </w:p>
    <w:p w14:paraId="5471D852" w14:textId="2E84951C" w:rsidR="002806FE" w:rsidRDefault="002806FE" w:rsidP="00A05387">
      <w:pPr>
        <w:spacing w:after="0" w:line="240" w:lineRule="auto"/>
        <w:rPr>
          <w:rFonts w:ascii="Book Antiqua" w:hAnsi="Book Antiqua"/>
          <w:b/>
          <w:bCs/>
          <w:sz w:val="32"/>
          <w:szCs w:val="32"/>
        </w:rPr>
      </w:pPr>
    </w:p>
    <w:p w14:paraId="2F592C6A" w14:textId="0B099ECD" w:rsidR="002806FE" w:rsidRDefault="002806FE" w:rsidP="00A05387">
      <w:pPr>
        <w:spacing w:after="0" w:line="240" w:lineRule="auto"/>
        <w:rPr>
          <w:rFonts w:ascii="Book Antiqua" w:hAnsi="Book Antiqua"/>
          <w:b/>
          <w:bCs/>
          <w:sz w:val="32"/>
          <w:szCs w:val="32"/>
        </w:rPr>
      </w:pPr>
    </w:p>
    <w:p w14:paraId="0B1DCC1C" w14:textId="77777777" w:rsidR="002806FE" w:rsidRDefault="002806FE" w:rsidP="00A05387">
      <w:pPr>
        <w:spacing w:after="0" w:line="240" w:lineRule="auto"/>
        <w:rPr>
          <w:rFonts w:ascii="Book Antiqua" w:hAnsi="Book Antiqua"/>
          <w:b/>
          <w:bCs/>
          <w:sz w:val="32"/>
          <w:szCs w:val="32"/>
        </w:rPr>
      </w:pPr>
    </w:p>
    <w:p w14:paraId="3C2FF97E" w14:textId="7C1EE746" w:rsidR="00A05387" w:rsidRPr="007240AA" w:rsidRDefault="00A05387" w:rsidP="00A05387">
      <w:pPr>
        <w:spacing w:after="0" w:line="240" w:lineRule="auto"/>
        <w:rPr>
          <w:rFonts w:ascii="Book Antiqua" w:hAnsi="Book Antiqua"/>
          <w:b/>
          <w:bCs/>
          <w:sz w:val="32"/>
          <w:szCs w:val="32"/>
        </w:rPr>
      </w:pPr>
      <w:r w:rsidRPr="009F4744">
        <w:rPr>
          <w:rFonts w:ascii="Book Antiqua" w:hAnsi="Book Antiqua"/>
          <w:b/>
          <w:bCs/>
          <w:sz w:val="32"/>
          <w:szCs w:val="32"/>
        </w:rPr>
        <w:lastRenderedPageBreak/>
        <w:t xml:space="preserve">Psalm </w:t>
      </w:r>
      <w:r w:rsidR="008A0015">
        <w:rPr>
          <w:rFonts w:ascii="Book Antiqua" w:hAnsi="Book Antiqua"/>
          <w:b/>
          <w:bCs/>
          <w:sz w:val="32"/>
          <w:szCs w:val="32"/>
        </w:rPr>
        <w:t>1</w:t>
      </w:r>
      <w:r w:rsidR="00E56D0F">
        <w:rPr>
          <w:rFonts w:ascii="Book Antiqua" w:hAnsi="Book Antiqua"/>
          <w:b/>
          <w:bCs/>
          <w:sz w:val="32"/>
          <w:szCs w:val="32"/>
        </w:rPr>
        <w:t>45:1-8</w:t>
      </w:r>
    </w:p>
    <w:p w14:paraId="692E1E03" w14:textId="176179AA" w:rsidR="00325C5D" w:rsidRDefault="00A05387" w:rsidP="00325C5D">
      <w:pPr>
        <w:spacing w:after="0" w:line="240" w:lineRule="auto"/>
        <w:rPr>
          <w:rFonts w:ascii="Book Antiqua" w:hAnsi="Book Antiqua"/>
          <w:i/>
          <w:iCs/>
          <w:sz w:val="28"/>
          <w:szCs w:val="28"/>
        </w:rPr>
      </w:pPr>
      <w:r w:rsidRPr="00A05387">
        <w:rPr>
          <w:rFonts w:ascii="Book Antiqua" w:hAnsi="Book Antiqua"/>
          <w:i/>
          <w:iCs/>
          <w:sz w:val="28"/>
          <w:szCs w:val="28"/>
        </w:rPr>
        <w:t>Please respond at the bold verse</w:t>
      </w:r>
    </w:p>
    <w:p w14:paraId="4ABE9980" w14:textId="0EE7493B" w:rsidR="00A761CA" w:rsidRPr="00A761CA" w:rsidRDefault="00A761CA" w:rsidP="00A761CA">
      <w:pPr>
        <w:spacing w:after="0" w:line="240" w:lineRule="auto"/>
        <w:outlineLvl w:val="2"/>
        <w:rPr>
          <w:rFonts w:ascii="Book Antiqua" w:eastAsia="Times New Roman" w:hAnsi="Book Antiqua"/>
          <w:sz w:val="28"/>
          <w:szCs w:val="28"/>
        </w:rPr>
      </w:pPr>
    </w:p>
    <w:p w14:paraId="6FF52A10" w14:textId="0A7241E3" w:rsidR="00E56D0F" w:rsidRPr="00E56D0F" w:rsidRDefault="00E56D0F" w:rsidP="00E56D0F">
      <w:pPr>
        <w:spacing w:after="0" w:line="240" w:lineRule="auto"/>
        <w:outlineLvl w:val="2"/>
        <w:rPr>
          <w:rFonts w:ascii="Book Antiqua" w:eastAsia="Times New Roman" w:hAnsi="Book Antiqua"/>
          <w:sz w:val="28"/>
          <w:szCs w:val="28"/>
        </w:rPr>
      </w:pPr>
      <w:r w:rsidRPr="00E56D0F">
        <w:rPr>
          <w:rFonts w:ascii="Book Antiqua" w:eastAsia="Times New Roman" w:hAnsi="Book Antiqua"/>
          <w:sz w:val="28"/>
          <w:szCs w:val="28"/>
        </w:rPr>
        <w:t xml:space="preserve">1 I will exalt you, O God my King, </w:t>
      </w:r>
      <w:r w:rsidRPr="00E56D0F">
        <w:rPr>
          <w:rFonts w:ascii="Book Antiqua" w:eastAsia="Times New Roman" w:hAnsi="Book Antiqua"/>
          <w:sz w:val="28"/>
          <w:szCs w:val="28"/>
        </w:rPr>
        <w:br/>
        <w:t>and bless your Name for ever and ever.</w:t>
      </w:r>
    </w:p>
    <w:p w14:paraId="2B5B8EC4" w14:textId="5C564DAC" w:rsidR="00E56D0F" w:rsidRPr="00E56D0F" w:rsidRDefault="00E56D0F" w:rsidP="00E56D0F">
      <w:pPr>
        <w:spacing w:after="0" w:line="240" w:lineRule="auto"/>
        <w:outlineLvl w:val="2"/>
        <w:rPr>
          <w:rFonts w:ascii="Book Antiqua" w:eastAsia="Times New Roman" w:hAnsi="Book Antiqua"/>
          <w:b/>
          <w:bCs/>
          <w:sz w:val="28"/>
          <w:szCs w:val="28"/>
        </w:rPr>
      </w:pPr>
      <w:r w:rsidRPr="00E56D0F">
        <w:rPr>
          <w:rFonts w:ascii="Book Antiqua" w:eastAsia="Times New Roman" w:hAnsi="Book Antiqua"/>
          <w:b/>
          <w:bCs/>
          <w:sz w:val="28"/>
          <w:szCs w:val="28"/>
        </w:rPr>
        <w:t xml:space="preserve">2 Every day will I bless you </w:t>
      </w:r>
      <w:r w:rsidRPr="00E56D0F">
        <w:rPr>
          <w:rFonts w:ascii="Book Antiqua" w:eastAsia="Times New Roman" w:hAnsi="Book Antiqua"/>
          <w:b/>
          <w:bCs/>
          <w:sz w:val="28"/>
          <w:szCs w:val="28"/>
        </w:rPr>
        <w:br/>
        <w:t>and praise your Name for ever and ever.</w:t>
      </w:r>
    </w:p>
    <w:p w14:paraId="33130645" w14:textId="77777777" w:rsidR="00E56D0F" w:rsidRDefault="00E56D0F" w:rsidP="00E56D0F">
      <w:pPr>
        <w:spacing w:after="0" w:line="240" w:lineRule="auto"/>
        <w:outlineLvl w:val="2"/>
        <w:rPr>
          <w:rFonts w:ascii="Book Antiqua" w:eastAsia="Times New Roman" w:hAnsi="Book Antiqua"/>
          <w:sz w:val="28"/>
          <w:szCs w:val="28"/>
        </w:rPr>
      </w:pPr>
    </w:p>
    <w:p w14:paraId="7280BEDB" w14:textId="75EE9FC4" w:rsidR="00E56D0F" w:rsidRPr="00E56D0F" w:rsidRDefault="00E56D0F" w:rsidP="00E56D0F">
      <w:pPr>
        <w:spacing w:after="0" w:line="240" w:lineRule="auto"/>
        <w:outlineLvl w:val="2"/>
        <w:rPr>
          <w:rFonts w:ascii="Book Antiqua" w:eastAsia="Times New Roman" w:hAnsi="Book Antiqua"/>
          <w:sz w:val="28"/>
          <w:szCs w:val="28"/>
        </w:rPr>
      </w:pPr>
      <w:r w:rsidRPr="00E56D0F">
        <w:rPr>
          <w:rFonts w:ascii="Book Antiqua" w:eastAsia="Times New Roman" w:hAnsi="Book Antiqua"/>
          <w:sz w:val="28"/>
          <w:szCs w:val="28"/>
        </w:rPr>
        <w:t xml:space="preserve">3 Great is the Lord and greatly to be praised; </w:t>
      </w:r>
      <w:r w:rsidRPr="00E56D0F">
        <w:rPr>
          <w:rFonts w:ascii="Book Antiqua" w:eastAsia="Times New Roman" w:hAnsi="Book Antiqua"/>
          <w:sz w:val="28"/>
          <w:szCs w:val="28"/>
        </w:rPr>
        <w:br/>
        <w:t>there is no end to his greatness.</w:t>
      </w:r>
    </w:p>
    <w:p w14:paraId="01732EF8" w14:textId="77777777" w:rsidR="00E56D0F" w:rsidRDefault="00E56D0F" w:rsidP="00E56D0F">
      <w:pPr>
        <w:spacing w:after="0" w:line="240" w:lineRule="auto"/>
        <w:outlineLvl w:val="2"/>
        <w:rPr>
          <w:rFonts w:ascii="Book Antiqua" w:eastAsia="Times New Roman" w:hAnsi="Book Antiqua"/>
          <w:sz w:val="28"/>
          <w:szCs w:val="28"/>
        </w:rPr>
      </w:pPr>
    </w:p>
    <w:p w14:paraId="5026C69A" w14:textId="5E740BB3" w:rsidR="00E56D0F" w:rsidRPr="00E56D0F" w:rsidRDefault="00E56D0F" w:rsidP="00E56D0F">
      <w:pPr>
        <w:spacing w:after="0" w:line="240" w:lineRule="auto"/>
        <w:outlineLvl w:val="2"/>
        <w:rPr>
          <w:rFonts w:ascii="Book Antiqua" w:eastAsia="Times New Roman" w:hAnsi="Book Antiqua"/>
          <w:b/>
          <w:bCs/>
          <w:sz w:val="28"/>
          <w:szCs w:val="28"/>
        </w:rPr>
      </w:pPr>
      <w:r w:rsidRPr="00E56D0F">
        <w:rPr>
          <w:rFonts w:ascii="Book Antiqua" w:eastAsia="Times New Roman" w:hAnsi="Book Antiqua"/>
          <w:b/>
          <w:bCs/>
          <w:sz w:val="28"/>
          <w:szCs w:val="28"/>
        </w:rPr>
        <w:t xml:space="preserve">4 One generation shall praise your works to another </w:t>
      </w:r>
      <w:r w:rsidRPr="00E56D0F">
        <w:rPr>
          <w:rFonts w:ascii="Book Antiqua" w:eastAsia="Times New Roman" w:hAnsi="Book Antiqua"/>
          <w:b/>
          <w:bCs/>
          <w:sz w:val="28"/>
          <w:szCs w:val="28"/>
        </w:rPr>
        <w:br/>
        <w:t>and shall declare your power.</w:t>
      </w:r>
    </w:p>
    <w:p w14:paraId="60312832" w14:textId="77777777" w:rsidR="00E56D0F" w:rsidRDefault="00E56D0F" w:rsidP="00E56D0F">
      <w:pPr>
        <w:spacing w:after="0" w:line="240" w:lineRule="auto"/>
        <w:outlineLvl w:val="2"/>
        <w:rPr>
          <w:rFonts w:ascii="Book Antiqua" w:eastAsia="Times New Roman" w:hAnsi="Book Antiqua"/>
          <w:sz w:val="28"/>
          <w:szCs w:val="28"/>
        </w:rPr>
      </w:pPr>
    </w:p>
    <w:p w14:paraId="7A9DE346" w14:textId="24F1C8A4" w:rsidR="00E56D0F" w:rsidRPr="00E56D0F" w:rsidRDefault="00E56D0F" w:rsidP="00E56D0F">
      <w:pPr>
        <w:spacing w:after="0" w:line="240" w:lineRule="auto"/>
        <w:outlineLvl w:val="2"/>
        <w:rPr>
          <w:rFonts w:ascii="Book Antiqua" w:eastAsia="Times New Roman" w:hAnsi="Book Antiqua"/>
          <w:sz w:val="28"/>
          <w:szCs w:val="28"/>
        </w:rPr>
      </w:pPr>
      <w:r w:rsidRPr="00E56D0F">
        <w:rPr>
          <w:rFonts w:ascii="Book Antiqua" w:eastAsia="Times New Roman" w:hAnsi="Book Antiqua"/>
          <w:sz w:val="28"/>
          <w:szCs w:val="28"/>
        </w:rPr>
        <w:t xml:space="preserve">5 I will ponder the glorious splendor of your majesty </w:t>
      </w:r>
      <w:r w:rsidRPr="00E56D0F">
        <w:rPr>
          <w:rFonts w:ascii="Book Antiqua" w:eastAsia="Times New Roman" w:hAnsi="Book Antiqua"/>
          <w:sz w:val="28"/>
          <w:szCs w:val="28"/>
        </w:rPr>
        <w:br/>
        <w:t>and all your marvelous works.</w:t>
      </w:r>
    </w:p>
    <w:p w14:paraId="2175E2F5" w14:textId="77777777" w:rsidR="00E56D0F" w:rsidRDefault="00E56D0F" w:rsidP="00E56D0F">
      <w:pPr>
        <w:spacing w:after="0" w:line="240" w:lineRule="auto"/>
        <w:outlineLvl w:val="2"/>
        <w:rPr>
          <w:rFonts w:ascii="Book Antiqua" w:eastAsia="Times New Roman" w:hAnsi="Book Antiqua"/>
          <w:sz w:val="28"/>
          <w:szCs w:val="28"/>
        </w:rPr>
      </w:pPr>
    </w:p>
    <w:p w14:paraId="1624F2C3" w14:textId="6AAB03A8" w:rsidR="00E56D0F" w:rsidRPr="00E56D0F" w:rsidRDefault="00E56D0F" w:rsidP="00E56D0F">
      <w:pPr>
        <w:spacing w:after="0" w:line="240" w:lineRule="auto"/>
        <w:outlineLvl w:val="2"/>
        <w:rPr>
          <w:rFonts w:ascii="Book Antiqua" w:eastAsia="Times New Roman" w:hAnsi="Book Antiqua"/>
          <w:b/>
          <w:bCs/>
          <w:sz w:val="28"/>
          <w:szCs w:val="28"/>
        </w:rPr>
      </w:pPr>
      <w:r w:rsidRPr="00E56D0F">
        <w:rPr>
          <w:rFonts w:ascii="Book Antiqua" w:eastAsia="Times New Roman" w:hAnsi="Book Antiqua"/>
          <w:b/>
          <w:bCs/>
          <w:sz w:val="28"/>
          <w:szCs w:val="28"/>
        </w:rPr>
        <w:t xml:space="preserve">6 They shall speak of the might of your wondrous acts, </w:t>
      </w:r>
      <w:r w:rsidRPr="00E56D0F">
        <w:rPr>
          <w:rFonts w:ascii="Book Antiqua" w:eastAsia="Times New Roman" w:hAnsi="Book Antiqua"/>
          <w:b/>
          <w:bCs/>
          <w:sz w:val="28"/>
          <w:szCs w:val="28"/>
        </w:rPr>
        <w:br/>
        <w:t>and I will tell of your greatness.</w:t>
      </w:r>
    </w:p>
    <w:p w14:paraId="3FF774AC" w14:textId="77777777" w:rsidR="00E56D0F" w:rsidRDefault="00E56D0F" w:rsidP="00E56D0F">
      <w:pPr>
        <w:spacing w:after="0" w:line="240" w:lineRule="auto"/>
        <w:outlineLvl w:val="2"/>
        <w:rPr>
          <w:rFonts w:ascii="Book Antiqua" w:eastAsia="Times New Roman" w:hAnsi="Book Antiqua"/>
          <w:sz w:val="28"/>
          <w:szCs w:val="28"/>
        </w:rPr>
      </w:pPr>
    </w:p>
    <w:p w14:paraId="2281DFE9" w14:textId="3DB83A32" w:rsidR="00E56D0F" w:rsidRPr="00E56D0F" w:rsidRDefault="00E56D0F" w:rsidP="00E56D0F">
      <w:pPr>
        <w:spacing w:after="0" w:line="240" w:lineRule="auto"/>
        <w:outlineLvl w:val="2"/>
        <w:rPr>
          <w:rFonts w:ascii="Book Antiqua" w:eastAsia="Times New Roman" w:hAnsi="Book Antiqua"/>
          <w:sz w:val="28"/>
          <w:szCs w:val="28"/>
        </w:rPr>
      </w:pPr>
      <w:r w:rsidRPr="00E56D0F">
        <w:rPr>
          <w:rFonts w:ascii="Book Antiqua" w:eastAsia="Times New Roman" w:hAnsi="Book Antiqua"/>
          <w:sz w:val="28"/>
          <w:szCs w:val="28"/>
        </w:rPr>
        <w:t xml:space="preserve">7 They shall publish the remembrance of your great goodness; </w:t>
      </w:r>
      <w:r w:rsidRPr="00E56D0F">
        <w:rPr>
          <w:rFonts w:ascii="Book Antiqua" w:eastAsia="Times New Roman" w:hAnsi="Book Antiqua"/>
          <w:sz w:val="28"/>
          <w:szCs w:val="28"/>
        </w:rPr>
        <w:br/>
        <w:t>they shall sing of your righteous deeds.</w:t>
      </w:r>
    </w:p>
    <w:p w14:paraId="27E9ABAF" w14:textId="77777777" w:rsidR="00E56D0F" w:rsidRDefault="00E56D0F" w:rsidP="00E56D0F">
      <w:pPr>
        <w:spacing w:after="0" w:line="240" w:lineRule="auto"/>
        <w:outlineLvl w:val="2"/>
        <w:rPr>
          <w:rFonts w:ascii="Book Antiqua" w:eastAsia="Times New Roman" w:hAnsi="Book Antiqua"/>
          <w:sz w:val="28"/>
          <w:szCs w:val="28"/>
        </w:rPr>
      </w:pPr>
    </w:p>
    <w:p w14:paraId="6B77A28B" w14:textId="5F9D54CC" w:rsidR="00E56D0F" w:rsidRPr="00E56D0F" w:rsidRDefault="00E56D0F" w:rsidP="00E56D0F">
      <w:pPr>
        <w:spacing w:after="0" w:line="240" w:lineRule="auto"/>
        <w:outlineLvl w:val="2"/>
        <w:rPr>
          <w:rFonts w:ascii="Book Antiqua" w:eastAsia="Times New Roman" w:hAnsi="Book Antiqua"/>
          <w:b/>
          <w:bCs/>
          <w:sz w:val="28"/>
          <w:szCs w:val="28"/>
        </w:rPr>
      </w:pPr>
      <w:r w:rsidRPr="00E56D0F">
        <w:rPr>
          <w:rFonts w:ascii="Book Antiqua" w:eastAsia="Times New Roman" w:hAnsi="Book Antiqua"/>
          <w:b/>
          <w:bCs/>
          <w:sz w:val="28"/>
          <w:szCs w:val="28"/>
        </w:rPr>
        <w:t xml:space="preserve">8 The Lord is gracious and full of compassion, </w:t>
      </w:r>
      <w:r w:rsidRPr="00E56D0F">
        <w:rPr>
          <w:rFonts w:ascii="Book Antiqua" w:eastAsia="Times New Roman" w:hAnsi="Book Antiqua"/>
          <w:b/>
          <w:bCs/>
          <w:sz w:val="28"/>
          <w:szCs w:val="28"/>
        </w:rPr>
        <w:br/>
        <w:t>slow to anger and of great kindness.</w:t>
      </w:r>
    </w:p>
    <w:p w14:paraId="4D27386D" w14:textId="481BFA42" w:rsidR="00366CA0" w:rsidRPr="00E56D0F" w:rsidRDefault="00366CA0" w:rsidP="00A05387">
      <w:pPr>
        <w:spacing w:after="0" w:line="240" w:lineRule="auto"/>
        <w:outlineLvl w:val="2"/>
        <w:rPr>
          <w:rFonts w:ascii="Book Antiqua" w:eastAsia="Times New Roman" w:hAnsi="Book Antiqua"/>
          <w:sz w:val="32"/>
          <w:szCs w:val="32"/>
        </w:rPr>
      </w:pPr>
    </w:p>
    <w:p w14:paraId="745C9967" w14:textId="77777777" w:rsidR="000B34D4" w:rsidRPr="004430D1" w:rsidRDefault="000B34D4" w:rsidP="00A05387">
      <w:pPr>
        <w:spacing w:after="0" w:line="240" w:lineRule="auto"/>
        <w:outlineLvl w:val="2"/>
        <w:rPr>
          <w:rFonts w:ascii="Book Antiqua" w:eastAsia="Times New Roman" w:hAnsi="Book Antiqua"/>
          <w:b/>
          <w:bCs/>
          <w:sz w:val="32"/>
          <w:szCs w:val="32"/>
        </w:rPr>
      </w:pPr>
    </w:p>
    <w:p w14:paraId="47E4E33E" w14:textId="79F13C70" w:rsidR="00A05387" w:rsidRPr="00A05387" w:rsidRDefault="00A05387" w:rsidP="00A05387">
      <w:pPr>
        <w:spacing w:after="0" w:line="240" w:lineRule="auto"/>
        <w:outlineLvl w:val="2"/>
        <w:rPr>
          <w:rFonts w:ascii="Book Antiqua" w:eastAsia="Times New Roman" w:hAnsi="Book Antiqua"/>
          <w:b/>
          <w:bCs/>
          <w:sz w:val="32"/>
          <w:szCs w:val="32"/>
        </w:rPr>
      </w:pPr>
      <w:r w:rsidRPr="00A05387">
        <w:rPr>
          <w:rFonts w:ascii="Book Antiqua" w:eastAsia="Times New Roman" w:hAnsi="Book Antiqua"/>
          <w:b/>
          <w:bCs/>
          <w:sz w:val="32"/>
          <w:szCs w:val="32"/>
        </w:rPr>
        <w:t xml:space="preserve">The Second Lesson </w:t>
      </w:r>
      <w:r w:rsidR="00B445C4">
        <w:rPr>
          <w:rFonts w:ascii="Book Antiqua" w:eastAsia="Times New Roman" w:hAnsi="Book Antiqua"/>
          <w:b/>
          <w:bCs/>
          <w:sz w:val="32"/>
          <w:szCs w:val="32"/>
        </w:rPr>
        <w:t>–</w:t>
      </w:r>
      <w:r w:rsidR="009B608B">
        <w:rPr>
          <w:rFonts w:ascii="Book Antiqua" w:eastAsia="Times New Roman" w:hAnsi="Book Antiqua"/>
          <w:b/>
          <w:bCs/>
          <w:sz w:val="32"/>
          <w:szCs w:val="32"/>
        </w:rPr>
        <w:t xml:space="preserve"> Philippians 1:21-30</w:t>
      </w:r>
    </w:p>
    <w:p w14:paraId="4197F593" w14:textId="2C816841" w:rsidR="009B608B" w:rsidRDefault="00A05387" w:rsidP="003417EA">
      <w:pPr>
        <w:spacing w:after="0" w:line="240" w:lineRule="auto"/>
        <w:outlineLvl w:val="2"/>
        <w:rPr>
          <w:rFonts w:ascii="Book Antiqua" w:eastAsia="Times New Roman" w:hAnsi="Book Antiqua"/>
          <w:i/>
          <w:iCs/>
          <w:sz w:val="28"/>
          <w:szCs w:val="28"/>
        </w:rPr>
      </w:pPr>
      <w:r w:rsidRPr="00A05387">
        <w:rPr>
          <w:rFonts w:ascii="Book Antiqua" w:eastAsia="Times New Roman" w:hAnsi="Book Antiqua"/>
          <w:i/>
          <w:iCs/>
          <w:sz w:val="28"/>
          <w:szCs w:val="28"/>
        </w:rPr>
        <w:t xml:space="preserve">A reading from </w:t>
      </w:r>
      <w:r w:rsidR="009B608B">
        <w:rPr>
          <w:rFonts w:ascii="Book Antiqua" w:eastAsia="Times New Roman" w:hAnsi="Book Antiqua"/>
          <w:i/>
          <w:iCs/>
          <w:sz w:val="28"/>
          <w:szCs w:val="28"/>
        </w:rPr>
        <w:t>Saint Paul’s letter to the Philippians</w:t>
      </w:r>
    </w:p>
    <w:p w14:paraId="55155E75" w14:textId="77777777" w:rsidR="004430D1" w:rsidRDefault="004430D1" w:rsidP="003417EA">
      <w:pPr>
        <w:spacing w:after="0" w:line="240" w:lineRule="auto"/>
        <w:outlineLvl w:val="2"/>
        <w:rPr>
          <w:rFonts w:ascii="Book Antiqua" w:eastAsia="Times New Roman" w:hAnsi="Book Antiqua"/>
          <w:i/>
          <w:iCs/>
          <w:sz w:val="28"/>
          <w:szCs w:val="28"/>
        </w:rPr>
      </w:pPr>
    </w:p>
    <w:p w14:paraId="0508FB44" w14:textId="6D2BF871" w:rsidR="009B608B" w:rsidRDefault="009B608B" w:rsidP="009B608B">
      <w:pPr>
        <w:spacing w:after="0" w:line="240" w:lineRule="auto"/>
        <w:rPr>
          <w:rFonts w:ascii="Book Antiqua" w:eastAsia="Times New Roman" w:hAnsi="Book Antiqua"/>
          <w:sz w:val="28"/>
          <w:szCs w:val="28"/>
        </w:rPr>
      </w:pPr>
      <w:r w:rsidRPr="009B608B">
        <w:rPr>
          <w:rFonts w:ascii="Book Antiqua" w:eastAsia="Times New Roman" w:hAnsi="Book Antiqua"/>
          <w:sz w:val="28"/>
          <w:szCs w:val="28"/>
        </w:rPr>
        <w:t>To me, living is Christ and dying is gain. If I am to live in the flesh, that means fruitful labor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4AE6FD36" w14:textId="77777777" w:rsidR="009B608B" w:rsidRPr="009B608B" w:rsidRDefault="009B608B" w:rsidP="009B608B">
      <w:pPr>
        <w:spacing w:after="0" w:line="240" w:lineRule="auto"/>
        <w:rPr>
          <w:rFonts w:ascii="Book Antiqua" w:eastAsia="Times New Roman" w:hAnsi="Book Antiqua"/>
          <w:sz w:val="28"/>
          <w:szCs w:val="28"/>
        </w:rPr>
      </w:pPr>
    </w:p>
    <w:p w14:paraId="449C18CC" w14:textId="77777777" w:rsidR="009B608B" w:rsidRPr="009B608B" w:rsidRDefault="009B608B" w:rsidP="009B608B">
      <w:pPr>
        <w:spacing w:after="0" w:line="240" w:lineRule="auto"/>
        <w:rPr>
          <w:rFonts w:ascii="Book Antiqua" w:eastAsia="Times New Roman" w:hAnsi="Book Antiqua"/>
          <w:sz w:val="28"/>
          <w:szCs w:val="28"/>
        </w:rPr>
      </w:pPr>
      <w:r w:rsidRPr="009B608B">
        <w:rPr>
          <w:rFonts w:ascii="Book Antiqua" w:eastAsia="Times New Roman" w:hAnsi="Book Antiqua"/>
          <w:sz w:val="28"/>
          <w:szCs w:val="28"/>
        </w:rPr>
        <w:lastRenderedPageBreak/>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77AE0B33" w14:textId="77777777" w:rsidR="00771F02" w:rsidRPr="00771F02" w:rsidRDefault="00771F02" w:rsidP="00771F02">
      <w:pPr>
        <w:spacing w:after="0" w:line="240" w:lineRule="auto"/>
        <w:rPr>
          <w:rFonts w:ascii="Book Antiqua" w:eastAsia="Times New Roman" w:hAnsi="Book Antiqua"/>
          <w:sz w:val="28"/>
          <w:szCs w:val="28"/>
        </w:rPr>
      </w:pPr>
    </w:p>
    <w:p w14:paraId="2A8309CF" w14:textId="094132BF" w:rsidR="00A05387" w:rsidRPr="00A05387" w:rsidRDefault="00A05387" w:rsidP="00A05387">
      <w:pPr>
        <w:spacing w:after="0" w:line="240" w:lineRule="auto"/>
        <w:rPr>
          <w:rFonts w:ascii="Book Antiqua" w:eastAsia="Times New Roman" w:hAnsi="Book Antiqua"/>
          <w:b/>
          <w:sz w:val="28"/>
          <w:szCs w:val="28"/>
        </w:rPr>
      </w:pPr>
      <w:r w:rsidRPr="00A05387">
        <w:rPr>
          <w:rFonts w:ascii="Book Antiqua" w:eastAsia="Times New Roman" w:hAnsi="Book Antiqua"/>
          <w:i/>
          <w:sz w:val="28"/>
          <w:szCs w:val="28"/>
        </w:rPr>
        <w:t>Reader</w:t>
      </w:r>
      <w:r w:rsidRPr="00A05387">
        <w:rPr>
          <w:rFonts w:ascii="Book Antiqua" w:eastAsia="Times New Roman" w:hAnsi="Book Antiqua"/>
          <w:sz w:val="28"/>
          <w:szCs w:val="28"/>
        </w:rPr>
        <w:t xml:space="preserve"> </w:t>
      </w:r>
      <w:r w:rsidRPr="00A05387">
        <w:rPr>
          <w:rFonts w:ascii="Book Antiqua" w:eastAsia="Times New Roman" w:hAnsi="Book Antiqua"/>
          <w:sz w:val="28"/>
          <w:szCs w:val="28"/>
        </w:rPr>
        <w:tab/>
        <w:t>The Word of the Lord.</w:t>
      </w:r>
    </w:p>
    <w:p w14:paraId="001C2338" w14:textId="77777777" w:rsidR="00A05387" w:rsidRDefault="00A05387" w:rsidP="00A05387">
      <w:pPr>
        <w:tabs>
          <w:tab w:val="left" w:pos="198"/>
        </w:tabs>
        <w:spacing w:after="0" w:line="240" w:lineRule="auto"/>
        <w:jc w:val="both"/>
        <w:rPr>
          <w:rFonts w:ascii="Book Antiqua" w:eastAsia="Times New Roman" w:hAnsi="Book Antiqua"/>
          <w:b/>
          <w:sz w:val="28"/>
          <w:szCs w:val="28"/>
        </w:rPr>
      </w:pPr>
      <w:r w:rsidRPr="00A05387">
        <w:rPr>
          <w:rFonts w:ascii="Book Antiqua" w:eastAsia="Times New Roman" w:hAnsi="Book Antiqua"/>
          <w:b/>
          <w:bCs/>
          <w:i/>
          <w:sz w:val="28"/>
          <w:szCs w:val="28"/>
        </w:rPr>
        <w:t>People</w:t>
      </w:r>
      <w:r w:rsidRPr="00A05387">
        <w:rPr>
          <w:rFonts w:ascii="Book Antiqua" w:eastAsia="Times New Roman" w:hAnsi="Book Antiqua"/>
          <w:i/>
          <w:sz w:val="28"/>
          <w:szCs w:val="28"/>
        </w:rPr>
        <w:tab/>
      </w:r>
      <w:r w:rsidRPr="00A05387">
        <w:rPr>
          <w:rFonts w:ascii="Book Antiqua" w:eastAsia="Times New Roman" w:hAnsi="Book Antiqua"/>
          <w:b/>
          <w:sz w:val="28"/>
          <w:szCs w:val="28"/>
        </w:rPr>
        <w:t>Thanks be to God.</w:t>
      </w:r>
    </w:p>
    <w:p w14:paraId="0A2AD4C7" w14:textId="6AF08A54" w:rsidR="00E66BA3" w:rsidRDefault="00E66BA3" w:rsidP="00C72759">
      <w:pPr>
        <w:spacing w:after="0" w:line="240" w:lineRule="auto"/>
        <w:rPr>
          <w:rFonts w:ascii="Book Antiqua" w:eastAsia="Times New Roman" w:hAnsi="Book Antiqua"/>
          <w:i/>
          <w:sz w:val="28"/>
          <w:szCs w:val="28"/>
        </w:rPr>
      </w:pPr>
    </w:p>
    <w:p w14:paraId="28F79A73" w14:textId="77777777" w:rsidR="00771F02" w:rsidRDefault="00771F02" w:rsidP="00C72759">
      <w:pPr>
        <w:spacing w:after="0" w:line="240" w:lineRule="auto"/>
        <w:rPr>
          <w:rFonts w:ascii="Book Antiqua" w:eastAsia="Times New Roman" w:hAnsi="Book Antiqua"/>
          <w:i/>
          <w:sz w:val="28"/>
          <w:szCs w:val="28"/>
        </w:rPr>
      </w:pPr>
    </w:p>
    <w:bookmarkEnd w:id="2"/>
    <w:bookmarkEnd w:id="3"/>
    <w:p w14:paraId="6AEA8A87" w14:textId="47E93C2C" w:rsidR="00852408" w:rsidRDefault="00AE0C14" w:rsidP="00886DA5">
      <w:pPr>
        <w:spacing w:after="0"/>
        <w:rPr>
          <w:rFonts w:ascii="Book Antiqua" w:eastAsia="Times New Roman" w:hAnsi="Book Antiqua"/>
          <w:bCs/>
          <w:i/>
          <w:iCs/>
          <w:sz w:val="28"/>
          <w:szCs w:val="28"/>
        </w:rPr>
      </w:pPr>
      <w:r w:rsidRPr="004C0E89">
        <w:rPr>
          <w:rFonts w:ascii="Book Antiqua" w:eastAsia="Times New Roman" w:hAnsi="Book Antiqua"/>
          <w:b/>
          <w:sz w:val="32"/>
          <w:szCs w:val="32"/>
        </w:rPr>
        <w:t xml:space="preserve">Hymn at The Sequence </w:t>
      </w:r>
      <w:r w:rsidR="00FD7EF8" w:rsidRPr="004C0E89">
        <w:rPr>
          <w:rFonts w:ascii="Book Antiqua" w:eastAsia="Times New Roman" w:hAnsi="Book Antiqua"/>
          <w:b/>
          <w:sz w:val="32"/>
          <w:szCs w:val="32"/>
        </w:rPr>
        <w:tab/>
      </w:r>
      <w:r w:rsidR="00FD7EF8" w:rsidRPr="004C0E89">
        <w:rPr>
          <w:rFonts w:ascii="Book Antiqua" w:eastAsia="Times New Roman" w:hAnsi="Book Antiqua"/>
          <w:b/>
          <w:sz w:val="32"/>
          <w:szCs w:val="32"/>
        </w:rPr>
        <w:tab/>
      </w:r>
      <w:r w:rsidR="00FD7EF8" w:rsidRPr="004C0E89">
        <w:rPr>
          <w:rFonts w:ascii="Book Antiqua" w:eastAsia="Times New Roman" w:hAnsi="Book Antiqua"/>
          <w:b/>
          <w:sz w:val="32"/>
          <w:szCs w:val="32"/>
        </w:rPr>
        <w:tab/>
      </w:r>
      <w:r w:rsidR="00A05387" w:rsidRPr="004C0E89">
        <w:rPr>
          <w:rFonts w:ascii="Book Antiqua" w:eastAsia="Times New Roman" w:hAnsi="Book Antiqua"/>
          <w:b/>
          <w:sz w:val="32"/>
          <w:szCs w:val="32"/>
        </w:rPr>
        <w:t xml:space="preserve">    </w:t>
      </w:r>
      <w:r w:rsidR="00886DA5" w:rsidRPr="004C0E89">
        <w:rPr>
          <w:rFonts w:ascii="Book Antiqua" w:eastAsia="Times New Roman" w:hAnsi="Book Antiqua"/>
          <w:b/>
          <w:sz w:val="32"/>
          <w:szCs w:val="32"/>
        </w:rPr>
        <w:t xml:space="preserve">  </w:t>
      </w:r>
      <w:r w:rsidR="00A45167" w:rsidRPr="004C0E89">
        <w:rPr>
          <w:rFonts w:ascii="Book Antiqua" w:eastAsia="Times New Roman" w:hAnsi="Book Antiqua"/>
          <w:b/>
          <w:sz w:val="32"/>
          <w:szCs w:val="32"/>
        </w:rPr>
        <w:t xml:space="preserve"> </w:t>
      </w:r>
      <w:r w:rsidR="004C0E89" w:rsidRPr="004C0E89">
        <w:rPr>
          <w:rFonts w:ascii="Book Antiqua" w:eastAsia="Times New Roman" w:hAnsi="Book Antiqua"/>
          <w:b/>
          <w:sz w:val="32"/>
          <w:szCs w:val="32"/>
        </w:rPr>
        <w:t>685</w:t>
      </w:r>
      <w:r w:rsidR="00FC30FA" w:rsidRPr="004C0E89">
        <w:rPr>
          <w:rFonts w:ascii="Book Antiqua" w:eastAsia="Times New Roman" w:hAnsi="Book Antiqua"/>
          <w:b/>
          <w:sz w:val="32"/>
          <w:szCs w:val="32"/>
        </w:rPr>
        <w:t xml:space="preserve"> </w:t>
      </w:r>
      <w:r w:rsidR="00896B9E" w:rsidRPr="004C0E89">
        <w:rPr>
          <w:rFonts w:ascii="Book Antiqua" w:eastAsia="Times New Roman" w:hAnsi="Book Antiqua"/>
          <w:b/>
          <w:sz w:val="32"/>
          <w:szCs w:val="32"/>
        </w:rPr>
        <w:t xml:space="preserve"> </w:t>
      </w:r>
      <w:r w:rsidR="00A05387" w:rsidRPr="004C0E89">
        <w:rPr>
          <w:rFonts w:ascii="Book Antiqua" w:eastAsia="Times New Roman" w:hAnsi="Book Antiqua"/>
          <w:b/>
          <w:sz w:val="32"/>
          <w:szCs w:val="32"/>
        </w:rPr>
        <w:t xml:space="preserve"> </w:t>
      </w:r>
      <w:r w:rsidR="00B45E2D" w:rsidRPr="004C0E89">
        <w:rPr>
          <w:rFonts w:ascii="Book Antiqua" w:eastAsia="Times New Roman" w:hAnsi="Book Antiqua"/>
          <w:b/>
          <w:sz w:val="32"/>
          <w:szCs w:val="32"/>
        </w:rPr>
        <w:t xml:space="preserve"> </w:t>
      </w:r>
      <w:r w:rsidR="00B45E2D" w:rsidRPr="004C0E89">
        <w:rPr>
          <w:rFonts w:ascii="Book Antiqua" w:eastAsia="Times New Roman" w:hAnsi="Book Antiqua"/>
          <w:b/>
          <w:sz w:val="32"/>
          <w:szCs w:val="32"/>
        </w:rPr>
        <w:tab/>
        <w:t xml:space="preserve">     </w:t>
      </w:r>
      <w:r w:rsidR="004C0E89">
        <w:rPr>
          <w:rFonts w:ascii="Book Antiqua" w:eastAsia="Times New Roman" w:hAnsi="Book Antiqua"/>
          <w:b/>
          <w:i/>
          <w:iCs/>
          <w:sz w:val="28"/>
          <w:szCs w:val="28"/>
        </w:rPr>
        <w:t>Rock of ages, cleft for me</w:t>
      </w:r>
    </w:p>
    <w:p w14:paraId="644FFF1E" w14:textId="75CB6EDB" w:rsidR="00E66BA3" w:rsidRDefault="00E66BA3" w:rsidP="00715507">
      <w:pPr>
        <w:spacing w:after="0" w:line="240" w:lineRule="auto"/>
        <w:rPr>
          <w:rFonts w:ascii="Book Antiqua" w:eastAsia="Times New Roman" w:hAnsi="Book Antiqua"/>
          <w:b/>
          <w:sz w:val="28"/>
          <w:szCs w:val="28"/>
        </w:rPr>
      </w:pPr>
    </w:p>
    <w:p w14:paraId="1868B93A" w14:textId="77777777" w:rsidR="00714A81" w:rsidRDefault="00714A81" w:rsidP="00715507">
      <w:pPr>
        <w:spacing w:after="0" w:line="240" w:lineRule="auto"/>
        <w:rPr>
          <w:rFonts w:ascii="Book Antiqua" w:eastAsia="Times New Roman" w:hAnsi="Book Antiqua"/>
          <w:b/>
          <w:sz w:val="28"/>
          <w:szCs w:val="28"/>
        </w:rPr>
      </w:pPr>
    </w:p>
    <w:p w14:paraId="078516C4" w14:textId="6E0944BF" w:rsidR="00715507" w:rsidRPr="00E66BA3" w:rsidRDefault="00715507" w:rsidP="00715507">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 xml:space="preserve">The Gospel </w:t>
      </w:r>
      <w:r w:rsidR="002F143A">
        <w:rPr>
          <w:rFonts w:ascii="Book Antiqua" w:eastAsia="Times New Roman" w:hAnsi="Book Antiqua"/>
          <w:b/>
          <w:sz w:val="32"/>
          <w:szCs w:val="32"/>
        </w:rPr>
        <w:t>–</w:t>
      </w:r>
      <w:r w:rsidRPr="00980AF1">
        <w:rPr>
          <w:rFonts w:ascii="Book Antiqua" w:eastAsia="Times New Roman" w:hAnsi="Book Antiqua"/>
          <w:b/>
          <w:sz w:val="32"/>
          <w:szCs w:val="32"/>
        </w:rPr>
        <w:t xml:space="preserve"> </w:t>
      </w:r>
      <w:r w:rsidR="002F143A">
        <w:rPr>
          <w:rFonts w:ascii="Book Antiqua" w:eastAsia="Times New Roman" w:hAnsi="Book Antiqua"/>
          <w:b/>
          <w:sz w:val="32"/>
          <w:szCs w:val="32"/>
        </w:rPr>
        <w:t xml:space="preserve">Matthew </w:t>
      </w:r>
      <w:r w:rsidR="009B608B">
        <w:rPr>
          <w:rFonts w:ascii="Book Antiqua" w:eastAsia="Times New Roman" w:hAnsi="Book Antiqua"/>
          <w:b/>
          <w:sz w:val="32"/>
          <w:szCs w:val="32"/>
        </w:rPr>
        <w:t>20:1-16</w:t>
      </w:r>
    </w:p>
    <w:p w14:paraId="563EB792" w14:textId="77777777" w:rsidR="00B445C4" w:rsidRPr="00E66BA3" w:rsidRDefault="00B445C4" w:rsidP="00715507">
      <w:pPr>
        <w:spacing w:after="0" w:line="240" w:lineRule="auto"/>
        <w:rPr>
          <w:rFonts w:ascii="Book Antiqua" w:eastAsia="Times New Roman" w:hAnsi="Book Antiqua"/>
          <w:b/>
          <w:sz w:val="32"/>
          <w:szCs w:val="32"/>
        </w:rPr>
      </w:pPr>
    </w:p>
    <w:p w14:paraId="17C71D92" w14:textId="7A82A1E9" w:rsidR="00715507" w:rsidRPr="00E66BA3" w:rsidRDefault="00715507" w:rsidP="00715507">
      <w:pPr>
        <w:tabs>
          <w:tab w:val="left" w:pos="225"/>
          <w:tab w:val="left" w:pos="1446"/>
        </w:tabs>
        <w:spacing w:after="0" w:line="240" w:lineRule="auto"/>
        <w:rPr>
          <w:rFonts w:ascii="Garamond" w:eastAsia="Times New Roman" w:hAnsi="Garamond"/>
          <w:b/>
          <w:sz w:val="32"/>
          <w:szCs w:val="32"/>
        </w:rPr>
      </w:pPr>
      <w:r w:rsidRPr="00E66BA3">
        <w:rPr>
          <w:rFonts w:ascii="Book Antiqua" w:eastAsia="Times New Roman" w:hAnsi="Book Antiqua"/>
          <w:i/>
          <w:sz w:val="28"/>
          <w:szCs w:val="28"/>
        </w:rPr>
        <w:t>Celebrant</w:t>
      </w:r>
      <w:r w:rsidRPr="00E66BA3">
        <w:rPr>
          <w:rFonts w:ascii="Book Antiqua" w:eastAsia="Times New Roman" w:hAnsi="Book Antiqua"/>
          <w:sz w:val="28"/>
          <w:szCs w:val="28"/>
        </w:rPr>
        <w:t xml:space="preserve">   The Holy Gospel of our Lord Jesus Christ according to </w:t>
      </w:r>
      <w:r w:rsidR="002F143A">
        <w:rPr>
          <w:rFonts w:ascii="Book Antiqua" w:eastAsia="Times New Roman" w:hAnsi="Book Antiqua"/>
          <w:bCs/>
          <w:sz w:val="28"/>
          <w:szCs w:val="28"/>
        </w:rPr>
        <w:t>Matthew</w:t>
      </w:r>
      <w:r w:rsidR="005A4B81" w:rsidRPr="00E66BA3">
        <w:rPr>
          <w:rFonts w:ascii="Book Antiqua" w:eastAsia="Times New Roman" w:hAnsi="Book Antiqua"/>
          <w:bCs/>
          <w:sz w:val="28"/>
          <w:szCs w:val="28"/>
        </w:rPr>
        <w:t>.</w:t>
      </w:r>
    </w:p>
    <w:p w14:paraId="4CC61EA3" w14:textId="51F642C5" w:rsidR="00715507" w:rsidRDefault="00715507" w:rsidP="00715507">
      <w:pPr>
        <w:tabs>
          <w:tab w:val="left" w:pos="207"/>
        </w:tabs>
        <w:spacing w:after="0" w:line="240" w:lineRule="auto"/>
        <w:rPr>
          <w:rFonts w:ascii="Book Antiqua" w:eastAsia="Times New Roman" w:hAnsi="Book Antiqua"/>
          <w:b/>
          <w:sz w:val="28"/>
          <w:szCs w:val="28"/>
        </w:rPr>
      </w:pPr>
      <w:r w:rsidRPr="004430D1">
        <w:rPr>
          <w:rFonts w:ascii="Book Antiqua" w:eastAsia="Times New Roman" w:hAnsi="Book Antiqua"/>
          <w:b/>
          <w:bCs/>
          <w:i/>
          <w:sz w:val="28"/>
          <w:szCs w:val="28"/>
        </w:rPr>
        <w:t>People</w:t>
      </w:r>
      <w:r w:rsidRPr="004430D1">
        <w:rPr>
          <w:rFonts w:ascii="Book Antiqua" w:eastAsia="Times New Roman" w:hAnsi="Book Antiqua"/>
          <w:b/>
          <w:bCs/>
          <w:sz w:val="28"/>
          <w:szCs w:val="28"/>
        </w:rPr>
        <w:t xml:space="preserve">     </w:t>
      </w:r>
      <w:r w:rsidRPr="00E66BA3">
        <w:rPr>
          <w:rFonts w:ascii="Book Antiqua" w:eastAsia="Times New Roman" w:hAnsi="Book Antiqua"/>
          <w:b/>
          <w:sz w:val="28"/>
          <w:szCs w:val="28"/>
        </w:rPr>
        <w:t xml:space="preserve">   Glory </w:t>
      </w:r>
      <w:r w:rsidR="0096684C" w:rsidRPr="00E66BA3">
        <w:rPr>
          <w:rFonts w:ascii="Book Antiqua" w:eastAsia="Times New Roman" w:hAnsi="Book Antiqua"/>
          <w:b/>
          <w:sz w:val="28"/>
          <w:szCs w:val="28"/>
        </w:rPr>
        <w:t>to you, Lord Christ.</w:t>
      </w:r>
    </w:p>
    <w:p w14:paraId="6F6C5FFF" w14:textId="77777777" w:rsidR="00F73F32" w:rsidRDefault="00F73F32" w:rsidP="00715507">
      <w:pPr>
        <w:tabs>
          <w:tab w:val="left" w:pos="207"/>
        </w:tabs>
        <w:spacing w:after="0" w:line="240" w:lineRule="auto"/>
        <w:rPr>
          <w:rFonts w:ascii="Book Antiqua" w:eastAsia="Times New Roman" w:hAnsi="Book Antiqua"/>
          <w:b/>
          <w:sz w:val="28"/>
          <w:szCs w:val="28"/>
        </w:rPr>
      </w:pPr>
    </w:p>
    <w:p w14:paraId="36EC9EC5" w14:textId="496A0EB0" w:rsidR="000B34D4" w:rsidRDefault="009B608B" w:rsidP="00771F02">
      <w:pPr>
        <w:spacing w:after="0" w:line="240" w:lineRule="auto"/>
        <w:rPr>
          <w:rFonts w:ascii="Book Antiqua" w:eastAsia="Times New Roman" w:hAnsi="Book Antiqua"/>
          <w:sz w:val="28"/>
          <w:szCs w:val="28"/>
        </w:rPr>
      </w:pPr>
      <w:r>
        <w:rPr>
          <w:rFonts w:ascii="Book Antiqua" w:eastAsia="Times New Roman" w:hAnsi="Book Antiqua"/>
          <w:sz w:val="28"/>
          <w:szCs w:val="28"/>
        </w:rPr>
        <w:t>J</w:t>
      </w:r>
      <w:r w:rsidRPr="009B608B">
        <w:rPr>
          <w:rFonts w:ascii="Book Antiqua" w:eastAsia="Times New Roman" w:hAnsi="Book Antiqua"/>
          <w:sz w:val="28"/>
          <w:szCs w:val="28"/>
        </w:rPr>
        <w:t xml:space="preserve">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 and he said to them, ‘You also go into the vineyard, and I will pay you whatever is right.’ </w:t>
      </w:r>
      <w:proofErr w:type="gramStart"/>
      <w:r w:rsidRPr="009B608B">
        <w:rPr>
          <w:rFonts w:ascii="Book Antiqua" w:eastAsia="Times New Roman" w:hAnsi="Book Antiqua"/>
          <w:sz w:val="28"/>
          <w:szCs w:val="28"/>
        </w:rPr>
        <w:t>So</w:t>
      </w:r>
      <w:proofErr w:type="gramEnd"/>
      <w:r w:rsidRPr="009B608B">
        <w:rPr>
          <w:rFonts w:ascii="Book Antiqua" w:eastAsia="Times New Roman" w:hAnsi="Book Antiqua"/>
          <w:sz w:val="28"/>
          <w:szCs w:val="28"/>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t>
      </w:r>
      <w:r w:rsidRPr="009B608B">
        <w:rPr>
          <w:rFonts w:ascii="Book Antiqua" w:eastAsia="Times New Roman" w:hAnsi="Book Antiqua"/>
          <w:sz w:val="28"/>
          <w:szCs w:val="28"/>
        </w:rPr>
        <w:lastRenderedPageBreak/>
        <w:t xml:space="preserve">with me for the usual daily wage? Take what belongs to you and go; I choose to give to this last the same as I give to you. Am I not allowed to do what I choose with what belongs to me? Or are you envious because I am generous?’ </w:t>
      </w:r>
      <w:proofErr w:type="gramStart"/>
      <w:r w:rsidRPr="009B608B">
        <w:rPr>
          <w:rFonts w:ascii="Book Antiqua" w:eastAsia="Times New Roman" w:hAnsi="Book Antiqua"/>
          <w:sz w:val="28"/>
          <w:szCs w:val="28"/>
        </w:rPr>
        <w:t>So</w:t>
      </w:r>
      <w:proofErr w:type="gramEnd"/>
      <w:r w:rsidRPr="009B608B">
        <w:rPr>
          <w:rFonts w:ascii="Book Antiqua" w:eastAsia="Times New Roman" w:hAnsi="Book Antiqua"/>
          <w:sz w:val="28"/>
          <w:szCs w:val="28"/>
        </w:rPr>
        <w:t xml:space="preserve"> the last will be first, and the first will be last.”</w:t>
      </w:r>
    </w:p>
    <w:p w14:paraId="09DEF502" w14:textId="77777777" w:rsidR="009B608B" w:rsidRPr="00771F02" w:rsidRDefault="009B608B" w:rsidP="00771F02">
      <w:pPr>
        <w:spacing w:after="0" w:line="240" w:lineRule="auto"/>
        <w:rPr>
          <w:rFonts w:ascii="Book Antiqua" w:eastAsia="Times New Roman" w:hAnsi="Book Antiqua"/>
          <w:sz w:val="28"/>
          <w:szCs w:val="28"/>
        </w:rPr>
      </w:pPr>
    </w:p>
    <w:p w14:paraId="630050C9" w14:textId="234A95A4" w:rsidR="00852408" w:rsidRPr="00980AF1" w:rsidRDefault="00852408" w:rsidP="00852408">
      <w:pPr>
        <w:spacing w:after="0" w:line="240" w:lineRule="auto"/>
        <w:rPr>
          <w:rFonts w:ascii="Book Antiqua" w:eastAsia="Times New Roman" w:hAnsi="Book Antiqua"/>
          <w:sz w:val="28"/>
          <w:szCs w:val="28"/>
        </w:rPr>
      </w:pPr>
      <w:r w:rsidRPr="00D21677">
        <w:rPr>
          <w:rFonts w:ascii="Book Antiqua" w:eastAsia="Times New Roman" w:hAnsi="Book Antiqua"/>
          <w:i/>
          <w:sz w:val="28"/>
          <w:szCs w:val="28"/>
        </w:rPr>
        <w:t>Celebrant</w:t>
      </w:r>
      <w:r w:rsidRPr="00980AF1">
        <w:rPr>
          <w:rFonts w:ascii="Book Antiqua" w:eastAsia="Times New Roman" w:hAnsi="Book Antiqua"/>
          <w:b/>
          <w:sz w:val="28"/>
          <w:szCs w:val="28"/>
        </w:rPr>
        <w:t xml:space="preserve"> </w:t>
      </w:r>
      <w:r w:rsidRPr="00980AF1">
        <w:rPr>
          <w:rFonts w:ascii="Book Antiqua" w:eastAsia="Times New Roman" w:hAnsi="Book Antiqua"/>
          <w:b/>
          <w:sz w:val="28"/>
          <w:szCs w:val="28"/>
        </w:rPr>
        <w:tab/>
      </w:r>
      <w:r w:rsidRPr="00980AF1">
        <w:rPr>
          <w:rFonts w:ascii="Book Antiqua" w:eastAsia="Times New Roman" w:hAnsi="Book Antiqua"/>
          <w:sz w:val="28"/>
          <w:szCs w:val="28"/>
        </w:rPr>
        <w:t xml:space="preserve">The Gospel of the Lord. </w:t>
      </w:r>
      <w:r w:rsidRPr="00980AF1">
        <w:rPr>
          <w:rFonts w:ascii="Book Antiqua" w:eastAsia="Times New Roman" w:hAnsi="Book Antiqua"/>
          <w:sz w:val="28"/>
          <w:szCs w:val="28"/>
        </w:rPr>
        <w:tab/>
      </w:r>
    </w:p>
    <w:p w14:paraId="56404390" w14:textId="77777777" w:rsidR="00852408" w:rsidRPr="00AE0C14" w:rsidRDefault="00852408" w:rsidP="00852408">
      <w:pPr>
        <w:tabs>
          <w:tab w:val="left" w:pos="207"/>
        </w:tabs>
        <w:spacing w:after="0" w:line="240" w:lineRule="auto"/>
        <w:rPr>
          <w:rFonts w:ascii="Book Antiqua" w:eastAsia="Times New Roman" w:hAnsi="Book Antiqua"/>
          <w:b/>
          <w:i/>
          <w:sz w:val="28"/>
          <w:szCs w:val="28"/>
        </w:rPr>
      </w:pPr>
      <w:r w:rsidRPr="00AE0C14">
        <w:rPr>
          <w:rFonts w:ascii="Book Antiqua" w:eastAsia="Times New Roman" w:hAnsi="Book Antiqua"/>
          <w:b/>
          <w:i/>
          <w:sz w:val="28"/>
          <w:szCs w:val="28"/>
        </w:rPr>
        <w:t>People</w:t>
      </w:r>
      <w:r w:rsidRPr="00AE0C14">
        <w:rPr>
          <w:rFonts w:ascii="Book Antiqua" w:eastAsia="Times New Roman" w:hAnsi="Book Antiqua"/>
          <w:b/>
          <w:i/>
          <w:sz w:val="28"/>
          <w:szCs w:val="28"/>
        </w:rPr>
        <w:tab/>
      </w:r>
      <w:r w:rsidRPr="00A45167">
        <w:rPr>
          <w:rFonts w:ascii="Book Antiqua" w:eastAsia="Times New Roman" w:hAnsi="Book Antiqua"/>
          <w:b/>
          <w:iCs/>
          <w:sz w:val="28"/>
          <w:szCs w:val="28"/>
        </w:rPr>
        <w:t>Praise to you, Lord Christ.</w:t>
      </w:r>
      <w:r w:rsidRPr="00AE0C14">
        <w:rPr>
          <w:rFonts w:ascii="Book Antiqua" w:eastAsia="Times New Roman" w:hAnsi="Book Antiqua"/>
          <w:b/>
          <w:i/>
          <w:sz w:val="28"/>
          <w:szCs w:val="28"/>
        </w:rPr>
        <w:t xml:space="preserve"> </w:t>
      </w:r>
    </w:p>
    <w:p w14:paraId="7A6CD628" w14:textId="77777777" w:rsidR="00852408" w:rsidRPr="00AE0C14" w:rsidRDefault="00852408" w:rsidP="00852408">
      <w:pPr>
        <w:tabs>
          <w:tab w:val="left" w:pos="180"/>
        </w:tabs>
        <w:spacing w:before="60" w:after="60" w:line="240" w:lineRule="auto"/>
        <w:rPr>
          <w:rFonts w:ascii="Book Antiqua" w:eastAsia="Times New Roman" w:hAnsi="Book Antiqua"/>
          <w:i/>
          <w:sz w:val="32"/>
          <w:szCs w:val="32"/>
        </w:rPr>
      </w:pPr>
    </w:p>
    <w:p w14:paraId="3C60BD7C" w14:textId="0E0F8F62" w:rsidR="00852408" w:rsidRPr="00BE7F56" w:rsidRDefault="00852408" w:rsidP="00852408">
      <w:pPr>
        <w:tabs>
          <w:tab w:val="left" w:pos="180"/>
        </w:tabs>
        <w:spacing w:before="60" w:after="60" w:line="240" w:lineRule="auto"/>
        <w:rPr>
          <w:rFonts w:ascii="Book Antiqua" w:eastAsia="Times New Roman" w:hAnsi="Book Antiqua"/>
          <w:i/>
          <w:sz w:val="28"/>
          <w:szCs w:val="28"/>
        </w:rPr>
      </w:pPr>
      <w:r w:rsidRPr="00BE7F56">
        <w:rPr>
          <w:rFonts w:ascii="Book Antiqua" w:eastAsia="Times New Roman" w:hAnsi="Book Antiqua"/>
          <w:i/>
          <w:sz w:val="28"/>
          <w:szCs w:val="28"/>
        </w:rPr>
        <w:t>The people sing the remaining verses of the hymn</w:t>
      </w:r>
    </w:p>
    <w:p w14:paraId="51E9F18F" w14:textId="5938E40B" w:rsidR="00A85256" w:rsidRDefault="00A85256" w:rsidP="003A6C35">
      <w:pPr>
        <w:tabs>
          <w:tab w:val="left" w:pos="207"/>
          <w:tab w:val="left" w:pos="1446"/>
          <w:tab w:val="left" w:pos="2651"/>
        </w:tabs>
        <w:spacing w:after="0" w:line="240" w:lineRule="auto"/>
        <w:outlineLvl w:val="2"/>
        <w:rPr>
          <w:rFonts w:ascii="Book Antiqua" w:eastAsia="Times New Roman" w:hAnsi="Book Antiqua"/>
          <w:b/>
          <w:bCs/>
          <w:sz w:val="32"/>
          <w:szCs w:val="32"/>
        </w:rPr>
      </w:pPr>
    </w:p>
    <w:p w14:paraId="50BE2A76" w14:textId="2344B676" w:rsidR="00FD7EF8" w:rsidRPr="00FD7EF8" w:rsidRDefault="00AE0C14" w:rsidP="003A6C35">
      <w:pPr>
        <w:tabs>
          <w:tab w:val="left" w:pos="207"/>
          <w:tab w:val="left" w:pos="1446"/>
          <w:tab w:val="left" w:pos="2651"/>
        </w:tabs>
        <w:spacing w:after="0" w:line="240" w:lineRule="auto"/>
        <w:outlineLvl w:val="2"/>
        <w:rPr>
          <w:rFonts w:ascii="Book Antiqua" w:eastAsia="Times New Roman" w:hAnsi="Book Antiqua"/>
          <w:b/>
          <w:bCs/>
          <w:sz w:val="32"/>
          <w:szCs w:val="32"/>
        </w:rPr>
      </w:pPr>
      <w:r w:rsidRPr="00AE0C14">
        <w:rPr>
          <w:rFonts w:ascii="Book Antiqua" w:eastAsia="Times New Roman" w:hAnsi="Book Antiqua"/>
          <w:b/>
          <w:bCs/>
          <w:sz w:val="32"/>
          <w:szCs w:val="32"/>
        </w:rPr>
        <w:t>Sermon</w:t>
      </w:r>
      <w:r w:rsidRPr="00AE0C14">
        <w:rPr>
          <w:rFonts w:ascii="Book Antiqua" w:eastAsia="Times New Roman" w:hAnsi="Book Antiqua"/>
          <w:b/>
          <w:bCs/>
          <w:sz w:val="32"/>
          <w:szCs w:val="32"/>
        </w:rPr>
        <w:tab/>
        <w:t xml:space="preserve">                                                       </w:t>
      </w:r>
      <w:r w:rsidR="00FD7EF8" w:rsidRPr="00FD7EF8">
        <w:rPr>
          <w:rFonts w:ascii="Book Antiqua" w:eastAsia="Times New Roman" w:hAnsi="Book Antiqua"/>
          <w:b/>
          <w:bCs/>
          <w:sz w:val="32"/>
          <w:szCs w:val="32"/>
        </w:rPr>
        <w:t xml:space="preserve">      </w:t>
      </w:r>
      <w:r w:rsidR="00077E7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 </w:t>
      </w:r>
      <w:r w:rsidR="00A4516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The Rev. </w:t>
      </w:r>
      <w:r w:rsidR="00D96C1F">
        <w:rPr>
          <w:rFonts w:ascii="Book Antiqua" w:eastAsia="Times New Roman" w:hAnsi="Book Antiqua"/>
          <w:b/>
          <w:bCs/>
          <w:sz w:val="32"/>
          <w:szCs w:val="32"/>
        </w:rPr>
        <w:t>Z. Mark Smith</w:t>
      </w:r>
    </w:p>
    <w:p w14:paraId="120B9281" w14:textId="51052BBA" w:rsidR="00F73F32" w:rsidRPr="000F7FC9" w:rsidRDefault="00F73F32" w:rsidP="00F73F32">
      <w:pPr>
        <w:tabs>
          <w:tab w:val="left" w:pos="207"/>
          <w:tab w:val="left" w:pos="1446"/>
          <w:tab w:val="left" w:pos="2651"/>
        </w:tabs>
        <w:spacing w:after="0" w:line="240" w:lineRule="auto"/>
        <w:outlineLvl w:val="2"/>
        <w:rPr>
          <w:rFonts w:ascii="Book Antiqua" w:hAnsi="Book Antiqua"/>
          <w:b/>
          <w:bCs/>
          <w:sz w:val="28"/>
          <w:szCs w:val="28"/>
        </w:rPr>
      </w:pPr>
    </w:p>
    <w:p w14:paraId="4E6B52CA" w14:textId="77777777" w:rsidR="0057433F" w:rsidRPr="000F7FC9" w:rsidRDefault="0057433F" w:rsidP="00F73F32">
      <w:pPr>
        <w:tabs>
          <w:tab w:val="left" w:pos="207"/>
          <w:tab w:val="left" w:pos="1446"/>
          <w:tab w:val="left" w:pos="2651"/>
        </w:tabs>
        <w:spacing w:after="0" w:line="240" w:lineRule="auto"/>
        <w:outlineLvl w:val="2"/>
        <w:rPr>
          <w:rFonts w:ascii="Book Antiqua" w:hAnsi="Book Antiqua"/>
          <w:b/>
          <w:bCs/>
          <w:sz w:val="28"/>
          <w:szCs w:val="28"/>
        </w:rPr>
      </w:pPr>
    </w:p>
    <w:p w14:paraId="6A484E25" w14:textId="0FCEF7F8" w:rsidR="00E91BB9" w:rsidRPr="000346C3" w:rsidRDefault="00E91BB9" w:rsidP="00FD7EF8">
      <w:pPr>
        <w:tabs>
          <w:tab w:val="left" w:pos="207"/>
          <w:tab w:val="left" w:pos="1446"/>
          <w:tab w:val="left" w:pos="2651"/>
        </w:tabs>
        <w:spacing w:before="60" w:after="60" w:line="240" w:lineRule="auto"/>
        <w:outlineLvl w:val="2"/>
        <w:rPr>
          <w:rFonts w:ascii="Book Antiqua" w:hAnsi="Book Antiqua"/>
          <w:b/>
          <w:sz w:val="32"/>
          <w:szCs w:val="32"/>
        </w:rPr>
      </w:pPr>
      <w:r w:rsidRPr="000346C3">
        <w:rPr>
          <w:rFonts w:ascii="Book Antiqua" w:hAnsi="Book Antiqua"/>
          <w:b/>
          <w:bCs/>
          <w:sz w:val="32"/>
          <w:szCs w:val="32"/>
        </w:rPr>
        <w:t>The Nicene Creed</w:t>
      </w:r>
      <w:r w:rsidRPr="000346C3">
        <w:rPr>
          <w:rFonts w:ascii="Book Antiqua" w:hAnsi="Book Antiqua"/>
          <w:b/>
          <w:sz w:val="32"/>
          <w:szCs w:val="32"/>
        </w:rPr>
        <w:t xml:space="preserve">                                                                  </w:t>
      </w:r>
      <w:r w:rsidR="007B45D7">
        <w:rPr>
          <w:rFonts w:ascii="Book Antiqua" w:hAnsi="Book Antiqua"/>
          <w:b/>
          <w:sz w:val="32"/>
          <w:szCs w:val="32"/>
        </w:rPr>
        <w:t xml:space="preserve"> </w:t>
      </w:r>
      <w:r w:rsidRPr="000346C3">
        <w:rPr>
          <w:rFonts w:ascii="Book Antiqua" w:hAnsi="Book Antiqua"/>
          <w:b/>
          <w:sz w:val="32"/>
          <w:szCs w:val="32"/>
        </w:rPr>
        <w:t xml:space="preserve"> </w:t>
      </w:r>
      <w:r w:rsidR="00077E77">
        <w:rPr>
          <w:rFonts w:ascii="Book Antiqua" w:hAnsi="Book Antiqua"/>
          <w:b/>
          <w:sz w:val="32"/>
          <w:szCs w:val="32"/>
        </w:rPr>
        <w:t xml:space="preserve">   </w:t>
      </w:r>
      <w:r w:rsidR="00715507">
        <w:rPr>
          <w:rFonts w:ascii="Book Antiqua" w:hAnsi="Book Antiqua"/>
          <w:b/>
          <w:sz w:val="32"/>
          <w:szCs w:val="32"/>
        </w:rPr>
        <w:t xml:space="preserve">  </w:t>
      </w:r>
      <w:r w:rsidR="00A45167">
        <w:rPr>
          <w:rFonts w:ascii="Book Antiqua" w:hAnsi="Book Antiqua"/>
          <w:b/>
          <w:sz w:val="32"/>
          <w:szCs w:val="32"/>
        </w:rPr>
        <w:t xml:space="preserve"> </w:t>
      </w:r>
      <w:r w:rsidR="00077E77">
        <w:rPr>
          <w:rFonts w:ascii="Book Antiqua" w:hAnsi="Book Antiqua"/>
          <w:b/>
          <w:sz w:val="32"/>
          <w:szCs w:val="32"/>
        </w:rPr>
        <w:t xml:space="preserve"> </w:t>
      </w:r>
      <w:r w:rsidRPr="00CB6ED6">
        <w:rPr>
          <w:rFonts w:ascii="Book Antiqua" w:hAnsi="Book Antiqua"/>
          <w:b/>
          <w:sz w:val="32"/>
          <w:szCs w:val="32"/>
        </w:rPr>
        <w:t>BCP</w:t>
      </w:r>
      <w:r w:rsidR="00CB6ED6">
        <w:rPr>
          <w:rFonts w:ascii="Book Antiqua" w:hAnsi="Book Antiqua"/>
          <w:b/>
          <w:sz w:val="32"/>
          <w:szCs w:val="32"/>
        </w:rPr>
        <w:t>,</w:t>
      </w:r>
      <w:r w:rsidRPr="00CB6ED6">
        <w:rPr>
          <w:rFonts w:ascii="Book Antiqua" w:hAnsi="Book Antiqua"/>
          <w:b/>
          <w:sz w:val="32"/>
          <w:szCs w:val="32"/>
        </w:rPr>
        <w:t xml:space="preserve"> p</w:t>
      </w:r>
      <w:r w:rsidR="00715507" w:rsidRPr="00CB6ED6">
        <w:rPr>
          <w:rFonts w:ascii="Book Antiqua" w:hAnsi="Book Antiqua"/>
          <w:b/>
          <w:sz w:val="32"/>
          <w:szCs w:val="32"/>
        </w:rPr>
        <w:t>.</w:t>
      </w:r>
      <w:r w:rsidRPr="00CB6ED6">
        <w:rPr>
          <w:rFonts w:ascii="Book Antiqua" w:hAnsi="Book Antiqua"/>
          <w:b/>
          <w:sz w:val="32"/>
          <w:szCs w:val="32"/>
        </w:rPr>
        <w:t xml:space="preserve"> 358</w:t>
      </w:r>
    </w:p>
    <w:p w14:paraId="1F50A8D1" w14:textId="77777777" w:rsidR="00E060A1" w:rsidRDefault="00E060A1" w:rsidP="00E060A1">
      <w:pPr>
        <w:spacing w:after="0" w:line="240" w:lineRule="auto"/>
        <w:rPr>
          <w:rFonts w:ascii="Book Antiqua" w:eastAsia="Times New Roman" w:hAnsi="Book Antiqua"/>
          <w:b/>
          <w:bCs/>
          <w:sz w:val="28"/>
          <w:szCs w:val="28"/>
        </w:rPr>
      </w:pPr>
    </w:p>
    <w:p w14:paraId="0B1BEA51" w14:textId="720E07DD"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We believe in one God,</w:t>
      </w:r>
      <w:r>
        <w:rPr>
          <w:rFonts w:ascii="Book Antiqua" w:eastAsia="Times New Roman" w:hAnsi="Book Antiqua"/>
          <w:b/>
          <w:bCs/>
          <w:sz w:val="28"/>
          <w:szCs w:val="28"/>
        </w:rPr>
        <w:t xml:space="preserve"> </w:t>
      </w:r>
      <w:r w:rsidRPr="00F36048">
        <w:rPr>
          <w:rFonts w:ascii="Book Antiqua" w:eastAsia="Times New Roman" w:hAnsi="Book Antiqua"/>
          <w:b/>
          <w:bCs/>
          <w:sz w:val="28"/>
          <w:szCs w:val="28"/>
        </w:rPr>
        <w:br/>
        <w:t>the Father, the Almighty,</w:t>
      </w:r>
      <w:r w:rsidRPr="00F36048">
        <w:rPr>
          <w:rFonts w:ascii="Book Antiqua" w:eastAsia="Times New Roman" w:hAnsi="Book Antiqua"/>
          <w:b/>
          <w:bCs/>
          <w:sz w:val="28"/>
          <w:szCs w:val="28"/>
        </w:rPr>
        <w:br/>
        <w:t>maker of heaven and earth,</w:t>
      </w:r>
      <w:r w:rsidRPr="00F36048">
        <w:rPr>
          <w:rFonts w:ascii="Book Antiqua" w:eastAsia="Times New Roman" w:hAnsi="Book Antiqua"/>
          <w:b/>
          <w:bCs/>
          <w:sz w:val="28"/>
          <w:szCs w:val="28"/>
        </w:rPr>
        <w:br/>
        <w:t>of all that is, seen and unseen.</w:t>
      </w:r>
    </w:p>
    <w:p w14:paraId="48F8E0FE" w14:textId="77777777" w:rsidR="00E060A1" w:rsidRPr="00F36048" w:rsidRDefault="00E060A1" w:rsidP="00E060A1">
      <w:pPr>
        <w:spacing w:after="0" w:line="240" w:lineRule="auto"/>
        <w:rPr>
          <w:rFonts w:ascii="Book Antiqua" w:eastAsia="Times New Roman" w:hAnsi="Book Antiqua"/>
          <w:b/>
          <w:bCs/>
          <w:sz w:val="28"/>
          <w:szCs w:val="28"/>
        </w:rPr>
      </w:pPr>
    </w:p>
    <w:p w14:paraId="0EDC59A0" w14:textId="77777777" w:rsidR="00E060A1" w:rsidRPr="00F36048"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We believe in one Lord, Jesus Christ,</w:t>
      </w:r>
      <w:r w:rsidRPr="00F36048">
        <w:rPr>
          <w:rFonts w:ascii="Book Antiqua" w:eastAsia="Times New Roman" w:hAnsi="Book Antiqua"/>
          <w:b/>
          <w:bCs/>
          <w:sz w:val="28"/>
          <w:szCs w:val="28"/>
        </w:rPr>
        <w:br/>
        <w:t>the only Son of God,</w:t>
      </w:r>
      <w:r w:rsidRPr="00F36048">
        <w:rPr>
          <w:rFonts w:ascii="Book Antiqua" w:eastAsia="Times New Roman" w:hAnsi="Book Antiqua"/>
          <w:b/>
          <w:bCs/>
          <w:sz w:val="28"/>
          <w:szCs w:val="28"/>
        </w:rPr>
        <w:br/>
        <w:t>eternally begotten of the Father,</w:t>
      </w:r>
      <w:r w:rsidRPr="00F36048">
        <w:rPr>
          <w:rFonts w:ascii="Book Antiqua" w:eastAsia="Times New Roman" w:hAnsi="Book Antiqua"/>
          <w:b/>
          <w:bCs/>
          <w:sz w:val="28"/>
          <w:szCs w:val="28"/>
        </w:rPr>
        <w:br/>
        <w:t>God from God, Light from Light,</w:t>
      </w:r>
      <w:r w:rsidRPr="00F36048">
        <w:rPr>
          <w:rFonts w:ascii="Book Antiqua" w:eastAsia="Times New Roman" w:hAnsi="Book Antiqua"/>
          <w:b/>
          <w:bCs/>
          <w:sz w:val="28"/>
          <w:szCs w:val="28"/>
        </w:rPr>
        <w:br/>
        <w:t>true God from true God,</w:t>
      </w:r>
      <w:r w:rsidRPr="00F36048">
        <w:rPr>
          <w:rFonts w:ascii="Book Antiqua" w:eastAsia="Times New Roman" w:hAnsi="Book Antiqua"/>
          <w:b/>
          <w:bCs/>
          <w:sz w:val="28"/>
          <w:szCs w:val="28"/>
        </w:rPr>
        <w:br/>
        <w:t>begotten, not made,</w:t>
      </w:r>
      <w:r w:rsidRPr="00F36048">
        <w:rPr>
          <w:rFonts w:ascii="Book Antiqua" w:eastAsia="Times New Roman" w:hAnsi="Book Antiqua"/>
          <w:b/>
          <w:bCs/>
          <w:sz w:val="28"/>
          <w:szCs w:val="28"/>
        </w:rPr>
        <w:br/>
        <w:t>of one Being with the Father.</w:t>
      </w:r>
      <w:r w:rsidRPr="00F36048">
        <w:rPr>
          <w:rFonts w:ascii="Book Antiqua" w:eastAsia="Times New Roman" w:hAnsi="Book Antiqua"/>
          <w:b/>
          <w:bCs/>
          <w:sz w:val="28"/>
          <w:szCs w:val="28"/>
        </w:rPr>
        <w:br/>
        <w:t>Through him all things were made.</w:t>
      </w:r>
      <w:r w:rsidRPr="00F36048">
        <w:rPr>
          <w:rFonts w:ascii="Book Antiqua" w:eastAsia="Times New Roman" w:hAnsi="Book Antiqua"/>
          <w:b/>
          <w:bCs/>
          <w:sz w:val="28"/>
          <w:szCs w:val="28"/>
        </w:rPr>
        <w:br/>
        <w:t>For us and for our salvation</w:t>
      </w:r>
      <w:r w:rsidRPr="00F36048">
        <w:rPr>
          <w:rFonts w:ascii="Book Antiqua" w:eastAsia="Times New Roman" w:hAnsi="Book Antiqua"/>
          <w:b/>
          <w:bCs/>
          <w:sz w:val="28"/>
          <w:szCs w:val="28"/>
        </w:rPr>
        <w:br/>
        <w:t>he came down from heaven:</w:t>
      </w:r>
    </w:p>
    <w:p w14:paraId="36671170" w14:textId="77777777"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by the power of the Holy Spirit</w:t>
      </w:r>
      <w:r w:rsidRPr="00F36048">
        <w:rPr>
          <w:rFonts w:ascii="Book Antiqua" w:eastAsia="Times New Roman" w:hAnsi="Book Antiqua"/>
          <w:b/>
          <w:bCs/>
          <w:sz w:val="28"/>
          <w:szCs w:val="28"/>
        </w:rPr>
        <w:br/>
        <w:t>he became incarnate from the Virgin Mary,</w:t>
      </w:r>
      <w:r w:rsidRPr="00F36048">
        <w:rPr>
          <w:rFonts w:ascii="Book Antiqua" w:eastAsia="Times New Roman" w:hAnsi="Book Antiqua"/>
          <w:b/>
          <w:bCs/>
          <w:sz w:val="28"/>
          <w:szCs w:val="28"/>
        </w:rPr>
        <w:br/>
        <w:t>and was made man.</w:t>
      </w:r>
      <w:r w:rsidRPr="00F36048">
        <w:rPr>
          <w:rFonts w:ascii="Book Antiqua" w:eastAsia="Times New Roman" w:hAnsi="Book Antiqua"/>
          <w:b/>
          <w:bCs/>
          <w:sz w:val="28"/>
          <w:szCs w:val="28"/>
        </w:rPr>
        <w:br/>
        <w:t>For our sake he was crucified under Pontius Pilate;</w:t>
      </w:r>
      <w:r w:rsidRPr="00F36048">
        <w:rPr>
          <w:rFonts w:ascii="Book Antiqua" w:eastAsia="Times New Roman" w:hAnsi="Book Antiqua"/>
          <w:b/>
          <w:bCs/>
          <w:sz w:val="28"/>
          <w:szCs w:val="28"/>
        </w:rPr>
        <w:br/>
        <w:t>he suffered death and was buried.</w:t>
      </w:r>
      <w:r w:rsidRPr="00F36048">
        <w:rPr>
          <w:rFonts w:ascii="Book Antiqua" w:eastAsia="Times New Roman" w:hAnsi="Book Antiqua"/>
          <w:b/>
          <w:bCs/>
          <w:sz w:val="28"/>
          <w:szCs w:val="28"/>
        </w:rPr>
        <w:br/>
        <w:t>On the third day he rose again</w:t>
      </w:r>
      <w:r w:rsidRPr="00F36048">
        <w:rPr>
          <w:rFonts w:ascii="Book Antiqua" w:eastAsia="Times New Roman" w:hAnsi="Book Antiqua"/>
          <w:b/>
          <w:bCs/>
          <w:sz w:val="28"/>
          <w:szCs w:val="28"/>
        </w:rPr>
        <w:br/>
        <w:t>in accordance with the Scriptures;</w:t>
      </w:r>
      <w:r w:rsidRPr="00F36048">
        <w:rPr>
          <w:rFonts w:ascii="Book Antiqua" w:eastAsia="Times New Roman" w:hAnsi="Book Antiqua"/>
          <w:b/>
          <w:bCs/>
          <w:sz w:val="28"/>
          <w:szCs w:val="28"/>
        </w:rPr>
        <w:br/>
        <w:t>he ascended into heaven</w:t>
      </w:r>
      <w:r w:rsidRPr="00F36048">
        <w:rPr>
          <w:rFonts w:ascii="Book Antiqua" w:eastAsia="Times New Roman" w:hAnsi="Book Antiqua"/>
          <w:b/>
          <w:bCs/>
          <w:sz w:val="28"/>
          <w:szCs w:val="28"/>
        </w:rPr>
        <w:br/>
      </w:r>
      <w:r w:rsidRPr="00F36048">
        <w:rPr>
          <w:rFonts w:ascii="Book Antiqua" w:eastAsia="Times New Roman" w:hAnsi="Book Antiqua"/>
          <w:b/>
          <w:bCs/>
          <w:sz w:val="28"/>
          <w:szCs w:val="28"/>
        </w:rPr>
        <w:lastRenderedPageBreak/>
        <w:t>and is seated at the right hand of the Father.</w:t>
      </w:r>
      <w:r w:rsidRPr="00F36048">
        <w:rPr>
          <w:rFonts w:ascii="Book Antiqua" w:eastAsia="Times New Roman" w:hAnsi="Book Antiqua"/>
          <w:b/>
          <w:bCs/>
          <w:sz w:val="28"/>
          <w:szCs w:val="28"/>
        </w:rPr>
        <w:br/>
        <w:t>He will come again in glory to judge the living and the dead,</w:t>
      </w:r>
      <w:r w:rsidRPr="00F36048">
        <w:rPr>
          <w:rFonts w:ascii="Book Antiqua" w:eastAsia="Times New Roman" w:hAnsi="Book Antiqua"/>
          <w:b/>
          <w:bCs/>
          <w:sz w:val="28"/>
          <w:szCs w:val="28"/>
        </w:rPr>
        <w:br/>
        <w:t>and his kingdom will have no end.</w:t>
      </w:r>
    </w:p>
    <w:p w14:paraId="00E48A63" w14:textId="77777777" w:rsidR="00953404" w:rsidRDefault="00953404" w:rsidP="00E060A1">
      <w:pPr>
        <w:spacing w:after="0" w:line="240" w:lineRule="auto"/>
        <w:rPr>
          <w:rFonts w:ascii="Book Antiqua" w:eastAsia="Times New Roman" w:hAnsi="Book Antiqua"/>
          <w:b/>
          <w:bCs/>
          <w:sz w:val="28"/>
          <w:szCs w:val="28"/>
        </w:rPr>
      </w:pPr>
    </w:p>
    <w:p w14:paraId="56FD3023" w14:textId="77777777"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 xml:space="preserve">We believe in the Holy Spirit, the Lord, the giver of life, </w:t>
      </w:r>
      <w:r w:rsidRPr="00F36048">
        <w:rPr>
          <w:rFonts w:ascii="Book Antiqua" w:eastAsia="Times New Roman" w:hAnsi="Book Antiqua"/>
          <w:b/>
          <w:bCs/>
          <w:sz w:val="28"/>
          <w:szCs w:val="28"/>
        </w:rPr>
        <w:br/>
        <w:t>who proceeds from the Father and the Son.</w:t>
      </w:r>
      <w:r w:rsidRPr="00F36048">
        <w:rPr>
          <w:rFonts w:ascii="Book Antiqua" w:eastAsia="Times New Roman" w:hAnsi="Book Antiqua"/>
          <w:b/>
          <w:bCs/>
          <w:sz w:val="28"/>
          <w:szCs w:val="28"/>
        </w:rPr>
        <w:br/>
        <w:t>With the Father and the Son he is worshiped and glorified.</w:t>
      </w:r>
      <w:r w:rsidRPr="00F36048">
        <w:rPr>
          <w:rFonts w:ascii="Book Antiqua" w:eastAsia="Times New Roman" w:hAnsi="Book Antiqua"/>
          <w:b/>
          <w:bCs/>
          <w:sz w:val="28"/>
          <w:szCs w:val="28"/>
        </w:rPr>
        <w:br/>
        <w:t>He has spoken through the Prophets.</w:t>
      </w:r>
      <w:r w:rsidRPr="00F36048">
        <w:rPr>
          <w:rFonts w:ascii="Book Antiqua" w:eastAsia="Times New Roman" w:hAnsi="Book Antiqua"/>
          <w:b/>
          <w:bCs/>
          <w:sz w:val="28"/>
          <w:szCs w:val="28"/>
        </w:rPr>
        <w:br/>
        <w:t>We believe in one holy catholic and apostolic Church.</w:t>
      </w:r>
      <w:r w:rsidRPr="00F36048">
        <w:rPr>
          <w:rFonts w:ascii="Book Antiqua" w:eastAsia="Times New Roman" w:hAnsi="Book Antiqua"/>
          <w:b/>
          <w:bCs/>
          <w:sz w:val="28"/>
          <w:szCs w:val="28"/>
        </w:rPr>
        <w:br/>
        <w:t>We acknowledge one baptism for the forgiveness of sins.</w:t>
      </w:r>
      <w:r w:rsidRPr="00F36048">
        <w:rPr>
          <w:rFonts w:ascii="Book Antiqua" w:eastAsia="Times New Roman" w:hAnsi="Book Antiqua"/>
          <w:b/>
          <w:bCs/>
          <w:sz w:val="28"/>
          <w:szCs w:val="28"/>
        </w:rPr>
        <w:br/>
        <w:t>We look for the resurrection of the dead,</w:t>
      </w:r>
      <w:r w:rsidRPr="00F36048">
        <w:rPr>
          <w:rFonts w:ascii="Book Antiqua" w:eastAsia="Times New Roman" w:hAnsi="Book Antiqua"/>
          <w:b/>
          <w:bCs/>
          <w:sz w:val="28"/>
          <w:szCs w:val="28"/>
        </w:rPr>
        <w:br/>
        <w:t>and the life of the world to come. Amen.</w:t>
      </w:r>
    </w:p>
    <w:p w14:paraId="65D50342" w14:textId="33705B72" w:rsidR="00A85256" w:rsidRPr="00EA65CE" w:rsidRDefault="00A85256" w:rsidP="004E613E">
      <w:pPr>
        <w:spacing w:after="0" w:line="240" w:lineRule="auto"/>
        <w:rPr>
          <w:rFonts w:ascii="Book Antiqua" w:eastAsia="Times New Roman" w:hAnsi="Book Antiqua"/>
          <w:b/>
          <w:sz w:val="28"/>
          <w:szCs w:val="28"/>
        </w:rPr>
      </w:pPr>
    </w:p>
    <w:p w14:paraId="78710418" w14:textId="77777777" w:rsidR="00EA65CE" w:rsidRPr="00EA65CE" w:rsidRDefault="00EA65CE" w:rsidP="004E613E">
      <w:pPr>
        <w:spacing w:after="0" w:line="240" w:lineRule="auto"/>
        <w:rPr>
          <w:rFonts w:ascii="Book Antiqua" w:eastAsia="Times New Roman" w:hAnsi="Book Antiqua"/>
          <w:b/>
          <w:sz w:val="28"/>
          <w:szCs w:val="28"/>
        </w:rPr>
      </w:pPr>
    </w:p>
    <w:p w14:paraId="2468887C" w14:textId="77777777" w:rsidR="00D71435" w:rsidRDefault="00D71435" w:rsidP="00D71435">
      <w:pPr>
        <w:spacing w:after="0" w:line="240" w:lineRule="auto"/>
        <w:rPr>
          <w:rFonts w:ascii="Book Antiqua" w:eastAsia="Times New Roman" w:hAnsi="Book Antiqua"/>
          <w:b/>
          <w:sz w:val="32"/>
          <w:szCs w:val="32"/>
        </w:rPr>
      </w:pPr>
      <w:r w:rsidRPr="003B4FBF">
        <w:rPr>
          <w:rFonts w:ascii="Book Antiqua" w:eastAsia="Times New Roman" w:hAnsi="Book Antiqua"/>
          <w:b/>
          <w:sz w:val="32"/>
          <w:szCs w:val="32"/>
        </w:rPr>
        <w:t xml:space="preserve">The Prayers of the People </w:t>
      </w:r>
      <w:bookmarkStart w:id="5" w:name="Form_III"/>
      <w:r w:rsidRPr="003B4FBF">
        <w:rPr>
          <w:rFonts w:ascii="Book Antiqua" w:eastAsia="Times New Roman" w:hAnsi="Book Antiqua"/>
          <w:b/>
          <w:sz w:val="32"/>
          <w:szCs w:val="32"/>
        </w:rPr>
        <w:t xml:space="preserve">  Form </w:t>
      </w:r>
      <w:bookmarkEnd w:id="5"/>
      <w:r w:rsidRPr="003B4FBF">
        <w:rPr>
          <w:rFonts w:ascii="Book Antiqua" w:eastAsia="Times New Roman" w:hAnsi="Book Antiqua"/>
          <w:b/>
          <w:sz w:val="32"/>
          <w:szCs w:val="32"/>
        </w:rPr>
        <w:t>III                                           BCP, p. 387</w:t>
      </w:r>
    </w:p>
    <w:p w14:paraId="5948CBB8" w14:textId="77777777" w:rsidR="00D71435" w:rsidRDefault="00D71435" w:rsidP="00D71435">
      <w:pPr>
        <w:spacing w:after="0" w:line="240" w:lineRule="auto"/>
        <w:rPr>
          <w:rFonts w:ascii="Book Antiqua" w:eastAsia="Times New Roman" w:hAnsi="Book Antiqua"/>
          <w:b/>
          <w:sz w:val="28"/>
          <w:szCs w:val="28"/>
        </w:rPr>
      </w:pPr>
      <w:r w:rsidRPr="00980AF1">
        <w:rPr>
          <w:rFonts w:ascii="Book Antiqua" w:eastAsia="Times New Roman" w:hAnsi="Book Antiqua"/>
          <w:i/>
          <w:iCs/>
          <w:sz w:val="28"/>
          <w:szCs w:val="28"/>
        </w:rPr>
        <w:t>The Leader and People pray responsively</w:t>
      </w:r>
      <w:r w:rsidRPr="00980AF1">
        <w:rPr>
          <w:rFonts w:ascii="Book Antiqua" w:eastAsia="Times New Roman" w:hAnsi="Book Antiqua"/>
          <w:i/>
          <w:iCs/>
          <w:sz w:val="28"/>
          <w:szCs w:val="28"/>
        </w:rPr>
        <w:br/>
      </w:r>
      <w:r w:rsidRPr="00980AF1">
        <w:rPr>
          <w:rFonts w:ascii="Book Antiqua" w:eastAsia="Times New Roman" w:hAnsi="Book Antiqua"/>
          <w:sz w:val="28"/>
          <w:szCs w:val="28"/>
        </w:rPr>
        <w:br/>
      </w:r>
      <w:r w:rsidRPr="00553739">
        <w:rPr>
          <w:rFonts w:ascii="Book Antiqua" w:eastAsia="Times New Roman" w:hAnsi="Book Antiqua"/>
          <w:sz w:val="28"/>
          <w:szCs w:val="28"/>
        </w:rPr>
        <w:t xml:space="preserve">Leader: </w:t>
      </w:r>
      <w:r>
        <w:rPr>
          <w:rFonts w:ascii="Book Antiqua" w:eastAsia="Times New Roman" w:hAnsi="Book Antiqua"/>
          <w:sz w:val="28"/>
          <w:szCs w:val="28"/>
        </w:rPr>
        <w:t>Father, we pray for your holy Catholic Church;</w:t>
      </w:r>
    </w:p>
    <w:p w14:paraId="58BC4768" w14:textId="658C9A2D"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we all may be one.</w:t>
      </w:r>
    </w:p>
    <w:p w14:paraId="5E038CF5" w14:textId="77777777" w:rsidR="00F73F32" w:rsidRDefault="00F73F32" w:rsidP="00D71435">
      <w:pPr>
        <w:spacing w:after="0" w:line="240" w:lineRule="auto"/>
        <w:rPr>
          <w:rFonts w:ascii="Book Antiqua" w:eastAsia="Times New Roman" w:hAnsi="Book Antiqua"/>
          <w:b/>
          <w:iCs/>
          <w:sz w:val="28"/>
          <w:szCs w:val="28"/>
        </w:rPr>
      </w:pPr>
    </w:p>
    <w:p w14:paraId="522917D2"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Grant that every member of the Church may truly and humbly serve you;</w:t>
      </w:r>
    </w:p>
    <w:p w14:paraId="0D83B90C"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your Name may be glorified by all people.</w:t>
      </w:r>
    </w:p>
    <w:p w14:paraId="115EA81A" w14:textId="77777777" w:rsidR="00D71435" w:rsidRDefault="00D71435" w:rsidP="00D71435">
      <w:pPr>
        <w:spacing w:after="0" w:line="240" w:lineRule="auto"/>
        <w:rPr>
          <w:rFonts w:ascii="Book Antiqua" w:eastAsia="Times New Roman" w:hAnsi="Book Antiqua"/>
          <w:b/>
          <w:iCs/>
          <w:sz w:val="28"/>
          <w:szCs w:val="28"/>
        </w:rPr>
      </w:pPr>
    </w:p>
    <w:p w14:paraId="77639D65"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pray for all bishops, priests, and deacons;</w:t>
      </w:r>
    </w:p>
    <w:p w14:paraId="439A357C"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they may be faithful ministers of your Word and Sacraments.</w:t>
      </w:r>
    </w:p>
    <w:p w14:paraId="0E02B163" w14:textId="77777777" w:rsidR="00D71435" w:rsidRDefault="00D71435" w:rsidP="00D71435">
      <w:pPr>
        <w:spacing w:after="0" w:line="240" w:lineRule="auto"/>
        <w:rPr>
          <w:rFonts w:ascii="Book Antiqua" w:eastAsia="Times New Roman" w:hAnsi="Book Antiqua"/>
          <w:b/>
          <w:iCs/>
          <w:sz w:val="28"/>
          <w:szCs w:val="28"/>
        </w:rPr>
      </w:pPr>
    </w:p>
    <w:p w14:paraId="185BE68E"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pray for all who govern and hold authority in the nations of the world;</w:t>
      </w:r>
    </w:p>
    <w:p w14:paraId="18A882EC" w14:textId="77777777" w:rsidR="00D71435" w:rsidRDefault="00D71435" w:rsidP="00D71435">
      <w:pPr>
        <w:spacing w:after="0" w:line="240" w:lineRule="auto"/>
        <w:rPr>
          <w:rFonts w:ascii="Book Antiqua" w:eastAsia="Times New Roman" w:hAnsi="Book Antiqua"/>
          <w:b/>
          <w:iCs/>
          <w:sz w:val="28"/>
          <w:szCs w:val="28"/>
        </w:rPr>
      </w:pPr>
      <w:r w:rsidRPr="00E83306">
        <w:rPr>
          <w:rFonts w:ascii="Book Antiqua" w:eastAsia="Times New Roman" w:hAnsi="Book Antiqua"/>
          <w:b/>
          <w:iCs/>
          <w:sz w:val="28"/>
          <w:szCs w:val="28"/>
        </w:rPr>
        <w:t>That there may be justice and peace on the earth.</w:t>
      </w:r>
    </w:p>
    <w:p w14:paraId="13B34718" w14:textId="77777777" w:rsidR="00D71435" w:rsidRDefault="00D71435" w:rsidP="00D71435">
      <w:pPr>
        <w:spacing w:after="0" w:line="240" w:lineRule="auto"/>
        <w:rPr>
          <w:rFonts w:ascii="Book Antiqua" w:eastAsia="Times New Roman" w:hAnsi="Book Antiqua"/>
          <w:b/>
          <w:iCs/>
          <w:sz w:val="28"/>
          <w:szCs w:val="28"/>
        </w:rPr>
      </w:pPr>
    </w:p>
    <w:p w14:paraId="5FBB0F66" w14:textId="77777777" w:rsidR="00D71435" w:rsidRPr="00637505" w:rsidRDefault="00D71435" w:rsidP="00D71435">
      <w:pPr>
        <w:spacing w:after="0" w:line="240" w:lineRule="auto"/>
        <w:rPr>
          <w:rFonts w:ascii="Book Antiqua" w:eastAsia="Times New Roman" w:hAnsi="Book Antiqua"/>
          <w:bCs/>
          <w:iCs/>
          <w:sz w:val="28"/>
          <w:szCs w:val="28"/>
        </w:rPr>
      </w:pPr>
      <w:r w:rsidRPr="00637505">
        <w:rPr>
          <w:rFonts w:ascii="Book Antiqua" w:eastAsia="Times New Roman" w:hAnsi="Book Antiqua"/>
          <w:bCs/>
          <w:iCs/>
          <w:sz w:val="28"/>
          <w:szCs w:val="28"/>
        </w:rPr>
        <w:t>Give us grace to do your will in all that we undertake;</w:t>
      </w:r>
    </w:p>
    <w:p w14:paraId="264AB84A" w14:textId="3FEC6AA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our works may find favor in your sight.</w:t>
      </w:r>
    </w:p>
    <w:p w14:paraId="1B8CA881" w14:textId="77777777" w:rsidR="00D71435" w:rsidRDefault="00D71435" w:rsidP="00D71435">
      <w:pPr>
        <w:spacing w:after="0" w:line="240" w:lineRule="auto"/>
        <w:rPr>
          <w:rFonts w:ascii="Book Antiqua" w:eastAsia="Times New Roman" w:hAnsi="Book Antiqua"/>
          <w:b/>
          <w:iCs/>
          <w:sz w:val="28"/>
          <w:szCs w:val="28"/>
        </w:rPr>
      </w:pPr>
    </w:p>
    <w:p w14:paraId="7E292A7C"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Have compassion on those who suffer from any grief or trouble;</w:t>
      </w:r>
    </w:p>
    <w:p w14:paraId="0C4FDE25"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they may be delivered from their distress.</w:t>
      </w:r>
    </w:p>
    <w:p w14:paraId="6F09F819" w14:textId="77777777" w:rsidR="00D71435" w:rsidRDefault="00D71435" w:rsidP="00D71435">
      <w:pPr>
        <w:spacing w:after="0" w:line="240" w:lineRule="auto"/>
        <w:rPr>
          <w:rFonts w:ascii="Book Antiqua" w:eastAsia="Times New Roman" w:hAnsi="Book Antiqua"/>
          <w:b/>
          <w:iCs/>
          <w:sz w:val="28"/>
          <w:szCs w:val="28"/>
        </w:rPr>
      </w:pPr>
    </w:p>
    <w:p w14:paraId="6C7FBBEF"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Give to the departed eternal rest;</w:t>
      </w:r>
    </w:p>
    <w:p w14:paraId="7B59AC8B"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Let light perpetual shine upon them.</w:t>
      </w:r>
    </w:p>
    <w:p w14:paraId="3A3D3FEA" w14:textId="77777777" w:rsidR="00D71435" w:rsidRDefault="00D71435" w:rsidP="00D71435">
      <w:pPr>
        <w:spacing w:after="0" w:line="240" w:lineRule="auto"/>
        <w:rPr>
          <w:rFonts w:ascii="Book Antiqua" w:eastAsia="Times New Roman" w:hAnsi="Book Antiqua"/>
          <w:b/>
          <w:iCs/>
          <w:sz w:val="28"/>
          <w:szCs w:val="28"/>
        </w:rPr>
      </w:pPr>
    </w:p>
    <w:p w14:paraId="5AC9D1BE"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praise you for your saints who have entered into joy;</w:t>
      </w:r>
    </w:p>
    <w:p w14:paraId="0B8048C8"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lastRenderedPageBreak/>
        <w:t>May we also come to share in your heavenly kingdom.</w:t>
      </w:r>
    </w:p>
    <w:p w14:paraId="0DC1B069" w14:textId="77777777" w:rsidR="006E7ED1" w:rsidRDefault="006E7ED1" w:rsidP="00D71435">
      <w:pPr>
        <w:spacing w:after="0" w:line="240" w:lineRule="auto"/>
        <w:rPr>
          <w:rFonts w:ascii="Book Antiqua" w:eastAsia="Times New Roman" w:hAnsi="Book Antiqua"/>
          <w:bCs/>
          <w:iCs/>
          <w:sz w:val="28"/>
          <w:szCs w:val="28"/>
        </w:rPr>
      </w:pPr>
    </w:p>
    <w:p w14:paraId="464B1362" w14:textId="5F16EE52"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Let us pray for our own needs and those of others.</w:t>
      </w:r>
    </w:p>
    <w:p w14:paraId="49336B0C" w14:textId="77777777" w:rsidR="00D71435" w:rsidRDefault="00D71435" w:rsidP="00D71435">
      <w:pPr>
        <w:spacing w:after="0" w:line="240" w:lineRule="auto"/>
        <w:rPr>
          <w:rFonts w:ascii="Book Antiqua" w:eastAsia="Times New Roman" w:hAnsi="Book Antiqua"/>
          <w:bCs/>
          <w:iCs/>
          <w:sz w:val="28"/>
          <w:szCs w:val="28"/>
        </w:rPr>
      </w:pPr>
    </w:p>
    <w:p w14:paraId="549E7A08" w14:textId="77777777" w:rsidR="00D71435" w:rsidRDefault="00D71435" w:rsidP="00D71435">
      <w:pPr>
        <w:spacing w:after="0" w:line="240" w:lineRule="auto"/>
        <w:rPr>
          <w:rFonts w:ascii="Book Antiqua" w:eastAsia="Times New Roman" w:hAnsi="Book Antiqua"/>
          <w:bCs/>
          <w:i/>
          <w:sz w:val="28"/>
          <w:szCs w:val="28"/>
        </w:rPr>
      </w:pPr>
      <w:r>
        <w:rPr>
          <w:rFonts w:ascii="Book Antiqua" w:eastAsia="Times New Roman" w:hAnsi="Book Antiqua"/>
          <w:bCs/>
          <w:i/>
          <w:sz w:val="28"/>
          <w:szCs w:val="28"/>
        </w:rPr>
        <w:t>Silence</w:t>
      </w:r>
    </w:p>
    <w:p w14:paraId="7FB32734" w14:textId="77777777" w:rsidR="00D71435" w:rsidRPr="00CD15A6" w:rsidRDefault="00D71435" w:rsidP="00D71435">
      <w:pPr>
        <w:spacing w:after="0" w:line="240" w:lineRule="auto"/>
        <w:rPr>
          <w:rFonts w:ascii="Book Antiqua" w:eastAsia="Times New Roman" w:hAnsi="Book Antiqua"/>
          <w:i/>
          <w:sz w:val="28"/>
          <w:szCs w:val="28"/>
        </w:rPr>
      </w:pPr>
      <w:r w:rsidRPr="00CD15A6">
        <w:rPr>
          <w:rFonts w:ascii="Book Antiqua" w:eastAsia="Times New Roman" w:hAnsi="Book Antiqua"/>
          <w:i/>
          <w:sz w:val="28"/>
          <w:szCs w:val="28"/>
        </w:rPr>
        <w:t>The Celebrant adds a concluding collect.</w:t>
      </w:r>
    </w:p>
    <w:p w14:paraId="70F20BA8" w14:textId="77777777" w:rsidR="0057433F" w:rsidRPr="0057433F" w:rsidRDefault="0057433F" w:rsidP="0057433F">
      <w:pPr>
        <w:spacing w:after="0" w:line="240" w:lineRule="auto"/>
        <w:rPr>
          <w:rFonts w:ascii="Book Antiqua" w:hAnsi="Book Antiqua"/>
          <w:b/>
          <w:color w:val="000000"/>
          <w:sz w:val="28"/>
          <w:szCs w:val="28"/>
          <w:shd w:val="clear" w:color="auto" w:fill="FFFFFF"/>
        </w:rPr>
      </w:pPr>
      <w:r w:rsidRPr="0057433F">
        <w:rPr>
          <w:rFonts w:ascii="Book Antiqua" w:hAnsi="Book Antiqua"/>
          <w:bCs/>
          <w:color w:val="000000"/>
          <w:sz w:val="28"/>
          <w:szCs w:val="28"/>
          <w:shd w:val="clear" w:color="auto" w:fill="FFFFFF"/>
        </w:rPr>
        <w:t xml:space="preserve">O 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57433F">
        <w:rPr>
          <w:rFonts w:ascii="Book Antiqua" w:hAnsi="Book Antiqua"/>
          <w:bCs/>
          <w:color w:val="000000"/>
          <w:sz w:val="28"/>
          <w:szCs w:val="28"/>
          <w:shd w:val="clear" w:color="auto" w:fill="FFFFFF"/>
        </w:rPr>
        <w:t>for ever</w:t>
      </w:r>
      <w:proofErr w:type="spellEnd"/>
      <w:r w:rsidRPr="0057433F">
        <w:rPr>
          <w:rFonts w:ascii="Book Antiqua" w:hAnsi="Book Antiqua"/>
          <w:bCs/>
          <w:color w:val="000000"/>
          <w:sz w:val="28"/>
          <w:szCs w:val="28"/>
          <w:shd w:val="clear" w:color="auto" w:fill="FFFFFF"/>
        </w:rPr>
        <w:t>.</w:t>
      </w:r>
      <w:r w:rsidRPr="0057433F">
        <w:rPr>
          <w:rFonts w:ascii="Book Antiqua" w:hAnsi="Book Antiqua"/>
          <w:b/>
          <w:i/>
          <w:iCs/>
          <w:color w:val="000000"/>
          <w:sz w:val="28"/>
          <w:szCs w:val="28"/>
          <w:shd w:val="clear" w:color="auto" w:fill="FFFFFF"/>
        </w:rPr>
        <w:t> </w:t>
      </w:r>
      <w:r w:rsidRPr="0057433F">
        <w:rPr>
          <w:rFonts w:ascii="Book Antiqua" w:hAnsi="Book Antiqua"/>
          <w:b/>
          <w:color w:val="000000"/>
          <w:sz w:val="28"/>
          <w:szCs w:val="28"/>
          <w:shd w:val="clear" w:color="auto" w:fill="FFFFFF"/>
        </w:rPr>
        <w:t>Amen.</w:t>
      </w:r>
    </w:p>
    <w:p w14:paraId="374DC035" w14:textId="49438053" w:rsidR="00D71435" w:rsidRDefault="00D71435" w:rsidP="00D71435">
      <w:pPr>
        <w:spacing w:after="0" w:line="240" w:lineRule="auto"/>
        <w:rPr>
          <w:rFonts w:ascii="Book Antiqua" w:hAnsi="Book Antiqua"/>
          <w:b/>
          <w:color w:val="000000"/>
          <w:sz w:val="28"/>
          <w:szCs w:val="28"/>
          <w:shd w:val="clear" w:color="auto" w:fill="FFFFFF"/>
        </w:rPr>
      </w:pPr>
    </w:p>
    <w:p w14:paraId="3D9ECA84" w14:textId="77777777" w:rsidR="00F73F32" w:rsidRDefault="00F73F32" w:rsidP="00D71435">
      <w:pPr>
        <w:spacing w:after="0" w:line="240" w:lineRule="auto"/>
        <w:rPr>
          <w:rFonts w:ascii="Book Antiqua" w:hAnsi="Book Antiqua"/>
          <w:b/>
          <w:color w:val="000000"/>
          <w:sz w:val="28"/>
          <w:szCs w:val="28"/>
          <w:shd w:val="clear" w:color="auto" w:fill="FFFFFF"/>
        </w:rPr>
      </w:pPr>
    </w:p>
    <w:p w14:paraId="5E390D1A" w14:textId="77777777" w:rsidR="00D71435" w:rsidRPr="003B4FBF" w:rsidRDefault="00D71435" w:rsidP="00D71435">
      <w:pPr>
        <w:spacing w:after="0" w:line="240" w:lineRule="auto"/>
        <w:rPr>
          <w:rFonts w:ascii="Book Antiqua" w:eastAsia="Times New Roman" w:hAnsi="Book Antiqua"/>
          <w:i/>
          <w:iCs/>
          <w:sz w:val="28"/>
          <w:szCs w:val="28"/>
        </w:rPr>
      </w:pPr>
      <w:r w:rsidRPr="003B4FBF">
        <w:rPr>
          <w:rFonts w:ascii="Book Antiqua" w:eastAsia="Times New Roman" w:hAnsi="Book Antiqua"/>
          <w:b/>
          <w:color w:val="000000"/>
          <w:sz w:val="32"/>
          <w:szCs w:val="32"/>
        </w:rPr>
        <w:t>The Confession                                                                               BCP, p. 3</w:t>
      </w:r>
      <w:r>
        <w:rPr>
          <w:rFonts w:ascii="Book Antiqua" w:eastAsia="Times New Roman" w:hAnsi="Book Antiqua"/>
          <w:b/>
          <w:color w:val="000000"/>
          <w:sz w:val="32"/>
          <w:szCs w:val="32"/>
        </w:rPr>
        <w:t>60</w:t>
      </w:r>
    </w:p>
    <w:p w14:paraId="4DB88253" w14:textId="1B8FA4D2"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color w:val="000000"/>
          <w:sz w:val="28"/>
          <w:szCs w:val="28"/>
        </w:rPr>
      </w:pPr>
      <w:r w:rsidRPr="003B4FBF">
        <w:rPr>
          <w:rFonts w:ascii="Book Antiqua" w:eastAsia="Times New Roman" w:hAnsi="Book Antiqua"/>
          <w:color w:val="000000"/>
          <w:sz w:val="28"/>
          <w:szCs w:val="28"/>
        </w:rPr>
        <w:t xml:space="preserve">Let us </w:t>
      </w:r>
      <w:r>
        <w:rPr>
          <w:rFonts w:ascii="Book Antiqua" w:eastAsia="Times New Roman" w:hAnsi="Book Antiqua"/>
          <w:color w:val="000000"/>
          <w:sz w:val="28"/>
          <w:szCs w:val="28"/>
        </w:rPr>
        <w:t>confess our sins against God and our neighbor</w:t>
      </w:r>
      <w:r w:rsidR="007C4DCA">
        <w:rPr>
          <w:rFonts w:ascii="Book Antiqua" w:eastAsia="Times New Roman" w:hAnsi="Book Antiqua"/>
          <w:color w:val="000000"/>
          <w:sz w:val="28"/>
          <w:szCs w:val="28"/>
        </w:rPr>
        <w:t>.</w:t>
      </w:r>
    </w:p>
    <w:p w14:paraId="3A6C88DD" w14:textId="77777777" w:rsidR="00D71435" w:rsidRPr="009D77D3" w:rsidRDefault="00D71435" w:rsidP="00D71435">
      <w:pPr>
        <w:tabs>
          <w:tab w:val="left" w:pos="180"/>
        </w:tabs>
        <w:autoSpaceDE w:val="0"/>
        <w:autoSpaceDN w:val="0"/>
        <w:adjustRightInd w:val="0"/>
        <w:spacing w:after="0" w:line="240" w:lineRule="auto"/>
        <w:ind w:left="1440" w:hanging="1627"/>
        <w:rPr>
          <w:rFonts w:ascii="Book Antiqua" w:eastAsia="Times New Roman" w:hAnsi="Book Antiqua"/>
          <w:color w:val="000000"/>
          <w:sz w:val="28"/>
          <w:szCs w:val="28"/>
        </w:rPr>
      </w:pPr>
    </w:p>
    <w:p w14:paraId="70CB5089"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Most merciful God, </w:t>
      </w:r>
    </w:p>
    <w:p w14:paraId="42DD9832"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we confess that we have sinned against you</w:t>
      </w:r>
    </w:p>
    <w:p w14:paraId="4A249CE4"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in thought, word, and deed,</w:t>
      </w:r>
    </w:p>
    <w:p w14:paraId="79A3B1CA"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by what we have done, and by what we have left undone.</w:t>
      </w:r>
    </w:p>
    <w:p w14:paraId="17E87FDB"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We have not loved you with our whole heart;</w:t>
      </w:r>
    </w:p>
    <w:p w14:paraId="4D7DB692"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we have not loved our neighbors as ourselves. </w:t>
      </w:r>
    </w:p>
    <w:p w14:paraId="6AD1D9DA"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We are truly sorry and we humbly repent. </w:t>
      </w:r>
    </w:p>
    <w:p w14:paraId="0F9F5FBB"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For the sake of your Son Jesus Christ, </w:t>
      </w:r>
    </w:p>
    <w:p w14:paraId="7028532F"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have mercy on us and forgive us;</w:t>
      </w:r>
    </w:p>
    <w:p w14:paraId="560C3280"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that we may delight in your will, </w:t>
      </w:r>
    </w:p>
    <w:p w14:paraId="17586F09" w14:textId="3CD38A92" w:rsidR="00D71435"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and walk in your ways, </w:t>
      </w:r>
      <w:r w:rsidRPr="009D77D3">
        <w:rPr>
          <w:rFonts w:ascii="Book Antiqua" w:eastAsia="Times New Roman" w:hAnsi="Book Antiqua"/>
          <w:b/>
          <w:sz w:val="28"/>
          <w:szCs w:val="28"/>
        </w:rPr>
        <w:t>to the glory of your Name. Amen.</w:t>
      </w:r>
      <w:r w:rsidRPr="009D77D3">
        <w:rPr>
          <w:rFonts w:ascii="Book Antiqua" w:eastAsia="Times New Roman" w:hAnsi="Book Antiqua"/>
          <w:b/>
          <w:sz w:val="28"/>
          <w:szCs w:val="28"/>
        </w:rPr>
        <w:br/>
      </w:r>
    </w:p>
    <w:p w14:paraId="36A87361"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i/>
          <w:iCs/>
          <w:color w:val="000000"/>
          <w:sz w:val="28"/>
          <w:szCs w:val="28"/>
        </w:rPr>
      </w:pPr>
      <w:r w:rsidRPr="009D77D3">
        <w:rPr>
          <w:rFonts w:ascii="Book Antiqua" w:eastAsia="Times New Roman" w:hAnsi="Book Antiqua"/>
          <w:i/>
          <w:iCs/>
          <w:color w:val="000000"/>
          <w:sz w:val="28"/>
          <w:szCs w:val="28"/>
        </w:rPr>
        <w:t>The absolution (the Priest stands and says)</w:t>
      </w:r>
    </w:p>
    <w:p w14:paraId="775F122C" w14:textId="77777777" w:rsidR="00D71435" w:rsidRPr="009D77D3" w:rsidRDefault="00D71435" w:rsidP="00D71435">
      <w:pPr>
        <w:tabs>
          <w:tab w:val="left" w:pos="180"/>
        </w:tabs>
        <w:autoSpaceDE w:val="0"/>
        <w:autoSpaceDN w:val="0"/>
        <w:adjustRightInd w:val="0"/>
        <w:spacing w:after="0" w:line="240" w:lineRule="auto"/>
        <w:rPr>
          <w:rFonts w:ascii="Book Antiqua" w:eastAsia="Times New Roman" w:hAnsi="Book Antiqua"/>
          <w:b/>
          <w:bCs/>
          <w:color w:val="000000"/>
          <w:sz w:val="28"/>
          <w:szCs w:val="28"/>
        </w:rPr>
      </w:pPr>
      <w:r w:rsidRPr="009D77D3">
        <w:rPr>
          <w:rFonts w:ascii="Book Antiqua" w:eastAsia="Times New Roman" w:hAnsi="Book Antiqua"/>
          <w:color w:val="000000"/>
          <w:sz w:val="28"/>
          <w:szCs w:val="28"/>
        </w:rPr>
        <w:t>Almighty God have mercy on you, forgive you all your sins through our Lord</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Jesus</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Christ, strengthen you in all goodness, and by the power of the Holy Spirit keep</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 xml:space="preserve">you in eternal life. </w:t>
      </w:r>
      <w:r w:rsidRPr="009D77D3">
        <w:rPr>
          <w:rFonts w:ascii="Book Antiqua" w:eastAsia="Times New Roman" w:hAnsi="Book Antiqua"/>
          <w:b/>
          <w:bCs/>
          <w:color w:val="000000"/>
          <w:sz w:val="28"/>
          <w:szCs w:val="28"/>
        </w:rPr>
        <w:t>Amen.</w:t>
      </w:r>
    </w:p>
    <w:p w14:paraId="09A88469" w14:textId="1E385B30" w:rsidR="006517E5" w:rsidRDefault="006517E5" w:rsidP="004E613E">
      <w:pPr>
        <w:spacing w:after="0" w:line="240" w:lineRule="auto"/>
        <w:rPr>
          <w:rFonts w:ascii="Book Antiqua" w:hAnsi="Book Antiqua"/>
          <w:b/>
          <w:color w:val="000000"/>
          <w:sz w:val="28"/>
          <w:szCs w:val="28"/>
          <w:shd w:val="clear" w:color="auto" w:fill="FFFFFF"/>
        </w:rPr>
      </w:pPr>
    </w:p>
    <w:p w14:paraId="730F060B" w14:textId="77777777" w:rsidR="008A0015" w:rsidRDefault="008A0015" w:rsidP="004E613E">
      <w:pPr>
        <w:spacing w:after="0" w:line="240" w:lineRule="auto"/>
        <w:rPr>
          <w:rFonts w:ascii="Book Antiqua" w:hAnsi="Book Antiqua"/>
          <w:b/>
          <w:color w:val="000000"/>
          <w:sz w:val="28"/>
          <w:szCs w:val="28"/>
          <w:shd w:val="clear" w:color="auto" w:fill="FFFFFF"/>
        </w:rPr>
      </w:pPr>
    </w:p>
    <w:p w14:paraId="2D9C714B" w14:textId="4C523376" w:rsidR="004E613E" w:rsidRDefault="004E613E" w:rsidP="004E613E">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The Peace</w:t>
      </w:r>
      <w:r w:rsidRPr="00980AF1">
        <w:rPr>
          <w:rFonts w:ascii="Book Antiqua" w:eastAsia="Times New Roman" w:hAnsi="Book Antiqua"/>
          <w:b/>
          <w:sz w:val="32"/>
          <w:szCs w:val="32"/>
        </w:rPr>
        <w:tab/>
      </w:r>
    </w:p>
    <w:p w14:paraId="65B31C71" w14:textId="77777777" w:rsidR="004E613E" w:rsidRPr="006816EA" w:rsidRDefault="004E613E" w:rsidP="004E613E">
      <w:pPr>
        <w:spacing w:after="0" w:line="240" w:lineRule="auto"/>
        <w:rPr>
          <w:rFonts w:ascii="Book Antiqua" w:eastAsia="Times New Roman" w:hAnsi="Book Antiqua"/>
          <w:b/>
          <w:sz w:val="32"/>
          <w:szCs w:val="32"/>
        </w:rPr>
      </w:pPr>
      <w:r w:rsidRPr="00D21677">
        <w:rPr>
          <w:rFonts w:ascii="Book Antiqua" w:eastAsia="Times New Roman" w:hAnsi="Book Antiqua"/>
          <w:i/>
          <w:sz w:val="28"/>
          <w:szCs w:val="28"/>
        </w:rPr>
        <w:t>Celebrant</w:t>
      </w:r>
      <w:r w:rsidRPr="00980AF1">
        <w:rPr>
          <w:rFonts w:ascii="Book Antiqua" w:eastAsia="Times New Roman" w:hAnsi="Book Antiqua"/>
          <w:b/>
          <w:i/>
          <w:sz w:val="28"/>
          <w:szCs w:val="28"/>
        </w:rPr>
        <w:tab/>
      </w:r>
      <w:r w:rsidRPr="00980AF1">
        <w:rPr>
          <w:rFonts w:ascii="Book Antiqua" w:eastAsia="Times New Roman" w:hAnsi="Book Antiqua"/>
          <w:sz w:val="28"/>
          <w:szCs w:val="28"/>
        </w:rPr>
        <w:t>The peace of the Lord be always with you.</w:t>
      </w:r>
    </w:p>
    <w:p w14:paraId="2356FEDB" w14:textId="77777777" w:rsidR="004E613E" w:rsidRDefault="004E613E" w:rsidP="004E613E">
      <w:pPr>
        <w:spacing w:after="0" w:line="240" w:lineRule="auto"/>
        <w:rPr>
          <w:rFonts w:ascii="Book Antiqua" w:eastAsia="Times New Roman" w:hAnsi="Book Antiqua"/>
          <w:b/>
          <w:sz w:val="28"/>
          <w:szCs w:val="28"/>
        </w:rPr>
      </w:pPr>
      <w:r w:rsidRPr="00AF465D">
        <w:rPr>
          <w:rFonts w:ascii="Book Antiqua" w:eastAsia="Times New Roman" w:hAnsi="Book Antiqua"/>
          <w:b/>
          <w:bCs/>
          <w:i/>
          <w:sz w:val="28"/>
          <w:szCs w:val="28"/>
        </w:rPr>
        <w:t>People</w:t>
      </w:r>
      <w:r w:rsidRPr="00980AF1">
        <w:rPr>
          <w:rFonts w:ascii="Book Antiqua" w:eastAsia="Times New Roman" w:hAnsi="Book Antiqua"/>
          <w:b/>
          <w:i/>
          <w:sz w:val="28"/>
          <w:szCs w:val="28"/>
        </w:rPr>
        <w:tab/>
      </w:r>
      <w:r w:rsidRPr="00980AF1">
        <w:rPr>
          <w:rFonts w:ascii="Book Antiqua" w:eastAsia="Times New Roman" w:hAnsi="Book Antiqua"/>
          <w:b/>
          <w:sz w:val="28"/>
          <w:szCs w:val="28"/>
        </w:rPr>
        <w:t xml:space="preserve">And </w:t>
      </w:r>
      <w:r>
        <w:rPr>
          <w:rFonts w:ascii="Book Antiqua" w:eastAsia="Times New Roman" w:hAnsi="Book Antiqua"/>
          <w:b/>
          <w:sz w:val="28"/>
          <w:szCs w:val="28"/>
        </w:rPr>
        <w:t>also with you</w:t>
      </w:r>
      <w:r w:rsidRPr="00980AF1">
        <w:rPr>
          <w:rFonts w:ascii="Book Antiqua" w:eastAsia="Times New Roman" w:hAnsi="Book Antiqua"/>
          <w:b/>
          <w:sz w:val="28"/>
          <w:szCs w:val="28"/>
        </w:rPr>
        <w:t>.</w:t>
      </w:r>
    </w:p>
    <w:p w14:paraId="241DF3EC" w14:textId="1385CEFC" w:rsidR="006517E5" w:rsidRDefault="006517E5" w:rsidP="00A17376">
      <w:pPr>
        <w:tabs>
          <w:tab w:val="left" w:pos="207"/>
          <w:tab w:val="left" w:pos="1446"/>
        </w:tabs>
        <w:spacing w:after="0" w:line="240" w:lineRule="auto"/>
        <w:outlineLvl w:val="2"/>
        <w:rPr>
          <w:rFonts w:ascii="Book Antiqua" w:eastAsia="Times New Roman" w:hAnsi="Book Antiqua"/>
          <w:b/>
          <w:bCs/>
          <w:sz w:val="28"/>
          <w:szCs w:val="28"/>
        </w:rPr>
      </w:pPr>
    </w:p>
    <w:p w14:paraId="0F624CA7" w14:textId="77777777" w:rsidR="00F73F32" w:rsidRDefault="00F73F32" w:rsidP="00A17376">
      <w:pPr>
        <w:tabs>
          <w:tab w:val="left" w:pos="207"/>
          <w:tab w:val="left" w:pos="1446"/>
        </w:tabs>
        <w:spacing w:after="0" w:line="240" w:lineRule="auto"/>
        <w:outlineLvl w:val="2"/>
        <w:rPr>
          <w:rFonts w:ascii="Book Antiqua" w:eastAsia="Times New Roman" w:hAnsi="Book Antiqua"/>
          <w:b/>
          <w:bCs/>
          <w:sz w:val="28"/>
          <w:szCs w:val="28"/>
        </w:rPr>
      </w:pPr>
    </w:p>
    <w:p w14:paraId="48F66AC2" w14:textId="59BC679E" w:rsidR="00A17376" w:rsidRDefault="00A17376" w:rsidP="00A17376">
      <w:pPr>
        <w:tabs>
          <w:tab w:val="left" w:pos="207"/>
          <w:tab w:val="left" w:pos="1446"/>
        </w:tabs>
        <w:spacing w:after="0" w:line="240" w:lineRule="auto"/>
        <w:outlineLvl w:val="2"/>
        <w:rPr>
          <w:rFonts w:ascii="Book Antiqua" w:eastAsia="Times New Roman" w:hAnsi="Book Antiqua"/>
          <w:b/>
          <w:bCs/>
          <w:sz w:val="32"/>
          <w:szCs w:val="32"/>
        </w:rPr>
      </w:pPr>
      <w:r>
        <w:rPr>
          <w:rFonts w:ascii="Book Antiqua" w:eastAsia="Times New Roman" w:hAnsi="Book Antiqua"/>
          <w:b/>
          <w:bCs/>
          <w:sz w:val="32"/>
          <w:szCs w:val="32"/>
        </w:rPr>
        <w:t>Announcements</w:t>
      </w:r>
    </w:p>
    <w:p w14:paraId="6BE91467" w14:textId="5A995FD8" w:rsidR="00C86EC9" w:rsidRPr="00C86EC9" w:rsidRDefault="004E613E" w:rsidP="006E7ED1">
      <w:pPr>
        <w:spacing w:after="0" w:line="240" w:lineRule="auto"/>
        <w:outlineLvl w:val="2"/>
        <w:rPr>
          <w:rFonts w:ascii="Book Antiqua" w:eastAsia="Times New Roman" w:hAnsi="Book Antiqua"/>
          <w:b/>
          <w:color w:val="000000"/>
          <w:sz w:val="32"/>
          <w:szCs w:val="32"/>
        </w:rPr>
      </w:pPr>
      <w:r w:rsidRPr="006517E5">
        <w:rPr>
          <w:rFonts w:ascii="Book Antiqua" w:eastAsia="Times New Roman" w:hAnsi="Book Antiqua"/>
          <w:b/>
          <w:bCs/>
          <w:sz w:val="32"/>
          <w:szCs w:val="32"/>
        </w:rPr>
        <w:lastRenderedPageBreak/>
        <w:t xml:space="preserve"> </w:t>
      </w:r>
      <w:r w:rsidR="00C86EC9" w:rsidRPr="00C86EC9">
        <w:rPr>
          <w:rFonts w:ascii="Book Antiqua" w:eastAsia="Times New Roman" w:hAnsi="Book Antiqua"/>
          <w:b/>
          <w:color w:val="000000"/>
          <w:sz w:val="32"/>
          <w:szCs w:val="32"/>
        </w:rPr>
        <w:t xml:space="preserve">Offertory </w:t>
      </w:r>
    </w:p>
    <w:p w14:paraId="67C0B51E" w14:textId="77777777" w:rsidR="00C86EC9" w:rsidRPr="00C86EC9" w:rsidRDefault="00C86EC9" w:rsidP="00C86EC9">
      <w:pPr>
        <w:tabs>
          <w:tab w:val="left" w:pos="-908"/>
          <w:tab w:val="left" w:pos="-720"/>
          <w:tab w:val="left" w:pos="0"/>
          <w:tab w:val="left" w:pos="45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120" w:lineRule="atLeast"/>
        <w:rPr>
          <w:rFonts w:ascii="Book Antiqua" w:eastAsia="Times New Roman" w:hAnsi="Book Antiqua" w:cs="Garamond-Normal"/>
          <w:b/>
          <w:i/>
          <w:iCs/>
          <w:sz w:val="28"/>
          <w:szCs w:val="28"/>
        </w:rPr>
      </w:pPr>
      <w:r w:rsidRPr="00C86EC9">
        <w:rPr>
          <w:rFonts w:ascii="Book Antiqua" w:eastAsia="Times New Roman" w:hAnsi="Book Antiqua" w:cs="Garamond-Normal"/>
          <w:bCs/>
          <w:i/>
          <w:iCs/>
          <w:sz w:val="28"/>
          <w:szCs w:val="28"/>
        </w:rPr>
        <w:t>Walk in love as Christ loved us and gave himself for us, an offering and sacrifice to God.</w:t>
      </w:r>
      <w:r w:rsidRPr="00C86EC9">
        <w:rPr>
          <w:rFonts w:ascii="Book Antiqua" w:eastAsia="Times New Roman" w:hAnsi="Book Antiqua" w:cs="Garamond-Normal"/>
          <w:b/>
          <w:i/>
          <w:iCs/>
          <w:sz w:val="28"/>
          <w:szCs w:val="28"/>
        </w:rPr>
        <w:t xml:space="preserve"> </w:t>
      </w:r>
      <w:r w:rsidRPr="00C86EC9">
        <w:rPr>
          <w:rFonts w:ascii="Book Antiqua" w:eastAsia="Times New Roman" w:hAnsi="Book Antiqua" w:cs="Garamond-Normal"/>
          <w:bCs/>
          <w:sz w:val="28"/>
          <w:szCs w:val="28"/>
        </w:rPr>
        <w:t>(Eph.5:2)</w:t>
      </w:r>
    </w:p>
    <w:p w14:paraId="4F2E65D3" w14:textId="77777777" w:rsidR="00F73F32" w:rsidRDefault="00F73F32" w:rsidP="00424CF5">
      <w:pPr>
        <w:pStyle w:val="Heading3"/>
        <w:spacing w:before="0" w:beforeAutospacing="0" w:after="0" w:afterAutospacing="0"/>
        <w:rPr>
          <w:rFonts w:ascii="Book Antiqua" w:hAnsi="Book Antiqua"/>
          <w:sz w:val="32"/>
          <w:szCs w:val="32"/>
        </w:rPr>
      </w:pPr>
    </w:p>
    <w:p w14:paraId="723A6A27" w14:textId="22B9DBB5" w:rsidR="00424CF5" w:rsidRPr="00185E10" w:rsidRDefault="00424CF5" w:rsidP="00424CF5">
      <w:pPr>
        <w:pStyle w:val="Heading3"/>
        <w:spacing w:before="0" w:beforeAutospacing="0" w:after="0" w:afterAutospacing="0"/>
        <w:rPr>
          <w:rFonts w:ascii="Book Antiqua" w:hAnsi="Book Antiqua"/>
          <w:sz w:val="32"/>
        </w:rPr>
      </w:pPr>
      <w:r w:rsidRPr="009B5012">
        <w:rPr>
          <w:rFonts w:ascii="Book Antiqua" w:hAnsi="Book Antiqua"/>
          <w:sz w:val="32"/>
          <w:szCs w:val="32"/>
        </w:rPr>
        <w:t>Presentation Hymn</w:t>
      </w:r>
      <w:r w:rsidR="006517E5">
        <w:rPr>
          <w:rFonts w:ascii="Book Antiqua" w:hAnsi="Book Antiqua"/>
          <w:sz w:val="32"/>
          <w:szCs w:val="32"/>
        </w:rPr>
        <w:t>s</w:t>
      </w:r>
      <w:r w:rsidRPr="00BB3E3F">
        <w:rPr>
          <w:rFonts w:ascii="Book Antiqua" w:hAnsi="Book Antiqua"/>
          <w:bCs w:val="0"/>
          <w:smallCaps/>
          <w:sz w:val="32"/>
          <w:szCs w:val="32"/>
        </w:rPr>
        <w:tab/>
      </w:r>
      <w:r w:rsidR="006D1940">
        <w:rPr>
          <w:rFonts w:ascii="Book Antiqua" w:hAnsi="Book Antiqua"/>
          <w:bCs w:val="0"/>
          <w:smallCaps/>
          <w:sz w:val="32"/>
          <w:szCs w:val="32"/>
        </w:rPr>
        <w:t xml:space="preserve">                               </w:t>
      </w:r>
      <w:r w:rsidR="006517E5">
        <w:rPr>
          <w:rFonts w:ascii="Book Antiqua" w:hAnsi="Book Antiqua"/>
          <w:bCs w:val="0"/>
          <w:smallCaps/>
          <w:sz w:val="32"/>
          <w:szCs w:val="32"/>
        </w:rPr>
        <w:t xml:space="preserve"> </w:t>
      </w:r>
      <w:r w:rsidRPr="00BB3E3F">
        <w:rPr>
          <w:rFonts w:ascii="Book Antiqua" w:hAnsi="Book Antiqua"/>
          <w:b w:val="0"/>
          <w:bCs w:val="0"/>
          <w:i/>
          <w:sz w:val="32"/>
          <w:szCs w:val="32"/>
        </w:rPr>
        <w:t xml:space="preserve"> </w:t>
      </w:r>
      <w:r w:rsidRPr="007D32B9">
        <w:rPr>
          <w:rFonts w:ascii="Book Antiqua" w:hAnsi="Book Antiqua"/>
          <w:b w:val="0"/>
          <w:bCs w:val="0"/>
          <w:i/>
          <w:sz w:val="28"/>
          <w:szCs w:val="28"/>
        </w:rPr>
        <w:t>Hymn #380 (v.3) and Hymn #717 (v.4)</w:t>
      </w:r>
    </w:p>
    <w:p w14:paraId="7FF9FD68" w14:textId="77777777" w:rsidR="00C56ED7" w:rsidRDefault="00C56ED7" w:rsidP="00424CF5">
      <w:pPr>
        <w:pStyle w:val="Heading3"/>
        <w:tabs>
          <w:tab w:val="left" w:pos="207"/>
          <w:tab w:val="left" w:pos="1446"/>
        </w:tabs>
        <w:spacing w:before="0" w:beforeAutospacing="0" w:after="0" w:afterAutospacing="0"/>
        <w:rPr>
          <w:rFonts w:ascii="Book Antiqua" w:hAnsi="Book Antiqua"/>
          <w:b w:val="0"/>
          <w:i/>
          <w:sz w:val="24"/>
          <w:szCs w:val="24"/>
        </w:rPr>
      </w:pPr>
    </w:p>
    <w:p w14:paraId="026CC828" w14:textId="77777777" w:rsidR="00C56ED7"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“Praise God, from whom all blessings flow; praise him, all creatures here below; praise him above, ye heavenly host: praise Father, Son, and Holy Ghost.”</w:t>
      </w:r>
    </w:p>
    <w:p w14:paraId="73BEBFE7" w14:textId="77777777" w:rsidR="00DC5096" w:rsidRDefault="00DC5096" w:rsidP="00424CF5">
      <w:pPr>
        <w:pStyle w:val="Heading3"/>
        <w:tabs>
          <w:tab w:val="left" w:pos="207"/>
          <w:tab w:val="left" w:pos="1446"/>
        </w:tabs>
        <w:spacing w:before="0" w:beforeAutospacing="0" w:after="0" w:afterAutospacing="0"/>
        <w:rPr>
          <w:rFonts w:ascii="Book Antiqua" w:hAnsi="Book Antiqua"/>
          <w:bCs w:val="0"/>
          <w:iCs/>
          <w:sz w:val="24"/>
          <w:szCs w:val="24"/>
        </w:rPr>
      </w:pPr>
    </w:p>
    <w:p w14:paraId="46074949" w14:textId="15F1AE77" w:rsidR="00424CF5"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“Our fathers’ God, to thee, author of liberty, to thee</w:t>
      </w:r>
      <w:r w:rsidR="00C56ED7" w:rsidRPr="00DC5096">
        <w:rPr>
          <w:rFonts w:ascii="Book Antiqua" w:hAnsi="Book Antiqua"/>
          <w:bCs w:val="0"/>
          <w:iCs/>
          <w:sz w:val="24"/>
          <w:szCs w:val="24"/>
        </w:rPr>
        <w:t xml:space="preserve"> w</w:t>
      </w:r>
      <w:r w:rsidRPr="00DC5096">
        <w:rPr>
          <w:rFonts w:ascii="Book Antiqua" w:hAnsi="Book Antiqua"/>
          <w:bCs w:val="0"/>
          <w:iCs/>
          <w:sz w:val="24"/>
          <w:szCs w:val="24"/>
        </w:rPr>
        <w:t xml:space="preserve">e sing; long may our land be bright with freedom’s holy light; protect us by thy might, great God, our King.” </w:t>
      </w:r>
    </w:p>
    <w:p w14:paraId="24816565" w14:textId="42053CE6" w:rsidR="00FF276A" w:rsidRDefault="00FF276A" w:rsidP="00DC5096">
      <w:pPr>
        <w:spacing w:after="0" w:line="240" w:lineRule="auto"/>
        <w:jc w:val="center"/>
        <w:rPr>
          <w:rFonts w:ascii="Book Antiqua" w:eastAsia="Times New Roman" w:hAnsi="Book Antiqua"/>
          <w:b/>
          <w:sz w:val="36"/>
          <w:szCs w:val="36"/>
        </w:rPr>
      </w:pPr>
      <w:bookmarkStart w:id="6" w:name="_Hlk131718433"/>
      <w:bookmarkStart w:id="7" w:name="_Hlk161338155"/>
    </w:p>
    <w:p w14:paraId="19C09F95" w14:textId="77777777" w:rsidR="00F73F32" w:rsidRDefault="00F73F32" w:rsidP="00DC5096">
      <w:pPr>
        <w:spacing w:after="0" w:line="240" w:lineRule="auto"/>
        <w:jc w:val="center"/>
        <w:rPr>
          <w:rFonts w:ascii="Book Antiqua" w:eastAsia="Times New Roman" w:hAnsi="Book Antiqua"/>
          <w:b/>
          <w:sz w:val="36"/>
          <w:szCs w:val="36"/>
        </w:rPr>
      </w:pPr>
    </w:p>
    <w:p w14:paraId="7520A0C6" w14:textId="131B9867" w:rsidR="00DC5096" w:rsidRPr="00CB6546" w:rsidRDefault="00DC5096" w:rsidP="00DC5096">
      <w:pPr>
        <w:spacing w:after="0" w:line="240" w:lineRule="auto"/>
        <w:jc w:val="center"/>
        <w:rPr>
          <w:rFonts w:ascii="Book Antiqua" w:eastAsia="Times New Roman" w:hAnsi="Book Antiqua"/>
          <w:b/>
          <w:sz w:val="36"/>
          <w:szCs w:val="36"/>
        </w:rPr>
      </w:pPr>
      <w:r w:rsidRPr="00CB6546">
        <w:rPr>
          <w:rFonts w:ascii="Book Antiqua" w:eastAsia="Times New Roman" w:hAnsi="Book Antiqua"/>
          <w:b/>
          <w:sz w:val="36"/>
          <w:szCs w:val="36"/>
        </w:rPr>
        <w:t>The Holy Communion</w:t>
      </w:r>
    </w:p>
    <w:p w14:paraId="7FC4B247" w14:textId="77777777" w:rsidR="00DC5096" w:rsidRPr="00CB6546" w:rsidRDefault="00DC5096" w:rsidP="00DC5096">
      <w:pPr>
        <w:spacing w:after="0" w:line="240" w:lineRule="auto"/>
        <w:rPr>
          <w:rFonts w:ascii="Book Antiqua" w:hAnsi="Book Antiqua"/>
          <w:i/>
          <w:iCs/>
          <w:color w:val="000000"/>
          <w:sz w:val="28"/>
          <w:szCs w:val="28"/>
        </w:rPr>
      </w:pPr>
    </w:p>
    <w:bookmarkEnd w:id="6"/>
    <w:bookmarkEnd w:id="7"/>
    <w:p w14:paraId="6522809A" w14:textId="77777777" w:rsidR="0057433F" w:rsidRPr="0057433F" w:rsidRDefault="0057433F" w:rsidP="0057433F">
      <w:pPr>
        <w:spacing w:after="160" w:line="278" w:lineRule="auto"/>
        <w:rPr>
          <w:rFonts w:ascii="Book Antiqua" w:hAnsi="Book Antiqua"/>
          <w:b/>
          <w:bCs/>
          <w:kern w:val="2"/>
          <w:sz w:val="32"/>
          <w:szCs w:val="32"/>
          <w14:ligatures w14:val="standardContextual"/>
        </w:rPr>
      </w:pPr>
      <w:r w:rsidRPr="0057433F">
        <w:rPr>
          <w:rFonts w:ascii="Book Antiqua" w:hAnsi="Book Antiqua"/>
          <w:b/>
          <w:bCs/>
          <w:kern w:val="2"/>
          <w:sz w:val="32"/>
          <w:szCs w:val="32"/>
          <w14:ligatures w14:val="standardContextual"/>
        </w:rPr>
        <w:t>The Great Thanksgiving, Eucharistic Prayer B</w:t>
      </w:r>
      <w:r w:rsidRPr="0057433F">
        <w:rPr>
          <w:rFonts w:ascii="Book Antiqua" w:hAnsi="Book Antiqua"/>
          <w:b/>
          <w:bCs/>
          <w:kern w:val="2"/>
          <w:sz w:val="32"/>
          <w:szCs w:val="32"/>
          <w14:ligatures w14:val="standardContextual"/>
        </w:rPr>
        <w:tab/>
        <w:t xml:space="preserve"> </w:t>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t>BCP, p. 366</w:t>
      </w:r>
      <w:r w:rsidRPr="0057433F">
        <w:rPr>
          <w:rFonts w:ascii="Book Antiqua" w:hAnsi="Book Antiqua"/>
          <w:b/>
          <w:bCs/>
          <w:kern w:val="2"/>
          <w:sz w:val="36"/>
          <w:szCs w:val="36"/>
          <w14:ligatures w14:val="standardContextual"/>
        </w:rPr>
        <w:t xml:space="preserve">               </w:t>
      </w:r>
    </w:p>
    <w:p w14:paraId="77AC938C"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i/>
          <w:kern w:val="2"/>
          <w:sz w:val="28"/>
          <w:szCs w:val="28"/>
          <w14:ligatures w14:val="standardContextual"/>
        </w:rPr>
        <w:t>Celebrant</w:t>
      </w:r>
      <w:r w:rsidRPr="0057433F">
        <w:rPr>
          <w:rFonts w:ascii="Book Antiqua" w:hAnsi="Book Antiqua"/>
          <w:i/>
          <w:kern w:val="2"/>
          <w:sz w:val="28"/>
          <w:szCs w:val="28"/>
          <w14:ligatures w14:val="standardContextual"/>
        </w:rPr>
        <w:tab/>
      </w:r>
      <w:r w:rsidRPr="0057433F">
        <w:rPr>
          <w:rFonts w:ascii="Book Antiqua" w:hAnsi="Book Antiqua"/>
          <w:kern w:val="2"/>
          <w:sz w:val="28"/>
          <w:szCs w:val="28"/>
          <w14:ligatures w14:val="standardContextual"/>
        </w:rPr>
        <w:t>The Lord be with you.</w:t>
      </w:r>
    </w:p>
    <w:p w14:paraId="32A54883" w14:textId="77777777" w:rsidR="0057433F" w:rsidRPr="0057433F" w:rsidRDefault="0057433F" w:rsidP="0057433F">
      <w:pPr>
        <w:spacing w:after="0" w:line="240" w:lineRule="auto"/>
        <w:rPr>
          <w:rFonts w:ascii="Book Antiqua" w:hAnsi="Book Antiqua"/>
          <w:b/>
          <w:i/>
          <w:kern w:val="2"/>
          <w:sz w:val="28"/>
          <w:szCs w:val="28"/>
          <w14:ligatures w14:val="standardContextual"/>
        </w:rPr>
      </w:pPr>
      <w:r w:rsidRPr="0057433F">
        <w:rPr>
          <w:rFonts w:ascii="Book Antiqua" w:hAnsi="Book Antiqua"/>
          <w:b/>
          <w:i/>
          <w:kern w:val="2"/>
          <w:sz w:val="28"/>
          <w:szCs w:val="28"/>
          <w14:ligatures w14:val="standardContextual"/>
        </w:rPr>
        <w:t>People</w:t>
      </w:r>
      <w:r w:rsidRPr="0057433F">
        <w:rPr>
          <w:rFonts w:ascii="Book Antiqua" w:hAnsi="Book Antiqua"/>
          <w:b/>
          <w:kern w:val="2"/>
          <w:sz w:val="28"/>
          <w:szCs w:val="28"/>
          <w14:ligatures w14:val="standardContextual"/>
        </w:rPr>
        <w:tab/>
        <w:t>And also with you.</w:t>
      </w:r>
    </w:p>
    <w:p w14:paraId="09DB9DBD"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i/>
          <w:kern w:val="2"/>
          <w:sz w:val="28"/>
          <w:szCs w:val="28"/>
          <w14:ligatures w14:val="standardContextual"/>
        </w:rPr>
        <w:t>Celebrant</w:t>
      </w:r>
      <w:r w:rsidRPr="0057433F">
        <w:rPr>
          <w:rFonts w:ascii="Book Antiqua" w:hAnsi="Book Antiqua"/>
          <w:i/>
          <w:kern w:val="2"/>
          <w:sz w:val="28"/>
          <w:szCs w:val="28"/>
          <w14:ligatures w14:val="standardContextual"/>
        </w:rPr>
        <w:tab/>
      </w:r>
      <w:r w:rsidRPr="0057433F">
        <w:rPr>
          <w:rFonts w:ascii="Book Antiqua" w:hAnsi="Book Antiqua"/>
          <w:kern w:val="2"/>
          <w:sz w:val="28"/>
          <w:szCs w:val="28"/>
          <w14:ligatures w14:val="standardContextual"/>
        </w:rPr>
        <w:t>Lift up your hearts.</w:t>
      </w:r>
    </w:p>
    <w:p w14:paraId="493F0E76"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b/>
          <w:i/>
          <w:kern w:val="2"/>
          <w:sz w:val="28"/>
          <w:szCs w:val="28"/>
          <w14:ligatures w14:val="standardContextual"/>
        </w:rPr>
        <w:t>People</w:t>
      </w:r>
      <w:r w:rsidRPr="0057433F">
        <w:rPr>
          <w:rFonts w:ascii="Book Antiqua" w:hAnsi="Book Antiqua"/>
          <w:b/>
          <w:i/>
          <w:kern w:val="2"/>
          <w:sz w:val="28"/>
          <w:szCs w:val="28"/>
          <w14:ligatures w14:val="standardContextual"/>
        </w:rPr>
        <w:tab/>
      </w:r>
      <w:r w:rsidRPr="0057433F">
        <w:rPr>
          <w:rFonts w:ascii="Book Antiqua" w:hAnsi="Book Antiqua"/>
          <w:b/>
          <w:kern w:val="2"/>
          <w:sz w:val="28"/>
          <w:szCs w:val="28"/>
          <w14:ligatures w14:val="standardContextual"/>
        </w:rPr>
        <w:t>We lift them to the Lord.</w:t>
      </w:r>
    </w:p>
    <w:p w14:paraId="131AA48E"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i/>
          <w:kern w:val="2"/>
          <w:sz w:val="28"/>
          <w:szCs w:val="28"/>
          <w14:ligatures w14:val="standardContextual"/>
        </w:rPr>
        <w:t>Celebrant</w:t>
      </w:r>
      <w:r w:rsidRPr="0057433F">
        <w:rPr>
          <w:rFonts w:ascii="Book Antiqua" w:hAnsi="Book Antiqua"/>
          <w:kern w:val="2"/>
          <w:sz w:val="28"/>
          <w:szCs w:val="28"/>
          <w14:ligatures w14:val="standardContextual"/>
        </w:rPr>
        <w:tab/>
        <w:t>Let us give thanks to the Lord our God.</w:t>
      </w:r>
    </w:p>
    <w:p w14:paraId="00278D58"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b/>
          <w:i/>
          <w:kern w:val="2"/>
          <w:sz w:val="28"/>
          <w:szCs w:val="28"/>
          <w14:ligatures w14:val="standardContextual"/>
        </w:rPr>
        <w:t>People</w:t>
      </w:r>
      <w:r w:rsidRPr="0057433F">
        <w:rPr>
          <w:rFonts w:ascii="Book Antiqua" w:hAnsi="Book Antiqua"/>
          <w:b/>
          <w:kern w:val="2"/>
          <w:sz w:val="28"/>
          <w:szCs w:val="28"/>
          <w14:ligatures w14:val="standardContextual"/>
        </w:rPr>
        <w:tab/>
        <w:t>It is right to give him thanks and praise.</w:t>
      </w:r>
    </w:p>
    <w:p w14:paraId="08660D76" w14:textId="77777777" w:rsidR="0057433F" w:rsidRPr="0057433F" w:rsidRDefault="0057433F" w:rsidP="0057433F">
      <w:pPr>
        <w:spacing w:after="0" w:line="240" w:lineRule="auto"/>
        <w:rPr>
          <w:rFonts w:ascii="Book Antiqua" w:hAnsi="Book Antiqua"/>
          <w:b/>
          <w:kern w:val="2"/>
          <w:sz w:val="28"/>
          <w:szCs w:val="28"/>
          <w14:ligatures w14:val="standardContextual"/>
        </w:rPr>
      </w:pPr>
      <w:r w:rsidRPr="0057433F">
        <w:rPr>
          <w:rFonts w:ascii="Book Antiqua" w:hAnsi="Book Antiqua"/>
          <w:bCs/>
          <w:i/>
          <w:iCs/>
          <w:kern w:val="2"/>
          <w:sz w:val="28"/>
          <w:szCs w:val="28"/>
          <w14:ligatures w14:val="standardContextual"/>
        </w:rPr>
        <w:t xml:space="preserve">Celebrant  </w:t>
      </w:r>
    </w:p>
    <w:p w14:paraId="4E1F2CF4" w14:textId="77777777" w:rsidR="0057433F" w:rsidRPr="0057433F" w:rsidRDefault="0057433F" w:rsidP="0057433F">
      <w:pPr>
        <w:spacing w:after="0" w:line="240" w:lineRule="auto"/>
        <w:rPr>
          <w:rFonts w:ascii="Book Antiqua" w:hAnsi="Book Antiqua"/>
          <w:bCs/>
          <w:kern w:val="2"/>
          <w:sz w:val="28"/>
          <w:szCs w:val="28"/>
          <w14:ligatures w14:val="standardContextual"/>
        </w:rPr>
      </w:pPr>
      <w:r w:rsidRPr="0057433F">
        <w:rPr>
          <w:rFonts w:ascii="Book Antiqua" w:hAnsi="Book Antiqua"/>
          <w:bCs/>
          <w:kern w:val="2"/>
          <w:sz w:val="28"/>
          <w:szCs w:val="28"/>
          <w14:ligatures w14:val="standardContextual"/>
        </w:rPr>
        <w:t xml:space="preserve">It is right, and a good and joyful thing, always and everywhere to give thanks to you, Father Almighty, Creator of heaven and earth.  </w:t>
      </w:r>
    </w:p>
    <w:p w14:paraId="1D0C60A1" w14:textId="77777777" w:rsidR="0057433F" w:rsidRPr="0057433F" w:rsidRDefault="0057433F" w:rsidP="0057433F">
      <w:pPr>
        <w:spacing w:after="0" w:line="240" w:lineRule="auto"/>
        <w:rPr>
          <w:rFonts w:ascii="Book Antiqua" w:hAnsi="Book Antiqua"/>
          <w:bCs/>
          <w:kern w:val="2"/>
          <w:sz w:val="28"/>
          <w:szCs w:val="28"/>
          <w14:ligatures w14:val="standardContextual"/>
        </w:rPr>
      </w:pPr>
    </w:p>
    <w:p w14:paraId="7EE3BC6D" w14:textId="77777777" w:rsidR="0057433F" w:rsidRPr="0057433F" w:rsidRDefault="0057433F" w:rsidP="0057433F">
      <w:pPr>
        <w:spacing w:after="0" w:line="240" w:lineRule="auto"/>
        <w:rPr>
          <w:rFonts w:ascii="Book Antiqua" w:hAnsi="Book Antiqua"/>
          <w:bCs/>
          <w:i/>
          <w:iCs/>
          <w:kern w:val="2"/>
          <w:sz w:val="28"/>
          <w:szCs w:val="28"/>
          <w14:ligatures w14:val="standardContextual"/>
        </w:rPr>
      </w:pPr>
      <w:proofErr w:type="gramStart"/>
      <w:r w:rsidRPr="0057433F">
        <w:rPr>
          <w:rFonts w:ascii="Book Antiqua" w:hAnsi="Book Antiqua"/>
          <w:kern w:val="2"/>
          <w:sz w:val="28"/>
          <w:szCs w:val="28"/>
          <w14:ligatures w14:val="standardContextual"/>
        </w:rPr>
        <w:t>Therefore</w:t>
      </w:r>
      <w:proofErr w:type="gramEnd"/>
      <w:r w:rsidRPr="0057433F">
        <w:rPr>
          <w:rFonts w:ascii="Book Antiqua" w:hAnsi="Book Antiqua"/>
          <w:kern w:val="2"/>
          <w:sz w:val="28"/>
          <w:szCs w:val="28"/>
          <w14:ligatures w14:val="standardContextual"/>
        </w:rPr>
        <w:t xml:space="preserve"> we praise you, joining our voices with Angels and Archangels and with all the company of heaven, who </w:t>
      </w:r>
      <w:proofErr w:type="spellStart"/>
      <w:r w:rsidRPr="0057433F">
        <w:rPr>
          <w:rFonts w:ascii="Book Antiqua" w:hAnsi="Book Antiqua"/>
          <w:kern w:val="2"/>
          <w:sz w:val="28"/>
          <w:szCs w:val="28"/>
          <w14:ligatures w14:val="standardContextual"/>
        </w:rPr>
        <w:t>for ever</w:t>
      </w:r>
      <w:proofErr w:type="spellEnd"/>
      <w:r w:rsidRPr="0057433F">
        <w:rPr>
          <w:rFonts w:ascii="Book Antiqua" w:hAnsi="Book Antiqua"/>
          <w:kern w:val="2"/>
          <w:sz w:val="28"/>
          <w:szCs w:val="28"/>
          <w14:ligatures w14:val="standardContextual"/>
        </w:rPr>
        <w:t xml:space="preserve"> sing this hymn to proclaim the glory of your Name:</w:t>
      </w:r>
      <w:r w:rsidRPr="0057433F">
        <w:rPr>
          <w:rFonts w:ascii="Book Antiqua" w:hAnsi="Book Antiqua"/>
          <w:bCs/>
          <w:i/>
          <w:iCs/>
          <w:kern w:val="2"/>
          <w:sz w:val="28"/>
          <w:szCs w:val="28"/>
          <w14:ligatures w14:val="standardContextual"/>
        </w:rPr>
        <w:t xml:space="preserve"> </w:t>
      </w:r>
    </w:p>
    <w:p w14:paraId="01C0ADCB" w14:textId="77777777" w:rsidR="0057433F" w:rsidRPr="0057433F" w:rsidRDefault="0057433F" w:rsidP="0057433F">
      <w:pPr>
        <w:tabs>
          <w:tab w:val="left" w:pos="207"/>
          <w:tab w:val="left" w:pos="1446"/>
        </w:tabs>
        <w:spacing w:before="60" w:after="60" w:line="240" w:lineRule="auto"/>
        <w:outlineLvl w:val="2"/>
        <w:rPr>
          <w:rFonts w:ascii="Book Antiqua" w:hAnsi="Book Antiqua"/>
          <w:b/>
          <w:bCs/>
          <w:kern w:val="2"/>
          <w:sz w:val="28"/>
          <w:szCs w:val="28"/>
          <w14:ligatures w14:val="standardContextual"/>
        </w:rPr>
      </w:pPr>
    </w:p>
    <w:p w14:paraId="57D7F287" w14:textId="77777777" w:rsidR="0057433F" w:rsidRPr="0057433F" w:rsidRDefault="0057433F" w:rsidP="0057433F">
      <w:pPr>
        <w:tabs>
          <w:tab w:val="left" w:pos="207"/>
          <w:tab w:val="left" w:pos="1446"/>
        </w:tabs>
        <w:spacing w:before="60" w:after="60" w:line="240" w:lineRule="auto"/>
        <w:outlineLvl w:val="2"/>
        <w:rPr>
          <w:rFonts w:ascii="Book Antiqua" w:hAnsi="Book Antiqua"/>
          <w:b/>
          <w:bCs/>
          <w:i/>
          <w:iCs/>
          <w:kern w:val="2"/>
          <w:sz w:val="32"/>
          <w:szCs w:val="32"/>
          <w14:ligatures w14:val="standardContextual"/>
        </w:rPr>
      </w:pPr>
      <w:r w:rsidRPr="0057433F">
        <w:rPr>
          <w:rFonts w:ascii="Book Antiqua" w:hAnsi="Book Antiqua"/>
          <w:b/>
          <w:bCs/>
          <w:kern w:val="2"/>
          <w:sz w:val="32"/>
          <w:szCs w:val="32"/>
          <w14:ligatures w14:val="standardContextual"/>
        </w:rPr>
        <w:t>Sanctus</w:t>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r w:rsidRPr="0057433F">
        <w:rPr>
          <w:rFonts w:ascii="Book Antiqua" w:hAnsi="Book Antiqua"/>
          <w:b/>
          <w:bCs/>
          <w:kern w:val="2"/>
          <w:sz w:val="32"/>
          <w:szCs w:val="32"/>
          <w14:ligatures w14:val="standardContextual"/>
        </w:rPr>
        <w:tab/>
      </w:r>
      <w:proofErr w:type="gramStart"/>
      <w:r w:rsidRPr="0057433F">
        <w:rPr>
          <w:rFonts w:ascii="Book Antiqua" w:hAnsi="Book Antiqua"/>
          <w:b/>
          <w:bCs/>
          <w:kern w:val="2"/>
          <w:sz w:val="32"/>
          <w:szCs w:val="32"/>
          <w14:ligatures w14:val="standardContextual"/>
        </w:rPr>
        <w:tab/>
      </w:r>
      <w:r w:rsidRPr="0057433F">
        <w:rPr>
          <w:rFonts w:ascii="Book Antiqua" w:hAnsi="Book Antiqua"/>
          <w:b/>
          <w:bCs/>
          <w:i/>
          <w:iCs/>
          <w:kern w:val="2"/>
          <w:sz w:val="32"/>
          <w:szCs w:val="32"/>
          <w14:ligatures w14:val="standardContextual"/>
        </w:rPr>
        <w:t xml:space="preserve">  </w:t>
      </w:r>
      <w:r w:rsidRPr="0057433F">
        <w:rPr>
          <w:rFonts w:ascii="Book Antiqua" w:hAnsi="Book Antiqua"/>
          <w:b/>
          <w:bCs/>
          <w:i/>
          <w:iCs/>
          <w:kern w:val="2"/>
          <w:sz w:val="32"/>
          <w:szCs w:val="32"/>
          <w14:ligatures w14:val="standardContextual"/>
        </w:rPr>
        <w:tab/>
      </w:r>
      <w:proofErr w:type="gramEnd"/>
      <w:r w:rsidRPr="0057433F">
        <w:rPr>
          <w:rFonts w:ascii="Book Antiqua" w:hAnsi="Book Antiqua"/>
          <w:b/>
          <w:bCs/>
          <w:i/>
          <w:iCs/>
          <w:kern w:val="2"/>
          <w:sz w:val="32"/>
          <w:szCs w:val="32"/>
          <w14:ligatures w14:val="standardContextual"/>
        </w:rPr>
        <w:tab/>
        <w:t xml:space="preserve">    Hymnal S-129</w:t>
      </w:r>
    </w:p>
    <w:p w14:paraId="53482DF1" w14:textId="77777777" w:rsidR="0057433F" w:rsidRPr="0057433F" w:rsidRDefault="0057433F" w:rsidP="0057433F">
      <w:pPr>
        <w:tabs>
          <w:tab w:val="left" w:pos="1446"/>
        </w:tabs>
        <w:spacing w:before="60" w:after="60" w:line="240" w:lineRule="auto"/>
        <w:outlineLvl w:val="2"/>
        <w:rPr>
          <w:rFonts w:ascii="Book Antiqua" w:hAnsi="Book Antiqua"/>
          <w:bCs/>
          <w:i/>
          <w:iCs/>
          <w:kern w:val="2"/>
          <w:sz w:val="28"/>
          <w:szCs w:val="28"/>
          <w14:ligatures w14:val="standardContextual"/>
        </w:rPr>
      </w:pPr>
      <w:r w:rsidRPr="0057433F">
        <w:rPr>
          <w:rFonts w:ascii="Book Antiqua" w:hAnsi="Book Antiqua"/>
          <w:bCs/>
          <w:i/>
          <w:iCs/>
          <w:kern w:val="2"/>
          <w:sz w:val="28"/>
          <w:szCs w:val="28"/>
          <w14:ligatures w14:val="standardContextual"/>
        </w:rPr>
        <w:t xml:space="preserve">The congregation may stand or kneel </w:t>
      </w:r>
    </w:p>
    <w:p w14:paraId="1317459A" w14:textId="77777777" w:rsidR="0057433F" w:rsidRPr="0057433F" w:rsidRDefault="0057433F" w:rsidP="0057433F">
      <w:pPr>
        <w:tabs>
          <w:tab w:val="left" w:pos="207"/>
          <w:tab w:val="left" w:pos="1446"/>
        </w:tabs>
        <w:spacing w:before="60" w:after="60" w:line="240" w:lineRule="auto"/>
        <w:outlineLvl w:val="2"/>
        <w:rPr>
          <w:rFonts w:ascii="Book Antiqua" w:hAnsi="Book Antiqua"/>
          <w:b/>
          <w:bCs/>
          <w:i/>
          <w:iCs/>
          <w:kern w:val="2"/>
          <w:sz w:val="28"/>
          <w:szCs w:val="28"/>
          <w14:ligatures w14:val="standardContextual"/>
        </w:rPr>
      </w:pPr>
    </w:p>
    <w:p w14:paraId="7ED5F09F"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 xml:space="preserve">We give thanks to you, O God, for the goodness and love which you have made known to us in creation; in the calling of Israel to be your people; in your Word spoken through the prophets; and above all in the Word made flesh, Jesus, your Son. For in these last </w:t>
      </w:r>
      <w:proofErr w:type="gramStart"/>
      <w:r w:rsidRPr="0057433F">
        <w:rPr>
          <w:rFonts w:ascii="Book Antiqua" w:hAnsi="Book Antiqua"/>
          <w:kern w:val="2"/>
          <w:sz w:val="28"/>
          <w:szCs w:val="28"/>
          <w14:ligatures w14:val="standardContextual"/>
        </w:rPr>
        <w:t>days</w:t>
      </w:r>
      <w:proofErr w:type="gramEnd"/>
      <w:r w:rsidRPr="0057433F">
        <w:rPr>
          <w:rFonts w:ascii="Book Antiqua" w:hAnsi="Book Antiqua"/>
          <w:kern w:val="2"/>
          <w:sz w:val="28"/>
          <w:szCs w:val="28"/>
          <w14:ligatures w14:val="standardContextual"/>
        </w:rPr>
        <w:t xml:space="preserve"> you sent him to be incarnate from the Virgin Mary, to be </w:t>
      </w:r>
      <w:r w:rsidRPr="0057433F">
        <w:rPr>
          <w:rFonts w:ascii="Book Antiqua" w:hAnsi="Book Antiqua"/>
          <w:kern w:val="2"/>
          <w:sz w:val="28"/>
          <w:szCs w:val="28"/>
          <w14:ligatures w14:val="standardContextual"/>
        </w:rPr>
        <w:lastRenderedPageBreak/>
        <w:t>the Savior and Redeemer of the world. In him, you have delivered us from evil, and made us worthy to stand before you. In him, you have brought us out of error into truth, out of sin into righteousness, out of death into life.</w:t>
      </w:r>
    </w:p>
    <w:p w14:paraId="707CEF22"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03EED06F"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On the night before he died for us, our Lord Jesus Christ took bread; and when he had given thanks to you, he broke it, and gave it to his disciples, and said, “Take, eat; This is my Body which is given for you. Do this for the remembrance of me.”</w:t>
      </w:r>
    </w:p>
    <w:p w14:paraId="7BBEE725"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65B678D1"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2445C5DD"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 xml:space="preserve"> Therefore, according to his command, O Father, </w:t>
      </w:r>
    </w:p>
    <w:p w14:paraId="23C48442"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45128AB4" w14:textId="77777777" w:rsidR="0057433F" w:rsidRPr="0057433F" w:rsidRDefault="0057433F" w:rsidP="0057433F">
      <w:pPr>
        <w:tabs>
          <w:tab w:val="left" w:pos="207"/>
          <w:tab w:val="left" w:pos="1446"/>
        </w:tabs>
        <w:spacing w:before="60" w:after="0" w:line="240" w:lineRule="auto"/>
        <w:outlineLvl w:val="2"/>
        <w:rPr>
          <w:rFonts w:ascii="Book Antiqua" w:hAnsi="Book Antiqua"/>
          <w:i/>
          <w:iCs/>
          <w:kern w:val="2"/>
          <w:sz w:val="28"/>
          <w:szCs w:val="28"/>
          <w14:ligatures w14:val="standardContextual"/>
        </w:rPr>
      </w:pPr>
      <w:r w:rsidRPr="0057433F">
        <w:rPr>
          <w:rFonts w:ascii="Book Antiqua" w:hAnsi="Book Antiqua"/>
          <w:i/>
          <w:iCs/>
          <w:kern w:val="2"/>
          <w:sz w:val="28"/>
          <w:szCs w:val="28"/>
          <w14:ligatures w14:val="standardContextual"/>
        </w:rPr>
        <w:t>Celebrant and people</w:t>
      </w:r>
    </w:p>
    <w:p w14:paraId="735FF41A" w14:textId="77777777" w:rsidR="0057433F" w:rsidRPr="0057433F" w:rsidRDefault="0057433F" w:rsidP="0057433F">
      <w:pPr>
        <w:tabs>
          <w:tab w:val="left" w:pos="207"/>
          <w:tab w:val="left" w:pos="1446"/>
        </w:tabs>
        <w:spacing w:before="60" w:after="0" w:line="240" w:lineRule="auto"/>
        <w:outlineLvl w:val="2"/>
        <w:rPr>
          <w:rFonts w:ascii="Book Antiqua" w:hAnsi="Book Antiqua"/>
          <w:b/>
          <w:bCs/>
          <w:kern w:val="2"/>
          <w:sz w:val="28"/>
          <w:szCs w:val="28"/>
          <w14:ligatures w14:val="standardContextual"/>
        </w:rPr>
      </w:pPr>
      <w:r w:rsidRPr="0057433F">
        <w:rPr>
          <w:rFonts w:ascii="Book Antiqua" w:hAnsi="Book Antiqua"/>
          <w:b/>
          <w:bCs/>
          <w:kern w:val="2"/>
          <w:sz w:val="28"/>
          <w:szCs w:val="28"/>
          <w14:ligatures w14:val="standardContextual"/>
        </w:rPr>
        <w:t xml:space="preserve">We remember his death, </w:t>
      </w:r>
    </w:p>
    <w:p w14:paraId="43248C0C" w14:textId="77777777" w:rsidR="0057433F" w:rsidRPr="0057433F" w:rsidRDefault="0057433F" w:rsidP="0057433F">
      <w:pPr>
        <w:tabs>
          <w:tab w:val="left" w:pos="207"/>
          <w:tab w:val="left" w:pos="1446"/>
        </w:tabs>
        <w:spacing w:before="60" w:after="0" w:line="240" w:lineRule="auto"/>
        <w:outlineLvl w:val="2"/>
        <w:rPr>
          <w:rFonts w:ascii="Book Antiqua" w:hAnsi="Book Antiqua"/>
          <w:b/>
          <w:bCs/>
          <w:kern w:val="2"/>
          <w:sz w:val="28"/>
          <w:szCs w:val="28"/>
          <w14:ligatures w14:val="standardContextual"/>
        </w:rPr>
      </w:pPr>
      <w:r w:rsidRPr="0057433F">
        <w:rPr>
          <w:rFonts w:ascii="Book Antiqua" w:hAnsi="Book Antiqua"/>
          <w:b/>
          <w:bCs/>
          <w:kern w:val="2"/>
          <w:sz w:val="28"/>
          <w:szCs w:val="28"/>
          <w14:ligatures w14:val="standardContextual"/>
        </w:rPr>
        <w:t>We proclaim his resurrection,</w:t>
      </w:r>
    </w:p>
    <w:p w14:paraId="6C1D72E9" w14:textId="77777777" w:rsidR="0057433F" w:rsidRPr="0057433F" w:rsidRDefault="0057433F" w:rsidP="0057433F">
      <w:pPr>
        <w:tabs>
          <w:tab w:val="left" w:pos="207"/>
          <w:tab w:val="left" w:pos="1446"/>
        </w:tabs>
        <w:spacing w:before="60" w:after="0" w:line="240" w:lineRule="auto"/>
        <w:outlineLvl w:val="2"/>
        <w:rPr>
          <w:rFonts w:ascii="Book Antiqua" w:hAnsi="Book Antiqua"/>
          <w:b/>
          <w:bCs/>
          <w:kern w:val="2"/>
          <w:sz w:val="28"/>
          <w:szCs w:val="28"/>
          <w14:ligatures w14:val="standardContextual"/>
        </w:rPr>
      </w:pPr>
      <w:r w:rsidRPr="0057433F">
        <w:rPr>
          <w:rFonts w:ascii="Book Antiqua" w:hAnsi="Book Antiqua"/>
          <w:b/>
          <w:bCs/>
          <w:kern w:val="2"/>
          <w:sz w:val="28"/>
          <w:szCs w:val="28"/>
          <w14:ligatures w14:val="standardContextual"/>
        </w:rPr>
        <w:t>We await his coming in glory;</w:t>
      </w:r>
    </w:p>
    <w:p w14:paraId="40CE4A95"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45100C5F" w14:textId="77777777" w:rsidR="0057433F" w:rsidRPr="0057433F" w:rsidRDefault="0057433F" w:rsidP="0057433F">
      <w:pPr>
        <w:tabs>
          <w:tab w:val="left" w:pos="207"/>
          <w:tab w:val="left" w:pos="1446"/>
        </w:tabs>
        <w:spacing w:before="60" w:after="0" w:line="240" w:lineRule="auto"/>
        <w:outlineLvl w:val="2"/>
        <w:rPr>
          <w:rFonts w:ascii="Book Antiqua" w:hAnsi="Book Antiqua"/>
          <w:i/>
          <w:iCs/>
          <w:kern w:val="2"/>
          <w:sz w:val="28"/>
          <w:szCs w:val="28"/>
          <w14:ligatures w14:val="standardContextual"/>
        </w:rPr>
      </w:pPr>
      <w:r w:rsidRPr="0057433F">
        <w:rPr>
          <w:rFonts w:ascii="Book Antiqua" w:hAnsi="Book Antiqua"/>
          <w:i/>
          <w:iCs/>
          <w:kern w:val="2"/>
          <w:sz w:val="28"/>
          <w:szCs w:val="28"/>
          <w14:ligatures w14:val="standardContextual"/>
        </w:rPr>
        <w:t>Celebrant</w:t>
      </w:r>
    </w:p>
    <w:p w14:paraId="13B774FA"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And we offer our sacrifice of praise and thanksgiving to you, O Lord of all; presenting to you, from your creation, this bread and this wine.</w:t>
      </w:r>
    </w:p>
    <w:p w14:paraId="000F53D8"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671041B6"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 xml:space="preserve">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 put all things in subjection under your Christ, and bring us to that heavenly country where, with blessed Andrew and all your saints; we may enter the everlasting heritage of your sons and daughters; through Jesus Christ our Lord, the firstborn of all creation, the head of the Church, and the author of our salvation.  </w:t>
      </w:r>
    </w:p>
    <w:p w14:paraId="75B5BE74"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p>
    <w:p w14:paraId="58585FBA" w14:textId="77777777" w:rsidR="0057433F" w:rsidRPr="0057433F" w:rsidRDefault="0057433F" w:rsidP="0057433F">
      <w:pPr>
        <w:tabs>
          <w:tab w:val="left" w:pos="207"/>
          <w:tab w:val="left" w:pos="1446"/>
        </w:tabs>
        <w:spacing w:before="60" w:after="0" w:line="240" w:lineRule="auto"/>
        <w:outlineLvl w:val="2"/>
        <w:rPr>
          <w:rFonts w:ascii="Book Antiqua" w:hAnsi="Book Antiqua"/>
          <w:kern w:val="2"/>
          <w:sz w:val="28"/>
          <w:szCs w:val="28"/>
          <w14:ligatures w14:val="standardContextual"/>
        </w:rPr>
      </w:pPr>
      <w:r w:rsidRPr="0057433F">
        <w:rPr>
          <w:rFonts w:ascii="Book Antiqua" w:hAnsi="Book Antiqua"/>
          <w:kern w:val="2"/>
          <w:sz w:val="28"/>
          <w:szCs w:val="28"/>
          <w14:ligatures w14:val="standardContextual"/>
        </w:rPr>
        <w:t xml:space="preserve">By him, and with him, and in him, in the unity of the Holy Spirit all honor and glory </w:t>
      </w:r>
      <w:proofErr w:type="gramStart"/>
      <w:r w:rsidRPr="0057433F">
        <w:rPr>
          <w:rFonts w:ascii="Book Antiqua" w:hAnsi="Book Antiqua"/>
          <w:kern w:val="2"/>
          <w:sz w:val="28"/>
          <w:szCs w:val="28"/>
          <w14:ligatures w14:val="standardContextual"/>
        </w:rPr>
        <w:t>is</w:t>
      </w:r>
      <w:proofErr w:type="gramEnd"/>
      <w:r w:rsidRPr="0057433F">
        <w:rPr>
          <w:rFonts w:ascii="Book Antiqua" w:hAnsi="Book Antiqua"/>
          <w:kern w:val="2"/>
          <w:sz w:val="28"/>
          <w:szCs w:val="28"/>
          <w14:ligatures w14:val="standardContextual"/>
        </w:rPr>
        <w:t xml:space="preserve"> yours, Almighty Father, now and </w:t>
      </w:r>
      <w:proofErr w:type="spellStart"/>
      <w:r w:rsidRPr="0057433F">
        <w:rPr>
          <w:rFonts w:ascii="Book Antiqua" w:hAnsi="Book Antiqua"/>
          <w:kern w:val="2"/>
          <w:sz w:val="28"/>
          <w:szCs w:val="28"/>
          <w14:ligatures w14:val="standardContextual"/>
        </w:rPr>
        <w:t>for ever</w:t>
      </w:r>
      <w:proofErr w:type="spellEnd"/>
      <w:r w:rsidRPr="0057433F">
        <w:rPr>
          <w:rFonts w:ascii="Book Antiqua" w:hAnsi="Book Antiqua"/>
          <w:kern w:val="2"/>
          <w:sz w:val="28"/>
          <w:szCs w:val="28"/>
          <w14:ligatures w14:val="standardContextual"/>
        </w:rPr>
        <w:t xml:space="preserve">. </w:t>
      </w:r>
      <w:r w:rsidRPr="0057433F">
        <w:rPr>
          <w:rFonts w:ascii="Book Antiqua" w:hAnsi="Book Antiqua"/>
          <w:b/>
          <w:bCs/>
          <w:kern w:val="2"/>
          <w:sz w:val="28"/>
          <w:szCs w:val="28"/>
          <w14:ligatures w14:val="standardContextual"/>
        </w:rPr>
        <w:t>AMEN.</w:t>
      </w:r>
    </w:p>
    <w:p w14:paraId="43CBC819" w14:textId="77777777" w:rsidR="00D2474D" w:rsidRDefault="00D2474D" w:rsidP="0057433F">
      <w:pPr>
        <w:tabs>
          <w:tab w:val="left" w:pos="207"/>
          <w:tab w:val="left" w:pos="1446"/>
          <w:tab w:val="left" w:pos="2651"/>
        </w:tabs>
        <w:spacing w:before="60" w:after="60" w:line="240" w:lineRule="auto"/>
        <w:outlineLvl w:val="2"/>
        <w:rPr>
          <w:rFonts w:ascii="Book Antiqua" w:eastAsia="Times New Roman" w:hAnsi="Book Antiqua"/>
          <w:b/>
          <w:bCs/>
          <w:kern w:val="2"/>
          <w:sz w:val="32"/>
          <w:szCs w:val="32"/>
          <w14:ligatures w14:val="standardContextual"/>
        </w:rPr>
      </w:pPr>
    </w:p>
    <w:p w14:paraId="004DE08C" w14:textId="7748ED7D" w:rsidR="0057433F" w:rsidRPr="0057433F" w:rsidRDefault="0057433F" w:rsidP="0057433F">
      <w:pPr>
        <w:tabs>
          <w:tab w:val="left" w:pos="207"/>
          <w:tab w:val="left" w:pos="1446"/>
          <w:tab w:val="left" w:pos="2651"/>
        </w:tabs>
        <w:spacing w:before="60" w:after="60" w:line="240" w:lineRule="auto"/>
        <w:outlineLvl w:val="2"/>
        <w:rPr>
          <w:rFonts w:ascii="Book Antiqua" w:eastAsia="Times New Roman" w:hAnsi="Book Antiqua"/>
          <w:b/>
          <w:bCs/>
          <w:kern w:val="2"/>
          <w:sz w:val="36"/>
          <w:szCs w:val="36"/>
          <w14:ligatures w14:val="standardContextual"/>
        </w:rPr>
      </w:pPr>
      <w:r w:rsidRPr="0057433F">
        <w:rPr>
          <w:rFonts w:ascii="Book Antiqua" w:eastAsia="Times New Roman" w:hAnsi="Book Antiqua"/>
          <w:b/>
          <w:bCs/>
          <w:kern w:val="2"/>
          <w:sz w:val="32"/>
          <w:szCs w:val="32"/>
          <w14:ligatures w14:val="standardContextual"/>
        </w:rPr>
        <w:lastRenderedPageBreak/>
        <w:t>The Lord’s Prayer</w:t>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6"/>
          <w:szCs w:val="36"/>
          <w14:ligatures w14:val="standardContextual"/>
        </w:rPr>
        <w:t xml:space="preserve">                                                                </w:t>
      </w:r>
      <w:bookmarkStart w:id="8" w:name="_Hlk199933308"/>
      <w:r w:rsidRPr="0057433F">
        <w:rPr>
          <w:rFonts w:ascii="Book Antiqua" w:eastAsia="Times New Roman" w:hAnsi="Book Antiqua"/>
          <w:b/>
          <w:bCs/>
          <w:kern w:val="2"/>
          <w:sz w:val="32"/>
          <w:szCs w:val="32"/>
          <w14:ligatures w14:val="standardContextual"/>
        </w:rPr>
        <w:t>BCP, p. 364</w:t>
      </w:r>
      <w:bookmarkEnd w:id="8"/>
    </w:p>
    <w:p w14:paraId="46ABFE00" w14:textId="77777777" w:rsidR="0057433F" w:rsidRPr="0057433F" w:rsidRDefault="0057433F" w:rsidP="0057433F">
      <w:pPr>
        <w:tabs>
          <w:tab w:val="left" w:pos="207"/>
          <w:tab w:val="left" w:pos="1446"/>
          <w:tab w:val="left" w:pos="2651"/>
        </w:tabs>
        <w:spacing w:before="60" w:after="60" w:line="240" w:lineRule="auto"/>
        <w:outlineLvl w:val="2"/>
        <w:rPr>
          <w:rFonts w:ascii="Book Antiqua" w:eastAsia="Times New Roman" w:hAnsi="Book Antiqua"/>
          <w:b/>
          <w:bCs/>
          <w:i/>
          <w:iCs/>
          <w:kern w:val="2"/>
          <w:sz w:val="28"/>
          <w:szCs w:val="28"/>
          <w14:ligatures w14:val="standardContextual"/>
        </w:rPr>
      </w:pPr>
      <w:r w:rsidRPr="0057433F">
        <w:rPr>
          <w:rFonts w:ascii="Book Antiqua" w:eastAsia="Times New Roman" w:hAnsi="Book Antiqua"/>
          <w:bCs/>
          <w:i/>
          <w:iCs/>
          <w:color w:val="000000"/>
          <w:kern w:val="2"/>
          <w:sz w:val="28"/>
          <w:szCs w:val="28"/>
          <w14:ligatures w14:val="standardContextual"/>
        </w:rPr>
        <w:t>And now, as our Savior Christ has taught us, we are bold to say</w:t>
      </w:r>
    </w:p>
    <w:p w14:paraId="4F3C271C"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bCs/>
          <w:kern w:val="2"/>
          <w:sz w:val="28"/>
          <w:szCs w:val="28"/>
          <w14:ligatures w14:val="standardContextual"/>
        </w:rPr>
      </w:pPr>
    </w:p>
    <w:p w14:paraId="51B52E9E"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bCs/>
          <w:kern w:val="2"/>
          <w:sz w:val="28"/>
          <w:szCs w:val="28"/>
          <w14:ligatures w14:val="standardContextual"/>
        </w:rPr>
        <w:t>Our Father</w:t>
      </w:r>
      <w:r w:rsidRPr="0057433F">
        <w:rPr>
          <w:rFonts w:ascii="Book Antiqua" w:eastAsia="Times New Roman" w:hAnsi="Book Antiqua"/>
          <w:b/>
          <w:i/>
          <w:kern w:val="2"/>
          <w:sz w:val="28"/>
          <w:szCs w:val="28"/>
          <w14:ligatures w14:val="standardContextual"/>
        </w:rPr>
        <w:t xml:space="preserve">, </w:t>
      </w:r>
      <w:r w:rsidRPr="0057433F">
        <w:rPr>
          <w:rFonts w:ascii="Book Antiqua" w:eastAsia="Times New Roman" w:hAnsi="Book Antiqua"/>
          <w:b/>
          <w:kern w:val="2"/>
          <w:sz w:val="28"/>
          <w:szCs w:val="28"/>
          <w14:ligatures w14:val="standardContextual"/>
        </w:rPr>
        <w:t xml:space="preserve">who art in heaven, </w:t>
      </w:r>
    </w:p>
    <w:p w14:paraId="2ECA4E3F"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hallowed be thy Name,</w:t>
      </w:r>
    </w:p>
    <w:p w14:paraId="2228A17A"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thy kingdom come, </w:t>
      </w:r>
    </w:p>
    <w:p w14:paraId="0BC78FF4"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thy will be done, </w:t>
      </w:r>
    </w:p>
    <w:p w14:paraId="01EA33D3"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on earth as it is in heaven. </w:t>
      </w:r>
    </w:p>
    <w:p w14:paraId="10D2D144"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Give us this day our daily bread. </w:t>
      </w:r>
    </w:p>
    <w:p w14:paraId="02B2C63F"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And forgive us our trespasses, </w:t>
      </w:r>
    </w:p>
    <w:p w14:paraId="1F6C0D45"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as we forgive those </w:t>
      </w:r>
    </w:p>
    <w:p w14:paraId="0F45D442"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who trespass against </w:t>
      </w:r>
      <w:proofErr w:type="gramStart"/>
      <w:r w:rsidRPr="0057433F">
        <w:rPr>
          <w:rFonts w:ascii="Book Antiqua" w:eastAsia="Times New Roman" w:hAnsi="Book Antiqua"/>
          <w:b/>
          <w:kern w:val="2"/>
          <w:sz w:val="28"/>
          <w:szCs w:val="28"/>
          <w14:ligatures w14:val="standardContextual"/>
        </w:rPr>
        <w:t>us.</w:t>
      </w:r>
      <w:proofErr w:type="gramEnd"/>
      <w:r w:rsidRPr="0057433F">
        <w:rPr>
          <w:rFonts w:ascii="Book Antiqua" w:eastAsia="Times New Roman" w:hAnsi="Book Antiqua"/>
          <w:b/>
          <w:kern w:val="2"/>
          <w:sz w:val="28"/>
          <w:szCs w:val="28"/>
          <w14:ligatures w14:val="standardContextual"/>
        </w:rPr>
        <w:t xml:space="preserve"> </w:t>
      </w:r>
    </w:p>
    <w:p w14:paraId="04EC9756"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And lead us not into temptation, </w:t>
      </w:r>
    </w:p>
    <w:p w14:paraId="037669EE"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but deliver us from evil. </w:t>
      </w:r>
    </w:p>
    <w:p w14:paraId="70CA7EF6"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For thine is the kingdom, </w:t>
      </w:r>
    </w:p>
    <w:p w14:paraId="2375A9B7"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 xml:space="preserve">and the power, and the glory, </w:t>
      </w:r>
    </w:p>
    <w:p w14:paraId="73FC9F2E" w14:textId="77777777" w:rsidR="0057433F" w:rsidRPr="0057433F" w:rsidRDefault="0057433F" w:rsidP="0057433F">
      <w:pPr>
        <w:tabs>
          <w:tab w:val="left" w:pos="207"/>
          <w:tab w:val="left" w:pos="1446"/>
          <w:tab w:val="left" w:pos="2651"/>
        </w:tabs>
        <w:spacing w:after="0" w:line="240" w:lineRule="auto"/>
        <w:outlineLvl w:val="2"/>
        <w:rPr>
          <w:rFonts w:ascii="Book Antiqua" w:eastAsia="Times New Roman" w:hAnsi="Book Antiqua"/>
          <w:b/>
          <w:kern w:val="2"/>
          <w:sz w:val="28"/>
          <w:szCs w:val="28"/>
          <w14:ligatures w14:val="standardContextual"/>
        </w:rPr>
      </w:pPr>
      <w:r w:rsidRPr="0057433F">
        <w:rPr>
          <w:rFonts w:ascii="Book Antiqua" w:eastAsia="Times New Roman" w:hAnsi="Book Antiqua"/>
          <w:b/>
          <w:kern w:val="2"/>
          <w:sz w:val="28"/>
          <w:szCs w:val="28"/>
          <w14:ligatures w14:val="standardContextual"/>
        </w:rPr>
        <w:t>for ever and ever. Amen.</w:t>
      </w:r>
    </w:p>
    <w:p w14:paraId="3D738F6A" w14:textId="77777777" w:rsidR="0057433F" w:rsidRPr="0057433F" w:rsidRDefault="0057433F" w:rsidP="0057433F">
      <w:pPr>
        <w:tabs>
          <w:tab w:val="left" w:pos="207"/>
          <w:tab w:val="left" w:pos="1446"/>
          <w:tab w:val="left" w:pos="2651"/>
        </w:tabs>
        <w:spacing w:before="60" w:after="60" w:line="240" w:lineRule="auto"/>
        <w:outlineLvl w:val="2"/>
        <w:rPr>
          <w:rFonts w:ascii="Book Antiqua" w:eastAsia="Times New Roman" w:hAnsi="Book Antiqua"/>
          <w:b/>
          <w:bCs/>
          <w:kern w:val="2"/>
          <w:sz w:val="32"/>
          <w:szCs w:val="32"/>
          <w14:ligatures w14:val="standardContextual"/>
        </w:rPr>
      </w:pPr>
    </w:p>
    <w:p w14:paraId="155197F9" w14:textId="77777777" w:rsidR="0057433F" w:rsidRPr="0057433F" w:rsidRDefault="0057433F" w:rsidP="0057433F">
      <w:pPr>
        <w:tabs>
          <w:tab w:val="left" w:pos="207"/>
          <w:tab w:val="left" w:pos="1446"/>
          <w:tab w:val="left" w:pos="2651"/>
        </w:tabs>
        <w:spacing w:before="60" w:after="60" w:line="240" w:lineRule="auto"/>
        <w:outlineLvl w:val="2"/>
        <w:rPr>
          <w:rFonts w:ascii="Book Antiqua" w:eastAsia="Times New Roman" w:hAnsi="Book Antiqua"/>
          <w:b/>
          <w:bCs/>
          <w:kern w:val="2"/>
          <w:sz w:val="28"/>
          <w:szCs w:val="28"/>
          <w14:ligatures w14:val="standardContextual"/>
        </w:rPr>
      </w:pPr>
      <w:r w:rsidRPr="0057433F">
        <w:rPr>
          <w:rFonts w:ascii="Book Antiqua" w:eastAsia="Times New Roman" w:hAnsi="Book Antiqua"/>
          <w:b/>
          <w:bCs/>
          <w:kern w:val="2"/>
          <w:sz w:val="32"/>
          <w:szCs w:val="32"/>
          <w14:ligatures w14:val="standardContextual"/>
        </w:rPr>
        <w:t xml:space="preserve">The Breaking of the Bread </w:t>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2"/>
          <w:szCs w:val="32"/>
          <w14:ligatures w14:val="standardContextual"/>
        </w:rPr>
        <w:tab/>
      </w:r>
      <w:r w:rsidRPr="0057433F">
        <w:rPr>
          <w:rFonts w:ascii="Book Antiqua" w:eastAsia="Times New Roman" w:hAnsi="Book Antiqua"/>
          <w:b/>
          <w:bCs/>
          <w:kern w:val="2"/>
          <w:sz w:val="36"/>
          <w:szCs w:val="36"/>
          <w14:ligatures w14:val="standardContextual"/>
        </w:rPr>
        <w:t>B</w:t>
      </w:r>
      <w:r w:rsidRPr="0057433F">
        <w:rPr>
          <w:rFonts w:ascii="Book Antiqua" w:eastAsia="Times New Roman" w:hAnsi="Book Antiqua"/>
          <w:b/>
          <w:bCs/>
          <w:kern w:val="2"/>
          <w:sz w:val="32"/>
          <w:szCs w:val="32"/>
          <w14:ligatures w14:val="standardContextual"/>
        </w:rPr>
        <w:t>CP, p. 364</w:t>
      </w:r>
      <w:r w:rsidRPr="0057433F">
        <w:rPr>
          <w:rFonts w:ascii="Book Antiqua" w:eastAsia="Times New Roman" w:hAnsi="Book Antiqua"/>
          <w:b/>
          <w:bCs/>
          <w:kern w:val="2"/>
          <w:sz w:val="36"/>
          <w:szCs w:val="36"/>
          <w14:ligatures w14:val="standardContextual"/>
        </w:rPr>
        <w:t xml:space="preserve">                                                 </w:t>
      </w:r>
    </w:p>
    <w:p w14:paraId="763FE35A" w14:textId="0D07E146" w:rsidR="0057433F" w:rsidRPr="0057433F" w:rsidRDefault="0057433F" w:rsidP="0057433F">
      <w:pPr>
        <w:spacing w:after="0" w:line="240" w:lineRule="auto"/>
        <w:rPr>
          <w:rFonts w:ascii="Book Antiqua" w:hAnsi="Book Antiqua"/>
          <w:kern w:val="2"/>
          <w:sz w:val="28"/>
          <w:szCs w:val="28"/>
          <w14:ligatures w14:val="standardContextual"/>
        </w:rPr>
      </w:pPr>
      <w:r w:rsidRPr="0057433F">
        <w:rPr>
          <w:rFonts w:ascii="Book Antiqua" w:hAnsi="Book Antiqua"/>
          <w:i/>
          <w:iCs/>
          <w:kern w:val="2"/>
          <w:sz w:val="28"/>
          <w:szCs w:val="28"/>
          <w14:ligatures w14:val="standardContextual"/>
        </w:rPr>
        <w:t xml:space="preserve">Celebrant    </w:t>
      </w:r>
      <w:r w:rsidRPr="0057433F">
        <w:rPr>
          <w:rFonts w:ascii="Book Antiqua" w:hAnsi="Book Antiqua"/>
          <w:kern w:val="2"/>
          <w:sz w:val="28"/>
          <w:szCs w:val="28"/>
          <w14:ligatures w14:val="standardContextual"/>
        </w:rPr>
        <w:t>Christ our Passover is sacrificed for us</w:t>
      </w:r>
      <w:r w:rsidR="00F86CB7">
        <w:rPr>
          <w:rFonts w:ascii="Book Antiqua" w:hAnsi="Book Antiqua"/>
          <w:kern w:val="2"/>
          <w:sz w:val="28"/>
          <w:szCs w:val="28"/>
          <w14:ligatures w14:val="standardContextual"/>
        </w:rPr>
        <w:t>.</w:t>
      </w:r>
    </w:p>
    <w:p w14:paraId="0C01E0DF" w14:textId="4EBFC2E5" w:rsidR="0057433F" w:rsidRPr="0057433F" w:rsidRDefault="0057433F" w:rsidP="0057433F">
      <w:pPr>
        <w:spacing w:after="0" w:line="240" w:lineRule="auto"/>
        <w:rPr>
          <w:rFonts w:ascii="Book Antiqua" w:hAnsi="Book Antiqua"/>
          <w:b/>
          <w:bCs/>
          <w:i/>
          <w:iCs/>
          <w:kern w:val="2"/>
          <w:sz w:val="28"/>
          <w:szCs w:val="28"/>
          <w14:ligatures w14:val="standardContextual"/>
        </w:rPr>
      </w:pPr>
      <w:r w:rsidRPr="0057433F">
        <w:rPr>
          <w:rFonts w:ascii="Book Antiqua" w:hAnsi="Book Antiqua"/>
          <w:b/>
          <w:bCs/>
          <w:i/>
          <w:iCs/>
          <w:kern w:val="2"/>
          <w:sz w:val="28"/>
          <w:szCs w:val="28"/>
          <w14:ligatures w14:val="standardContextual"/>
        </w:rPr>
        <w:t xml:space="preserve">People        </w:t>
      </w:r>
      <w:r w:rsidRPr="0057433F">
        <w:rPr>
          <w:rFonts w:ascii="Book Antiqua" w:hAnsi="Book Antiqua"/>
          <w:b/>
          <w:bCs/>
          <w:kern w:val="2"/>
          <w:sz w:val="28"/>
          <w:szCs w:val="28"/>
          <w14:ligatures w14:val="standardContextual"/>
        </w:rPr>
        <w:t>Therefore let us keep the feast</w:t>
      </w:r>
      <w:r w:rsidR="00F86CB7">
        <w:rPr>
          <w:rFonts w:ascii="Book Antiqua" w:hAnsi="Book Antiqua"/>
          <w:b/>
          <w:bCs/>
          <w:kern w:val="2"/>
          <w:sz w:val="28"/>
          <w:szCs w:val="28"/>
          <w14:ligatures w14:val="standardContextual"/>
        </w:rPr>
        <w:t>.</w:t>
      </w:r>
    </w:p>
    <w:p w14:paraId="14689CF0" w14:textId="77777777" w:rsidR="005669EF" w:rsidRDefault="005669EF" w:rsidP="0057433F">
      <w:pPr>
        <w:spacing w:after="0" w:line="240" w:lineRule="auto"/>
        <w:ind w:left="1440" w:hanging="1440"/>
        <w:rPr>
          <w:rFonts w:ascii="Book Antiqua" w:hAnsi="Book Antiqua"/>
          <w:i/>
          <w:iCs/>
          <w:kern w:val="2"/>
          <w:sz w:val="28"/>
          <w:szCs w:val="28"/>
          <w14:ligatures w14:val="standardContextual"/>
        </w:rPr>
      </w:pPr>
    </w:p>
    <w:p w14:paraId="1F2F07F3" w14:textId="77777777" w:rsidR="005669EF" w:rsidRDefault="005669EF" w:rsidP="0057433F">
      <w:pPr>
        <w:spacing w:after="0" w:line="240" w:lineRule="auto"/>
        <w:ind w:left="1440" w:hanging="1440"/>
        <w:rPr>
          <w:rFonts w:ascii="Book Antiqua" w:hAnsi="Book Antiqua"/>
          <w:i/>
          <w:iCs/>
          <w:kern w:val="2"/>
          <w:sz w:val="28"/>
          <w:szCs w:val="28"/>
          <w14:ligatures w14:val="standardContextual"/>
        </w:rPr>
      </w:pPr>
      <w:r>
        <w:rPr>
          <w:rFonts w:ascii="Book Antiqua" w:hAnsi="Book Antiqua"/>
          <w:i/>
          <w:iCs/>
          <w:kern w:val="2"/>
          <w:sz w:val="28"/>
          <w:szCs w:val="28"/>
          <w14:ligatures w14:val="standardContextual"/>
        </w:rPr>
        <w:t>The minister offers the following invitation:</w:t>
      </w:r>
    </w:p>
    <w:p w14:paraId="3F1C7127" w14:textId="11204CCD" w:rsidR="0057433F" w:rsidRPr="005669EF" w:rsidRDefault="0057433F" w:rsidP="0057433F">
      <w:pPr>
        <w:spacing w:after="0" w:line="240" w:lineRule="auto"/>
        <w:ind w:left="1440" w:hanging="1440"/>
        <w:rPr>
          <w:rFonts w:ascii="Book Antiqua" w:hAnsi="Book Antiqua"/>
          <w:i/>
          <w:iCs/>
          <w:kern w:val="2"/>
          <w:sz w:val="28"/>
          <w:szCs w:val="28"/>
          <w14:ligatures w14:val="standardContextual"/>
        </w:rPr>
      </w:pPr>
      <w:r w:rsidRPr="0057433F">
        <w:rPr>
          <w:rFonts w:ascii="Book Antiqua" w:hAnsi="Book Antiqua"/>
          <w:kern w:val="2"/>
          <w:sz w:val="28"/>
          <w:szCs w:val="28"/>
          <w14:ligatures w14:val="standardContextual"/>
        </w:rPr>
        <w:t>The gifts of God for the People of God. Holy things for Holy People.</w:t>
      </w:r>
    </w:p>
    <w:p w14:paraId="412DAA1A" w14:textId="77777777" w:rsidR="0057433F" w:rsidRPr="0057433F" w:rsidRDefault="0057433F" w:rsidP="0057433F">
      <w:pPr>
        <w:spacing w:after="0" w:line="240" w:lineRule="auto"/>
        <w:rPr>
          <w:rFonts w:ascii="Book Antiqua" w:hAnsi="Book Antiqua"/>
          <w:kern w:val="2"/>
          <w:sz w:val="28"/>
          <w:szCs w:val="28"/>
          <w14:ligatures w14:val="standardContextual"/>
        </w:rPr>
      </w:pPr>
    </w:p>
    <w:p w14:paraId="0FE3857C" w14:textId="77777777" w:rsidR="0057433F" w:rsidRPr="0057433F" w:rsidRDefault="0057433F" w:rsidP="0057433F">
      <w:pPr>
        <w:tabs>
          <w:tab w:val="left" w:pos="207"/>
          <w:tab w:val="left" w:pos="1446"/>
        </w:tabs>
        <w:spacing w:after="0" w:line="240" w:lineRule="auto"/>
        <w:outlineLvl w:val="2"/>
        <w:rPr>
          <w:rFonts w:ascii="Book Antiqua" w:eastAsia="Times New Roman" w:hAnsi="Book Antiqua"/>
          <w:kern w:val="2"/>
          <w:sz w:val="24"/>
          <w:szCs w:val="24"/>
          <w14:ligatures w14:val="standardContextual"/>
        </w:rPr>
      </w:pPr>
      <w:r w:rsidRPr="0057433F">
        <w:rPr>
          <w:rFonts w:ascii="Book Antiqua" w:eastAsia="Times New Roman" w:hAnsi="Book Antiqua"/>
          <w:i/>
          <w:kern w:val="2"/>
          <w:sz w:val="24"/>
          <w:szCs w:val="24"/>
          <w14:ligatures w14:val="standardContextual"/>
        </w:rPr>
        <w:t>All who seek a closer relationship with God through Christ are welcome to participate in Holy Communion.  If you would prefer not to receive, you may cross your arms over your chest and the celebrant will offer God’s blessing. Gluten-free wafers are available; please make your need known to the celebrant.</w:t>
      </w:r>
    </w:p>
    <w:p w14:paraId="268497F3" w14:textId="77777777" w:rsidR="0057433F" w:rsidRPr="0057433F" w:rsidRDefault="0057433F" w:rsidP="0057433F">
      <w:pPr>
        <w:spacing w:after="0" w:line="240" w:lineRule="auto"/>
        <w:rPr>
          <w:rFonts w:ascii="Book Antiqua" w:hAnsi="Book Antiqua" w:cs="Calibri"/>
          <w:i/>
          <w:iCs/>
          <w:kern w:val="2"/>
          <w:sz w:val="24"/>
          <w:szCs w:val="24"/>
          <w14:ligatures w14:val="standardContextual"/>
        </w:rPr>
      </w:pPr>
    </w:p>
    <w:p w14:paraId="47C61E11" w14:textId="77777777" w:rsidR="0057433F" w:rsidRPr="0057433F" w:rsidRDefault="0057433F" w:rsidP="0057433F">
      <w:pPr>
        <w:spacing w:after="0" w:line="240" w:lineRule="auto"/>
        <w:rPr>
          <w:rFonts w:ascii="Book Antiqua" w:hAnsi="Book Antiqua" w:cs="Calibri"/>
          <w:i/>
          <w:iCs/>
          <w:kern w:val="2"/>
          <w:sz w:val="24"/>
          <w:szCs w:val="24"/>
          <w14:ligatures w14:val="standardContextual"/>
        </w:rPr>
      </w:pPr>
      <w:r w:rsidRPr="0057433F">
        <w:rPr>
          <w:rFonts w:ascii="Book Antiqua" w:hAnsi="Book Antiqua" w:cs="Calibri"/>
          <w:i/>
          <w:iCs/>
          <w:kern w:val="2"/>
          <w:sz w:val="24"/>
          <w:szCs w:val="24"/>
          <w14:ligatures w14:val="standardContextual"/>
        </w:rPr>
        <w:t>If you would like to intinct (dip) the host (wafer) after receiving it, please use the smaller narrow cup.  If you prefer to drink from the common chalice simply guide it to your lips.</w:t>
      </w:r>
    </w:p>
    <w:p w14:paraId="167C5562" w14:textId="77777777" w:rsidR="0057433F" w:rsidRPr="0057433F" w:rsidRDefault="0057433F" w:rsidP="0057433F">
      <w:pPr>
        <w:tabs>
          <w:tab w:val="left" w:pos="207"/>
          <w:tab w:val="left" w:pos="1446"/>
          <w:tab w:val="left" w:pos="2892"/>
        </w:tabs>
        <w:spacing w:after="0" w:line="240" w:lineRule="auto"/>
        <w:outlineLvl w:val="2"/>
        <w:rPr>
          <w:rFonts w:ascii="Book Antiqua" w:eastAsia="Times New Roman" w:hAnsi="Book Antiqua"/>
          <w:b/>
          <w:bCs/>
          <w:kern w:val="2"/>
          <w:sz w:val="28"/>
          <w:szCs w:val="28"/>
          <w14:ligatures w14:val="standardContextual"/>
        </w:rPr>
      </w:pPr>
    </w:p>
    <w:p w14:paraId="3AE456F6" w14:textId="77777777" w:rsidR="0057433F" w:rsidRPr="0057433F" w:rsidRDefault="0057433F" w:rsidP="0066332A">
      <w:pPr>
        <w:tabs>
          <w:tab w:val="left" w:pos="207"/>
          <w:tab w:val="left" w:pos="1446"/>
          <w:tab w:val="left" w:pos="2892"/>
        </w:tabs>
        <w:spacing w:after="0" w:line="240" w:lineRule="auto"/>
        <w:outlineLvl w:val="2"/>
        <w:rPr>
          <w:rFonts w:ascii="Book Antiqua" w:eastAsia="Times New Roman" w:hAnsi="Book Antiqua"/>
          <w:i/>
          <w:iCs/>
          <w:kern w:val="2"/>
          <w:sz w:val="28"/>
          <w:szCs w:val="28"/>
          <w14:ligatures w14:val="standardContextual"/>
        </w:rPr>
      </w:pPr>
      <w:r w:rsidRPr="0057433F">
        <w:rPr>
          <w:rFonts w:ascii="Book Antiqua" w:eastAsia="Times New Roman" w:hAnsi="Book Antiqua"/>
          <w:i/>
          <w:iCs/>
          <w:kern w:val="2"/>
          <w:sz w:val="28"/>
          <w:szCs w:val="28"/>
          <w14:ligatures w14:val="standardContextual"/>
        </w:rPr>
        <w:t xml:space="preserve">Celebrant </w:t>
      </w:r>
      <w:r w:rsidRPr="0057433F">
        <w:rPr>
          <w:rFonts w:ascii="Book Antiqua" w:eastAsia="Times New Roman" w:hAnsi="Book Antiqua"/>
          <w:i/>
          <w:iCs/>
          <w:kern w:val="2"/>
          <w:sz w:val="28"/>
          <w:szCs w:val="28"/>
          <w14:ligatures w14:val="standardContextual"/>
        </w:rPr>
        <w:tab/>
      </w:r>
      <w:r w:rsidRPr="0057433F">
        <w:rPr>
          <w:rFonts w:ascii="Book Antiqua" w:eastAsia="Times New Roman" w:hAnsi="Book Antiqua"/>
          <w:kern w:val="2"/>
          <w:sz w:val="28"/>
          <w:szCs w:val="28"/>
          <w14:ligatures w14:val="standardContextual"/>
        </w:rPr>
        <w:t>Let us pray.</w:t>
      </w:r>
      <w:r w:rsidRPr="0057433F">
        <w:rPr>
          <w:rFonts w:ascii="Book Antiqua" w:eastAsia="Times New Roman" w:hAnsi="Book Antiqua"/>
          <w:i/>
          <w:iCs/>
          <w:kern w:val="2"/>
          <w:sz w:val="28"/>
          <w:szCs w:val="28"/>
          <w14:ligatures w14:val="standardContextual"/>
        </w:rPr>
        <w:t xml:space="preserve">   </w:t>
      </w:r>
    </w:p>
    <w:p w14:paraId="688B7C80" w14:textId="77777777" w:rsidR="0066332A" w:rsidRDefault="0066332A" w:rsidP="0066332A">
      <w:pPr>
        <w:tabs>
          <w:tab w:val="left" w:pos="207"/>
          <w:tab w:val="left" w:pos="1446"/>
          <w:tab w:val="left" w:pos="2892"/>
        </w:tabs>
        <w:spacing w:after="0" w:line="240" w:lineRule="auto"/>
        <w:outlineLvl w:val="2"/>
        <w:rPr>
          <w:rFonts w:ascii="Book Antiqua" w:eastAsia="Times New Roman" w:hAnsi="Book Antiqua"/>
          <w:b/>
          <w:bCs/>
          <w:kern w:val="2"/>
          <w:sz w:val="32"/>
          <w:szCs w:val="32"/>
          <w14:ligatures w14:val="standardContextual"/>
        </w:rPr>
      </w:pPr>
    </w:p>
    <w:p w14:paraId="64E8E458" w14:textId="40ADD9DB" w:rsidR="0057433F" w:rsidRPr="0057433F" w:rsidRDefault="0057433F" w:rsidP="0057433F">
      <w:pPr>
        <w:tabs>
          <w:tab w:val="left" w:pos="207"/>
          <w:tab w:val="left" w:pos="1446"/>
          <w:tab w:val="left" w:pos="2892"/>
        </w:tabs>
        <w:spacing w:before="60" w:after="60" w:line="240" w:lineRule="auto"/>
        <w:outlineLvl w:val="2"/>
        <w:rPr>
          <w:rFonts w:ascii="Book Antiqua" w:eastAsia="Times New Roman" w:hAnsi="Book Antiqua"/>
          <w:b/>
          <w:bCs/>
          <w:kern w:val="2"/>
          <w:sz w:val="28"/>
          <w:szCs w:val="28"/>
          <w14:ligatures w14:val="standardContextual"/>
        </w:rPr>
      </w:pPr>
      <w:r w:rsidRPr="0057433F">
        <w:rPr>
          <w:rFonts w:ascii="Book Antiqua" w:eastAsia="Times New Roman" w:hAnsi="Book Antiqua"/>
          <w:b/>
          <w:bCs/>
          <w:kern w:val="2"/>
          <w:sz w:val="32"/>
          <w:szCs w:val="32"/>
          <w14:ligatures w14:val="standardContextual"/>
        </w:rPr>
        <w:t>Post Communion Prayer</w:t>
      </w:r>
      <w:r w:rsidRPr="0057433F">
        <w:rPr>
          <w:rFonts w:ascii="Book Antiqua" w:eastAsia="Times New Roman" w:hAnsi="Book Antiqua"/>
          <w:b/>
          <w:bCs/>
          <w:kern w:val="2"/>
          <w:sz w:val="32"/>
          <w:szCs w:val="32"/>
          <w14:ligatures w14:val="standardContextual"/>
        </w:rPr>
        <w:tab/>
        <w:t xml:space="preserve">                                                              BCP, p. 365</w:t>
      </w:r>
    </w:p>
    <w:p w14:paraId="558D0106"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Almighty and everliving God,</w:t>
      </w:r>
    </w:p>
    <w:p w14:paraId="1D6D2317"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we thank you for feeding us with the spiritual food</w:t>
      </w:r>
    </w:p>
    <w:p w14:paraId="7EE7F002"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lastRenderedPageBreak/>
        <w:t>of the most precious Body and Blood</w:t>
      </w:r>
    </w:p>
    <w:p w14:paraId="22EF87F2"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of your Son our Savior Jesus Christ;</w:t>
      </w:r>
    </w:p>
    <w:p w14:paraId="5A3F1545"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and for assuring us in these holy mysteries</w:t>
      </w:r>
    </w:p>
    <w:p w14:paraId="411FE769"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that we are living members of the Body of your Son,</w:t>
      </w:r>
    </w:p>
    <w:p w14:paraId="7FFD7DD5"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and heirs of your eternal kingdom.</w:t>
      </w:r>
    </w:p>
    <w:p w14:paraId="3AD15AA7"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And now, Father, send us out</w:t>
      </w:r>
    </w:p>
    <w:p w14:paraId="0C8F7F54"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to do the work you have given us to do,</w:t>
      </w:r>
    </w:p>
    <w:p w14:paraId="78147801"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to love and serve you</w:t>
      </w:r>
    </w:p>
    <w:p w14:paraId="444CAAEF"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as faithful witnesses of Christ our Lord.</w:t>
      </w:r>
    </w:p>
    <w:p w14:paraId="4C46744E"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To him, to you, and to the Holy Spirit,</w:t>
      </w:r>
    </w:p>
    <w:p w14:paraId="45E8BA3D" w14:textId="77777777" w:rsidR="0057433F" w:rsidRPr="0057433F" w:rsidRDefault="0057433F" w:rsidP="0057433F">
      <w:pPr>
        <w:tabs>
          <w:tab w:val="left" w:pos="241"/>
        </w:tabs>
        <w:spacing w:after="0" w:line="240" w:lineRule="auto"/>
        <w:rPr>
          <w:rFonts w:ascii="Book Antiqua" w:eastAsia="Times New Roman" w:hAnsi="Book Antiqua"/>
          <w:b/>
          <w:bCs/>
          <w:iCs/>
          <w:kern w:val="2"/>
          <w:sz w:val="28"/>
          <w:szCs w:val="28"/>
          <w14:ligatures w14:val="standardContextual"/>
        </w:rPr>
      </w:pPr>
      <w:r w:rsidRPr="0057433F">
        <w:rPr>
          <w:rFonts w:ascii="Book Antiqua" w:eastAsia="Times New Roman" w:hAnsi="Book Antiqua"/>
          <w:b/>
          <w:bCs/>
          <w:iCs/>
          <w:kern w:val="2"/>
          <w:sz w:val="28"/>
          <w:szCs w:val="28"/>
          <w14:ligatures w14:val="standardContextual"/>
        </w:rPr>
        <w:t xml:space="preserve">be honor and glory, now and </w:t>
      </w:r>
      <w:proofErr w:type="spellStart"/>
      <w:r w:rsidRPr="0057433F">
        <w:rPr>
          <w:rFonts w:ascii="Book Antiqua" w:eastAsia="Times New Roman" w:hAnsi="Book Antiqua"/>
          <w:b/>
          <w:bCs/>
          <w:iCs/>
          <w:kern w:val="2"/>
          <w:sz w:val="28"/>
          <w:szCs w:val="28"/>
          <w14:ligatures w14:val="standardContextual"/>
        </w:rPr>
        <w:t>for ever</w:t>
      </w:r>
      <w:proofErr w:type="spellEnd"/>
      <w:r w:rsidRPr="0057433F">
        <w:rPr>
          <w:rFonts w:ascii="Book Antiqua" w:eastAsia="Times New Roman" w:hAnsi="Book Antiqua"/>
          <w:b/>
          <w:bCs/>
          <w:iCs/>
          <w:kern w:val="2"/>
          <w:sz w:val="28"/>
          <w:szCs w:val="28"/>
          <w14:ligatures w14:val="standardContextual"/>
        </w:rPr>
        <w:t xml:space="preserve">. Amen. </w:t>
      </w:r>
    </w:p>
    <w:p w14:paraId="0C3D9134" w14:textId="77777777" w:rsidR="0057433F" w:rsidRPr="0057433F" w:rsidRDefault="0057433F" w:rsidP="0057433F">
      <w:pPr>
        <w:tabs>
          <w:tab w:val="left" w:pos="241"/>
        </w:tabs>
        <w:spacing w:after="0" w:line="240" w:lineRule="auto"/>
        <w:rPr>
          <w:rFonts w:ascii="Book Antiqua" w:eastAsia="Times New Roman" w:hAnsi="Book Antiqua"/>
          <w:b/>
          <w:bCs/>
          <w:kern w:val="2"/>
          <w:sz w:val="28"/>
          <w:szCs w:val="28"/>
          <w14:ligatures w14:val="standardContextual"/>
        </w:rPr>
      </w:pPr>
    </w:p>
    <w:p w14:paraId="30F81F9B" w14:textId="77777777" w:rsidR="0057433F" w:rsidRPr="0057433F" w:rsidRDefault="0057433F" w:rsidP="0057433F">
      <w:pPr>
        <w:tabs>
          <w:tab w:val="left" w:pos="241"/>
        </w:tabs>
        <w:spacing w:after="0" w:line="240" w:lineRule="auto"/>
        <w:rPr>
          <w:rFonts w:ascii="Book Antiqua" w:eastAsia="Times New Roman" w:hAnsi="Book Antiqua"/>
          <w:b/>
          <w:bCs/>
          <w:kern w:val="2"/>
          <w:sz w:val="28"/>
          <w:szCs w:val="28"/>
          <w14:ligatures w14:val="standardContextual"/>
        </w:rPr>
      </w:pPr>
    </w:p>
    <w:p w14:paraId="39E13B20" w14:textId="77777777" w:rsidR="0057433F" w:rsidRPr="0057433F" w:rsidRDefault="0057433F" w:rsidP="0057433F">
      <w:pPr>
        <w:tabs>
          <w:tab w:val="left" w:pos="241"/>
        </w:tabs>
        <w:spacing w:after="0" w:line="240" w:lineRule="auto"/>
        <w:rPr>
          <w:rFonts w:ascii="Book Antiqua" w:eastAsia="Times New Roman" w:hAnsi="Book Antiqua"/>
          <w:bCs/>
          <w:kern w:val="2"/>
          <w:sz w:val="32"/>
          <w:szCs w:val="32"/>
          <w14:ligatures w14:val="standardContextual"/>
        </w:rPr>
      </w:pPr>
      <w:r w:rsidRPr="0057433F">
        <w:rPr>
          <w:rFonts w:ascii="Book Antiqua" w:eastAsia="Times New Roman" w:hAnsi="Book Antiqua"/>
          <w:b/>
          <w:bCs/>
          <w:kern w:val="2"/>
          <w:sz w:val="32"/>
          <w:szCs w:val="32"/>
          <w14:ligatures w14:val="standardContextual"/>
        </w:rPr>
        <w:t xml:space="preserve">Blessing </w:t>
      </w:r>
    </w:p>
    <w:p w14:paraId="10A60ED9" w14:textId="05050AE3" w:rsidR="0057433F" w:rsidRPr="0057433F" w:rsidRDefault="0057433F" w:rsidP="0057433F">
      <w:pPr>
        <w:spacing w:after="0" w:line="240" w:lineRule="auto"/>
        <w:rPr>
          <w:rFonts w:ascii="Book Antiqua" w:eastAsia="Times New Roman" w:hAnsi="Book Antiqua"/>
          <w:bCs/>
          <w:kern w:val="2"/>
          <w:sz w:val="28"/>
          <w:szCs w:val="28"/>
          <w14:ligatures w14:val="standardContextual"/>
        </w:rPr>
      </w:pPr>
      <w:r w:rsidRPr="0057433F">
        <w:rPr>
          <w:rFonts w:ascii="Book Antiqua" w:eastAsia="Times New Roman" w:hAnsi="Book Antiqua"/>
          <w:i/>
          <w:kern w:val="2"/>
          <w:sz w:val="28"/>
          <w:szCs w:val="28"/>
          <w14:ligatures w14:val="standardContextual"/>
        </w:rPr>
        <w:t>Celebrant</w:t>
      </w:r>
      <w:r w:rsidRPr="0057433F">
        <w:rPr>
          <w:rFonts w:ascii="Book Antiqua" w:eastAsia="Times New Roman" w:hAnsi="Book Antiqua"/>
          <w:i/>
          <w:kern w:val="2"/>
          <w:sz w:val="28"/>
          <w:szCs w:val="28"/>
          <w14:ligatures w14:val="standardContextual"/>
        </w:rPr>
        <w:tab/>
      </w:r>
      <w:r w:rsidRPr="0057433F">
        <w:rPr>
          <w:rFonts w:ascii="Book Antiqua" w:eastAsia="Times New Roman" w:hAnsi="Book Antiqua"/>
          <w:b/>
          <w:kern w:val="2"/>
          <w:sz w:val="28"/>
          <w:szCs w:val="28"/>
          <w14:ligatures w14:val="standardContextual"/>
        </w:rPr>
        <w:t xml:space="preserve"> </w:t>
      </w:r>
      <w:r w:rsidRPr="0057433F">
        <w:rPr>
          <w:rFonts w:ascii="Book Antiqua" w:eastAsia="Times New Roman" w:hAnsi="Book Antiqua"/>
          <w:bCs/>
          <w:iCs/>
          <w:kern w:val="2"/>
          <w:sz w:val="28"/>
          <w:szCs w:val="28"/>
          <w14:ligatures w14:val="standardContextual"/>
        </w:rPr>
        <w:t>The peace of God, which passe</w:t>
      </w:r>
      <w:r w:rsidR="001F7616">
        <w:rPr>
          <w:rFonts w:ascii="Book Antiqua" w:eastAsia="Times New Roman" w:hAnsi="Book Antiqua"/>
          <w:bCs/>
          <w:iCs/>
          <w:kern w:val="2"/>
          <w:sz w:val="28"/>
          <w:szCs w:val="28"/>
          <w14:ligatures w14:val="standardContextual"/>
        </w:rPr>
        <w:t>s</w:t>
      </w:r>
      <w:r w:rsidRPr="0057433F">
        <w:rPr>
          <w:rFonts w:ascii="Book Antiqua" w:eastAsia="Times New Roman" w:hAnsi="Book Antiqua"/>
          <w:bCs/>
          <w:iCs/>
          <w:kern w:val="2"/>
          <w:sz w:val="28"/>
          <w:szCs w:val="28"/>
          <w14:ligatures w14:val="standardContextual"/>
        </w:rPr>
        <w:t xml:space="preserve"> all understanding, keep your hearts and minds in the knowledge and love of God, and of his Son Jesus Christ our Lord; and the blessing of God Almighty, the Father, the Son, and the Holy Ghost, be amongst you, and remain with you always.</w:t>
      </w:r>
      <w:r w:rsidRPr="0057433F">
        <w:rPr>
          <w:rFonts w:ascii="Book Antiqua" w:eastAsia="Times New Roman" w:hAnsi="Book Antiqua"/>
          <w:bCs/>
          <w:i/>
          <w:kern w:val="2"/>
          <w:sz w:val="28"/>
          <w:szCs w:val="28"/>
          <w14:ligatures w14:val="standardContextual"/>
        </w:rPr>
        <w:t xml:space="preserve"> </w:t>
      </w:r>
      <w:r w:rsidRPr="0057433F">
        <w:rPr>
          <w:rFonts w:ascii="Book Antiqua" w:eastAsia="Times New Roman" w:hAnsi="Book Antiqua"/>
          <w:b/>
          <w:kern w:val="2"/>
          <w:sz w:val="28"/>
          <w:szCs w:val="28"/>
          <w14:ligatures w14:val="standardContextual"/>
        </w:rPr>
        <w:t>Amen.</w:t>
      </w:r>
      <w:r w:rsidRPr="0057433F">
        <w:rPr>
          <w:rFonts w:ascii="Book Antiqua" w:eastAsia="Times New Roman" w:hAnsi="Book Antiqua"/>
          <w:bCs/>
          <w:kern w:val="2"/>
          <w:sz w:val="28"/>
          <w:szCs w:val="28"/>
          <w14:ligatures w14:val="standardContextual"/>
        </w:rPr>
        <w:t xml:space="preserve"> </w:t>
      </w:r>
    </w:p>
    <w:p w14:paraId="4D94549A" w14:textId="77777777" w:rsidR="0057433F" w:rsidRPr="000F7FC9" w:rsidRDefault="0057433F" w:rsidP="000F7FC9">
      <w:pPr>
        <w:spacing w:after="0" w:line="278" w:lineRule="auto"/>
        <w:rPr>
          <w:kern w:val="2"/>
          <w:sz w:val="28"/>
          <w:szCs w:val="28"/>
          <w14:ligatures w14:val="standardContextual"/>
        </w:rPr>
      </w:pPr>
    </w:p>
    <w:p w14:paraId="373E9590" w14:textId="77777777" w:rsidR="00926B81" w:rsidRPr="000F7FC9" w:rsidRDefault="00926B81" w:rsidP="000F7FC9">
      <w:pPr>
        <w:spacing w:after="0" w:line="240" w:lineRule="auto"/>
        <w:rPr>
          <w:rFonts w:ascii="Book Antiqua" w:eastAsia="Times New Roman" w:hAnsi="Book Antiqua"/>
          <w:b/>
          <w:sz w:val="32"/>
          <w:szCs w:val="32"/>
        </w:rPr>
      </w:pPr>
    </w:p>
    <w:p w14:paraId="415F474C" w14:textId="1C0DE58C" w:rsidR="00D87BD1" w:rsidRPr="004C0A4B" w:rsidRDefault="00E060A1" w:rsidP="00FC30FA">
      <w:pPr>
        <w:spacing w:after="0" w:line="240" w:lineRule="auto"/>
        <w:rPr>
          <w:rFonts w:ascii="Book Antiqua" w:eastAsia="Times New Roman" w:hAnsi="Book Antiqua"/>
          <w:i/>
          <w:color w:val="000000"/>
          <w:sz w:val="26"/>
          <w:szCs w:val="26"/>
        </w:rPr>
      </w:pPr>
      <w:r w:rsidRPr="004C0A4B">
        <w:rPr>
          <w:rFonts w:ascii="Book Antiqua" w:eastAsia="Times New Roman" w:hAnsi="Book Antiqua"/>
          <w:b/>
          <w:bCs/>
          <w:sz w:val="32"/>
          <w:szCs w:val="32"/>
        </w:rPr>
        <w:t>Final Procession</w:t>
      </w:r>
      <w:r w:rsidR="00396EDE" w:rsidRPr="004C0A4B">
        <w:rPr>
          <w:rFonts w:ascii="Book Antiqua" w:eastAsia="Times New Roman" w:hAnsi="Book Antiqua"/>
          <w:b/>
          <w:bCs/>
          <w:sz w:val="32"/>
          <w:szCs w:val="32"/>
        </w:rPr>
        <w:t>al Hymn</w:t>
      </w:r>
      <w:r w:rsidR="00705F07" w:rsidRPr="004C0A4B">
        <w:rPr>
          <w:rFonts w:ascii="Book Antiqua" w:eastAsia="Times New Roman" w:hAnsi="Book Antiqua"/>
          <w:b/>
          <w:bCs/>
          <w:sz w:val="32"/>
          <w:szCs w:val="32"/>
        </w:rPr>
        <w:t xml:space="preserve"> </w:t>
      </w:r>
      <w:r w:rsidR="0052736E" w:rsidRPr="004C0A4B">
        <w:rPr>
          <w:rFonts w:ascii="Book Antiqua" w:eastAsia="Times New Roman" w:hAnsi="Book Antiqua"/>
          <w:b/>
          <w:bCs/>
          <w:sz w:val="32"/>
          <w:szCs w:val="32"/>
        </w:rPr>
        <w:t xml:space="preserve"> </w:t>
      </w:r>
      <w:r w:rsidR="00E17F39" w:rsidRPr="004C0A4B">
        <w:rPr>
          <w:rFonts w:ascii="Book Antiqua" w:eastAsia="Times New Roman" w:hAnsi="Book Antiqua"/>
          <w:b/>
          <w:bCs/>
          <w:sz w:val="32"/>
          <w:szCs w:val="32"/>
        </w:rPr>
        <w:t xml:space="preserve">     </w:t>
      </w:r>
      <w:r w:rsidR="004C0A4B" w:rsidRPr="004C0A4B">
        <w:rPr>
          <w:rFonts w:ascii="Book Antiqua" w:eastAsia="Times New Roman" w:hAnsi="Book Antiqua"/>
          <w:b/>
          <w:bCs/>
          <w:sz w:val="32"/>
          <w:szCs w:val="32"/>
        </w:rPr>
        <w:t>483</w:t>
      </w:r>
      <w:r w:rsidR="008F7E6A" w:rsidRPr="004C0A4B">
        <w:rPr>
          <w:rFonts w:ascii="Book Antiqua" w:eastAsia="Times New Roman" w:hAnsi="Book Antiqua"/>
          <w:b/>
          <w:bCs/>
          <w:sz w:val="28"/>
          <w:szCs w:val="28"/>
        </w:rPr>
        <w:t xml:space="preserve"> </w:t>
      </w:r>
      <w:r w:rsidR="00D87BD1" w:rsidRPr="004C0A4B">
        <w:rPr>
          <w:rFonts w:ascii="Book Antiqua" w:eastAsia="Times New Roman" w:hAnsi="Book Antiqua"/>
          <w:b/>
          <w:bCs/>
          <w:sz w:val="28"/>
          <w:szCs w:val="28"/>
        </w:rPr>
        <w:t xml:space="preserve">  </w:t>
      </w:r>
      <w:r w:rsidR="00B45E2D" w:rsidRPr="004C0A4B">
        <w:rPr>
          <w:rFonts w:ascii="Book Antiqua" w:eastAsia="Times New Roman" w:hAnsi="Book Antiqua"/>
          <w:b/>
          <w:bCs/>
          <w:sz w:val="28"/>
          <w:szCs w:val="28"/>
        </w:rPr>
        <w:tab/>
        <w:t xml:space="preserve"> </w:t>
      </w:r>
      <w:r w:rsidR="006E74F8" w:rsidRPr="004C0A4B">
        <w:rPr>
          <w:rFonts w:ascii="Book Antiqua" w:eastAsia="Times New Roman" w:hAnsi="Book Antiqua"/>
          <w:b/>
          <w:bCs/>
          <w:i/>
          <w:iCs/>
          <w:sz w:val="26"/>
          <w:szCs w:val="26"/>
        </w:rPr>
        <w:t>T</w:t>
      </w:r>
      <w:r w:rsidR="004C0A4B" w:rsidRPr="004C0A4B">
        <w:rPr>
          <w:rFonts w:ascii="Book Antiqua" w:eastAsia="Times New Roman" w:hAnsi="Book Antiqua"/>
          <w:b/>
          <w:bCs/>
          <w:i/>
          <w:iCs/>
          <w:sz w:val="26"/>
          <w:szCs w:val="26"/>
        </w:rPr>
        <w:t>he head that once was crowned with thorns</w:t>
      </w:r>
    </w:p>
    <w:p w14:paraId="067D4A61" w14:textId="25869632" w:rsidR="00CB6ED6" w:rsidRDefault="00CB6ED6" w:rsidP="00E17F39">
      <w:pPr>
        <w:spacing w:after="0" w:line="240" w:lineRule="auto"/>
        <w:rPr>
          <w:rFonts w:ascii="Book Antiqua" w:eastAsia="Times New Roman" w:hAnsi="Book Antiqua"/>
          <w:b/>
          <w:sz w:val="28"/>
          <w:szCs w:val="28"/>
        </w:rPr>
      </w:pPr>
    </w:p>
    <w:p w14:paraId="373CC4C5" w14:textId="77777777" w:rsidR="00AD4EDD" w:rsidRDefault="00AD4EDD" w:rsidP="00E17F39">
      <w:pPr>
        <w:spacing w:after="0" w:line="240" w:lineRule="auto"/>
        <w:rPr>
          <w:rFonts w:ascii="Book Antiqua" w:eastAsia="Times New Roman" w:hAnsi="Book Antiqua"/>
          <w:b/>
          <w:sz w:val="28"/>
          <w:szCs w:val="28"/>
        </w:rPr>
      </w:pPr>
    </w:p>
    <w:p w14:paraId="15E4F99A" w14:textId="2AFDF623" w:rsidR="00E17F39" w:rsidRPr="00980AF1" w:rsidRDefault="00E17F39" w:rsidP="00E17F39">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Dismissal</w:t>
      </w:r>
    </w:p>
    <w:p w14:paraId="0C483F6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sz w:val="28"/>
          <w:szCs w:val="28"/>
        </w:rPr>
      </w:pPr>
      <w:r w:rsidRPr="00980AF1">
        <w:rPr>
          <w:rFonts w:ascii="Book Antiqua" w:eastAsia="Times New Roman" w:hAnsi="Book Antiqua"/>
          <w:i/>
          <w:sz w:val="28"/>
          <w:szCs w:val="28"/>
        </w:rPr>
        <w:t>Reader</w:t>
      </w:r>
      <w:r w:rsidRPr="00980AF1">
        <w:rPr>
          <w:rFonts w:ascii="Book Antiqua" w:eastAsia="Times New Roman" w:hAnsi="Book Antiqua"/>
          <w:i/>
          <w:sz w:val="28"/>
          <w:szCs w:val="28"/>
        </w:rPr>
        <w:tab/>
      </w:r>
      <w:r w:rsidRPr="00980AF1">
        <w:rPr>
          <w:rFonts w:ascii="Book Antiqua" w:eastAsia="Times New Roman" w:hAnsi="Book Antiqua"/>
          <w:sz w:val="28"/>
          <w:szCs w:val="28"/>
        </w:rPr>
        <w:t>Let us go forth in the name of Christ.  Alleluia</w:t>
      </w:r>
      <w:r>
        <w:rPr>
          <w:rFonts w:ascii="Book Antiqua" w:eastAsia="Times New Roman" w:hAnsi="Book Antiqua"/>
          <w:sz w:val="28"/>
          <w:szCs w:val="28"/>
        </w:rPr>
        <w:t>!</w:t>
      </w:r>
      <w:r w:rsidRPr="00980AF1">
        <w:rPr>
          <w:rFonts w:ascii="Book Antiqua" w:eastAsia="Times New Roman" w:hAnsi="Book Antiqua"/>
          <w:sz w:val="28"/>
          <w:szCs w:val="28"/>
        </w:rPr>
        <w:t xml:space="preserve"> Alleluia</w:t>
      </w:r>
      <w:r>
        <w:rPr>
          <w:rFonts w:ascii="Book Antiqua" w:eastAsia="Times New Roman" w:hAnsi="Book Antiqua"/>
          <w:sz w:val="28"/>
          <w:szCs w:val="28"/>
        </w:rPr>
        <w:t>!</w:t>
      </w:r>
    </w:p>
    <w:p w14:paraId="4AB5C7B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b/>
          <w:sz w:val="28"/>
          <w:szCs w:val="28"/>
        </w:rPr>
      </w:pPr>
      <w:r w:rsidRPr="0083705D">
        <w:rPr>
          <w:rFonts w:ascii="Book Antiqua" w:eastAsia="Times New Roman" w:hAnsi="Book Antiqua"/>
          <w:b/>
          <w:bCs/>
          <w:i/>
          <w:sz w:val="28"/>
          <w:szCs w:val="28"/>
        </w:rPr>
        <w:t>People</w:t>
      </w:r>
      <w:r w:rsidRPr="00980AF1">
        <w:rPr>
          <w:rFonts w:ascii="Book Antiqua" w:eastAsia="Times New Roman" w:hAnsi="Book Antiqua"/>
          <w:i/>
          <w:sz w:val="28"/>
          <w:szCs w:val="28"/>
        </w:rPr>
        <w:tab/>
      </w:r>
      <w:r w:rsidRPr="00980AF1">
        <w:rPr>
          <w:rFonts w:ascii="Book Antiqua" w:eastAsia="Times New Roman" w:hAnsi="Book Antiqua"/>
          <w:b/>
          <w:sz w:val="28"/>
          <w:szCs w:val="28"/>
        </w:rPr>
        <w:t xml:space="preserve">Thanks be to God.  Alleluia. Alleluia. </w:t>
      </w:r>
    </w:p>
    <w:p w14:paraId="4E51F481" w14:textId="301247DD" w:rsidR="00CB6ED6" w:rsidRDefault="00CB6ED6" w:rsidP="00651E80">
      <w:pPr>
        <w:spacing w:after="0"/>
        <w:rPr>
          <w:rFonts w:ascii="Book Antiqua" w:eastAsia="Times New Roman" w:hAnsi="Book Antiqua"/>
          <w:b/>
          <w:sz w:val="28"/>
          <w:szCs w:val="28"/>
        </w:rPr>
      </w:pPr>
    </w:p>
    <w:p w14:paraId="485BA90D" w14:textId="77777777" w:rsidR="00A476A8" w:rsidRPr="00592B58" w:rsidRDefault="00A476A8" w:rsidP="00651E80">
      <w:pPr>
        <w:spacing w:after="0"/>
        <w:rPr>
          <w:rFonts w:ascii="Book Antiqua" w:eastAsia="Times New Roman" w:hAnsi="Book Antiqua"/>
          <w:b/>
          <w:sz w:val="28"/>
          <w:szCs w:val="28"/>
        </w:rPr>
      </w:pPr>
    </w:p>
    <w:p w14:paraId="37258052" w14:textId="1B25D3AF" w:rsidR="00451D43" w:rsidRDefault="003417EA" w:rsidP="00651E80">
      <w:pPr>
        <w:spacing w:after="0"/>
        <w:rPr>
          <w:rFonts w:ascii="Book Antiqua" w:eastAsia="Times New Roman" w:hAnsi="Book Antiqua"/>
          <w:b/>
          <w:sz w:val="32"/>
          <w:szCs w:val="32"/>
        </w:rPr>
      </w:pPr>
      <w:r>
        <w:rPr>
          <w:rFonts w:ascii="Book Antiqua" w:eastAsia="Times New Roman" w:hAnsi="Book Antiqua"/>
          <w:b/>
          <w:sz w:val="32"/>
          <w:szCs w:val="32"/>
        </w:rPr>
        <w:t>Postlude</w:t>
      </w:r>
    </w:p>
    <w:p w14:paraId="06EF1D21" w14:textId="55A98D38" w:rsidR="00A1698E" w:rsidRDefault="00714A81" w:rsidP="00C940CD">
      <w:pPr>
        <w:tabs>
          <w:tab w:val="left" w:pos="207"/>
          <w:tab w:val="left" w:pos="1446"/>
        </w:tabs>
        <w:spacing w:after="0" w:line="240" w:lineRule="auto"/>
        <w:ind w:right="72"/>
        <w:outlineLvl w:val="2"/>
        <w:rPr>
          <w:rFonts w:ascii="Book Antiqua" w:eastAsia="Times New Roman" w:hAnsi="Book Antiqua"/>
          <w:b/>
          <w:sz w:val="32"/>
          <w:szCs w:val="32"/>
        </w:rPr>
      </w:pPr>
      <w:r>
        <w:rPr>
          <w:rFonts w:ascii="Book Antiqua" w:eastAsia="Times New Roman" w:hAnsi="Book Antiqua"/>
          <w:b/>
          <w:sz w:val="32"/>
          <w:szCs w:val="32"/>
        </w:rPr>
        <w:t>___________________________</w:t>
      </w:r>
    </w:p>
    <w:p w14:paraId="649B7D8D" w14:textId="77777777" w:rsidR="00714A81" w:rsidRDefault="00714A81" w:rsidP="00C940CD">
      <w:pPr>
        <w:tabs>
          <w:tab w:val="left" w:pos="207"/>
          <w:tab w:val="left" w:pos="1446"/>
        </w:tabs>
        <w:spacing w:after="0" w:line="240" w:lineRule="auto"/>
        <w:ind w:right="72"/>
        <w:outlineLvl w:val="2"/>
        <w:rPr>
          <w:rFonts w:ascii="Book Antiqua" w:eastAsia="Times New Roman" w:hAnsi="Book Antiqua"/>
          <w:b/>
          <w:i/>
          <w:iCs/>
          <w:sz w:val="28"/>
          <w:szCs w:val="28"/>
          <w:lang w:val="x-none" w:eastAsia="x-none"/>
        </w:rPr>
      </w:pPr>
    </w:p>
    <w:p w14:paraId="50C886F7" w14:textId="6C492223" w:rsidR="0087643C" w:rsidRDefault="0087643C"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4CAF9984" w14:textId="07A14016" w:rsidR="00005DF3" w:rsidRDefault="00005DF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50244B62" w14:textId="1B6CBBB5" w:rsidR="00005DF3" w:rsidRDefault="00005DF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3569BEB6" w14:textId="34C6092F" w:rsidR="00005DF3" w:rsidRDefault="00005DF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2C5B2B57" w14:textId="409A6539" w:rsidR="00005DF3" w:rsidRDefault="00005DF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7E2A1385" w14:textId="2F3BD106" w:rsidR="00005DF3" w:rsidRDefault="00005DF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C63EE14" w14:textId="0B91FFC8" w:rsidR="00EB0E0F" w:rsidRPr="00AB66A7" w:rsidRDefault="00EB0E0F"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r w:rsidRPr="00AB66A7">
        <w:rPr>
          <w:rFonts w:ascii="Book Antiqua" w:eastAsia="Times New Roman" w:hAnsi="Book Antiqua"/>
          <w:b/>
          <w:i/>
          <w:iCs/>
          <w:sz w:val="32"/>
          <w:szCs w:val="32"/>
          <w:lang w:val="x-none" w:eastAsia="x-none"/>
        </w:rPr>
        <w:lastRenderedPageBreak/>
        <w:t>Announcements</w:t>
      </w:r>
    </w:p>
    <w:p w14:paraId="40B13B66" w14:textId="77777777" w:rsidR="00EB0E0F" w:rsidRPr="00AB66A7" w:rsidRDefault="00EB0E0F" w:rsidP="00EB0E0F">
      <w:pPr>
        <w:tabs>
          <w:tab w:val="left" w:pos="207"/>
          <w:tab w:val="left" w:pos="1446"/>
        </w:tabs>
        <w:spacing w:after="0" w:line="240" w:lineRule="auto"/>
        <w:outlineLvl w:val="2"/>
        <w:rPr>
          <w:rFonts w:ascii="Book Antiqua" w:eastAsia="Times New Roman" w:hAnsi="Book Antiqua"/>
          <w:b/>
          <w:sz w:val="32"/>
          <w:szCs w:val="32"/>
          <w:lang w:val="x-none" w:eastAsia="x-none"/>
        </w:rPr>
      </w:pPr>
    </w:p>
    <w:p w14:paraId="6A40927E" w14:textId="77777777" w:rsidR="00EB0E0F" w:rsidRPr="0074506A" w:rsidRDefault="00EB0E0F" w:rsidP="00EB0E0F">
      <w:pPr>
        <w:shd w:val="clear" w:color="auto" w:fill="FFFFFF"/>
        <w:spacing w:after="0" w:line="240" w:lineRule="auto"/>
        <w:rPr>
          <w:rFonts w:ascii="Book Antiqua" w:hAnsi="Book Antiqua" w:cs="Calibri"/>
          <w:sz w:val="28"/>
          <w:szCs w:val="28"/>
        </w:rPr>
      </w:pPr>
      <w:r w:rsidRPr="0074506A">
        <w:rPr>
          <w:rFonts w:ascii="Book Antiqua" w:hAnsi="Book Antiqua" w:cs="Calibri"/>
          <w:b/>
          <w:bCs/>
          <w:color w:val="000000"/>
          <w:sz w:val="28"/>
          <w:szCs w:val="28"/>
        </w:rPr>
        <w:t>PARISH PRAYER LIST</w:t>
      </w:r>
    </w:p>
    <w:p w14:paraId="4A40CED4" w14:textId="0BDF8717" w:rsidR="00EB0E0F" w:rsidRDefault="00EB0E0F" w:rsidP="00EB0E0F">
      <w:pPr>
        <w:shd w:val="clear" w:color="auto" w:fill="FFFFFF"/>
        <w:spacing w:after="0" w:line="240" w:lineRule="auto"/>
        <w:rPr>
          <w:rFonts w:ascii="Book Antiqua" w:hAnsi="Book Antiqua" w:cs="Calibri"/>
          <w:i/>
          <w:iCs/>
          <w:color w:val="000000"/>
          <w:sz w:val="28"/>
          <w:szCs w:val="28"/>
        </w:rPr>
      </w:pPr>
      <w:r w:rsidRPr="0074506A">
        <w:rPr>
          <w:rFonts w:ascii="Book Antiqua" w:hAnsi="Book Antiqua" w:cs="Calibri"/>
          <w:i/>
          <w:iCs/>
          <w:color w:val="000000"/>
          <w:sz w:val="28"/>
          <w:szCs w:val="28"/>
        </w:rPr>
        <w:t>Please hold the following people in prayer:   </w:t>
      </w:r>
    </w:p>
    <w:p w14:paraId="194E3CAC" w14:textId="77777777" w:rsidR="003D02C1" w:rsidRPr="0074506A" w:rsidRDefault="003D02C1" w:rsidP="00EB0E0F">
      <w:pPr>
        <w:shd w:val="clear" w:color="auto" w:fill="FFFFFF"/>
        <w:spacing w:after="0" w:line="240" w:lineRule="auto"/>
        <w:rPr>
          <w:rFonts w:ascii="Book Antiqua" w:hAnsi="Book Antiqua" w:cs="Calibri"/>
          <w:i/>
          <w:iCs/>
          <w:color w:val="000000"/>
          <w:sz w:val="28"/>
          <w:szCs w:val="28"/>
        </w:rPr>
      </w:pPr>
    </w:p>
    <w:p w14:paraId="0FABD3E6" w14:textId="37CF192F" w:rsidR="00091C59" w:rsidRDefault="00091C59" w:rsidP="00091C59">
      <w:pPr>
        <w:spacing w:before="100" w:beforeAutospacing="1" w:after="100" w:afterAutospacing="1" w:line="240" w:lineRule="auto"/>
        <w:rPr>
          <w:rFonts w:ascii="Book Antiqua" w:eastAsia="Times New Roman" w:hAnsi="Book Antiqua" w:cs="Calibri"/>
          <w:bCs/>
          <w:sz w:val="28"/>
          <w:szCs w:val="28"/>
        </w:rPr>
      </w:pPr>
      <w:r w:rsidRPr="00091C59">
        <w:rPr>
          <w:rFonts w:ascii="Book Antiqua" w:eastAsia="Times New Roman" w:hAnsi="Book Antiqua" w:cs="Calibri"/>
          <w:bCs/>
          <w:sz w:val="28"/>
          <w:szCs w:val="28"/>
        </w:rPr>
        <w:t xml:space="preserve">Patrick Afoakwah, Pam Baake, Melanie Baisley, Jan Barnes, Faye Bateman, Debbie, Linda, Sandie and Tom, The Blackwell Family, Caroline Bradford, </w:t>
      </w:r>
      <w:proofErr w:type="spellStart"/>
      <w:r w:rsidRPr="00091C59">
        <w:rPr>
          <w:rFonts w:ascii="Book Antiqua" w:eastAsia="Times New Roman" w:hAnsi="Book Antiqua"/>
          <w:sz w:val="28"/>
          <w:szCs w:val="28"/>
        </w:rPr>
        <w:t>Caelick</w:t>
      </w:r>
      <w:proofErr w:type="spellEnd"/>
      <w:r w:rsidRPr="00091C59">
        <w:rPr>
          <w:rFonts w:ascii="Book Antiqua" w:eastAsia="Times New Roman" w:hAnsi="Book Antiqua"/>
          <w:sz w:val="28"/>
          <w:szCs w:val="28"/>
        </w:rPr>
        <w:t xml:space="preserve"> Bradley and family, </w:t>
      </w:r>
      <w:r w:rsidRPr="00091C59">
        <w:rPr>
          <w:rFonts w:ascii="Book Antiqua" w:eastAsia="Times New Roman" w:hAnsi="Book Antiqua" w:cs="Calibri"/>
          <w:bCs/>
          <w:sz w:val="28"/>
          <w:szCs w:val="28"/>
        </w:rPr>
        <w:t xml:space="preserve">Carol </w:t>
      </w:r>
      <w:proofErr w:type="spellStart"/>
      <w:r w:rsidRPr="00091C59">
        <w:rPr>
          <w:rFonts w:ascii="Book Antiqua" w:eastAsia="Times New Roman" w:hAnsi="Book Antiqua" w:cs="Calibri"/>
          <w:bCs/>
          <w:sz w:val="28"/>
          <w:szCs w:val="28"/>
        </w:rPr>
        <w:t>Brimm</w:t>
      </w:r>
      <w:proofErr w:type="spellEnd"/>
      <w:r w:rsidRPr="00091C59">
        <w:rPr>
          <w:rFonts w:ascii="Book Antiqua" w:eastAsia="Times New Roman" w:hAnsi="Book Antiqua" w:cs="Calibri"/>
          <w:bCs/>
          <w:sz w:val="28"/>
          <w:szCs w:val="28"/>
        </w:rPr>
        <w:t xml:space="preserve">, Pete and Nancy Brown, Christine Butler, Amanda Cain, Misty Cantu, Susan Carroll, Donna Carter, Donnie Carter, Judy Cavin, Jennifer </w:t>
      </w:r>
      <w:proofErr w:type="spellStart"/>
      <w:r w:rsidRPr="00091C59">
        <w:rPr>
          <w:rFonts w:ascii="Book Antiqua" w:eastAsia="Times New Roman" w:hAnsi="Book Antiqua" w:cs="Calibri"/>
          <w:bCs/>
          <w:sz w:val="28"/>
          <w:szCs w:val="28"/>
        </w:rPr>
        <w:t>Ceriale</w:t>
      </w:r>
      <w:proofErr w:type="spellEnd"/>
      <w:r w:rsidRPr="00091C59">
        <w:rPr>
          <w:rFonts w:ascii="Book Antiqua" w:eastAsia="Times New Roman" w:hAnsi="Book Antiqua" w:cs="Calibri"/>
          <w:bCs/>
          <w:sz w:val="28"/>
          <w:szCs w:val="28"/>
        </w:rPr>
        <w:t xml:space="preserve">, Branden Chan, Judy </w:t>
      </w:r>
      <w:proofErr w:type="spellStart"/>
      <w:r w:rsidRPr="00091C59">
        <w:rPr>
          <w:rFonts w:ascii="Book Antiqua" w:eastAsia="Times New Roman" w:hAnsi="Book Antiqua" w:cs="Calibri"/>
          <w:bCs/>
          <w:sz w:val="28"/>
          <w:szCs w:val="28"/>
        </w:rPr>
        <w:t>Consoli</w:t>
      </w:r>
      <w:proofErr w:type="spellEnd"/>
      <w:r w:rsidRPr="00091C59">
        <w:rPr>
          <w:rFonts w:ascii="Book Antiqua" w:eastAsia="Times New Roman" w:hAnsi="Book Antiqua" w:cs="Calibri"/>
          <w:bCs/>
          <w:sz w:val="28"/>
          <w:szCs w:val="28"/>
        </w:rPr>
        <w:t xml:space="preserve">, Fran Cook, </w:t>
      </w:r>
      <w:proofErr w:type="spellStart"/>
      <w:r w:rsidRPr="00091C59">
        <w:rPr>
          <w:rFonts w:ascii="Book Antiqua" w:eastAsia="Times New Roman" w:hAnsi="Book Antiqua" w:cs="Calibri"/>
          <w:bCs/>
          <w:sz w:val="28"/>
          <w:szCs w:val="28"/>
        </w:rPr>
        <w:t>Lanette</w:t>
      </w:r>
      <w:proofErr w:type="spellEnd"/>
      <w:r w:rsidRPr="00091C59">
        <w:rPr>
          <w:rFonts w:ascii="Book Antiqua" w:eastAsia="Times New Roman" w:hAnsi="Book Antiqua" w:cs="Calibri"/>
          <w:bCs/>
          <w:sz w:val="28"/>
          <w:szCs w:val="28"/>
        </w:rPr>
        <w:t xml:space="preserve"> Cowles, Erica Day, Judi Donnelly, Billy Doughty, Phyllis Doughty, William Doughty, Erin Dugan, Karol Dyson, Ruby Dyson, Dean G., Brian Gardner, Paula Gardner, Jerry Garner, Susan Geary, Gloria Gehrig, Gavin Gillies, Alexi Greene, Jerry </w:t>
      </w:r>
      <w:proofErr w:type="spellStart"/>
      <w:r w:rsidRPr="00091C59">
        <w:rPr>
          <w:rFonts w:ascii="Book Antiqua" w:eastAsia="Times New Roman" w:hAnsi="Book Antiqua" w:cs="Calibri"/>
          <w:bCs/>
          <w:sz w:val="28"/>
          <w:szCs w:val="28"/>
        </w:rPr>
        <w:t>Himmelheber</w:t>
      </w:r>
      <w:proofErr w:type="spellEnd"/>
      <w:r w:rsidRPr="00091C59">
        <w:rPr>
          <w:rFonts w:ascii="Book Antiqua" w:eastAsia="Times New Roman" w:hAnsi="Book Antiqua" w:cs="Calibri"/>
          <w:bCs/>
          <w:sz w:val="28"/>
          <w:szCs w:val="28"/>
        </w:rPr>
        <w:t xml:space="preserve">, The Hunter Bennett Family, Ryker Hurst, Greta Johnston, Helen </w:t>
      </w:r>
      <w:proofErr w:type="spellStart"/>
      <w:r w:rsidRPr="00091C59">
        <w:rPr>
          <w:rFonts w:ascii="Book Antiqua" w:eastAsia="Times New Roman" w:hAnsi="Book Antiqua" w:cs="Calibri"/>
          <w:bCs/>
          <w:sz w:val="28"/>
          <w:szCs w:val="28"/>
        </w:rPr>
        <w:t>Kundracik</w:t>
      </w:r>
      <w:proofErr w:type="spellEnd"/>
      <w:r w:rsidRPr="00091C59">
        <w:rPr>
          <w:rFonts w:ascii="Book Antiqua" w:eastAsia="Times New Roman" w:hAnsi="Book Antiqua" w:cs="Calibri"/>
          <w:bCs/>
          <w:sz w:val="28"/>
          <w:szCs w:val="28"/>
        </w:rPr>
        <w:t>, Terrie Leonard, Thomas Leonard, Elinor Mattingly, Dee McRae, Artie Miller, Bernice Nunes,</w:t>
      </w:r>
      <w:r w:rsidR="00DE143E">
        <w:rPr>
          <w:rFonts w:ascii="Book Antiqua" w:eastAsia="Times New Roman" w:hAnsi="Book Antiqua" w:cs="Calibri"/>
          <w:bCs/>
          <w:sz w:val="28"/>
          <w:szCs w:val="28"/>
        </w:rPr>
        <w:t xml:space="preserve"> </w:t>
      </w:r>
      <w:proofErr w:type="spellStart"/>
      <w:r w:rsidR="00DE143E">
        <w:rPr>
          <w:rFonts w:ascii="Book Antiqua" w:eastAsia="Times New Roman" w:hAnsi="Book Antiqua" w:cs="Calibri"/>
          <w:bCs/>
          <w:sz w:val="28"/>
          <w:szCs w:val="28"/>
        </w:rPr>
        <w:t>Philis</w:t>
      </w:r>
      <w:proofErr w:type="spellEnd"/>
      <w:r w:rsidR="00DE143E">
        <w:rPr>
          <w:rFonts w:ascii="Book Antiqua" w:eastAsia="Times New Roman" w:hAnsi="Book Antiqua" w:cs="Calibri"/>
          <w:bCs/>
          <w:sz w:val="28"/>
          <w:szCs w:val="28"/>
        </w:rPr>
        <w:t>,</w:t>
      </w:r>
      <w:r w:rsidRPr="00091C59">
        <w:rPr>
          <w:rFonts w:ascii="Book Antiqua" w:eastAsia="Times New Roman" w:hAnsi="Book Antiqua" w:cs="Calibri"/>
          <w:bCs/>
          <w:sz w:val="28"/>
          <w:szCs w:val="28"/>
        </w:rPr>
        <w:t xml:space="preserve"> Kyle Patrick, Skylar Patron, Natalie Reed, Jane Roderick, Mark </w:t>
      </w:r>
      <w:proofErr w:type="spellStart"/>
      <w:r w:rsidRPr="00091C59">
        <w:rPr>
          <w:rFonts w:ascii="Book Antiqua" w:eastAsia="Times New Roman" w:hAnsi="Book Antiqua" w:cs="Calibri"/>
          <w:bCs/>
          <w:sz w:val="28"/>
          <w:szCs w:val="28"/>
        </w:rPr>
        <w:t>Stutso</w:t>
      </w:r>
      <w:proofErr w:type="spellEnd"/>
      <w:r w:rsidRPr="00091C59">
        <w:rPr>
          <w:rFonts w:ascii="Book Antiqua" w:eastAsia="Times New Roman" w:hAnsi="Book Antiqua" w:cs="Calibri"/>
          <w:bCs/>
          <w:sz w:val="28"/>
          <w:szCs w:val="28"/>
        </w:rPr>
        <w:t xml:space="preserve">, Jonathan Tanner, Taylor, Isabella </w:t>
      </w:r>
      <w:proofErr w:type="spellStart"/>
      <w:r w:rsidRPr="00091C59">
        <w:rPr>
          <w:rFonts w:ascii="Book Antiqua" w:eastAsia="Times New Roman" w:hAnsi="Book Antiqua" w:cs="Calibri"/>
          <w:bCs/>
          <w:sz w:val="28"/>
          <w:szCs w:val="28"/>
        </w:rPr>
        <w:t>Tenczar</w:t>
      </w:r>
      <w:proofErr w:type="spellEnd"/>
      <w:r w:rsidRPr="00091C59">
        <w:rPr>
          <w:rFonts w:ascii="Book Antiqua" w:eastAsia="Times New Roman" w:hAnsi="Book Antiqua" w:cs="Calibri"/>
          <w:bCs/>
          <w:sz w:val="28"/>
          <w:szCs w:val="28"/>
        </w:rPr>
        <w:t xml:space="preserve">, Charlene Townsend, Harvey Tyler, Paula Wayland, Angelica Wilkinson, The Willett Family, Brandon </w:t>
      </w:r>
      <w:proofErr w:type="spellStart"/>
      <w:r w:rsidRPr="00091C59">
        <w:rPr>
          <w:rFonts w:ascii="Book Antiqua" w:eastAsia="Times New Roman" w:hAnsi="Book Antiqua" w:cs="Calibri"/>
          <w:bCs/>
          <w:sz w:val="28"/>
          <w:szCs w:val="28"/>
        </w:rPr>
        <w:t>Woehlke</w:t>
      </w:r>
      <w:proofErr w:type="spellEnd"/>
      <w:r w:rsidRPr="00091C59">
        <w:rPr>
          <w:rFonts w:ascii="Book Antiqua" w:eastAsia="Times New Roman" w:hAnsi="Book Antiqua" w:cs="Calibri"/>
          <w:bCs/>
          <w:sz w:val="28"/>
          <w:szCs w:val="28"/>
        </w:rPr>
        <w:t>, Stuart A. Wood, first responders and all of those serving in the military and their families.</w:t>
      </w:r>
    </w:p>
    <w:p w14:paraId="285CC3B9" w14:textId="77777777" w:rsidR="00D858BD" w:rsidRPr="009F343B" w:rsidRDefault="00D858BD" w:rsidP="00D858BD">
      <w:pPr>
        <w:spacing w:after="0" w:line="240" w:lineRule="auto"/>
        <w:rPr>
          <w:rFonts w:ascii="Book Antiqua" w:eastAsia="Times New Roman" w:hAnsi="Book Antiqua"/>
          <w:b/>
          <w:bCs/>
          <w:i/>
          <w:iCs/>
          <w:sz w:val="28"/>
          <w:szCs w:val="28"/>
        </w:rPr>
      </w:pPr>
      <w:r w:rsidRPr="009F343B">
        <w:rPr>
          <w:rFonts w:ascii="Book Antiqua" w:eastAsia="Times New Roman" w:hAnsi="Book Antiqua"/>
          <w:b/>
          <w:bCs/>
          <w:i/>
          <w:iCs/>
          <w:color w:val="212121"/>
          <w:sz w:val="28"/>
          <w:szCs w:val="28"/>
        </w:rPr>
        <w:t>Flowers on the altar are given to the glory of God and in Thanksgiving of Mary Maker, by Anne and Art Carson. </w:t>
      </w:r>
    </w:p>
    <w:p w14:paraId="35E5489C" w14:textId="6C4BB39A" w:rsidR="00EB0E0F" w:rsidRPr="00D858BD" w:rsidRDefault="00EB0E0F" w:rsidP="00EB0E0F">
      <w:pPr>
        <w:spacing w:after="100" w:afterAutospacing="1" w:line="240" w:lineRule="auto"/>
        <w:rPr>
          <w:rFonts w:ascii="Book Antiqua" w:eastAsia="Times New Roman" w:hAnsi="Book Antiqua"/>
          <w:sz w:val="28"/>
          <w:szCs w:val="28"/>
        </w:rPr>
      </w:pPr>
      <w:r w:rsidRPr="00D858BD">
        <w:rPr>
          <w:rFonts w:ascii="Book Antiqua" w:eastAsia="Times New Roman" w:hAnsi="Book Antiqua" w:cs="Calibri"/>
          <w:bCs/>
          <w:color w:val="000000"/>
          <w:sz w:val="28"/>
          <w:szCs w:val="28"/>
        </w:rPr>
        <w:t>______________________________________</w:t>
      </w:r>
    </w:p>
    <w:p w14:paraId="381F4956" w14:textId="77777777" w:rsidR="00EB0E0F" w:rsidRPr="0074506A" w:rsidRDefault="00EB0E0F" w:rsidP="00EB0E0F">
      <w:pPr>
        <w:spacing w:after="0" w:line="240" w:lineRule="auto"/>
        <w:rPr>
          <w:rFonts w:ascii="Book Antiqua" w:hAnsi="Book Antiqua" w:cs="Calibri"/>
          <w:b/>
          <w:sz w:val="28"/>
          <w:szCs w:val="28"/>
        </w:rPr>
      </w:pPr>
      <w:r w:rsidRPr="0074506A">
        <w:rPr>
          <w:rFonts w:ascii="Book Antiqua" w:hAnsi="Book Antiqua" w:cs="Calibri"/>
          <w:b/>
          <w:color w:val="000000"/>
          <w:sz w:val="28"/>
          <w:szCs w:val="28"/>
        </w:rPr>
        <w:t>Serving in Worship</w:t>
      </w:r>
      <w:r w:rsidRPr="0074506A">
        <w:rPr>
          <w:rFonts w:ascii="Book Antiqua" w:hAnsi="Book Antiqua" w:cs="Calibri"/>
          <w:b/>
          <w:sz w:val="28"/>
          <w:szCs w:val="28"/>
        </w:rPr>
        <w:t> today - Rev. Z. Mark Smith</w:t>
      </w:r>
    </w:p>
    <w:p w14:paraId="234D38B8" w14:textId="77777777" w:rsidR="00EB0E0F" w:rsidRPr="0074506A" w:rsidRDefault="00EB0E0F" w:rsidP="00EB0E0F">
      <w:pPr>
        <w:spacing w:after="0" w:line="240" w:lineRule="auto"/>
        <w:rPr>
          <w:rFonts w:ascii="Book Antiqua" w:hAnsi="Book Antiqua" w:cs="Aptos"/>
          <w:b/>
          <w:sz w:val="28"/>
          <w:szCs w:val="28"/>
        </w:rPr>
      </w:pPr>
    </w:p>
    <w:p w14:paraId="6485A177"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8:00 am</w:t>
      </w:r>
    </w:p>
    <w:p w14:paraId="75903C07" w14:textId="0A71902F"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w:t>
      </w:r>
      <w:r>
        <w:rPr>
          <w:rFonts w:ascii="Book Antiqua" w:eastAsia="Times New Roman" w:hAnsi="Book Antiqua" w:cs="Calibri"/>
          <w:bCs/>
          <w:color w:val="000000"/>
          <w:sz w:val="28"/>
          <w:szCs w:val="28"/>
        </w:rPr>
        <w:t xml:space="preserve"> </w:t>
      </w:r>
      <w:r w:rsidR="00A064BB">
        <w:rPr>
          <w:rFonts w:ascii="Book Antiqua" w:eastAsia="Times New Roman" w:hAnsi="Book Antiqua" w:cs="Calibri"/>
          <w:bCs/>
          <w:color w:val="000000"/>
          <w:sz w:val="28"/>
          <w:szCs w:val="28"/>
        </w:rPr>
        <w:t>Ron Leonard</w:t>
      </w:r>
    </w:p>
    <w:p w14:paraId="395BC4AA" w14:textId="5CB4E4B1" w:rsidR="00EB0E0F" w:rsidRDefault="00EB0E0F"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22B6392A" w14:textId="77777777" w:rsidR="007D22BD" w:rsidRPr="00BA5624" w:rsidRDefault="007D22BD"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10948BCC"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10:30 am</w:t>
      </w:r>
    </w:p>
    <w:p w14:paraId="2DC3C303" w14:textId="2D78D1C3"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 </w:t>
      </w:r>
      <w:r w:rsidR="00713881">
        <w:rPr>
          <w:rFonts w:ascii="Book Antiqua" w:eastAsia="Times New Roman" w:hAnsi="Book Antiqua" w:cs="Calibri"/>
          <w:bCs/>
          <w:color w:val="000000"/>
          <w:sz w:val="28"/>
          <w:szCs w:val="28"/>
        </w:rPr>
        <w:t>Ginni Stein</w:t>
      </w:r>
    </w:p>
    <w:p w14:paraId="3639818A" w14:textId="2C7432EC" w:rsidR="009942CA"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Cs/>
          <w:color w:val="000000"/>
          <w:sz w:val="28"/>
          <w:szCs w:val="28"/>
        </w:rPr>
        <w:t>Verger –</w:t>
      </w:r>
      <w:r w:rsidR="00713881">
        <w:rPr>
          <w:rFonts w:ascii="Book Antiqua" w:eastAsia="Times New Roman" w:hAnsi="Book Antiqua" w:cs="Calibri"/>
          <w:bCs/>
          <w:color w:val="000000"/>
          <w:sz w:val="28"/>
          <w:szCs w:val="28"/>
        </w:rPr>
        <w:t xml:space="preserve"> Kim Stickney</w:t>
      </w:r>
    </w:p>
    <w:p w14:paraId="12C8D242" w14:textId="77777777" w:rsidR="008A0015" w:rsidRDefault="008A0015" w:rsidP="00EB0E0F">
      <w:pPr>
        <w:shd w:val="clear" w:color="auto" w:fill="FFFFFF"/>
        <w:spacing w:after="0" w:line="240" w:lineRule="auto"/>
        <w:rPr>
          <w:rFonts w:ascii="Book Antiqua" w:eastAsia="Times New Roman" w:hAnsi="Book Antiqua" w:cs="Calibri"/>
          <w:bCs/>
          <w:color w:val="000000"/>
          <w:sz w:val="28"/>
          <w:szCs w:val="28"/>
        </w:rPr>
      </w:pPr>
    </w:p>
    <w:p w14:paraId="76F4AE45" w14:textId="6C9FE0DF" w:rsidR="00EB0E0F" w:rsidRPr="002C110B"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
          <w:color w:val="000000"/>
          <w:sz w:val="28"/>
          <w:szCs w:val="28"/>
        </w:rPr>
        <w:t xml:space="preserve">Coffee Hour Hosts </w:t>
      </w:r>
      <w:r w:rsidRPr="002C110B">
        <w:rPr>
          <w:rFonts w:ascii="Book Antiqua" w:eastAsia="Times New Roman" w:hAnsi="Book Antiqua" w:cs="Calibri"/>
          <w:bCs/>
          <w:color w:val="000000"/>
          <w:sz w:val="28"/>
          <w:szCs w:val="28"/>
        </w:rPr>
        <w:t>–</w:t>
      </w:r>
      <w:r w:rsidR="00DB5A07" w:rsidRPr="002C110B">
        <w:rPr>
          <w:rFonts w:ascii="Book Antiqua" w:eastAsia="Times New Roman" w:hAnsi="Book Antiqua" w:cs="Calibri"/>
          <w:bCs/>
          <w:color w:val="000000"/>
          <w:sz w:val="28"/>
          <w:szCs w:val="28"/>
        </w:rPr>
        <w:t xml:space="preserve"> </w:t>
      </w:r>
      <w:r w:rsidR="002C110B" w:rsidRPr="002C110B">
        <w:rPr>
          <w:rFonts w:ascii="Book Antiqua" w:eastAsia="Times New Roman" w:hAnsi="Book Antiqua" w:cs="Calibri"/>
          <w:bCs/>
          <w:color w:val="000000"/>
          <w:sz w:val="28"/>
          <w:szCs w:val="28"/>
        </w:rPr>
        <w:t>Misty &amp; Emerson Cantu</w:t>
      </w:r>
    </w:p>
    <w:p w14:paraId="23CE7C69" w14:textId="77777777" w:rsidR="00EB0E0F" w:rsidRDefault="00EB0E0F" w:rsidP="00EB0E0F">
      <w:pPr>
        <w:shd w:val="clear" w:color="auto" w:fill="FFFFFF"/>
        <w:spacing w:after="0" w:line="240" w:lineRule="auto"/>
        <w:rPr>
          <w:rFonts w:ascii="Book Antiqua" w:eastAsia="Times New Roman" w:hAnsi="Book Antiqua" w:cs="Calibri"/>
          <w:b/>
          <w:color w:val="000000"/>
          <w:sz w:val="28"/>
          <w:szCs w:val="28"/>
        </w:rPr>
      </w:pPr>
    </w:p>
    <w:p w14:paraId="43879EFD" w14:textId="77777777" w:rsidR="00EB0E0F" w:rsidRPr="0074506A" w:rsidRDefault="00EB0E0F" w:rsidP="00EB0E0F">
      <w:pPr>
        <w:shd w:val="clear" w:color="auto" w:fill="FFFFFF"/>
        <w:spacing w:after="0" w:line="240" w:lineRule="auto"/>
        <w:rPr>
          <w:rFonts w:ascii="Book Antiqua" w:eastAsia="Times New Roman" w:hAnsi="Book Antiqua" w:cs="Calibri"/>
          <w:b/>
          <w:color w:val="000000"/>
          <w:sz w:val="28"/>
          <w:szCs w:val="28"/>
        </w:rPr>
      </w:pPr>
      <w:r w:rsidRPr="0074506A">
        <w:rPr>
          <w:rFonts w:ascii="Book Antiqua" w:eastAsia="Times New Roman" w:hAnsi="Book Antiqua" w:cs="Calibri"/>
          <w:b/>
          <w:color w:val="000000"/>
          <w:sz w:val="28"/>
          <w:szCs w:val="28"/>
        </w:rPr>
        <w:t>Coffee Hour follows each service in the Parish Hall.</w:t>
      </w:r>
    </w:p>
    <w:p w14:paraId="44EB1764" w14:textId="77777777" w:rsidR="00EB0E0F" w:rsidRPr="0074506A" w:rsidRDefault="00EB0E0F" w:rsidP="00EB0E0F">
      <w:pPr>
        <w:spacing w:after="0" w:line="240" w:lineRule="auto"/>
        <w:rPr>
          <w:rFonts w:ascii="Book Antiqua" w:eastAsia="Times New Roman" w:hAnsi="Book Antiqua" w:cs="Calibri"/>
          <w:b/>
          <w:sz w:val="28"/>
          <w:szCs w:val="28"/>
        </w:rPr>
      </w:pPr>
      <w:r w:rsidRPr="0074506A">
        <w:rPr>
          <w:rFonts w:ascii="Book Antiqua" w:eastAsia="Times New Roman" w:hAnsi="Book Antiqua" w:cs="Calibri"/>
          <w:b/>
          <w:sz w:val="28"/>
          <w:szCs w:val="28"/>
        </w:rPr>
        <w:t>_______________________________________</w:t>
      </w:r>
    </w:p>
    <w:p w14:paraId="689832B5" w14:textId="77777777" w:rsidR="009D6888" w:rsidRDefault="009D6888" w:rsidP="009D6888">
      <w:pPr>
        <w:spacing w:after="0" w:line="240" w:lineRule="auto"/>
        <w:rPr>
          <w:rFonts w:eastAsia="Times New Roman" w:cs="Calibri"/>
          <w:b/>
          <w:bCs/>
          <w:color w:val="000000"/>
          <w:sz w:val="24"/>
          <w:szCs w:val="24"/>
        </w:rPr>
      </w:pPr>
    </w:p>
    <w:p w14:paraId="28D3ACE1" w14:textId="77777777" w:rsidR="000B437C" w:rsidRPr="000B437C" w:rsidRDefault="000B437C" w:rsidP="000B437C">
      <w:pPr>
        <w:spacing w:after="0" w:line="240" w:lineRule="auto"/>
        <w:rPr>
          <w:rFonts w:ascii="Book Antiqua" w:eastAsia="Times New Roman" w:hAnsi="Book Antiqua" w:cs="Calibri"/>
          <w:color w:val="000000"/>
          <w:sz w:val="28"/>
          <w:szCs w:val="28"/>
        </w:rPr>
      </w:pPr>
      <w:r w:rsidRPr="000B437C">
        <w:rPr>
          <w:rFonts w:ascii="Book Antiqua" w:eastAsia="Times New Roman" w:hAnsi="Book Antiqua" w:cs="Calibri"/>
          <w:b/>
          <w:bCs/>
          <w:color w:val="000000"/>
          <w:sz w:val="28"/>
          <w:szCs w:val="28"/>
        </w:rPr>
        <w:lastRenderedPageBreak/>
        <w:t>Memorial for David Reed</w:t>
      </w:r>
    </w:p>
    <w:p w14:paraId="5B9BFFB7" w14:textId="77777777" w:rsidR="000B437C" w:rsidRPr="000B437C" w:rsidRDefault="000B437C" w:rsidP="000B437C">
      <w:pPr>
        <w:spacing w:after="0" w:line="240" w:lineRule="auto"/>
        <w:rPr>
          <w:rFonts w:ascii="Book Antiqua" w:eastAsia="Times New Roman" w:hAnsi="Book Antiqua" w:cs="Calibri"/>
          <w:color w:val="000000"/>
          <w:sz w:val="28"/>
          <w:szCs w:val="28"/>
        </w:rPr>
      </w:pPr>
      <w:r w:rsidRPr="000B437C">
        <w:rPr>
          <w:rFonts w:ascii="Book Antiqua" w:eastAsia="Times New Roman" w:hAnsi="Book Antiqua" w:cs="Calibri"/>
          <w:color w:val="000000"/>
          <w:sz w:val="28"/>
          <w:szCs w:val="28"/>
        </w:rPr>
        <w:t>A funeral for David Reed will be held here at St. Andrew's on September 28</w:t>
      </w:r>
      <w:proofErr w:type="gramStart"/>
      <w:r w:rsidRPr="000B437C">
        <w:rPr>
          <w:rFonts w:ascii="Book Antiqua" w:eastAsia="Times New Roman" w:hAnsi="Book Antiqua" w:cs="Calibri"/>
          <w:color w:val="000000"/>
          <w:sz w:val="28"/>
          <w:szCs w:val="28"/>
          <w:vertAlign w:val="superscript"/>
        </w:rPr>
        <w:t>th</w:t>
      </w:r>
      <w:r w:rsidRPr="000B437C">
        <w:rPr>
          <w:rFonts w:ascii="Book Antiqua" w:eastAsia="Times New Roman" w:hAnsi="Book Antiqua" w:cs="Calibri"/>
          <w:color w:val="000000"/>
          <w:sz w:val="28"/>
          <w:szCs w:val="28"/>
        </w:rPr>
        <w:t>  at</w:t>
      </w:r>
      <w:proofErr w:type="gramEnd"/>
      <w:r w:rsidRPr="000B437C">
        <w:rPr>
          <w:rFonts w:ascii="Book Antiqua" w:eastAsia="Times New Roman" w:hAnsi="Book Antiqua" w:cs="Calibri"/>
          <w:color w:val="000000"/>
          <w:sz w:val="28"/>
          <w:szCs w:val="28"/>
        </w:rPr>
        <w:t xml:space="preserve"> 11:00 am.  A reception in the Parish Hall will follow the service and his committal at Charles Memorial Gardens, in Leonardtown.</w:t>
      </w:r>
    </w:p>
    <w:p w14:paraId="59732DB6" w14:textId="77777777" w:rsidR="000B437C" w:rsidRPr="000B437C" w:rsidRDefault="000B437C" w:rsidP="009D6888">
      <w:pPr>
        <w:spacing w:after="0" w:line="240" w:lineRule="auto"/>
        <w:rPr>
          <w:rFonts w:ascii="Book Antiqua" w:eastAsia="Times New Roman" w:hAnsi="Book Antiqua" w:cs="Calibri"/>
          <w:b/>
          <w:bCs/>
          <w:color w:val="000000"/>
          <w:sz w:val="28"/>
          <w:szCs w:val="28"/>
        </w:rPr>
      </w:pPr>
    </w:p>
    <w:p w14:paraId="44E65697" w14:textId="77777777" w:rsidR="000B437C" w:rsidRDefault="000B437C" w:rsidP="009D6888">
      <w:pPr>
        <w:spacing w:after="0" w:line="240" w:lineRule="auto"/>
        <w:rPr>
          <w:rFonts w:ascii="Book Antiqua" w:eastAsia="Times New Roman" w:hAnsi="Book Antiqua" w:cs="Calibri"/>
          <w:b/>
          <w:bCs/>
          <w:color w:val="000000"/>
          <w:sz w:val="28"/>
          <w:szCs w:val="28"/>
        </w:rPr>
      </w:pPr>
    </w:p>
    <w:p w14:paraId="6A071783" w14:textId="32AD7ECD" w:rsidR="009D6888" w:rsidRPr="009D6888" w:rsidRDefault="009D6888" w:rsidP="009D6888">
      <w:pPr>
        <w:spacing w:after="0" w:line="240" w:lineRule="auto"/>
        <w:rPr>
          <w:rFonts w:ascii="Book Antiqua" w:eastAsia="Times New Roman" w:hAnsi="Book Antiqua" w:cs="Calibri"/>
          <w:color w:val="000000"/>
          <w:sz w:val="28"/>
          <w:szCs w:val="28"/>
        </w:rPr>
      </w:pPr>
      <w:r w:rsidRPr="009D6888">
        <w:rPr>
          <w:rFonts w:ascii="Book Antiqua" w:eastAsia="Times New Roman" w:hAnsi="Book Antiqua" w:cs="Calibri"/>
          <w:b/>
          <w:bCs/>
          <w:color w:val="000000"/>
          <w:sz w:val="28"/>
          <w:szCs w:val="28"/>
        </w:rPr>
        <w:t>Potluck Dinner </w:t>
      </w:r>
    </w:p>
    <w:p w14:paraId="2D1DD9E1" w14:textId="77777777" w:rsidR="009D6888" w:rsidRPr="009D6888" w:rsidRDefault="009D6888" w:rsidP="009D6888">
      <w:pPr>
        <w:spacing w:after="0" w:line="240" w:lineRule="auto"/>
        <w:rPr>
          <w:rFonts w:ascii="Book Antiqua" w:eastAsia="Times New Roman" w:hAnsi="Book Antiqua" w:cs="Calibri"/>
          <w:color w:val="000000"/>
          <w:sz w:val="28"/>
          <w:szCs w:val="28"/>
        </w:rPr>
      </w:pPr>
      <w:r w:rsidRPr="009D6888">
        <w:rPr>
          <w:rFonts w:ascii="Book Antiqua" w:eastAsia="Times New Roman" w:hAnsi="Book Antiqua" w:cs="Calibri"/>
          <w:color w:val="000000"/>
          <w:sz w:val="28"/>
          <w:szCs w:val="28"/>
        </w:rPr>
        <w:t>September 26th will be our Italian themed potluck dinner. Please plan to attend and bring your favorite Italian dish to share as well as whatever you choose to drink for the evening. We will meet in the Parish Hall at 5:00. We hope to see you there. Questions- please reach out to Cindy Kilcoyne at 240-577-3737.</w:t>
      </w:r>
    </w:p>
    <w:p w14:paraId="6D3C45AE" w14:textId="0FA2DC08" w:rsidR="009D6888" w:rsidRDefault="009D6888" w:rsidP="009D6888">
      <w:pPr>
        <w:spacing w:after="0" w:line="240" w:lineRule="auto"/>
        <w:rPr>
          <w:rFonts w:ascii="Book Antiqua" w:eastAsia="Times New Roman" w:hAnsi="Book Antiqua" w:cs="Calibri"/>
          <w:color w:val="000000"/>
          <w:sz w:val="28"/>
          <w:szCs w:val="28"/>
        </w:rPr>
      </w:pPr>
    </w:p>
    <w:p w14:paraId="75DFD381" w14:textId="634367FA" w:rsidR="009D6888" w:rsidRPr="00A3349B" w:rsidRDefault="00A3349B" w:rsidP="009D6888">
      <w:pPr>
        <w:spacing w:after="0" w:line="240" w:lineRule="auto"/>
        <w:rPr>
          <w:rFonts w:ascii="Book Antiqua" w:eastAsia="Times New Roman" w:hAnsi="Book Antiqua" w:cs="Calibri"/>
          <w:b/>
          <w:bCs/>
          <w:color w:val="000000"/>
          <w:sz w:val="28"/>
          <w:szCs w:val="28"/>
        </w:rPr>
      </w:pPr>
      <w:r>
        <w:rPr>
          <w:rFonts w:ascii="Book Antiqua" w:eastAsia="Times New Roman" w:hAnsi="Book Antiqua" w:cs="Calibri"/>
          <w:color w:val="000000"/>
          <w:sz w:val="28"/>
          <w:szCs w:val="28"/>
        </w:rPr>
        <w:br/>
      </w:r>
      <w:bookmarkStart w:id="9" w:name="_Hlk240362975"/>
      <w:r w:rsidRPr="00A3349B">
        <w:rPr>
          <w:rFonts w:ascii="Book Antiqua" w:eastAsia="Times New Roman" w:hAnsi="Book Antiqua" w:cs="Calibri"/>
          <w:b/>
          <w:bCs/>
          <w:color w:val="000000"/>
          <w:sz w:val="28"/>
          <w:szCs w:val="28"/>
        </w:rPr>
        <w:t>Coffee Hour Sign</w:t>
      </w:r>
      <w:r w:rsidR="00C80807">
        <w:rPr>
          <w:rFonts w:ascii="Book Antiqua" w:eastAsia="Times New Roman" w:hAnsi="Book Antiqua" w:cs="Calibri"/>
          <w:b/>
          <w:bCs/>
          <w:color w:val="000000"/>
          <w:sz w:val="28"/>
          <w:szCs w:val="28"/>
        </w:rPr>
        <w:t>-</w:t>
      </w:r>
      <w:r w:rsidRPr="00A3349B">
        <w:rPr>
          <w:rFonts w:ascii="Book Antiqua" w:eastAsia="Times New Roman" w:hAnsi="Book Antiqua" w:cs="Calibri"/>
          <w:b/>
          <w:bCs/>
          <w:color w:val="000000"/>
          <w:sz w:val="28"/>
          <w:szCs w:val="28"/>
        </w:rPr>
        <w:t>U</w:t>
      </w:r>
      <w:r>
        <w:rPr>
          <w:rFonts w:ascii="Book Antiqua" w:eastAsia="Times New Roman" w:hAnsi="Book Antiqua" w:cs="Calibri"/>
          <w:b/>
          <w:bCs/>
          <w:color w:val="000000"/>
          <w:sz w:val="28"/>
          <w:szCs w:val="28"/>
        </w:rPr>
        <w:t>p</w:t>
      </w:r>
    </w:p>
    <w:p w14:paraId="5EA90E76" w14:textId="13A91B33" w:rsidR="00A3349B" w:rsidRDefault="00A3349B" w:rsidP="009D6888">
      <w:pPr>
        <w:spacing w:after="0" w:line="240" w:lineRule="auto"/>
        <w:rPr>
          <w:rFonts w:ascii="Book Antiqua" w:eastAsia="Times New Roman" w:hAnsi="Book Antiqua" w:cs="Calibri"/>
          <w:color w:val="000000"/>
          <w:sz w:val="28"/>
          <w:szCs w:val="28"/>
        </w:rPr>
      </w:pPr>
      <w:r>
        <w:rPr>
          <w:rFonts w:ascii="Book Antiqua" w:eastAsia="Times New Roman" w:hAnsi="Book Antiqua" w:cs="Calibri"/>
          <w:color w:val="000000"/>
          <w:sz w:val="28"/>
          <w:szCs w:val="28"/>
        </w:rPr>
        <w:t>Please consider hosting coffee hour this fall! A new coffee hour sign-up sheet has been posted with dates through December.</w:t>
      </w:r>
    </w:p>
    <w:bookmarkEnd w:id="9"/>
    <w:p w14:paraId="16470077" w14:textId="39044A9F" w:rsidR="00A3349B" w:rsidRDefault="00A3349B" w:rsidP="009D6888">
      <w:pPr>
        <w:spacing w:after="0" w:line="240" w:lineRule="auto"/>
        <w:rPr>
          <w:rFonts w:ascii="Book Antiqua" w:eastAsia="Times New Roman" w:hAnsi="Book Antiqua" w:cs="Calibri"/>
          <w:color w:val="000000"/>
          <w:sz w:val="28"/>
          <w:szCs w:val="28"/>
        </w:rPr>
      </w:pPr>
    </w:p>
    <w:p w14:paraId="74AF9957" w14:textId="0F9A87CF" w:rsidR="00DF2C67" w:rsidRDefault="00DF2C67" w:rsidP="009D6888">
      <w:pPr>
        <w:spacing w:after="0" w:line="240" w:lineRule="auto"/>
        <w:rPr>
          <w:rFonts w:ascii="Book Antiqua" w:eastAsia="Times New Roman" w:hAnsi="Book Antiqua" w:cs="Calibri"/>
          <w:color w:val="000000"/>
          <w:sz w:val="28"/>
          <w:szCs w:val="28"/>
        </w:rPr>
      </w:pPr>
    </w:p>
    <w:p w14:paraId="49212DDA" w14:textId="77777777" w:rsidR="00DF2C67" w:rsidRDefault="00DF2C67" w:rsidP="00DF2C67">
      <w:pPr>
        <w:spacing w:after="0" w:line="240" w:lineRule="auto"/>
        <w:rPr>
          <w:rFonts w:ascii="Book Antiqua" w:eastAsia="Times New Roman" w:hAnsi="Book Antiqua" w:cs="Calibri"/>
          <w:sz w:val="28"/>
          <w:szCs w:val="28"/>
        </w:rPr>
      </w:pPr>
      <w:r>
        <w:rPr>
          <w:rFonts w:ascii="Book Antiqua" w:eastAsia="Times New Roman" w:hAnsi="Book Antiqua" w:cs="Calibri"/>
          <w:b/>
          <w:bCs/>
          <w:sz w:val="28"/>
          <w:szCs w:val="28"/>
        </w:rPr>
        <w:t>Blessing of the Animals</w:t>
      </w:r>
    </w:p>
    <w:p w14:paraId="18E8EFDF" w14:textId="628682DA" w:rsidR="00DF2C67" w:rsidRDefault="00DF2C67" w:rsidP="00DF2C67">
      <w:pPr>
        <w:spacing w:after="0" w:line="240" w:lineRule="auto"/>
        <w:rPr>
          <w:rFonts w:ascii="Book Antiqua" w:eastAsia="Times New Roman" w:hAnsi="Book Antiqua" w:cs="Calibri"/>
          <w:sz w:val="28"/>
          <w:szCs w:val="28"/>
        </w:rPr>
      </w:pPr>
      <w:r>
        <w:rPr>
          <w:rFonts w:ascii="Book Antiqua" w:eastAsia="Times New Roman" w:hAnsi="Book Antiqua" w:cs="Calibri"/>
          <w:sz w:val="28"/>
          <w:szCs w:val="28"/>
        </w:rPr>
        <w:t>Join us on October 4</w:t>
      </w:r>
      <w:r w:rsidR="009814B3">
        <w:rPr>
          <w:rFonts w:ascii="Book Antiqua" w:eastAsia="Times New Roman" w:hAnsi="Book Antiqua" w:cs="Calibri"/>
          <w:sz w:val="28"/>
          <w:szCs w:val="28"/>
        </w:rPr>
        <w:t>th</w:t>
      </w:r>
      <w:r>
        <w:rPr>
          <w:rFonts w:ascii="Book Antiqua" w:eastAsia="Times New Roman" w:hAnsi="Book Antiqua" w:cs="Calibri"/>
          <w:sz w:val="28"/>
          <w:szCs w:val="28"/>
        </w:rPr>
        <w:t xml:space="preserve"> as we celebrate the Blessing of the Animals. </w:t>
      </w:r>
    </w:p>
    <w:p w14:paraId="3658C493" w14:textId="77777777" w:rsidR="00DF2C67" w:rsidRDefault="00DF2C67" w:rsidP="009D6888">
      <w:pPr>
        <w:spacing w:after="0" w:line="240" w:lineRule="auto"/>
        <w:rPr>
          <w:rFonts w:ascii="Book Antiqua" w:eastAsia="Times New Roman" w:hAnsi="Book Antiqua" w:cs="Calibri"/>
          <w:color w:val="000000"/>
          <w:sz w:val="28"/>
          <w:szCs w:val="28"/>
        </w:rPr>
      </w:pPr>
    </w:p>
    <w:p w14:paraId="7312881F" w14:textId="77777777" w:rsidR="00A3349B" w:rsidRPr="009D6888" w:rsidRDefault="00A3349B" w:rsidP="009D6888">
      <w:pPr>
        <w:spacing w:after="0" w:line="240" w:lineRule="auto"/>
        <w:rPr>
          <w:rFonts w:ascii="Book Antiqua" w:eastAsia="Times New Roman" w:hAnsi="Book Antiqua" w:cs="Calibri"/>
          <w:color w:val="000000"/>
          <w:sz w:val="28"/>
          <w:szCs w:val="28"/>
        </w:rPr>
      </w:pPr>
    </w:p>
    <w:p w14:paraId="0CD501E5" w14:textId="77777777" w:rsidR="00A3349B" w:rsidRPr="006A1839" w:rsidRDefault="00A3349B" w:rsidP="00A3349B">
      <w:pPr>
        <w:spacing w:after="0" w:line="240" w:lineRule="auto"/>
        <w:rPr>
          <w:rFonts w:ascii="Book Antiqua" w:eastAsia="Times New Roman" w:hAnsi="Book Antiqua" w:cs="Calibri"/>
          <w:color w:val="000000"/>
          <w:sz w:val="28"/>
          <w:szCs w:val="28"/>
        </w:rPr>
      </w:pPr>
      <w:r w:rsidRPr="006A1839">
        <w:rPr>
          <w:rFonts w:ascii="Book Antiqua" w:eastAsia="Times New Roman" w:hAnsi="Book Antiqua" w:cs="Calibri"/>
          <w:b/>
          <w:bCs/>
          <w:color w:val="000000"/>
          <w:sz w:val="28"/>
          <w:szCs w:val="28"/>
        </w:rPr>
        <w:t>Upcoming Yard Sale</w:t>
      </w:r>
    </w:p>
    <w:p w14:paraId="62B6614A" w14:textId="5374F325" w:rsidR="00A3349B" w:rsidRPr="00A85879" w:rsidRDefault="00A3349B" w:rsidP="00A3349B">
      <w:pPr>
        <w:spacing w:after="0" w:line="240" w:lineRule="auto"/>
        <w:rPr>
          <w:rFonts w:ascii="Book Antiqua" w:eastAsia="Times New Roman" w:hAnsi="Book Antiqua" w:cs="Calibri"/>
          <w:color w:val="000000"/>
          <w:sz w:val="28"/>
          <w:szCs w:val="28"/>
        </w:rPr>
      </w:pPr>
      <w:bookmarkStart w:id="10" w:name="_Hlk240362960"/>
      <w:r w:rsidRPr="006A1839">
        <w:rPr>
          <w:rFonts w:ascii="Book Antiqua" w:eastAsia="Times New Roman" w:hAnsi="Book Antiqua" w:cs="Calibri"/>
          <w:color w:val="000000"/>
          <w:sz w:val="28"/>
          <w:szCs w:val="28"/>
        </w:rPr>
        <w:t>Our next yard sale will be October 28</w:t>
      </w:r>
      <w:r>
        <w:rPr>
          <w:rFonts w:ascii="Book Antiqua" w:eastAsia="Times New Roman" w:hAnsi="Book Antiqua" w:cs="Calibri"/>
          <w:color w:val="000000"/>
          <w:sz w:val="28"/>
          <w:szCs w:val="28"/>
        </w:rPr>
        <w:t>th</w:t>
      </w:r>
      <w:r w:rsidRPr="006A1839">
        <w:rPr>
          <w:rFonts w:ascii="Book Antiqua" w:eastAsia="Times New Roman" w:hAnsi="Book Antiqua" w:cs="Calibri"/>
          <w:color w:val="000000"/>
          <w:sz w:val="28"/>
          <w:szCs w:val="28"/>
        </w:rPr>
        <w:t>-3</w:t>
      </w:r>
      <w:r>
        <w:rPr>
          <w:rFonts w:ascii="Book Antiqua" w:eastAsia="Times New Roman" w:hAnsi="Book Antiqua" w:cs="Calibri"/>
          <w:color w:val="000000"/>
          <w:sz w:val="28"/>
          <w:szCs w:val="28"/>
        </w:rPr>
        <w:t>1</w:t>
      </w:r>
      <w:r w:rsidRPr="00A3349B">
        <w:rPr>
          <w:rFonts w:ascii="Book Antiqua" w:eastAsia="Times New Roman" w:hAnsi="Book Antiqua" w:cs="Calibri"/>
          <w:color w:val="000000"/>
          <w:sz w:val="28"/>
          <w:szCs w:val="28"/>
          <w:vertAlign w:val="superscript"/>
        </w:rPr>
        <w:t>st</w:t>
      </w:r>
      <w:r>
        <w:rPr>
          <w:rFonts w:ascii="Book Antiqua" w:eastAsia="Times New Roman" w:hAnsi="Book Antiqua" w:cs="Calibri"/>
          <w:color w:val="000000"/>
          <w:sz w:val="28"/>
          <w:szCs w:val="28"/>
        </w:rPr>
        <w:t xml:space="preserve">.  Join us </w:t>
      </w:r>
      <w:r w:rsidRPr="00A85879">
        <w:rPr>
          <w:rFonts w:ascii="Book Antiqua" w:eastAsia="Times New Roman" w:hAnsi="Book Antiqua" w:cs="Calibri"/>
          <w:color w:val="000000"/>
          <w:sz w:val="28"/>
          <w:szCs w:val="28"/>
        </w:rPr>
        <w:t>Thursday and Friday, October 29</w:t>
      </w:r>
      <w:r w:rsidR="00C42FFE">
        <w:rPr>
          <w:rFonts w:ascii="Book Antiqua" w:eastAsia="Times New Roman" w:hAnsi="Book Antiqua" w:cs="Calibri"/>
          <w:color w:val="000000"/>
          <w:sz w:val="28"/>
          <w:szCs w:val="28"/>
        </w:rPr>
        <w:t>-</w:t>
      </w:r>
      <w:r w:rsidRPr="00A85879">
        <w:rPr>
          <w:rFonts w:ascii="Book Antiqua" w:eastAsia="Times New Roman" w:hAnsi="Book Antiqua" w:cs="Calibri"/>
          <w:color w:val="000000"/>
          <w:sz w:val="28"/>
          <w:szCs w:val="28"/>
        </w:rPr>
        <w:t>3</w:t>
      </w:r>
      <w:r>
        <w:rPr>
          <w:rFonts w:ascii="Book Antiqua" w:eastAsia="Times New Roman" w:hAnsi="Book Antiqua" w:cs="Calibri"/>
          <w:color w:val="000000"/>
          <w:sz w:val="28"/>
          <w:szCs w:val="28"/>
        </w:rPr>
        <w:t xml:space="preserve">0, from </w:t>
      </w:r>
      <w:r w:rsidRPr="00A85879">
        <w:rPr>
          <w:rFonts w:ascii="Book Antiqua" w:eastAsia="Times New Roman" w:hAnsi="Book Antiqua" w:cs="Calibri"/>
          <w:color w:val="000000"/>
          <w:sz w:val="28"/>
          <w:szCs w:val="28"/>
        </w:rPr>
        <w:t>9am to 5pm</w:t>
      </w:r>
      <w:r>
        <w:rPr>
          <w:rFonts w:ascii="Book Antiqua" w:eastAsia="Times New Roman" w:hAnsi="Book Antiqua" w:cs="Calibri"/>
          <w:color w:val="000000"/>
          <w:sz w:val="28"/>
          <w:szCs w:val="28"/>
        </w:rPr>
        <w:t xml:space="preserve">, and </w:t>
      </w:r>
      <w:r w:rsidRPr="00A85879">
        <w:rPr>
          <w:rFonts w:ascii="Book Antiqua" w:eastAsia="Times New Roman" w:hAnsi="Book Antiqua" w:cs="Calibri"/>
          <w:color w:val="000000"/>
          <w:sz w:val="28"/>
          <w:szCs w:val="28"/>
        </w:rPr>
        <w:t>Saturday</w:t>
      </w:r>
      <w:r>
        <w:rPr>
          <w:rFonts w:ascii="Book Antiqua" w:eastAsia="Times New Roman" w:hAnsi="Book Antiqua" w:cs="Calibri"/>
          <w:color w:val="000000"/>
          <w:sz w:val="28"/>
          <w:szCs w:val="28"/>
        </w:rPr>
        <w:t>,</w:t>
      </w:r>
      <w:r w:rsidRPr="00A85879">
        <w:rPr>
          <w:rFonts w:ascii="Book Antiqua" w:eastAsia="Times New Roman" w:hAnsi="Book Antiqua" w:cs="Calibri"/>
          <w:color w:val="000000"/>
          <w:sz w:val="28"/>
          <w:szCs w:val="28"/>
        </w:rPr>
        <w:t xml:space="preserve"> </w:t>
      </w:r>
      <w:r>
        <w:rPr>
          <w:rFonts w:ascii="Book Antiqua" w:eastAsia="Times New Roman" w:hAnsi="Book Antiqua" w:cs="Calibri"/>
          <w:color w:val="000000"/>
          <w:sz w:val="28"/>
          <w:szCs w:val="28"/>
        </w:rPr>
        <w:t>October 31</w:t>
      </w:r>
      <w:r w:rsidR="00C42FFE" w:rsidRPr="00C42FFE">
        <w:rPr>
          <w:rFonts w:ascii="Book Antiqua" w:eastAsia="Times New Roman" w:hAnsi="Book Antiqua" w:cs="Calibri"/>
          <w:color w:val="000000"/>
          <w:sz w:val="28"/>
          <w:szCs w:val="28"/>
          <w:vertAlign w:val="superscript"/>
        </w:rPr>
        <w:t>st</w:t>
      </w:r>
      <w:r>
        <w:rPr>
          <w:rFonts w:ascii="Book Antiqua" w:eastAsia="Times New Roman" w:hAnsi="Book Antiqua" w:cs="Calibri"/>
          <w:color w:val="000000"/>
          <w:sz w:val="28"/>
          <w:szCs w:val="28"/>
        </w:rPr>
        <w:t xml:space="preserve">, from </w:t>
      </w:r>
      <w:r w:rsidRPr="00A85879">
        <w:rPr>
          <w:rFonts w:ascii="Book Antiqua" w:eastAsia="Times New Roman" w:hAnsi="Book Antiqua" w:cs="Calibri"/>
          <w:color w:val="000000"/>
          <w:sz w:val="28"/>
          <w:szCs w:val="28"/>
        </w:rPr>
        <w:t>8am to 1pm.</w:t>
      </w:r>
      <w:r>
        <w:rPr>
          <w:rFonts w:ascii="Book Antiqua" w:eastAsia="Times New Roman" w:hAnsi="Book Antiqua" w:cs="Calibri"/>
          <w:color w:val="000000"/>
          <w:sz w:val="28"/>
          <w:szCs w:val="28"/>
        </w:rPr>
        <w:t xml:space="preserve"> </w:t>
      </w:r>
      <w:r w:rsidRPr="00A85879">
        <w:rPr>
          <w:rFonts w:ascii="Book Antiqua" w:eastAsia="Times New Roman" w:hAnsi="Book Antiqua" w:cs="Calibri"/>
          <w:color w:val="000000"/>
          <w:sz w:val="28"/>
          <w:szCs w:val="28"/>
        </w:rPr>
        <w:t>Set up</w:t>
      </w:r>
      <w:r>
        <w:rPr>
          <w:rFonts w:ascii="Book Antiqua" w:eastAsia="Times New Roman" w:hAnsi="Book Antiqua" w:cs="Calibri"/>
          <w:color w:val="000000"/>
          <w:sz w:val="28"/>
          <w:szCs w:val="28"/>
        </w:rPr>
        <w:t xml:space="preserve"> will take place Wed</w:t>
      </w:r>
      <w:r w:rsidRPr="00A85879">
        <w:rPr>
          <w:rFonts w:ascii="Book Antiqua" w:eastAsia="Times New Roman" w:hAnsi="Book Antiqua" w:cs="Calibri"/>
          <w:color w:val="000000"/>
          <w:sz w:val="28"/>
          <w:szCs w:val="28"/>
        </w:rPr>
        <w:t>nesday</w:t>
      </w:r>
      <w:r>
        <w:rPr>
          <w:rFonts w:ascii="Book Antiqua" w:eastAsia="Times New Roman" w:hAnsi="Book Antiqua" w:cs="Calibri"/>
          <w:color w:val="000000"/>
          <w:sz w:val="28"/>
          <w:szCs w:val="28"/>
        </w:rPr>
        <w:t>,</w:t>
      </w:r>
      <w:r w:rsidRPr="00A85879">
        <w:rPr>
          <w:rFonts w:ascii="Book Antiqua" w:eastAsia="Times New Roman" w:hAnsi="Book Antiqua" w:cs="Calibri"/>
          <w:color w:val="000000"/>
          <w:sz w:val="28"/>
          <w:szCs w:val="28"/>
        </w:rPr>
        <w:t> October 28</w:t>
      </w:r>
      <w:r w:rsidRPr="00A85879">
        <w:rPr>
          <w:rFonts w:ascii="Book Antiqua" w:eastAsia="Times New Roman" w:hAnsi="Book Antiqua" w:cs="Calibri"/>
          <w:color w:val="000000"/>
          <w:sz w:val="28"/>
          <w:szCs w:val="28"/>
          <w:vertAlign w:val="superscript"/>
        </w:rPr>
        <w:t>th</w:t>
      </w:r>
      <w:r>
        <w:rPr>
          <w:rFonts w:ascii="Book Antiqua" w:eastAsia="Times New Roman" w:hAnsi="Book Antiqua" w:cs="Calibri"/>
          <w:color w:val="000000"/>
          <w:sz w:val="28"/>
          <w:szCs w:val="28"/>
        </w:rPr>
        <w:t xml:space="preserve"> starting at</w:t>
      </w:r>
      <w:r w:rsidRPr="00A85879">
        <w:rPr>
          <w:rFonts w:ascii="Book Antiqua" w:eastAsia="Times New Roman" w:hAnsi="Book Antiqua" w:cs="Calibri"/>
          <w:color w:val="000000"/>
          <w:sz w:val="28"/>
          <w:szCs w:val="28"/>
        </w:rPr>
        <w:t xml:space="preserve"> 9am.  Please bring your donations to the church </w:t>
      </w:r>
      <w:r>
        <w:rPr>
          <w:rFonts w:ascii="Book Antiqua" w:eastAsia="Times New Roman" w:hAnsi="Book Antiqua" w:cs="Calibri"/>
          <w:color w:val="000000"/>
          <w:sz w:val="28"/>
          <w:szCs w:val="28"/>
        </w:rPr>
        <w:t>by the</w:t>
      </w:r>
      <w:r w:rsidRPr="00A85879">
        <w:rPr>
          <w:rFonts w:ascii="Book Antiqua" w:eastAsia="Times New Roman" w:hAnsi="Book Antiqua" w:cs="Calibri"/>
          <w:color w:val="000000"/>
          <w:sz w:val="28"/>
          <w:szCs w:val="28"/>
        </w:rPr>
        <w:t xml:space="preserve"> 28</w:t>
      </w:r>
      <w:r w:rsidRPr="00A85879">
        <w:rPr>
          <w:rFonts w:ascii="Book Antiqua" w:eastAsia="Times New Roman" w:hAnsi="Book Antiqua" w:cs="Calibri"/>
          <w:color w:val="000000"/>
          <w:sz w:val="28"/>
          <w:szCs w:val="28"/>
          <w:vertAlign w:val="superscript"/>
        </w:rPr>
        <w:t>th</w:t>
      </w:r>
      <w:r>
        <w:rPr>
          <w:rFonts w:ascii="Book Antiqua" w:eastAsia="Times New Roman" w:hAnsi="Book Antiqua" w:cs="Calibri"/>
          <w:color w:val="000000"/>
          <w:sz w:val="28"/>
          <w:szCs w:val="28"/>
        </w:rPr>
        <w:t xml:space="preserve"> and c</w:t>
      </w:r>
      <w:r w:rsidRPr="00A85879">
        <w:rPr>
          <w:rFonts w:ascii="Book Antiqua" w:eastAsia="Times New Roman" w:hAnsi="Book Antiqua" w:cs="Calibri"/>
          <w:color w:val="000000"/>
          <w:sz w:val="28"/>
          <w:szCs w:val="28"/>
        </w:rPr>
        <w:t xml:space="preserve">all Steve Carroll </w:t>
      </w:r>
      <w:r>
        <w:rPr>
          <w:rFonts w:ascii="Book Antiqua" w:eastAsia="Times New Roman" w:hAnsi="Book Antiqua" w:cs="Calibri"/>
          <w:color w:val="000000"/>
          <w:sz w:val="28"/>
          <w:szCs w:val="28"/>
        </w:rPr>
        <w:t xml:space="preserve">at </w:t>
      </w:r>
      <w:r w:rsidRPr="00A85879">
        <w:rPr>
          <w:rFonts w:ascii="Book Antiqua" w:eastAsia="Times New Roman" w:hAnsi="Book Antiqua" w:cs="Calibri"/>
          <w:color w:val="000000"/>
          <w:sz w:val="28"/>
          <w:szCs w:val="28"/>
        </w:rPr>
        <w:t>240-925-2599</w:t>
      </w:r>
      <w:r>
        <w:rPr>
          <w:rFonts w:ascii="Book Antiqua" w:eastAsia="Times New Roman" w:hAnsi="Book Antiqua" w:cs="Calibri"/>
          <w:color w:val="000000"/>
          <w:sz w:val="28"/>
          <w:szCs w:val="28"/>
        </w:rPr>
        <w:t xml:space="preserve"> with questions.</w:t>
      </w:r>
      <w:r w:rsidRPr="00A85879">
        <w:rPr>
          <w:rFonts w:ascii="Book Antiqua" w:eastAsia="Times New Roman" w:hAnsi="Book Antiqua" w:cs="Calibri"/>
          <w:color w:val="000000"/>
          <w:sz w:val="28"/>
          <w:szCs w:val="28"/>
        </w:rPr>
        <w:t>  </w:t>
      </w:r>
    </w:p>
    <w:bookmarkEnd w:id="10"/>
    <w:p w14:paraId="7CA03358" w14:textId="26C1E956" w:rsidR="009D6888" w:rsidRDefault="009D6888" w:rsidP="009D6888">
      <w:pPr>
        <w:spacing w:after="0" w:line="240" w:lineRule="auto"/>
        <w:rPr>
          <w:rFonts w:ascii="Book Antiqua" w:eastAsia="Times New Roman" w:hAnsi="Book Antiqua" w:cs="Calibri"/>
          <w:color w:val="000000"/>
          <w:sz w:val="28"/>
          <w:szCs w:val="28"/>
        </w:rPr>
      </w:pPr>
    </w:p>
    <w:p w14:paraId="78214A40" w14:textId="77777777" w:rsidR="009D6888" w:rsidRPr="009D6888" w:rsidRDefault="009D6888" w:rsidP="009D6888">
      <w:pPr>
        <w:spacing w:after="0" w:line="240" w:lineRule="auto"/>
        <w:rPr>
          <w:rFonts w:ascii="Book Antiqua" w:eastAsia="Times New Roman" w:hAnsi="Book Antiqua" w:cs="Calibri"/>
          <w:color w:val="000000"/>
          <w:sz w:val="28"/>
          <w:szCs w:val="28"/>
        </w:rPr>
      </w:pPr>
    </w:p>
    <w:p w14:paraId="28DEB06E" w14:textId="77777777" w:rsidR="009D6888" w:rsidRPr="009D6888" w:rsidRDefault="009D6888" w:rsidP="009D6888">
      <w:pPr>
        <w:spacing w:after="0" w:line="240" w:lineRule="auto"/>
        <w:rPr>
          <w:rFonts w:ascii="Book Antiqua" w:eastAsia="Times New Roman" w:hAnsi="Book Antiqua" w:cs="Calibri"/>
          <w:color w:val="000000"/>
          <w:sz w:val="28"/>
          <w:szCs w:val="28"/>
        </w:rPr>
      </w:pPr>
      <w:r w:rsidRPr="009D6888">
        <w:rPr>
          <w:rFonts w:ascii="Book Antiqua" w:eastAsia="Times New Roman" w:hAnsi="Book Antiqua" w:cs="Calibri"/>
          <w:b/>
          <w:bCs/>
          <w:color w:val="000000"/>
          <w:sz w:val="28"/>
          <w:szCs w:val="28"/>
        </w:rPr>
        <w:t>Silent Auction and Bake Sale</w:t>
      </w:r>
    </w:p>
    <w:p w14:paraId="02233060" w14:textId="77777777" w:rsidR="009D6888" w:rsidRPr="009D6888" w:rsidRDefault="009D6888" w:rsidP="009D6888">
      <w:pPr>
        <w:spacing w:after="0" w:line="240" w:lineRule="auto"/>
        <w:rPr>
          <w:rFonts w:ascii="Book Antiqua" w:eastAsia="Times New Roman" w:hAnsi="Book Antiqua" w:cs="Calibri"/>
          <w:color w:val="000000"/>
          <w:sz w:val="28"/>
          <w:szCs w:val="28"/>
        </w:rPr>
      </w:pPr>
      <w:r w:rsidRPr="009D6888">
        <w:rPr>
          <w:rFonts w:ascii="Book Antiqua" w:eastAsia="Times New Roman" w:hAnsi="Book Antiqua" w:cs="Calibri"/>
          <w:color w:val="000000"/>
          <w:sz w:val="28"/>
          <w:szCs w:val="28"/>
        </w:rPr>
        <w:t>Our Silent Auction will be held on Saturday November 7th from 9:30-1:30. We have many items to auction including our themed baskets, which are always a hit! Come and spend some time, purchase lunch items, and stop by the bake sale. We look forward to seeing you there! Questions- contact Bobbi Brown or Terri Leonard.</w:t>
      </w:r>
    </w:p>
    <w:p w14:paraId="1B038022" w14:textId="77777777" w:rsidR="009D6888" w:rsidRPr="009D6888" w:rsidRDefault="009D6888" w:rsidP="009D6888">
      <w:pPr>
        <w:spacing w:after="0" w:line="240" w:lineRule="auto"/>
        <w:rPr>
          <w:rFonts w:ascii="Book Antiqua" w:eastAsia="Times New Roman" w:hAnsi="Book Antiqua" w:cs="Calibri"/>
          <w:color w:val="000000"/>
          <w:sz w:val="28"/>
          <w:szCs w:val="28"/>
        </w:rPr>
      </w:pPr>
    </w:p>
    <w:p w14:paraId="7057671A" w14:textId="77777777" w:rsidR="009D6888" w:rsidRPr="009D6888" w:rsidRDefault="009D6888" w:rsidP="009D6888">
      <w:pPr>
        <w:spacing w:after="0" w:line="240" w:lineRule="auto"/>
        <w:rPr>
          <w:rFonts w:ascii="Book Antiqua" w:eastAsia="Times New Roman" w:hAnsi="Book Antiqua" w:cs="Calibri"/>
          <w:color w:val="000000"/>
          <w:sz w:val="28"/>
          <w:szCs w:val="28"/>
        </w:rPr>
      </w:pPr>
      <w:r w:rsidRPr="009D6888">
        <w:rPr>
          <w:rFonts w:ascii="Book Antiqua" w:eastAsia="Times New Roman" w:hAnsi="Book Antiqua" w:cs="Calibri"/>
          <w:color w:val="000000"/>
          <w:sz w:val="28"/>
          <w:szCs w:val="28"/>
        </w:rPr>
        <w:t xml:space="preserve">Calling All St. Andrew's bakers!  It's Silent Auction Bake Sale time again!  Get out your favorite recipes and plan to share your talent with our shoppers at the Silent Auction Bake Sale. We are looking for cookies, cakes, pies, and breads. Each should </w:t>
      </w:r>
      <w:r w:rsidRPr="009D6888">
        <w:rPr>
          <w:rFonts w:ascii="Book Antiqua" w:eastAsia="Times New Roman" w:hAnsi="Book Antiqua" w:cs="Calibri"/>
          <w:color w:val="000000"/>
          <w:sz w:val="28"/>
          <w:szCs w:val="28"/>
        </w:rPr>
        <w:lastRenderedPageBreak/>
        <w:t>be wrapped for sale and dropped off at the church between 9:00 and 3:00 on Friday, November 6th or before 9:30 on Saturday November 7th. Questions- please contact Cindy Kilcoyne at 240-577-3737.</w:t>
      </w:r>
    </w:p>
    <w:p w14:paraId="42EFABE3" w14:textId="1DBA7ACB" w:rsidR="00DF2C67" w:rsidRDefault="00DF2C67" w:rsidP="005D73AE">
      <w:pPr>
        <w:spacing w:after="0" w:line="240" w:lineRule="auto"/>
        <w:rPr>
          <w:rFonts w:ascii="Book Antiqua" w:eastAsia="Times New Roman" w:hAnsi="Book Antiqua" w:cs="Calibri"/>
          <w:b/>
          <w:bCs/>
          <w:color w:val="000000"/>
          <w:sz w:val="28"/>
          <w:szCs w:val="28"/>
        </w:rPr>
      </w:pPr>
    </w:p>
    <w:p w14:paraId="16058681" w14:textId="77777777" w:rsidR="00577680" w:rsidRDefault="00577680" w:rsidP="005D73AE">
      <w:pPr>
        <w:spacing w:after="0" w:line="240" w:lineRule="auto"/>
        <w:rPr>
          <w:rFonts w:ascii="Book Antiqua" w:eastAsia="Times New Roman" w:hAnsi="Book Antiqua" w:cs="Calibri"/>
          <w:b/>
          <w:bCs/>
          <w:color w:val="000000"/>
          <w:sz w:val="28"/>
          <w:szCs w:val="28"/>
        </w:rPr>
      </w:pPr>
    </w:p>
    <w:p w14:paraId="33CA22C1" w14:textId="72305311" w:rsidR="005D73AE" w:rsidRDefault="005D73AE" w:rsidP="005D73AE">
      <w:pPr>
        <w:spacing w:after="0" w:line="240" w:lineRule="auto"/>
        <w:rPr>
          <w:rFonts w:ascii="Book Antiqua" w:eastAsia="Times New Roman" w:hAnsi="Book Antiqua" w:cs="Calibri"/>
          <w:color w:val="000000"/>
          <w:sz w:val="28"/>
          <w:szCs w:val="28"/>
        </w:rPr>
      </w:pPr>
      <w:r>
        <w:rPr>
          <w:rFonts w:ascii="Book Antiqua" w:eastAsia="Times New Roman" w:hAnsi="Book Antiqua" w:cs="Calibri"/>
          <w:b/>
          <w:bCs/>
          <w:color w:val="000000"/>
          <w:sz w:val="28"/>
          <w:szCs w:val="28"/>
        </w:rPr>
        <w:t>Adult Forum</w:t>
      </w:r>
    </w:p>
    <w:p w14:paraId="6CA407E6" w14:textId="77777777" w:rsidR="005D73AE" w:rsidRDefault="005D73AE" w:rsidP="005D73AE">
      <w:pPr>
        <w:spacing w:after="0" w:line="240" w:lineRule="auto"/>
        <w:rPr>
          <w:rFonts w:ascii="Book Antiqua" w:eastAsia="Times New Roman" w:hAnsi="Book Antiqua"/>
          <w:color w:val="000000"/>
          <w:sz w:val="28"/>
          <w:szCs w:val="28"/>
        </w:rPr>
      </w:pPr>
      <w:r>
        <w:rPr>
          <w:rFonts w:ascii="Book Antiqua" w:eastAsia="Times New Roman" w:hAnsi="Book Antiqua"/>
          <w:color w:val="000000"/>
          <w:sz w:val="28"/>
          <w:szCs w:val="28"/>
        </w:rPr>
        <w:t xml:space="preserve">Join us at 9:20 am each Sunday for our new season of offerings for Adult Forum.  The first offering is a discussion of James Martin's book, </w:t>
      </w:r>
      <w:r>
        <w:rPr>
          <w:rFonts w:ascii="Book Antiqua" w:eastAsia="Times New Roman" w:hAnsi="Book Antiqua"/>
          <w:i/>
          <w:iCs/>
          <w:color w:val="000000"/>
          <w:sz w:val="28"/>
          <w:szCs w:val="28"/>
        </w:rPr>
        <w:t>Learning to Pray</w:t>
      </w:r>
      <w:r>
        <w:rPr>
          <w:rFonts w:ascii="Book Antiqua" w:eastAsia="Times New Roman" w:hAnsi="Book Antiqua"/>
          <w:color w:val="000000"/>
          <w:sz w:val="28"/>
          <w:szCs w:val="28"/>
        </w:rPr>
        <w:t>, a very readable survey of Christian prayer practices and what we can learn from them about ourselves and about God. The sign-up sheet is at the back of the sanctuary. Please sign up (so we can order books) and lend your thoughts to our discussion!</w:t>
      </w:r>
    </w:p>
    <w:p w14:paraId="6BCFEED3" w14:textId="77777777" w:rsidR="005D73AE" w:rsidRDefault="005D73AE" w:rsidP="005D73AE">
      <w:pPr>
        <w:spacing w:after="0" w:line="240" w:lineRule="auto"/>
        <w:rPr>
          <w:rFonts w:ascii="Book Antiqua" w:eastAsia="Times New Roman" w:hAnsi="Book Antiqua" w:cs="Calibri"/>
          <w:b/>
          <w:sz w:val="28"/>
          <w:szCs w:val="28"/>
        </w:rPr>
      </w:pPr>
      <w:r>
        <w:rPr>
          <w:rFonts w:ascii="Book Antiqua" w:eastAsia="Times New Roman" w:hAnsi="Book Antiqua"/>
          <w:color w:val="000000"/>
          <w:sz w:val="28"/>
          <w:szCs w:val="28"/>
        </w:rPr>
        <w:t>Mark+</w:t>
      </w:r>
    </w:p>
    <w:p w14:paraId="459A5A62" w14:textId="6D05C4A6" w:rsidR="00DF2C67" w:rsidRDefault="00DF2C67" w:rsidP="00EB0E0F">
      <w:pPr>
        <w:spacing w:after="0" w:line="240" w:lineRule="auto"/>
        <w:rPr>
          <w:rFonts w:ascii="Book Antiqua" w:hAnsi="Book Antiqua" w:cs="Calibri"/>
          <w:b/>
          <w:color w:val="000000"/>
          <w:sz w:val="28"/>
          <w:szCs w:val="28"/>
        </w:rPr>
      </w:pPr>
    </w:p>
    <w:p w14:paraId="11560094" w14:textId="77777777" w:rsidR="00577680" w:rsidRDefault="00577680" w:rsidP="00EB0E0F">
      <w:pPr>
        <w:spacing w:after="0" w:line="240" w:lineRule="auto"/>
        <w:rPr>
          <w:rFonts w:ascii="Book Antiqua" w:hAnsi="Book Antiqua" w:cs="Calibri"/>
          <w:b/>
          <w:color w:val="000000"/>
          <w:sz w:val="28"/>
          <w:szCs w:val="28"/>
        </w:rPr>
      </w:pPr>
    </w:p>
    <w:p w14:paraId="05F9F6BB" w14:textId="3CBD4F5C" w:rsidR="00EB0E0F" w:rsidRPr="0074506A" w:rsidRDefault="00EB0E0F" w:rsidP="00EB0E0F">
      <w:pPr>
        <w:spacing w:after="0" w:line="240" w:lineRule="auto"/>
        <w:rPr>
          <w:rFonts w:ascii="Book Antiqua" w:hAnsi="Book Antiqua"/>
          <w:b/>
          <w:sz w:val="28"/>
          <w:szCs w:val="28"/>
        </w:rPr>
      </w:pPr>
      <w:r w:rsidRPr="0074506A">
        <w:rPr>
          <w:rFonts w:ascii="Book Antiqua" w:hAnsi="Book Antiqua" w:cs="Calibri"/>
          <w:b/>
          <w:color w:val="000000"/>
          <w:sz w:val="28"/>
          <w:szCs w:val="28"/>
        </w:rPr>
        <w:t>Healing Service </w:t>
      </w:r>
    </w:p>
    <w:p w14:paraId="617B1A7B" w14:textId="172A323A" w:rsidR="00EB0E0F" w:rsidRDefault="00EB0E0F" w:rsidP="00EB0E0F">
      <w:pPr>
        <w:spacing w:after="0" w:line="240" w:lineRule="auto"/>
        <w:rPr>
          <w:rFonts w:ascii="Book Antiqua" w:hAnsi="Book Antiqua" w:cs="Calibri"/>
          <w:i/>
          <w:iCs/>
          <w:color w:val="000000"/>
          <w:sz w:val="28"/>
          <w:szCs w:val="28"/>
        </w:rPr>
      </w:pPr>
      <w:r w:rsidRPr="0074506A">
        <w:rPr>
          <w:rFonts w:ascii="Book Antiqua" w:hAnsi="Book Antiqua" w:cs="Calibri"/>
          <w:bCs/>
          <w:color w:val="000000"/>
          <w:sz w:val="28"/>
          <w:szCs w:val="28"/>
        </w:rPr>
        <w:t>J</w:t>
      </w:r>
      <w:r w:rsidRPr="0074506A">
        <w:rPr>
          <w:rFonts w:ascii="Book Antiqua" w:hAnsi="Book Antiqua" w:cs="Calibri"/>
          <w:color w:val="000000"/>
          <w:sz w:val="28"/>
          <w:szCs w:val="28"/>
        </w:rPr>
        <w:t>oin us Wednesdays at 12:30 pm for a simple service of scripture, prayer, reflection and anointing for those who wish to receive. Feel free to bring your joys and sadness, prayers for yourself and others and, most of all, for this beautiful, broken world we inhabit.</w:t>
      </w:r>
      <w:r w:rsidRPr="0074506A">
        <w:rPr>
          <w:rFonts w:ascii="Book Antiqua" w:hAnsi="Book Antiqua" w:cs="Calibri"/>
          <w:i/>
          <w:iCs/>
          <w:color w:val="000000"/>
          <w:sz w:val="28"/>
          <w:szCs w:val="28"/>
        </w:rPr>
        <w:t> </w:t>
      </w:r>
    </w:p>
    <w:p w14:paraId="375773ED" w14:textId="2B60F360" w:rsidR="00236E34" w:rsidRDefault="00236E34" w:rsidP="00EB0E0F">
      <w:pPr>
        <w:spacing w:after="0" w:line="240" w:lineRule="auto"/>
        <w:rPr>
          <w:rFonts w:ascii="Book Antiqua" w:eastAsia="Times New Roman" w:hAnsi="Book Antiqua"/>
          <w:b/>
          <w:sz w:val="28"/>
          <w:szCs w:val="28"/>
        </w:rPr>
      </w:pPr>
    </w:p>
    <w:p w14:paraId="416579E6" w14:textId="77777777" w:rsidR="00577680" w:rsidRDefault="00577680" w:rsidP="00EB0E0F">
      <w:pPr>
        <w:spacing w:after="0" w:line="240" w:lineRule="auto"/>
        <w:rPr>
          <w:rFonts w:ascii="Book Antiqua" w:eastAsia="Times New Roman" w:hAnsi="Book Antiqua"/>
          <w:b/>
          <w:sz w:val="28"/>
          <w:szCs w:val="28"/>
        </w:rPr>
      </w:pPr>
    </w:p>
    <w:p w14:paraId="54FC1D58" w14:textId="480EB163"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St. Andrew’s Nursery</w:t>
      </w:r>
    </w:p>
    <w:p w14:paraId="66FE914F" w14:textId="77777777" w:rsidR="00EB0E0F" w:rsidRPr="0074506A" w:rsidRDefault="00EB0E0F" w:rsidP="00EB0E0F">
      <w:pPr>
        <w:spacing w:after="0" w:line="240" w:lineRule="auto"/>
        <w:rPr>
          <w:rFonts w:ascii="Book Antiqua" w:eastAsia="Times New Roman" w:hAnsi="Book Antiqua"/>
          <w:sz w:val="28"/>
          <w:szCs w:val="28"/>
        </w:rPr>
      </w:pPr>
      <w:r w:rsidRPr="0074506A">
        <w:rPr>
          <w:rFonts w:ascii="Book Antiqua" w:eastAsia="Times New Roman" w:hAnsi="Book Antiqua"/>
          <w:sz w:val="28"/>
          <w:szCs w:val="28"/>
        </w:rPr>
        <w:t>Nursery is available from 10</w:t>
      </w:r>
      <w:r>
        <w:rPr>
          <w:rFonts w:ascii="Book Antiqua" w:eastAsia="Times New Roman" w:hAnsi="Book Antiqua"/>
          <w:sz w:val="28"/>
          <w:szCs w:val="28"/>
        </w:rPr>
        <w:t>:15</w:t>
      </w:r>
      <w:r w:rsidRPr="0074506A">
        <w:rPr>
          <w:rFonts w:ascii="Book Antiqua" w:eastAsia="Times New Roman" w:hAnsi="Book Antiqua"/>
          <w:sz w:val="28"/>
          <w:szCs w:val="28"/>
        </w:rPr>
        <w:t xml:space="preserve"> am – </w:t>
      </w:r>
      <w:r>
        <w:rPr>
          <w:rFonts w:ascii="Book Antiqua" w:eastAsia="Times New Roman" w:hAnsi="Book Antiqua"/>
          <w:sz w:val="28"/>
          <w:szCs w:val="28"/>
        </w:rPr>
        <w:t>11:45</w:t>
      </w:r>
      <w:r w:rsidRPr="0074506A">
        <w:rPr>
          <w:rFonts w:ascii="Book Antiqua" w:eastAsia="Times New Roman" w:hAnsi="Book Antiqua"/>
          <w:sz w:val="28"/>
          <w:szCs w:val="28"/>
        </w:rPr>
        <w:t>, every Sunday.  Suitable for all little souls from infancy through age 5.</w:t>
      </w:r>
    </w:p>
    <w:p w14:paraId="1147B337" w14:textId="6D024617" w:rsidR="00A476A8" w:rsidRDefault="00A476A8" w:rsidP="00EB0E0F">
      <w:pPr>
        <w:spacing w:after="0" w:line="240" w:lineRule="auto"/>
        <w:rPr>
          <w:rFonts w:ascii="Book Antiqua" w:eastAsia="Times New Roman" w:hAnsi="Book Antiqua"/>
          <w:b/>
          <w:sz w:val="28"/>
          <w:szCs w:val="28"/>
        </w:rPr>
      </w:pPr>
    </w:p>
    <w:p w14:paraId="0B47E2E2" w14:textId="77777777" w:rsidR="00577680" w:rsidRDefault="00577680" w:rsidP="00EB0E0F">
      <w:pPr>
        <w:spacing w:after="0" w:line="240" w:lineRule="auto"/>
        <w:rPr>
          <w:rFonts w:ascii="Book Antiqua" w:eastAsia="Times New Roman" w:hAnsi="Book Antiqua"/>
          <w:b/>
          <w:sz w:val="28"/>
          <w:szCs w:val="28"/>
        </w:rPr>
      </w:pPr>
    </w:p>
    <w:p w14:paraId="480A9F50" w14:textId="0C617164"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Parish Calendar</w:t>
      </w:r>
    </w:p>
    <w:p w14:paraId="5A8EA883" w14:textId="77777777" w:rsidR="00EB0E0F" w:rsidRPr="0074506A" w:rsidRDefault="00EB0E0F" w:rsidP="00EB0E0F">
      <w:pPr>
        <w:spacing w:after="0" w:line="240" w:lineRule="auto"/>
        <w:rPr>
          <w:rFonts w:ascii="Book Antiqua" w:eastAsia="Times New Roman" w:hAnsi="Book Antiqua"/>
          <w:bCs/>
          <w:color w:val="000000"/>
          <w:sz w:val="28"/>
          <w:szCs w:val="28"/>
        </w:rPr>
      </w:pPr>
      <w:r w:rsidRPr="0074506A">
        <w:rPr>
          <w:rFonts w:ascii="Book Antiqua" w:eastAsia="Times New Roman" w:hAnsi="Book Antiqua"/>
          <w:bCs/>
          <w:sz w:val="28"/>
          <w:szCs w:val="28"/>
        </w:rPr>
        <w:t xml:space="preserve">The St. Andrew's Parish Calendar is online!  To add your events, please email </w:t>
      </w:r>
      <w:hyperlink r:id="rId8" w:history="1">
        <w:r w:rsidRPr="0074506A">
          <w:rPr>
            <w:rFonts w:ascii="Book Antiqua" w:eastAsia="Times New Roman" w:hAnsi="Book Antiqua"/>
            <w:bCs/>
            <w:color w:val="000000"/>
            <w:sz w:val="28"/>
            <w:szCs w:val="28"/>
          </w:rPr>
          <w:t>admin@standrewsleonardtown.org</w:t>
        </w:r>
      </w:hyperlink>
      <w:r w:rsidRPr="0074506A">
        <w:rPr>
          <w:rFonts w:ascii="Book Antiqua" w:eastAsia="Times New Roman" w:hAnsi="Book Antiqua"/>
          <w:bCs/>
          <w:color w:val="000000"/>
          <w:sz w:val="28"/>
          <w:szCs w:val="28"/>
        </w:rPr>
        <w:t xml:space="preserve">  To view the calendar, go to the Parish website or use this link:  </w:t>
      </w:r>
      <w:hyperlink r:id="rId9" w:history="1">
        <w:r w:rsidRPr="0074506A">
          <w:rPr>
            <w:rFonts w:ascii="Book Antiqua" w:eastAsia="Times New Roman" w:hAnsi="Book Antiqua"/>
            <w:bCs/>
            <w:color w:val="000000"/>
            <w:sz w:val="28"/>
            <w:szCs w:val="28"/>
          </w:rPr>
          <w:t>https://standrewsleonardtown.org/parish-calendar</w:t>
        </w:r>
      </w:hyperlink>
    </w:p>
    <w:p w14:paraId="5759F111" w14:textId="7FA1EEEA" w:rsidR="00C80807" w:rsidRDefault="00EB0E0F" w:rsidP="00DF2C67">
      <w:pPr>
        <w:spacing w:before="100" w:beforeAutospacing="1" w:after="100" w:afterAutospacing="1" w:line="240" w:lineRule="auto"/>
        <w:rPr>
          <w:rFonts w:ascii="Book Antiqua" w:hAnsi="Book Antiqua" w:cs="Calibri"/>
          <w:b/>
          <w:bCs/>
          <w:sz w:val="32"/>
          <w:szCs w:val="32"/>
        </w:rPr>
      </w:pPr>
      <w:r w:rsidRPr="0074506A">
        <w:rPr>
          <w:rFonts w:ascii="Book Antiqua" w:eastAsia="Times New Roman" w:hAnsi="Book Antiqua"/>
          <w:bCs/>
          <w:color w:val="000000"/>
          <w:sz w:val="28"/>
          <w:szCs w:val="28"/>
        </w:rPr>
        <w:t>Please visit the Parish website for up-to-date information on Service Schedule, campus events and information.  </w:t>
      </w:r>
      <w:hyperlink r:id="rId10" w:history="1">
        <w:r w:rsidRPr="0074506A">
          <w:rPr>
            <w:rFonts w:ascii="Book Antiqua" w:eastAsia="Times New Roman" w:hAnsi="Book Antiqua"/>
            <w:bCs/>
            <w:color w:val="000000"/>
            <w:sz w:val="28"/>
            <w:szCs w:val="28"/>
          </w:rPr>
          <w:t>https://standrewsleonardtown.org/</w:t>
        </w:r>
      </w:hyperlink>
    </w:p>
    <w:p w14:paraId="4D41F6C3" w14:textId="5FD7BBC3" w:rsidR="00DF2C67" w:rsidRDefault="00DF2C67" w:rsidP="00EB0E0F">
      <w:pPr>
        <w:spacing w:after="0" w:line="240" w:lineRule="auto"/>
        <w:jc w:val="right"/>
        <w:rPr>
          <w:rFonts w:ascii="Book Antiqua" w:hAnsi="Book Antiqua" w:cs="Calibri"/>
          <w:b/>
          <w:bCs/>
          <w:sz w:val="32"/>
          <w:szCs w:val="32"/>
        </w:rPr>
      </w:pPr>
    </w:p>
    <w:p w14:paraId="724B0280" w14:textId="42ABE076" w:rsidR="00577680" w:rsidRDefault="00577680" w:rsidP="00EB0E0F">
      <w:pPr>
        <w:spacing w:after="0" w:line="240" w:lineRule="auto"/>
        <w:jc w:val="right"/>
        <w:rPr>
          <w:rFonts w:ascii="Book Antiqua" w:hAnsi="Book Antiqua" w:cs="Calibri"/>
          <w:b/>
          <w:bCs/>
          <w:sz w:val="32"/>
          <w:szCs w:val="32"/>
        </w:rPr>
      </w:pPr>
    </w:p>
    <w:p w14:paraId="56CEE15D" w14:textId="59A88619" w:rsidR="00577680" w:rsidRDefault="00577680" w:rsidP="00EB0E0F">
      <w:pPr>
        <w:spacing w:after="0" w:line="240" w:lineRule="auto"/>
        <w:jc w:val="right"/>
        <w:rPr>
          <w:rFonts w:ascii="Book Antiqua" w:hAnsi="Book Antiqua" w:cs="Calibri"/>
          <w:b/>
          <w:bCs/>
          <w:sz w:val="32"/>
          <w:szCs w:val="32"/>
        </w:rPr>
      </w:pPr>
    </w:p>
    <w:p w14:paraId="312D5AB4" w14:textId="33FD7B44" w:rsidR="00577680" w:rsidRDefault="00577680" w:rsidP="00EB0E0F">
      <w:pPr>
        <w:spacing w:after="0" w:line="240" w:lineRule="auto"/>
        <w:jc w:val="right"/>
        <w:rPr>
          <w:rFonts w:ascii="Book Antiqua" w:hAnsi="Book Antiqua" w:cs="Calibri"/>
          <w:b/>
          <w:bCs/>
          <w:sz w:val="32"/>
          <w:szCs w:val="32"/>
        </w:rPr>
      </w:pPr>
    </w:p>
    <w:p w14:paraId="1E6EAB4F" w14:textId="16AEB3BE" w:rsidR="00577680" w:rsidRDefault="00577680" w:rsidP="00EB0E0F">
      <w:pPr>
        <w:spacing w:after="0" w:line="240" w:lineRule="auto"/>
        <w:jc w:val="right"/>
        <w:rPr>
          <w:rFonts w:ascii="Book Antiqua" w:hAnsi="Book Antiqua" w:cs="Calibri"/>
          <w:b/>
          <w:bCs/>
          <w:sz w:val="32"/>
          <w:szCs w:val="32"/>
        </w:rPr>
      </w:pPr>
    </w:p>
    <w:p w14:paraId="473242C9" w14:textId="6E38ECC9" w:rsidR="00577680" w:rsidRDefault="00577680" w:rsidP="00EB0E0F">
      <w:pPr>
        <w:spacing w:after="0" w:line="240" w:lineRule="auto"/>
        <w:jc w:val="right"/>
        <w:rPr>
          <w:rFonts w:ascii="Book Antiqua" w:hAnsi="Book Antiqua" w:cs="Calibri"/>
          <w:b/>
          <w:bCs/>
          <w:sz w:val="32"/>
          <w:szCs w:val="32"/>
        </w:rPr>
      </w:pPr>
    </w:p>
    <w:p w14:paraId="18E0DE12" w14:textId="05B4268B" w:rsidR="00577680" w:rsidRDefault="00577680" w:rsidP="00EB0E0F">
      <w:pPr>
        <w:spacing w:after="0" w:line="240" w:lineRule="auto"/>
        <w:jc w:val="right"/>
        <w:rPr>
          <w:rFonts w:ascii="Book Antiqua" w:hAnsi="Book Antiqua" w:cs="Calibri"/>
          <w:b/>
          <w:bCs/>
          <w:sz w:val="32"/>
          <w:szCs w:val="32"/>
        </w:rPr>
      </w:pPr>
    </w:p>
    <w:p w14:paraId="6B375957" w14:textId="456B5D4F" w:rsidR="00577680" w:rsidRDefault="00577680" w:rsidP="00EB0E0F">
      <w:pPr>
        <w:spacing w:after="0" w:line="240" w:lineRule="auto"/>
        <w:jc w:val="right"/>
        <w:rPr>
          <w:rFonts w:ascii="Book Antiqua" w:hAnsi="Book Antiqua" w:cs="Calibri"/>
          <w:b/>
          <w:bCs/>
          <w:sz w:val="32"/>
          <w:szCs w:val="32"/>
        </w:rPr>
      </w:pPr>
    </w:p>
    <w:p w14:paraId="42E77F88" w14:textId="46146A75" w:rsidR="00577680" w:rsidRDefault="00577680" w:rsidP="00EB0E0F">
      <w:pPr>
        <w:spacing w:after="0" w:line="240" w:lineRule="auto"/>
        <w:jc w:val="right"/>
        <w:rPr>
          <w:rFonts w:ascii="Book Antiqua" w:hAnsi="Book Antiqua" w:cs="Calibri"/>
          <w:b/>
          <w:bCs/>
          <w:sz w:val="32"/>
          <w:szCs w:val="32"/>
        </w:rPr>
      </w:pPr>
    </w:p>
    <w:p w14:paraId="1844F37B" w14:textId="283D7B85" w:rsidR="00577680" w:rsidRDefault="00577680" w:rsidP="00EB0E0F">
      <w:pPr>
        <w:spacing w:after="0" w:line="240" w:lineRule="auto"/>
        <w:jc w:val="right"/>
        <w:rPr>
          <w:rFonts w:ascii="Book Antiqua" w:hAnsi="Book Antiqua" w:cs="Calibri"/>
          <w:b/>
          <w:bCs/>
          <w:sz w:val="32"/>
          <w:szCs w:val="32"/>
        </w:rPr>
      </w:pPr>
    </w:p>
    <w:p w14:paraId="59B85BE1" w14:textId="10A9BA48" w:rsidR="00577680" w:rsidRDefault="00577680" w:rsidP="00EB0E0F">
      <w:pPr>
        <w:spacing w:after="0" w:line="240" w:lineRule="auto"/>
        <w:jc w:val="right"/>
        <w:rPr>
          <w:rFonts w:ascii="Book Antiqua" w:hAnsi="Book Antiqua" w:cs="Calibri"/>
          <w:b/>
          <w:bCs/>
          <w:sz w:val="32"/>
          <w:szCs w:val="32"/>
        </w:rPr>
      </w:pPr>
    </w:p>
    <w:p w14:paraId="5A5C1314" w14:textId="1954C594" w:rsidR="00577680" w:rsidRDefault="00577680" w:rsidP="00EB0E0F">
      <w:pPr>
        <w:spacing w:after="0" w:line="240" w:lineRule="auto"/>
        <w:jc w:val="right"/>
        <w:rPr>
          <w:rFonts w:ascii="Book Antiqua" w:hAnsi="Book Antiqua" w:cs="Calibri"/>
          <w:b/>
          <w:bCs/>
          <w:sz w:val="32"/>
          <w:szCs w:val="32"/>
        </w:rPr>
      </w:pPr>
    </w:p>
    <w:p w14:paraId="642C740A" w14:textId="186C8318" w:rsidR="00577680" w:rsidRDefault="00577680" w:rsidP="00EB0E0F">
      <w:pPr>
        <w:spacing w:after="0" w:line="240" w:lineRule="auto"/>
        <w:jc w:val="right"/>
        <w:rPr>
          <w:rFonts w:ascii="Book Antiqua" w:hAnsi="Book Antiqua" w:cs="Calibri"/>
          <w:b/>
          <w:bCs/>
          <w:sz w:val="32"/>
          <w:szCs w:val="32"/>
        </w:rPr>
      </w:pPr>
    </w:p>
    <w:p w14:paraId="15EDF2EF" w14:textId="648D6BAD" w:rsidR="00577680" w:rsidRDefault="00577680" w:rsidP="00EB0E0F">
      <w:pPr>
        <w:spacing w:after="0" w:line="240" w:lineRule="auto"/>
        <w:jc w:val="right"/>
        <w:rPr>
          <w:rFonts w:ascii="Book Antiqua" w:hAnsi="Book Antiqua" w:cs="Calibri"/>
          <w:b/>
          <w:bCs/>
          <w:sz w:val="32"/>
          <w:szCs w:val="32"/>
        </w:rPr>
      </w:pPr>
    </w:p>
    <w:p w14:paraId="2068B62C" w14:textId="6C218628" w:rsidR="00577680" w:rsidRDefault="00577680" w:rsidP="00EB0E0F">
      <w:pPr>
        <w:spacing w:after="0" w:line="240" w:lineRule="auto"/>
        <w:jc w:val="right"/>
        <w:rPr>
          <w:rFonts w:ascii="Book Antiqua" w:hAnsi="Book Antiqua" w:cs="Calibri"/>
          <w:b/>
          <w:bCs/>
          <w:sz w:val="32"/>
          <w:szCs w:val="32"/>
        </w:rPr>
      </w:pPr>
    </w:p>
    <w:p w14:paraId="5D249401" w14:textId="5F4EE4B8" w:rsidR="00577680" w:rsidRDefault="00577680" w:rsidP="00EB0E0F">
      <w:pPr>
        <w:spacing w:after="0" w:line="240" w:lineRule="auto"/>
        <w:jc w:val="right"/>
        <w:rPr>
          <w:rFonts w:ascii="Book Antiqua" w:hAnsi="Book Antiqua" w:cs="Calibri"/>
          <w:b/>
          <w:bCs/>
          <w:sz w:val="32"/>
          <w:szCs w:val="32"/>
        </w:rPr>
      </w:pPr>
    </w:p>
    <w:p w14:paraId="70A9586F" w14:textId="2BB28240" w:rsidR="00577680" w:rsidRDefault="00577680" w:rsidP="00EB0E0F">
      <w:pPr>
        <w:spacing w:after="0" w:line="240" w:lineRule="auto"/>
        <w:jc w:val="right"/>
        <w:rPr>
          <w:rFonts w:ascii="Book Antiqua" w:hAnsi="Book Antiqua" w:cs="Calibri"/>
          <w:b/>
          <w:bCs/>
          <w:sz w:val="32"/>
          <w:szCs w:val="32"/>
        </w:rPr>
      </w:pPr>
    </w:p>
    <w:p w14:paraId="7A3BA8B0" w14:textId="5DC3672A" w:rsidR="00577680" w:rsidRDefault="00577680" w:rsidP="00EB0E0F">
      <w:pPr>
        <w:spacing w:after="0" w:line="240" w:lineRule="auto"/>
        <w:jc w:val="right"/>
        <w:rPr>
          <w:rFonts w:ascii="Book Antiqua" w:hAnsi="Book Antiqua" w:cs="Calibri"/>
          <w:b/>
          <w:bCs/>
          <w:sz w:val="32"/>
          <w:szCs w:val="32"/>
        </w:rPr>
      </w:pPr>
    </w:p>
    <w:p w14:paraId="2C59A095" w14:textId="0572444E" w:rsidR="00577680" w:rsidRDefault="00577680" w:rsidP="00EB0E0F">
      <w:pPr>
        <w:spacing w:after="0" w:line="240" w:lineRule="auto"/>
        <w:jc w:val="right"/>
        <w:rPr>
          <w:rFonts w:ascii="Book Antiqua" w:hAnsi="Book Antiqua" w:cs="Calibri"/>
          <w:b/>
          <w:bCs/>
          <w:sz w:val="32"/>
          <w:szCs w:val="32"/>
        </w:rPr>
      </w:pPr>
    </w:p>
    <w:p w14:paraId="0BB32574" w14:textId="72B080B2" w:rsidR="00577680" w:rsidRDefault="00577680" w:rsidP="00EB0E0F">
      <w:pPr>
        <w:spacing w:after="0" w:line="240" w:lineRule="auto"/>
        <w:jc w:val="right"/>
        <w:rPr>
          <w:rFonts w:ascii="Book Antiqua" w:hAnsi="Book Antiqua" w:cs="Calibri"/>
          <w:b/>
          <w:bCs/>
          <w:sz w:val="32"/>
          <w:szCs w:val="32"/>
        </w:rPr>
      </w:pPr>
    </w:p>
    <w:p w14:paraId="78461749" w14:textId="33F837A4" w:rsidR="00577680" w:rsidRDefault="00577680" w:rsidP="00EB0E0F">
      <w:pPr>
        <w:spacing w:after="0" w:line="240" w:lineRule="auto"/>
        <w:jc w:val="right"/>
        <w:rPr>
          <w:rFonts w:ascii="Book Antiqua" w:hAnsi="Book Antiqua" w:cs="Calibri"/>
          <w:b/>
          <w:bCs/>
          <w:sz w:val="32"/>
          <w:szCs w:val="32"/>
        </w:rPr>
      </w:pPr>
    </w:p>
    <w:p w14:paraId="547B6C9D" w14:textId="1E029B4E" w:rsidR="00577680" w:rsidRDefault="00577680" w:rsidP="00EB0E0F">
      <w:pPr>
        <w:spacing w:after="0" w:line="240" w:lineRule="auto"/>
        <w:jc w:val="right"/>
        <w:rPr>
          <w:rFonts w:ascii="Book Antiqua" w:hAnsi="Book Antiqua" w:cs="Calibri"/>
          <w:b/>
          <w:bCs/>
          <w:sz w:val="32"/>
          <w:szCs w:val="32"/>
        </w:rPr>
      </w:pPr>
    </w:p>
    <w:p w14:paraId="650CB1C3" w14:textId="330C690C" w:rsidR="00577680" w:rsidRDefault="00577680" w:rsidP="00EB0E0F">
      <w:pPr>
        <w:spacing w:after="0" w:line="240" w:lineRule="auto"/>
        <w:jc w:val="right"/>
        <w:rPr>
          <w:rFonts w:ascii="Book Antiqua" w:hAnsi="Book Antiqua" w:cs="Calibri"/>
          <w:b/>
          <w:bCs/>
          <w:sz w:val="32"/>
          <w:szCs w:val="32"/>
        </w:rPr>
      </w:pPr>
    </w:p>
    <w:p w14:paraId="7E26B7B7" w14:textId="2E62D6D3" w:rsidR="00577680" w:rsidRDefault="00577680" w:rsidP="00EB0E0F">
      <w:pPr>
        <w:spacing w:after="0" w:line="240" w:lineRule="auto"/>
        <w:jc w:val="right"/>
        <w:rPr>
          <w:rFonts w:ascii="Book Antiqua" w:hAnsi="Book Antiqua" w:cs="Calibri"/>
          <w:b/>
          <w:bCs/>
          <w:sz w:val="32"/>
          <w:szCs w:val="32"/>
        </w:rPr>
      </w:pPr>
    </w:p>
    <w:p w14:paraId="20D8337F" w14:textId="213C569F" w:rsidR="00577680" w:rsidRDefault="00577680" w:rsidP="00EB0E0F">
      <w:pPr>
        <w:spacing w:after="0" w:line="240" w:lineRule="auto"/>
        <w:jc w:val="right"/>
        <w:rPr>
          <w:rFonts w:ascii="Book Antiqua" w:hAnsi="Book Antiqua" w:cs="Calibri"/>
          <w:b/>
          <w:bCs/>
          <w:sz w:val="32"/>
          <w:szCs w:val="32"/>
        </w:rPr>
      </w:pPr>
    </w:p>
    <w:p w14:paraId="22D3D02E" w14:textId="32E633F4" w:rsidR="00577680" w:rsidRDefault="00577680" w:rsidP="00EB0E0F">
      <w:pPr>
        <w:spacing w:after="0" w:line="240" w:lineRule="auto"/>
        <w:jc w:val="right"/>
        <w:rPr>
          <w:rFonts w:ascii="Book Antiqua" w:hAnsi="Book Antiqua" w:cs="Calibri"/>
          <w:b/>
          <w:bCs/>
          <w:sz w:val="32"/>
          <w:szCs w:val="32"/>
        </w:rPr>
      </w:pPr>
    </w:p>
    <w:p w14:paraId="4463D6CE" w14:textId="45347B65" w:rsidR="00577680" w:rsidRDefault="00577680" w:rsidP="00EB0E0F">
      <w:pPr>
        <w:spacing w:after="0" w:line="240" w:lineRule="auto"/>
        <w:jc w:val="right"/>
        <w:rPr>
          <w:rFonts w:ascii="Book Antiqua" w:hAnsi="Book Antiqua" w:cs="Calibri"/>
          <w:b/>
          <w:bCs/>
          <w:sz w:val="32"/>
          <w:szCs w:val="32"/>
        </w:rPr>
      </w:pPr>
    </w:p>
    <w:p w14:paraId="096EB460" w14:textId="770A82D1" w:rsidR="00577680" w:rsidRDefault="00577680" w:rsidP="00EB0E0F">
      <w:pPr>
        <w:spacing w:after="0" w:line="240" w:lineRule="auto"/>
        <w:jc w:val="right"/>
        <w:rPr>
          <w:rFonts w:ascii="Book Antiqua" w:hAnsi="Book Antiqua" w:cs="Calibri"/>
          <w:b/>
          <w:bCs/>
          <w:sz w:val="32"/>
          <w:szCs w:val="32"/>
        </w:rPr>
      </w:pPr>
    </w:p>
    <w:p w14:paraId="694971C0" w14:textId="77777777" w:rsidR="00577680" w:rsidRDefault="00577680" w:rsidP="00EB0E0F">
      <w:pPr>
        <w:spacing w:after="0" w:line="240" w:lineRule="auto"/>
        <w:jc w:val="right"/>
        <w:rPr>
          <w:rFonts w:ascii="Book Antiqua" w:hAnsi="Book Antiqua" w:cs="Calibri"/>
          <w:b/>
          <w:bCs/>
          <w:sz w:val="32"/>
          <w:szCs w:val="32"/>
        </w:rPr>
      </w:pPr>
    </w:p>
    <w:p w14:paraId="0DB81C0D" w14:textId="4D8A49E7" w:rsidR="00EB0E0F" w:rsidRPr="00E060A1" w:rsidRDefault="00EB0E0F" w:rsidP="00EB0E0F">
      <w:pPr>
        <w:spacing w:after="0" w:line="240" w:lineRule="auto"/>
        <w:jc w:val="right"/>
        <w:rPr>
          <w:rFonts w:ascii="Book Antiqua" w:hAnsi="Book Antiqua" w:cs="Calibri"/>
          <w:b/>
          <w:bCs/>
          <w:sz w:val="32"/>
          <w:szCs w:val="32"/>
        </w:rPr>
      </w:pPr>
      <w:r w:rsidRPr="00E060A1">
        <w:rPr>
          <w:rFonts w:ascii="Book Antiqua" w:hAnsi="Book Antiqua" w:cs="Calibri"/>
          <w:b/>
          <w:bCs/>
          <w:sz w:val="32"/>
          <w:szCs w:val="32"/>
        </w:rPr>
        <w:t>St. Andrew’s Episcopal Church</w:t>
      </w:r>
    </w:p>
    <w:p w14:paraId="6B18CB01" w14:textId="77777777" w:rsidR="00EB0E0F" w:rsidRPr="00E060A1" w:rsidRDefault="00EB0E0F" w:rsidP="00EB0E0F">
      <w:pPr>
        <w:spacing w:after="0" w:line="240" w:lineRule="auto"/>
        <w:jc w:val="right"/>
        <w:rPr>
          <w:rFonts w:ascii="Book Antiqua" w:hAnsi="Book Antiqua"/>
          <w:b/>
          <w:sz w:val="28"/>
          <w:szCs w:val="28"/>
        </w:rPr>
      </w:pPr>
      <w:r w:rsidRPr="00E060A1">
        <w:rPr>
          <w:rFonts w:ascii="Book Antiqua" w:hAnsi="Book Antiqua"/>
          <w:sz w:val="28"/>
          <w:szCs w:val="28"/>
        </w:rPr>
        <w:t>44078 St. Andrews Church Road | California, MD  20619 | 301-862-2247</w:t>
      </w:r>
    </w:p>
    <w:p w14:paraId="3130CC9E" w14:textId="77777777" w:rsidR="00EB0E0F" w:rsidRPr="00E060A1" w:rsidRDefault="00EB0E0F" w:rsidP="00EB0E0F">
      <w:pPr>
        <w:spacing w:after="0" w:line="240" w:lineRule="auto"/>
        <w:jc w:val="right"/>
        <w:rPr>
          <w:rFonts w:ascii="Book Antiqua" w:hAnsi="Book Antiqua"/>
          <w:sz w:val="28"/>
          <w:szCs w:val="28"/>
        </w:rPr>
      </w:pPr>
    </w:p>
    <w:p w14:paraId="38268890" w14:textId="77777777" w:rsidR="00EB0E0F" w:rsidRPr="00E060A1" w:rsidRDefault="00EB0E0F" w:rsidP="00EB0E0F">
      <w:pPr>
        <w:spacing w:after="0" w:line="240" w:lineRule="auto"/>
        <w:jc w:val="right"/>
        <w:rPr>
          <w:rFonts w:ascii="Book Antiqua" w:hAnsi="Book Antiqua"/>
          <w:b/>
          <w:bCs/>
          <w:sz w:val="32"/>
          <w:szCs w:val="32"/>
        </w:rPr>
      </w:pPr>
      <w:r w:rsidRPr="00E060A1">
        <w:rPr>
          <w:rFonts w:ascii="Book Antiqua" w:hAnsi="Book Antiqua"/>
          <w:b/>
          <w:bCs/>
          <w:sz w:val="32"/>
          <w:szCs w:val="32"/>
        </w:rPr>
        <w:t>The Rev. Z. Mark Smith, Rector</w:t>
      </w:r>
    </w:p>
    <w:p w14:paraId="3951DADF" w14:textId="41FD3E3D" w:rsidR="00EB0E0F" w:rsidRPr="009D6888" w:rsidRDefault="009D6888" w:rsidP="00EB0E0F">
      <w:pPr>
        <w:spacing w:after="0" w:line="240" w:lineRule="auto"/>
        <w:jc w:val="right"/>
        <w:rPr>
          <w:rFonts w:ascii="Book Antiqua" w:hAnsi="Book Antiqua"/>
          <w:bCs/>
          <w:color w:val="000000" w:themeColor="text1"/>
          <w:sz w:val="28"/>
          <w:szCs w:val="28"/>
        </w:rPr>
      </w:pPr>
      <w:r>
        <w:rPr>
          <w:rFonts w:ascii="Book Antiqua" w:hAnsi="Book Antiqua"/>
          <w:bCs/>
          <w:color w:val="000000" w:themeColor="text1"/>
          <w:sz w:val="28"/>
          <w:szCs w:val="28"/>
        </w:rPr>
        <w:t xml:space="preserve"> </w:t>
      </w:r>
      <w:hyperlink r:id="rId11" w:history="1">
        <w:r w:rsidRPr="009D6888">
          <w:rPr>
            <w:rStyle w:val="Hyperlink"/>
            <w:rFonts w:ascii="Book Antiqua" w:hAnsi="Book Antiqua"/>
            <w:bCs/>
            <w:color w:val="auto"/>
            <w:sz w:val="28"/>
            <w:szCs w:val="28"/>
            <w:u w:val="none"/>
          </w:rPr>
          <w:t>RevMark@standrewsleonardtown.org</w:t>
        </w:r>
      </w:hyperlink>
      <w:r w:rsidRPr="009D6888">
        <w:rPr>
          <w:rFonts w:ascii="Book Antiqua" w:hAnsi="Book Antiqua"/>
          <w:bCs/>
          <w:color w:val="000000" w:themeColor="text1"/>
          <w:sz w:val="28"/>
          <w:szCs w:val="28"/>
        </w:rPr>
        <w:t xml:space="preserve"> |</w:t>
      </w:r>
      <w:r w:rsidR="00EB0E0F" w:rsidRPr="009D6888">
        <w:rPr>
          <w:rFonts w:ascii="Book Antiqua" w:hAnsi="Book Antiqua"/>
          <w:bCs/>
          <w:color w:val="000000" w:themeColor="text1"/>
          <w:sz w:val="28"/>
          <w:szCs w:val="28"/>
        </w:rPr>
        <w:t>215-307-0872</w:t>
      </w:r>
    </w:p>
    <w:p w14:paraId="14467FB2" w14:textId="77777777" w:rsidR="00EB0E0F" w:rsidRDefault="00EB0E0F" w:rsidP="00EB0E0F">
      <w:pPr>
        <w:spacing w:after="0" w:line="240" w:lineRule="auto"/>
        <w:jc w:val="right"/>
        <w:rPr>
          <w:rFonts w:ascii="Book Antiqua" w:hAnsi="Book Antiqua"/>
          <w:bCs/>
          <w:color w:val="000000" w:themeColor="text1"/>
          <w:sz w:val="28"/>
          <w:szCs w:val="28"/>
        </w:rPr>
      </w:pPr>
    </w:p>
    <w:p w14:paraId="5993A26A" w14:textId="7BBC3FDE" w:rsidR="00E060A1" w:rsidRPr="00A1698E" w:rsidRDefault="00EB0E0F" w:rsidP="002F143A">
      <w:pPr>
        <w:spacing w:after="0" w:line="240" w:lineRule="auto"/>
        <w:jc w:val="right"/>
        <w:rPr>
          <w:rFonts w:ascii="Book Antiqua" w:eastAsiaTheme="minorHAnsi" w:hAnsi="Book Antiqua" w:cs="Calibri"/>
          <w:bCs/>
          <w:sz w:val="28"/>
          <w:szCs w:val="28"/>
        </w:rPr>
      </w:pPr>
      <w:r w:rsidRPr="000D3A65">
        <w:rPr>
          <w:rFonts w:ascii="Book Antiqua" w:hAnsi="Book Antiqua"/>
          <w:b/>
          <w:color w:val="000000" w:themeColor="text1"/>
          <w:sz w:val="32"/>
          <w:szCs w:val="32"/>
        </w:rPr>
        <w:t>Amy Foster, Music Director</w:t>
      </w:r>
    </w:p>
    <w:sectPr w:rsidR="00E060A1" w:rsidRPr="00A1698E" w:rsidSect="00C940CD">
      <w:footerReference w:type="even" r:id="rId12"/>
      <w:footerReference w:type="default" r:id="rId13"/>
      <w:pgSz w:w="12240" w:h="15840" w:code="1"/>
      <w:pgMar w:top="1008" w:right="900"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AE335" w14:textId="77777777" w:rsidR="00D9639D" w:rsidRDefault="00D9639D">
      <w:pPr>
        <w:spacing w:after="0" w:line="240" w:lineRule="auto"/>
      </w:pPr>
      <w:r>
        <w:separator/>
      </w:r>
    </w:p>
  </w:endnote>
  <w:endnote w:type="continuationSeparator" w:id="0">
    <w:p w14:paraId="14E374F2" w14:textId="77777777" w:rsidR="00D9639D" w:rsidRDefault="00D96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Normal">
    <w:panose1 w:val="00000000000000000000"/>
    <w:charset w:val="00"/>
    <w:family w:val="roman"/>
    <w:notTrueType/>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BF9E" w14:textId="77777777" w:rsidR="00D75253" w:rsidRDefault="00455FF8" w:rsidP="00D75253">
    <w:pPr>
      <w:pStyle w:val="Footer"/>
      <w:framePr w:wrap="around" w:vAnchor="text" w:hAnchor="margin" w:xAlign="center" w:y="1"/>
      <w:rPr>
        <w:rStyle w:val="PageNumber"/>
      </w:rPr>
    </w:pPr>
    <w:r>
      <w:rPr>
        <w:rStyle w:val="PageNumber"/>
      </w:rPr>
      <w:fldChar w:fldCharType="begin"/>
    </w:r>
    <w:r w:rsidR="004D1120">
      <w:rPr>
        <w:rStyle w:val="PageNumber"/>
      </w:rPr>
      <w:instrText xml:space="preserve">PAGE  </w:instrText>
    </w:r>
    <w:r>
      <w:rPr>
        <w:rStyle w:val="PageNumber"/>
      </w:rPr>
      <w:fldChar w:fldCharType="end"/>
    </w:r>
  </w:p>
  <w:p w14:paraId="0FB0F1CF" w14:textId="77777777" w:rsidR="00D75253" w:rsidRDefault="00D75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532341"/>
      <w:docPartObj>
        <w:docPartGallery w:val="Page Numbers (Bottom of Page)"/>
        <w:docPartUnique/>
      </w:docPartObj>
    </w:sdtPr>
    <w:sdtEndPr>
      <w:rPr>
        <w:noProof/>
      </w:rPr>
    </w:sdtEndPr>
    <w:sdtContent>
      <w:p w14:paraId="42A3BF2C" w14:textId="09578E31" w:rsidR="00953404" w:rsidRDefault="009534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41B46" w14:textId="77777777" w:rsidR="00D75253" w:rsidRDefault="00D75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26D6C" w14:textId="77777777" w:rsidR="00D9639D" w:rsidRDefault="00D9639D">
      <w:pPr>
        <w:spacing w:after="0" w:line="240" w:lineRule="auto"/>
      </w:pPr>
      <w:r>
        <w:separator/>
      </w:r>
    </w:p>
  </w:footnote>
  <w:footnote w:type="continuationSeparator" w:id="0">
    <w:p w14:paraId="69D715A5" w14:textId="77777777" w:rsidR="00D9639D" w:rsidRDefault="00D963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14"/>
    <w:rsid w:val="0000402D"/>
    <w:rsid w:val="00005DF3"/>
    <w:rsid w:val="00006867"/>
    <w:rsid w:val="000134D3"/>
    <w:rsid w:val="00025D69"/>
    <w:rsid w:val="00026F5D"/>
    <w:rsid w:val="00030069"/>
    <w:rsid w:val="000419EB"/>
    <w:rsid w:val="00041C9B"/>
    <w:rsid w:val="00045A01"/>
    <w:rsid w:val="00052B91"/>
    <w:rsid w:val="0006102D"/>
    <w:rsid w:val="0006253B"/>
    <w:rsid w:val="0006351E"/>
    <w:rsid w:val="00070757"/>
    <w:rsid w:val="00071DAE"/>
    <w:rsid w:val="00077E77"/>
    <w:rsid w:val="00091C59"/>
    <w:rsid w:val="00097FE9"/>
    <w:rsid w:val="000A185E"/>
    <w:rsid w:val="000B264B"/>
    <w:rsid w:val="000B34D4"/>
    <w:rsid w:val="000B396B"/>
    <w:rsid w:val="000B437C"/>
    <w:rsid w:val="000C2E50"/>
    <w:rsid w:val="000D1300"/>
    <w:rsid w:val="000D3032"/>
    <w:rsid w:val="000D6D3A"/>
    <w:rsid w:val="000E56B6"/>
    <w:rsid w:val="000F18F3"/>
    <w:rsid w:val="000F7FC9"/>
    <w:rsid w:val="001001D8"/>
    <w:rsid w:val="00100CD1"/>
    <w:rsid w:val="00100CFE"/>
    <w:rsid w:val="00101213"/>
    <w:rsid w:val="00101E3E"/>
    <w:rsid w:val="001067E7"/>
    <w:rsid w:val="00126AFB"/>
    <w:rsid w:val="00127955"/>
    <w:rsid w:val="00141691"/>
    <w:rsid w:val="001425DC"/>
    <w:rsid w:val="00144CB5"/>
    <w:rsid w:val="00156ACC"/>
    <w:rsid w:val="00160D86"/>
    <w:rsid w:val="00162BEA"/>
    <w:rsid w:val="00162D0B"/>
    <w:rsid w:val="00165EC6"/>
    <w:rsid w:val="00166201"/>
    <w:rsid w:val="001721F8"/>
    <w:rsid w:val="00172334"/>
    <w:rsid w:val="00181B76"/>
    <w:rsid w:val="001A10A7"/>
    <w:rsid w:val="001A1DB0"/>
    <w:rsid w:val="001A5045"/>
    <w:rsid w:val="001A537E"/>
    <w:rsid w:val="001C25F8"/>
    <w:rsid w:val="001C3DD6"/>
    <w:rsid w:val="001D18E1"/>
    <w:rsid w:val="001E63A4"/>
    <w:rsid w:val="001F111A"/>
    <w:rsid w:val="001F6244"/>
    <w:rsid w:val="001F7616"/>
    <w:rsid w:val="0020410B"/>
    <w:rsid w:val="00214C2D"/>
    <w:rsid w:val="00215A96"/>
    <w:rsid w:val="00215D9B"/>
    <w:rsid w:val="00216033"/>
    <w:rsid w:val="0021754E"/>
    <w:rsid w:val="00221075"/>
    <w:rsid w:val="002221CD"/>
    <w:rsid w:val="002257FB"/>
    <w:rsid w:val="00227053"/>
    <w:rsid w:val="002315F3"/>
    <w:rsid w:val="00231B54"/>
    <w:rsid w:val="0023573C"/>
    <w:rsid w:val="002358DB"/>
    <w:rsid w:val="00236E34"/>
    <w:rsid w:val="00247771"/>
    <w:rsid w:val="00260075"/>
    <w:rsid w:val="00261534"/>
    <w:rsid w:val="0026647A"/>
    <w:rsid w:val="002806FE"/>
    <w:rsid w:val="00283A47"/>
    <w:rsid w:val="00284E26"/>
    <w:rsid w:val="00287F30"/>
    <w:rsid w:val="00291BE7"/>
    <w:rsid w:val="00297480"/>
    <w:rsid w:val="002A0DF5"/>
    <w:rsid w:val="002A1C0C"/>
    <w:rsid w:val="002A64CF"/>
    <w:rsid w:val="002B0C34"/>
    <w:rsid w:val="002C110B"/>
    <w:rsid w:val="002C69E3"/>
    <w:rsid w:val="002D519B"/>
    <w:rsid w:val="002E0716"/>
    <w:rsid w:val="002E611D"/>
    <w:rsid w:val="002F143A"/>
    <w:rsid w:val="002F3F1B"/>
    <w:rsid w:val="002F62D1"/>
    <w:rsid w:val="003023F0"/>
    <w:rsid w:val="003108A2"/>
    <w:rsid w:val="0031250B"/>
    <w:rsid w:val="00315345"/>
    <w:rsid w:val="003161A3"/>
    <w:rsid w:val="00321877"/>
    <w:rsid w:val="003242EB"/>
    <w:rsid w:val="003259A0"/>
    <w:rsid w:val="00325C5D"/>
    <w:rsid w:val="00326776"/>
    <w:rsid w:val="003274CA"/>
    <w:rsid w:val="00331F97"/>
    <w:rsid w:val="003358EE"/>
    <w:rsid w:val="003417EA"/>
    <w:rsid w:val="00347E15"/>
    <w:rsid w:val="003506CD"/>
    <w:rsid w:val="00350E30"/>
    <w:rsid w:val="00352F5B"/>
    <w:rsid w:val="0035381F"/>
    <w:rsid w:val="00353F4C"/>
    <w:rsid w:val="0035426E"/>
    <w:rsid w:val="003601A2"/>
    <w:rsid w:val="00364CBA"/>
    <w:rsid w:val="00366CA0"/>
    <w:rsid w:val="0038773D"/>
    <w:rsid w:val="00390215"/>
    <w:rsid w:val="00396EDE"/>
    <w:rsid w:val="003A588B"/>
    <w:rsid w:val="003A6C35"/>
    <w:rsid w:val="003B0E4D"/>
    <w:rsid w:val="003B635B"/>
    <w:rsid w:val="003C0300"/>
    <w:rsid w:val="003C0414"/>
    <w:rsid w:val="003C3510"/>
    <w:rsid w:val="003C3E1E"/>
    <w:rsid w:val="003D02C1"/>
    <w:rsid w:val="003D10B4"/>
    <w:rsid w:val="003D2A01"/>
    <w:rsid w:val="003D381C"/>
    <w:rsid w:val="003E0D3E"/>
    <w:rsid w:val="003E4A3C"/>
    <w:rsid w:val="003F1182"/>
    <w:rsid w:val="00401147"/>
    <w:rsid w:val="0040207F"/>
    <w:rsid w:val="00403775"/>
    <w:rsid w:val="0041572A"/>
    <w:rsid w:val="00416AE7"/>
    <w:rsid w:val="00422DDF"/>
    <w:rsid w:val="0042355B"/>
    <w:rsid w:val="00424CF5"/>
    <w:rsid w:val="004258D6"/>
    <w:rsid w:val="004347A5"/>
    <w:rsid w:val="004375AD"/>
    <w:rsid w:val="00441228"/>
    <w:rsid w:val="004430D1"/>
    <w:rsid w:val="004508AD"/>
    <w:rsid w:val="00451609"/>
    <w:rsid w:val="00451D43"/>
    <w:rsid w:val="00451E08"/>
    <w:rsid w:val="00453D8F"/>
    <w:rsid w:val="00455FF8"/>
    <w:rsid w:val="0046065E"/>
    <w:rsid w:val="0046243A"/>
    <w:rsid w:val="0046464A"/>
    <w:rsid w:val="00473065"/>
    <w:rsid w:val="0048522C"/>
    <w:rsid w:val="004852DB"/>
    <w:rsid w:val="004A0032"/>
    <w:rsid w:val="004B29C2"/>
    <w:rsid w:val="004B66D0"/>
    <w:rsid w:val="004C0A4B"/>
    <w:rsid w:val="004C0E89"/>
    <w:rsid w:val="004C4C9B"/>
    <w:rsid w:val="004C5267"/>
    <w:rsid w:val="004D1120"/>
    <w:rsid w:val="004D1986"/>
    <w:rsid w:val="004D2C08"/>
    <w:rsid w:val="004D2F5F"/>
    <w:rsid w:val="004D301B"/>
    <w:rsid w:val="004D4517"/>
    <w:rsid w:val="004D76AC"/>
    <w:rsid w:val="004E59E1"/>
    <w:rsid w:val="004E613E"/>
    <w:rsid w:val="004E6EEE"/>
    <w:rsid w:val="004F3AF8"/>
    <w:rsid w:val="004F5BB6"/>
    <w:rsid w:val="004F62C1"/>
    <w:rsid w:val="00501FC8"/>
    <w:rsid w:val="005020C2"/>
    <w:rsid w:val="00506955"/>
    <w:rsid w:val="0051336E"/>
    <w:rsid w:val="00513B61"/>
    <w:rsid w:val="0051464E"/>
    <w:rsid w:val="00517D22"/>
    <w:rsid w:val="00520EB2"/>
    <w:rsid w:val="0052173F"/>
    <w:rsid w:val="00523D43"/>
    <w:rsid w:val="0052736E"/>
    <w:rsid w:val="00527F31"/>
    <w:rsid w:val="005304DA"/>
    <w:rsid w:val="00537B1A"/>
    <w:rsid w:val="0054673A"/>
    <w:rsid w:val="00547221"/>
    <w:rsid w:val="00551030"/>
    <w:rsid w:val="00551B77"/>
    <w:rsid w:val="00557BF2"/>
    <w:rsid w:val="005645A8"/>
    <w:rsid w:val="0056467F"/>
    <w:rsid w:val="005649C3"/>
    <w:rsid w:val="005669EF"/>
    <w:rsid w:val="00566FE3"/>
    <w:rsid w:val="005676CF"/>
    <w:rsid w:val="005708D5"/>
    <w:rsid w:val="0057433F"/>
    <w:rsid w:val="00575557"/>
    <w:rsid w:val="00577680"/>
    <w:rsid w:val="005777CD"/>
    <w:rsid w:val="00581F86"/>
    <w:rsid w:val="00585CE0"/>
    <w:rsid w:val="00592B58"/>
    <w:rsid w:val="00595E7D"/>
    <w:rsid w:val="005A0846"/>
    <w:rsid w:val="005A4B81"/>
    <w:rsid w:val="005A4ED5"/>
    <w:rsid w:val="005A687F"/>
    <w:rsid w:val="005B78CD"/>
    <w:rsid w:val="005C0F98"/>
    <w:rsid w:val="005C7124"/>
    <w:rsid w:val="005D5A44"/>
    <w:rsid w:val="005D6B16"/>
    <w:rsid w:val="005D73AE"/>
    <w:rsid w:val="005E0761"/>
    <w:rsid w:val="005F0B57"/>
    <w:rsid w:val="005F0E8C"/>
    <w:rsid w:val="005F394B"/>
    <w:rsid w:val="005F3AE7"/>
    <w:rsid w:val="005F73A5"/>
    <w:rsid w:val="00600671"/>
    <w:rsid w:val="00604DA9"/>
    <w:rsid w:val="00605274"/>
    <w:rsid w:val="00606BD6"/>
    <w:rsid w:val="006070D9"/>
    <w:rsid w:val="006173C1"/>
    <w:rsid w:val="00624464"/>
    <w:rsid w:val="00631AB5"/>
    <w:rsid w:val="00631CC2"/>
    <w:rsid w:val="00635DF0"/>
    <w:rsid w:val="00646DCE"/>
    <w:rsid w:val="006517E5"/>
    <w:rsid w:val="00651E80"/>
    <w:rsid w:val="006544F3"/>
    <w:rsid w:val="006545C3"/>
    <w:rsid w:val="006606DA"/>
    <w:rsid w:val="006610E4"/>
    <w:rsid w:val="0066332A"/>
    <w:rsid w:val="00663A22"/>
    <w:rsid w:val="00665646"/>
    <w:rsid w:val="006763FB"/>
    <w:rsid w:val="00680E1A"/>
    <w:rsid w:val="00683E0C"/>
    <w:rsid w:val="006929D8"/>
    <w:rsid w:val="006974CC"/>
    <w:rsid w:val="006A2189"/>
    <w:rsid w:val="006A2A98"/>
    <w:rsid w:val="006A3247"/>
    <w:rsid w:val="006A6CE5"/>
    <w:rsid w:val="006B1126"/>
    <w:rsid w:val="006B1F3F"/>
    <w:rsid w:val="006B29B4"/>
    <w:rsid w:val="006B3A51"/>
    <w:rsid w:val="006C0DF3"/>
    <w:rsid w:val="006D0D6C"/>
    <w:rsid w:val="006D1940"/>
    <w:rsid w:val="006D4ABA"/>
    <w:rsid w:val="006D4DF6"/>
    <w:rsid w:val="006D6DF0"/>
    <w:rsid w:val="006E1D59"/>
    <w:rsid w:val="006E365E"/>
    <w:rsid w:val="006E74F8"/>
    <w:rsid w:val="006E7ED1"/>
    <w:rsid w:val="006F1F09"/>
    <w:rsid w:val="00700D1D"/>
    <w:rsid w:val="00705F07"/>
    <w:rsid w:val="00713881"/>
    <w:rsid w:val="00713976"/>
    <w:rsid w:val="00714A81"/>
    <w:rsid w:val="00715507"/>
    <w:rsid w:val="007156B2"/>
    <w:rsid w:val="00715B10"/>
    <w:rsid w:val="00723B9B"/>
    <w:rsid w:val="007240AA"/>
    <w:rsid w:val="00724348"/>
    <w:rsid w:val="00724662"/>
    <w:rsid w:val="00724E15"/>
    <w:rsid w:val="00725676"/>
    <w:rsid w:val="007268A4"/>
    <w:rsid w:val="00731193"/>
    <w:rsid w:val="00750C4C"/>
    <w:rsid w:val="00751010"/>
    <w:rsid w:val="007553E5"/>
    <w:rsid w:val="00763B5F"/>
    <w:rsid w:val="00764C46"/>
    <w:rsid w:val="007656F6"/>
    <w:rsid w:val="00770680"/>
    <w:rsid w:val="0077133D"/>
    <w:rsid w:val="00771F02"/>
    <w:rsid w:val="007722B9"/>
    <w:rsid w:val="007765AC"/>
    <w:rsid w:val="00783425"/>
    <w:rsid w:val="00783549"/>
    <w:rsid w:val="00784A18"/>
    <w:rsid w:val="0079712A"/>
    <w:rsid w:val="007A0124"/>
    <w:rsid w:val="007B45D7"/>
    <w:rsid w:val="007B6D0D"/>
    <w:rsid w:val="007B723A"/>
    <w:rsid w:val="007B79DC"/>
    <w:rsid w:val="007C141D"/>
    <w:rsid w:val="007C4DCA"/>
    <w:rsid w:val="007C4EF3"/>
    <w:rsid w:val="007C58CC"/>
    <w:rsid w:val="007C6FA1"/>
    <w:rsid w:val="007C70CF"/>
    <w:rsid w:val="007D0424"/>
    <w:rsid w:val="007D165A"/>
    <w:rsid w:val="007D22BD"/>
    <w:rsid w:val="007D413F"/>
    <w:rsid w:val="007D50CE"/>
    <w:rsid w:val="007D5925"/>
    <w:rsid w:val="007E0D98"/>
    <w:rsid w:val="007E3D99"/>
    <w:rsid w:val="007E4061"/>
    <w:rsid w:val="007F6AF6"/>
    <w:rsid w:val="00800054"/>
    <w:rsid w:val="00803D2F"/>
    <w:rsid w:val="008051C0"/>
    <w:rsid w:val="008135FA"/>
    <w:rsid w:val="00813BC9"/>
    <w:rsid w:val="00815E61"/>
    <w:rsid w:val="00826805"/>
    <w:rsid w:val="00834AA8"/>
    <w:rsid w:val="00842006"/>
    <w:rsid w:val="008443DE"/>
    <w:rsid w:val="00845AFC"/>
    <w:rsid w:val="0084733E"/>
    <w:rsid w:val="00852408"/>
    <w:rsid w:val="00854BDE"/>
    <w:rsid w:val="0085513E"/>
    <w:rsid w:val="0087643C"/>
    <w:rsid w:val="00877FBA"/>
    <w:rsid w:val="008803EB"/>
    <w:rsid w:val="00886BDF"/>
    <w:rsid w:val="00886DA5"/>
    <w:rsid w:val="00891669"/>
    <w:rsid w:val="00896B9E"/>
    <w:rsid w:val="008A0015"/>
    <w:rsid w:val="008A1125"/>
    <w:rsid w:val="008A1A82"/>
    <w:rsid w:val="008A2F69"/>
    <w:rsid w:val="008A511B"/>
    <w:rsid w:val="008B21FD"/>
    <w:rsid w:val="008B3D65"/>
    <w:rsid w:val="008C67F5"/>
    <w:rsid w:val="008D024C"/>
    <w:rsid w:val="008D20EF"/>
    <w:rsid w:val="008D5D5B"/>
    <w:rsid w:val="008E3B74"/>
    <w:rsid w:val="008E4E2E"/>
    <w:rsid w:val="008E6765"/>
    <w:rsid w:val="008F171D"/>
    <w:rsid w:val="008F7E6A"/>
    <w:rsid w:val="009039E5"/>
    <w:rsid w:val="00905783"/>
    <w:rsid w:val="00910FAC"/>
    <w:rsid w:val="00917614"/>
    <w:rsid w:val="00923EA5"/>
    <w:rsid w:val="00926B81"/>
    <w:rsid w:val="0093147C"/>
    <w:rsid w:val="00935DDE"/>
    <w:rsid w:val="00936D48"/>
    <w:rsid w:val="00943EA1"/>
    <w:rsid w:val="00946ACA"/>
    <w:rsid w:val="00947423"/>
    <w:rsid w:val="00950926"/>
    <w:rsid w:val="00952C72"/>
    <w:rsid w:val="00953404"/>
    <w:rsid w:val="00956400"/>
    <w:rsid w:val="0096684C"/>
    <w:rsid w:val="00973550"/>
    <w:rsid w:val="009752BB"/>
    <w:rsid w:val="009814B3"/>
    <w:rsid w:val="009942CA"/>
    <w:rsid w:val="009A3466"/>
    <w:rsid w:val="009A4DB9"/>
    <w:rsid w:val="009B3260"/>
    <w:rsid w:val="009B449F"/>
    <w:rsid w:val="009B608B"/>
    <w:rsid w:val="009B751B"/>
    <w:rsid w:val="009B7E48"/>
    <w:rsid w:val="009C7A3F"/>
    <w:rsid w:val="009D3260"/>
    <w:rsid w:val="009D35D4"/>
    <w:rsid w:val="009D4B2C"/>
    <w:rsid w:val="009D6888"/>
    <w:rsid w:val="009E3BFA"/>
    <w:rsid w:val="009E7ECA"/>
    <w:rsid w:val="009F00A0"/>
    <w:rsid w:val="009F32A5"/>
    <w:rsid w:val="009F343B"/>
    <w:rsid w:val="009F4744"/>
    <w:rsid w:val="009F6905"/>
    <w:rsid w:val="009F7938"/>
    <w:rsid w:val="00A012C2"/>
    <w:rsid w:val="00A016C3"/>
    <w:rsid w:val="00A05387"/>
    <w:rsid w:val="00A064BB"/>
    <w:rsid w:val="00A146C4"/>
    <w:rsid w:val="00A1698E"/>
    <w:rsid w:val="00A16C82"/>
    <w:rsid w:val="00A171DB"/>
    <w:rsid w:val="00A17376"/>
    <w:rsid w:val="00A17823"/>
    <w:rsid w:val="00A2139A"/>
    <w:rsid w:val="00A233B3"/>
    <w:rsid w:val="00A240F8"/>
    <w:rsid w:val="00A30BB4"/>
    <w:rsid w:val="00A3349B"/>
    <w:rsid w:val="00A408A4"/>
    <w:rsid w:val="00A45167"/>
    <w:rsid w:val="00A46484"/>
    <w:rsid w:val="00A476A8"/>
    <w:rsid w:val="00A508C9"/>
    <w:rsid w:val="00A51FAB"/>
    <w:rsid w:val="00A61A21"/>
    <w:rsid w:val="00A62F41"/>
    <w:rsid w:val="00A6705B"/>
    <w:rsid w:val="00A67B8D"/>
    <w:rsid w:val="00A67F0C"/>
    <w:rsid w:val="00A7274B"/>
    <w:rsid w:val="00A741C4"/>
    <w:rsid w:val="00A761CA"/>
    <w:rsid w:val="00A836B1"/>
    <w:rsid w:val="00A85256"/>
    <w:rsid w:val="00A856C6"/>
    <w:rsid w:val="00A86E83"/>
    <w:rsid w:val="00A9045F"/>
    <w:rsid w:val="00A92354"/>
    <w:rsid w:val="00A97350"/>
    <w:rsid w:val="00A97569"/>
    <w:rsid w:val="00AA1E4E"/>
    <w:rsid w:val="00AA2BBF"/>
    <w:rsid w:val="00AA7217"/>
    <w:rsid w:val="00AA7BB9"/>
    <w:rsid w:val="00AB20FB"/>
    <w:rsid w:val="00AB3EC2"/>
    <w:rsid w:val="00AB5531"/>
    <w:rsid w:val="00AB759F"/>
    <w:rsid w:val="00AC275B"/>
    <w:rsid w:val="00AC4F9B"/>
    <w:rsid w:val="00AC58A3"/>
    <w:rsid w:val="00AC5BD2"/>
    <w:rsid w:val="00AD331F"/>
    <w:rsid w:val="00AD4588"/>
    <w:rsid w:val="00AD4EDD"/>
    <w:rsid w:val="00AE0C14"/>
    <w:rsid w:val="00AE1408"/>
    <w:rsid w:val="00AE321F"/>
    <w:rsid w:val="00AE3D0A"/>
    <w:rsid w:val="00AE418E"/>
    <w:rsid w:val="00AE6BB1"/>
    <w:rsid w:val="00AF305B"/>
    <w:rsid w:val="00AF7963"/>
    <w:rsid w:val="00B04493"/>
    <w:rsid w:val="00B10934"/>
    <w:rsid w:val="00B109D1"/>
    <w:rsid w:val="00B10B40"/>
    <w:rsid w:val="00B11D5D"/>
    <w:rsid w:val="00B12488"/>
    <w:rsid w:val="00B15EC9"/>
    <w:rsid w:val="00B20D8D"/>
    <w:rsid w:val="00B23D7B"/>
    <w:rsid w:val="00B24809"/>
    <w:rsid w:val="00B25FDC"/>
    <w:rsid w:val="00B410DB"/>
    <w:rsid w:val="00B445C4"/>
    <w:rsid w:val="00B45E2D"/>
    <w:rsid w:val="00B50D26"/>
    <w:rsid w:val="00B5360D"/>
    <w:rsid w:val="00B54D4F"/>
    <w:rsid w:val="00B567E9"/>
    <w:rsid w:val="00B61101"/>
    <w:rsid w:val="00B61850"/>
    <w:rsid w:val="00B63345"/>
    <w:rsid w:val="00B63701"/>
    <w:rsid w:val="00B709E4"/>
    <w:rsid w:val="00B76BD5"/>
    <w:rsid w:val="00B77D73"/>
    <w:rsid w:val="00B91917"/>
    <w:rsid w:val="00B976D0"/>
    <w:rsid w:val="00BA6CF2"/>
    <w:rsid w:val="00BA79DE"/>
    <w:rsid w:val="00BA7CE9"/>
    <w:rsid w:val="00BB24FD"/>
    <w:rsid w:val="00BB375A"/>
    <w:rsid w:val="00BB755D"/>
    <w:rsid w:val="00BC1F6D"/>
    <w:rsid w:val="00BC375E"/>
    <w:rsid w:val="00BC38FD"/>
    <w:rsid w:val="00BD1D8F"/>
    <w:rsid w:val="00BE4108"/>
    <w:rsid w:val="00BE7F56"/>
    <w:rsid w:val="00BF78F3"/>
    <w:rsid w:val="00C004BF"/>
    <w:rsid w:val="00C01453"/>
    <w:rsid w:val="00C01B41"/>
    <w:rsid w:val="00C06B4C"/>
    <w:rsid w:val="00C07F7D"/>
    <w:rsid w:val="00C11FAF"/>
    <w:rsid w:val="00C142A3"/>
    <w:rsid w:val="00C16068"/>
    <w:rsid w:val="00C21A7D"/>
    <w:rsid w:val="00C23564"/>
    <w:rsid w:val="00C36746"/>
    <w:rsid w:val="00C37881"/>
    <w:rsid w:val="00C40912"/>
    <w:rsid w:val="00C42FFE"/>
    <w:rsid w:val="00C44CEB"/>
    <w:rsid w:val="00C45D8C"/>
    <w:rsid w:val="00C466EA"/>
    <w:rsid w:val="00C46857"/>
    <w:rsid w:val="00C50042"/>
    <w:rsid w:val="00C54080"/>
    <w:rsid w:val="00C549B3"/>
    <w:rsid w:val="00C54F7F"/>
    <w:rsid w:val="00C56ED7"/>
    <w:rsid w:val="00C57F84"/>
    <w:rsid w:val="00C61B1D"/>
    <w:rsid w:val="00C62332"/>
    <w:rsid w:val="00C72759"/>
    <w:rsid w:val="00C74A6E"/>
    <w:rsid w:val="00C74C74"/>
    <w:rsid w:val="00C80807"/>
    <w:rsid w:val="00C86EC9"/>
    <w:rsid w:val="00C90C14"/>
    <w:rsid w:val="00C90DC2"/>
    <w:rsid w:val="00C940CD"/>
    <w:rsid w:val="00C962F2"/>
    <w:rsid w:val="00C9634B"/>
    <w:rsid w:val="00CA57D8"/>
    <w:rsid w:val="00CA7736"/>
    <w:rsid w:val="00CA7A06"/>
    <w:rsid w:val="00CB04C2"/>
    <w:rsid w:val="00CB1601"/>
    <w:rsid w:val="00CB6ED6"/>
    <w:rsid w:val="00CB7A82"/>
    <w:rsid w:val="00CC4EA4"/>
    <w:rsid w:val="00CC5ADE"/>
    <w:rsid w:val="00CD05D5"/>
    <w:rsid w:val="00CD075B"/>
    <w:rsid w:val="00CD7969"/>
    <w:rsid w:val="00CE2E41"/>
    <w:rsid w:val="00CE35D2"/>
    <w:rsid w:val="00CE58EA"/>
    <w:rsid w:val="00CE5C04"/>
    <w:rsid w:val="00CE6968"/>
    <w:rsid w:val="00CF3A23"/>
    <w:rsid w:val="00D0295B"/>
    <w:rsid w:val="00D07E90"/>
    <w:rsid w:val="00D17257"/>
    <w:rsid w:val="00D2077A"/>
    <w:rsid w:val="00D2474D"/>
    <w:rsid w:val="00D249FA"/>
    <w:rsid w:val="00D26B72"/>
    <w:rsid w:val="00D37179"/>
    <w:rsid w:val="00D403DB"/>
    <w:rsid w:val="00D413F3"/>
    <w:rsid w:val="00D458AC"/>
    <w:rsid w:val="00D46F35"/>
    <w:rsid w:val="00D538B8"/>
    <w:rsid w:val="00D551AD"/>
    <w:rsid w:val="00D56894"/>
    <w:rsid w:val="00D62A00"/>
    <w:rsid w:val="00D651BA"/>
    <w:rsid w:val="00D71435"/>
    <w:rsid w:val="00D75253"/>
    <w:rsid w:val="00D77070"/>
    <w:rsid w:val="00D77522"/>
    <w:rsid w:val="00D81DF5"/>
    <w:rsid w:val="00D82535"/>
    <w:rsid w:val="00D851A0"/>
    <w:rsid w:val="00D858BD"/>
    <w:rsid w:val="00D87504"/>
    <w:rsid w:val="00D8770A"/>
    <w:rsid w:val="00D87B80"/>
    <w:rsid w:val="00D87BD1"/>
    <w:rsid w:val="00D961E7"/>
    <w:rsid w:val="00D9639D"/>
    <w:rsid w:val="00D96C1F"/>
    <w:rsid w:val="00DA64CC"/>
    <w:rsid w:val="00DB022F"/>
    <w:rsid w:val="00DB5A07"/>
    <w:rsid w:val="00DB7010"/>
    <w:rsid w:val="00DB7871"/>
    <w:rsid w:val="00DC5096"/>
    <w:rsid w:val="00DD047D"/>
    <w:rsid w:val="00DE143E"/>
    <w:rsid w:val="00DE235B"/>
    <w:rsid w:val="00DE479E"/>
    <w:rsid w:val="00DF2238"/>
    <w:rsid w:val="00DF2805"/>
    <w:rsid w:val="00DF2B16"/>
    <w:rsid w:val="00DF2C67"/>
    <w:rsid w:val="00E00CCB"/>
    <w:rsid w:val="00E060A1"/>
    <w:rsid w:val="00E14B6C"/>
    <w:rsid w:val="00E1666F"/>
    <w:rsid w:val="00E17F39"/>
    <w:rsid w:val="00E3260D"/>
    <w:rsid w:val="00E33F68"/>
    <w:rsid w:val="00E3446A"/>
    <w:rsid w:val="00E43A02"/>
    <w:rsid w:val="00E45ED8"/>
    <w:rsid w:val="00E50ECD"/>
    <w:rsid w:val="00E50F20"/>
    <w:rsid w:val="00E5182C"/>
    <w:rsid w:val="00E53F3B"/>
    <w:rsid w:val="00E56C41"/>
    <w:rsid w:val="00E56D0F"/>
    <w:rsid w:val="00E576F8"/>
    <w:rsid w:val="00E61FA7"/>
    <w:rsid w:val="00E6331E"/>
    <w:rsid w:val="00E66BA3"/>
    <w:rsid w:val="00E75D84"/>
    <w:rsid w:val="00E75FC2"/>
    <w:rsid w:val="00E77075"/>
    <w:rsid w:val="00E77BD2"/>
    <w:rsid w:val="00E81BF7"/>
    <w:rsid w:val="00E843ED"/>
    <w:rsid w:val="00E84975"/>
    <w:rsid w:val="00E91BB9"/>
    <w:rsid w:val="00E92CE0"/>
    <w:rsid w:val="00E93097"/>
    <w:rsid w:val="00EA5A24"/>
    <w:rsid w:val="00EA65CE"/>
    <w:rsid w:val="00EB06F8"/>
    <w:rsid w:val="00EB0E0F"/>
    <w:rsid w:val="00EC07D4"/>
    <w:rsid w:val="00EC410C"/>
    <w:rsid w:val="00EC5692"/>
    <w:rsid w:val="00EC64AC"/>
    <w:rsid w:val="00ED03B3"/>
    <w:rsid w:val="00ED7FF9"/>
    <w:rsid w:val="00EE1A07"/>
    <w:rsid w:val="00EE31D2"/>
    <w:rsid w:val="00EF05A5"/>
    <w:rsid w:val="00EF3C21"/>
    <w:rsid w:val="00EF4599"/>
    <w:rsid w:val="00EF5CE3"/>
    <w:rsid w:val="00F012F8"/>
    <w:rsid w:val="00F034D1"/>
    <w:rsid w:val="00F039D9"/>
    <w:rsid w:val="00F051E9"/>
    <w:rsid w:val="00F11072"/>
    <w:rsid w:val="00F1112F"/>
    <w:rsid w:val="00F1151D"/>
    <w:rsid w:val="00F13C1B"/>
    <w:rsid w:val="00F21853"/>
    <w:rsid w:val="00F22169"/>
    <w:rsid w:val="00F233DB"/>
    <w:rsid w:val="00F236C0"/>
    <w:rsid w:val="00F244B9"/>
    <w:rsid w:val="00F26E02"/>
    <w:rsid w:val="00F300D4"/>
    <w:rsid w:val="00F31B5F"/>
    <w:rsid w:val="00F31FA1"/>
    <w:rsid w:val="00F3457D"/>
    <w:rsid w:val="00F55F38"/>
    <w:rsid w:val="00F5604D"/>
    <w:rsid w:val="00F60643"/>
    <w:rsid w:val="00F65059"/>
    <w:rsid w:val="00F66881"/>
    <w:rsid w:val="00F710A2"/>
    <w:rsid w:val="00F73F32"/>
    <w:rsid w:val="00F767CB"/>
    <w:rsid w:val="00F83C08"/>
    <w:rsid w:val="00F86CB7"/>
    <w:rsid w:val="00F90AFE"/>
    <w:rsid w:val="00F9282F"/>
    <w:rsid w:val="00F94CF9"/>
    <w:rsid w:val="00F96800"/>
    <w:rsid w:val="00FA4452"/>
    <w:rsid w:val="00FB11C6"/>
    <w:rsid w:val="00FB1807"/>
    <w:rsid w:val="00FB6F7F"/>
    <w:rsid w:val="00FC2057"/>
    <w:rsid w:val="00FC30FA"/>
    <w:rsid w:val="00FC7BA7"/>
    <w:rsid w:val="00FD1F6C"/>
    <w:rsid w:val="00FD2A8C"/>
    <w:rsid w:val="00FD4144"/>
    <w:rsid w:val="00FD5A62"/>
    <w:rsid w:val="00FD7EF8"/>
    <w:rsid w:val="00FE1CA0"/>
    <w:rsid w:val="00FE4D45"/>
    <w:rsid w:val="00FF276A"/>
    <w:rsid w:val="00FF6C85"/>
    <w:rsid w:val="00FF6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70A5"/>
  <w15:docId w15:val="{1F537631-3B0A-476E-8469-5D6EBAC0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FF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E843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C275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0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14"/>
  </w:style>
  <w:style w:type="character" w:styleId="PageNumber">
    <w:name w:val="page number"/>
    <w:uiPriority w:val="99"/>
    <w:rsid w:val="00AE0C14"/>
    <w:rPr>
      <w:rFonts w:cs="Times New Roman"/>
    </w:rPr>
  </w:style>
  <w:style w:type="paragraph" w:styleId="BalloonText">
    <w:name w:val="Balloon Text"/>
    <w:basedOn w:val="Normal"/>
    <w:link w:val="BalloonTextChar"/>
    <w:uiPriority w:val="99"/>
    <w:semiHidden/>
    <w:unhideWhenUsed/>
    <w:rsid w:val="00AE0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C14"/>
    <w:rPr>
      <w:rFonts w:ascii="Tahoma" w:hAnsi="Tahoma" w:cs="Tahoma"/>
      <w:sz w:val="16"/>
      <w:szCs w:val="16"/>
    </w:rPr>
  </w:style>
  <w:style w:type="character" w:customStyle="1" w:styleId="Heading3Char">
    <w:name w:val="Heading 3 Char"/>
    <w:basedOn w:val="DefaultParagraphFont"/>
    <w:link w:val="Heading3"/>
    <w:uiPriority w:val="9"/>
    <w:rsid w:val="00AC275B"/>
    <w:rPr>
      <w:rFonts w:ascii="Times New Roman" w:eastAsia="Times New Roman" w:hAnsi="Times New Roman" w:cs="Times New Roman"/>
      <w:b/>
      <w:bCs/>
      <w:sz w:val="27"/>
      <w:szCs w:val="27"/>
    </w:rPr>
  </w:style>
  <w:style w:type="character" w:styleId="Hyperlink">
    <w:name w:val="Hyperlink"/>
    <w:basedOn w:val="DefaultParagraphFont"/>
    <w:uiPriority w:val="99"/>
    <w:rsid w:val="00AC275B"/>
    <w:rPr>
      <w:rFonts w:cs="Times New Roman"/>
      <w:color w:val="0000FF"/>
      <w:u w:val="single"/>
    </w:rPr>
  </w:style>
  <w:style w:type="paragraph" w:styleId="PlainText">
    <w:name w:val="Plain Text"/>
    <w:basedOn w:val="Normal"/>
    <w:link w:val="PlainTextChar"/>
    <w:uiPriority w:val="99"/>
    <w:unhideWhenUsed/>
    <w:rsid w:val="00C01B41"/>
    <w:pPr>
      <w:spacing w:after="0" w:line="240" w:lineRule="auto"/>
    </w:pPr>
    <w:rPr>
      <w:szCs w:val="21"/>
    </w:rPr>
  </w:style>
  <w:style w:type="character" w:customStyle="1" w:styleId="PlainTextChar">
    <w:name w:val="Plain Text Char"/>
    <w:basedOn w:val="DefaultParagraphFont"/>
    <w:link w:val="PlainText"/>
    <w:uiPriority w:val="99"/>
    <w:rsid w:val="00C01B41"/>
    <w:rPr>
      <w:rFonts w:ascii="Calibri" w:eastAsia="Calibri" w:hAnsi="Calibri" w:cs="Times New Roman"/>
      <w:szCs w:val="21"/>
    </w:rPr>
  </w:style>
  <w:style w:type="character" w:styleId="Strong">
    <w:name w:val="Strong"/>
    <w:basedOn w:val="DefaultParagraphFont"/>
    <w:uiPriority w:val="22"/>
    <w:qFormat/>
    <w:rsid w:val="002257FB"/>
    <w:rPr>
      <w:b/>
      <w:bCs/>
    </w:rPr>
  </w:style>
  <w:style w:type="paragraph" w:customStyle="1" w:styleId="rubric">
    <w:name w:val="rubric"/>
    <w:basedOn w:val="Normal"/>
    <w:rsid w:val="006D4DF6"/>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6D4DF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6D4DF6"/>
    <w:rPr>
      <w:i/>
      <w:iCs/>
    </w:rPr>
  </w:style>
  <w:style w:type="paragraph" w:customStyle="1" w:styleId="leftfoot">
    <w:name w:val="leftfoot"/>
    <w:basedOn w:val="Normal"/>
    <w:rsid w:val="00B23D7B"/>
    <w:pPr>
      <w:spacing w:before="100" w:beforeAutospacing="1" w:after="100" w:afterAutospacing="1" w:line="240" w:lineRule="auto"/>
    </w:pPr>
    <w:rPr>
      <w:rFonts w:ascii="Times New Roman" w:eastAsia="Times New Roman" w:hAnsi="Times New Roman"/>
      <w:sz w:val="24"/>
      <w:szCs w:val="24"/>
    </w:rPr>
  </w:style>
  <w:style w:type="paragraph" w:customStyle="1" w:styleId="collecttext">
    <w:name w:val="collecttext"/>
    <w:basedOn w:val="Normal"/>
    <w:rsid w:val="00260075"/>
    <w:pPr>
      <w:spacing w:before="100" w:beforeAutospacing="1" w:after="100" w:afterAutospacing="1" w:line="240" w:lineRule="auto"/>
    </w:pPr>
    <w:rPr>
      <w:rFonts w:ascii="Times New Roman" w:eastAsia="Times New Roman" w:hAnsi="Times New Roman"/>
      <w:sz w:val="24"/>
      <w:szCs w:val="24"/>
    </w:rPr>
  </w:style>
  <w:style w:type="character" w:customStyle="1" w:styleId="initcap">
    <w:name w:val="initcap"/>
    <w:basedOn w:val="DefaultParagraphFont"/>
    <w:rsid w:val="00260075"/>
  </w:style>
  <w:style w:type="paragraph" w:customStyle="1" w:styleId="lessontext">
    <w:name w:val="lessontext"/>
    <w:basedOn w:val="Normal"/>
    <w:rsid w:val="00CD7969"/>
    <w:pPr>
      <w:spacing w:before="100" w:beforeAutospacing="1" w:after="100" w:afterAutospacing="1" w:line="240" w:lineRule="auto"/>
    </w:pPr>
    <w:rPr>
      <w:rFonts w:ascii="Times New Roman" w:eastAsia="Times New Roman" w:hAnsi="Times New Roman"/>
      <w:sz w:val="24"/>
      <w:szCs w:val="24"/>
    </w:rPr>
  </w:style>
  <w:style w:type="character" w:customStyle="1" w:styleId="lordsmallcaps">
    <w:name w:val="lordsmallcaps"/>
    <w:basedOn w:val="DefaultParagraphFont"/>
    <w:rsid w:val="00CD7969"/>
  </w:style>
  <w:style w:type="paragraph" w:customStyle="1" w:styleId="psalmtext">
    <w:name w:val="psalmtext"/>
    <w:basedOn w:val="Normal"/>
    <w:rsid w:val="0041572A"/>
    <w:pPr>
      <w:spacing w:before="100" w:beforeAutospacing="1" w:after="100" w:afterAutospacing="1" w:line="240" w:lineRule="auto"/>
    </w:pPr>
    <w:rPr>
      <w:rFonts w:ascii="Times New Roman" w:eastAsia="Times New Roman" w:hAnsi="Times New Roman"/>
      <w:sz w:val="24"/>
      <w:szCs w:val="24"/>
    </w:rPr>
  </w:style>
  <w:style w:type="paragraph" w:customStyle="1" w:styleId="poetryindent">
    <w:name w:val="poetryindent"/>
    <w:basedOn w:val="Normal"/>
    <w:rsid w:val="004E6EEE"/>
    <w:pPr>
      <w:spacing w:before="100" w:beforeAutospacing="1" w:after="100" w:afterAutospacing="1" w:line="240" w:lineRule="auto"/>
    </w:pPr>
    <w:rPr>
      <w:rFonts w:ascii="Times New Roman" w:eastAsia="Times New Roman" w:hAnsi="Times New Roman"/>
      <w:sz w:val="24"/>
      <w:szCs w:val="24"/>
    </w:rPr>
  </w:style>
  <w:style w:type="paragraph" w:customStyle="1" w:styleId="lessonindent">
    <w:name w:val="lessonindent"/>
    <w:basedOn w:val="Normal"/>
    <w:rsid w:val="007C4EF3"/>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953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404"/>
    <w:rPr>
      <w:sz w:val="22"/>
      <w:szCs w:val="22"/>
    </w:rPr>
  </w:style>
  <w:style w:type="paragraph" w:customStyle="1" w:styleId="xmsonormal">
    <w:name w:val="x_msonormal"/>
    <w:basedOn w:val="Normal"/>
    <w:rsid w:val="00CC4EA4"/>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E843ED"/>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A1698E"/>
    <w:rPr>
      <w:color w:val="605E5C"/>
      <w:shd w:val="clear" w:color="auto" w:fill="E1DFDD"/>
    </w:rPr>
  </w:style>
  <w:style w:type="paragraph" w:customStyle="1" w:styleId="poetrytext">
    <w:name w:val="poetrytext"/>
    <w:basedOn w:val="Normal"/>
    <w:rsid w:val="007240A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1624">
      <w:bodyDiv w:val="1"/>
      <w:marLeft w:val="0"/>
      <w:marRight w:val="0"/>
      <w:marTop w:val="0"/>
      <w:marBottom w:val="0"/>
      <w:divBdr>
        <w:top w:val="none" w:sz="0" w:space="0" w:color="auto"/>
        <w:left w:val="none" w:sz="0" w:space="0" w:color="auto"/>
        <w:bottom w:val="none" w:sz="0" w:space="0" w:color="auto"/>
        <w:right w:val="none" w:sz="0" w:space="0" w:color="auto"/>
      </w:divBdr>
    </w:div>
    <w:div w:id="38212776">
      <w:bodyDiv w:val="1"/>
      <w:marLeft w:val="0"/>
      <w:marRight w:val="0"/>
      <w:marTop w:val="0"/>
      <w:marBottom w:val="0"/>
      <w:divBdr>
        <w:top w:val="none" w:sz="0" w:space="0" w:color="auto"/>
        <w:left w:val="none" w:sz="0" w:space="0" w:color="auto"/>
        <w:bottom w:val="none" w:sz="0" w:space="0" w:color="auto"/>
        <w:right w:val="none" w:sz="0" w:space="0" w:color="auto"/>
      </w:divBdr>
      <w:divsChild>
        <w:div w:id="393621507">
          <w:marLeft w:val="0"/>
          <w:marRight w:val="0"/>
          <w:marTop w:val="0"/>
          <w:marBottom w:val="0"/>
          <w:divBdr>
            <w:top w:val="none" w:sz="0" w:space="0" w:color="auto"/>
            <w:left w:val="none" w:sz="0" w:space="0" w:color="auto"/>
            <w:bottom w:val="none" w:sz="0" w:space="0" w:color="auto"/>
            <w:right w:val="none" w:sz="0" w:space="0" w:color="auto"/>
          </w:divBdr>
        </w:div>
      </w:divsChild>
    </w:div>
    <w:div w:id="43722072">
      <w:bodyDiv w:val="1"/>
      <w:marLeft w:val="0"/>
      <w:marRight w:val="0"/>
      <w:marTop w:val="0"/>
      <w:marBottom w:val="0"/>
      <w:divBdr>
        <w:top w:val="none" w:sz="0" w:space="0" w:color="auto"/>
        <w:left w:val="none" w:sz="0" w:space="0" w:color="auto"/>
        <w:bottom w:val="none" w:sz="0" w:space="0" w:color="auto"/>
        <w:right w:val="none" w:sz="0" w:space="0" w:color="auto"/>
      </w:divBdr>
    </w:div>
    <w:div w:id="120460005">
      <w:bodyDiv w:val="1"/>
      <w:marLeft w:val="0"/>
      <w:marRight w:val="0"/>
      <w:marTop w:val="0"/>
      <w:marBottom w:val="0"/>
      <w:divBdr>
        <w:top w:val="none" w:sz="0" w:space="0" w:color="auto"/>
        <w:left w:val="none" w:sz="0" w:space="0" w:color="auto"/>
        <w:bottom w:val="none" w:sz="0" w:space="0" w:color="auto"/>
        <w:right w:val="none" w:sz="0" w:space="0" w:color="auto"/>
      </w:divBdr>
    </w:div>
    <w:div w:id="162622980">
      <w:bodyDiv w:val="1"/>
      <w:marLeft w:val="0"/>
      <w:marRight w:val="0"/>
      <w:marTop w:val="0"/>
      <w:marBottom w:val="0"/>
      <w:divBdr>
        <w:top w:val="none" w:sz="0" w:space="0" w:color="auto"/>
        <w:left w:val="none" w:sz="0" w:space="0" w:color="auto"/>
        <w:bottom w:val="none" w:sz="0" w:space="0" w:color="auto"/>
        <w:right w:val="none" w:sz="0" w:space="0" w:color="auto"/>
      </w:divBdr>
      <w:divsChild>
        <w:div w:id="594437200">
          <w:marLeft w:val="0"/>
          <w:marRight w:val="0"/>
          <w:marTop w:val="0"/>
          <w:marBottom w:val="0"/>
          <w:divBdr>
            <w:top w:val="none" w:sz="0" w:space="0" w:color="auto"/>
            <w:left w:val="none" w:sz="0" w:space="0" w:color="auto"/>
            <w:bottom w:val="none" w:sz="0" w:space="0" w:color="auto"/>
            <w:right w:val="none" w:sz="0" w:space="0" w:color="auto"/>
          </w:divBdr>
        </w:div>
      </w:divsChild>
    </w:div>
    <w:div w:id="202139610">
      <w:bodyDiv w:val="1"/>
      <w:marLeft w:val="0"/>
      <w:marRight w:val="0"/>
      <w:marTop w:val="0"/>
      <w:marBottom w:val="0"/>
      <w:divBdr>
        <w:top w:val="none" w:sz="0" w:space="0" w:color="auto"/>
        <w:left w:val="none" w:sz="0" w:space="0" w:color="auto"/>
        <w:bottom w:val="none" w:sz="0" w:space="0" w:color="auto"/>
        <w:right w:val="none" w:sz="0" w:space="0" w:color="auto"/>
      </w:divBdr>
    </w:div>
    <w:div w:id="215052994">
      <w:bodyDiv w:val="1"/>
      <w:marLeft w:val="0"/>
      <w:marRight w:val="0"/>
      <w:marTop w:val="0"/>
      <w:marBottom w:val="0"/>
      <w:divBdr>
        <w:top w:val="none" w:sz="0" w:space="0" w:color="auto"/>
        <w:left w:val="none" w:sz="0" w:space="0" w:color="auto"/>
        <w:bottom w:val="none" w:sz="0" w:space="0" w:color="auto"/>
        <w:right w:val="none" w:sz="0" w:space="0" w:color="auto"/>
      </w:divBdr>
    </w:div>
    <w:div w:id="253444952">
      <w:bodyDiv w:val="1"/>
      <w:marLeft w:val="0"/>
      <w:marRight w:val="0"/>
      <w:marTop w:val="0"/>
      <w:marBottom w:val="0"/>
      <w:divBdr>
        <w:top w:val="none" w:sz="0" w:space="0" w:color="auto"/>
        <w:left w:val="none" w:sz="0" w:space="0" w:color="auto"/>
        <w:bottom w:val="none" w:sz="0" w:space="0" w:color="auto"/>
        <w:right w:val="none" w:sz="0" w:space="0" w:color="auto"/>
      </w:divBdr>
    </w:div>
    <w:div w:id="281108649">
      <w:bodyDiv w:val="1"/>
      <w:marLeft w:val="0"/>
      <w:marRight w:val="0"/>
      <w:marTop w:val="0"/>
      <w:marBottom w:val="0"/>
      <w:divBdr>
        <w:top w:val="none" w:sz="0" w:space="0" w:color="auto"/>
        <w:left w:val="none" w:sz="0" w:space="0" w:color="auto"/>
        <w:bottom w:val="none" w:sz="0" w:space="0" w:color="auto"/>
        <w:right w:val="none" w:sz="0" w:space="0" w:color="auto"/>
      </w:divBdr>
    </w:div>
    <w:div w:id="286663370">
      <w:bodyDiv w:val="1"/>
      <w:marLeft w:val="0"/>
      <w:marRight w:val="0"/>
      <w:marTop w:val="0"/>
      <w:marBottom w:val="0"/>
      <w:divBdr>
        <w:top w:val="none" w:sz="0" w:space="0" w:color="auto"/>
        <w:left w:val="none" w:sz="0" w:space="0" w:color="auto"/>
        <w:bottom w:val="none" w:sz="0" w:space="0" w:color="auto"/>
        <w:right w:val="none" w:sz="0" w:space="0" w:color="auto"/>
      </w:divBdr>
      <w:divsChild>
        <w:div w:id="203559978">
          <w:marLeft w:val="0"/>
          <w:marRight w:val="0"/>
          <w:marTop w:val="0"/>
          <w:marBottom w:val="0"/>
          <w:divBdr>
            <w:top w:val="none" w:sz="0" w:space="0" w:color="auto"/>
            <w:left w:val="none" w:sz="0" w:space="0" w:color="auto"/>
            <w:bottom w:val="none" w:sz="0" w:space="0" w:color="auto"/>
            <w:right w:val="none" w:sz="0" w:space="0" w:color="auto"/>
          </w:divBdr>
        </w:div>
      </w:divsChild>
    </w:div>
    <w:div w:id="303001003">
      <w:bodyDiv w:val="1"/>
      <w:marLeft w:val="0"/>
      <w:marRight w:val="0"/>
      <w:marTop w:val="0"/>
      <w:marBottom w:val="0"/>
      <w:divBdr>
        <w:top w:val="none" w:sz="0" w:space="0" w:color="auto"/>
        <w:left w:val="none" w:sz="0" w:space="0" w:color="auto"/>
        <w:bottom w:val="none" w:sz="0" w:space="0" w:color="auto"/>
        <w:right w:val="none" w:sz="0" w:space="0" w:color="auto"/>
      </w:divBdr>
    </w:div>
    <w:div w:id="312292708">
      <w:bodyDiv w:val="1"/>
      <w:marLeft w:val="0"/>
      <w:marRight w:val="0"/>
      <w:marTop w:val="0"/>
      <w:marBottom w:val="0"/>
      <w:divBdr>
        <w:top w:val="none" w:sz="0" w:space="0" w:color="auto"/>
        <w:left w:val="none" w:sz="0" w:space="0" w:color="auto"/>
        <w:bottom w:val="none" w:sz="0" w:space="0" w:color="auto"/>
        <w:right w:val="none" w:sz="0" w:space="0" w:color="auto"/>
      </w:divBdr>
    </w:div>
    <w:div w:id="324894535">
      <w:bodyDiv w:val="1"/>
      <w:marLeft w:val="0"/>
      <w:marRight w:val="0"/>
      <w:marTop w:val="0"/>
      <w:marBottom w:val="0"/>
      <w:divBdr>
        <w:top w:val="none" w:sz="0" w:space="0" w:color="auto"/>
        <w:left w:val="none" w:sz="0" w:space="0" w:color="auto"/>
        <w:bottom w:val="none" w:sz="0" w:space="0" w:color="auto"/>
        <w:right w:val="none" w:sz="0" w:space="0" w:color="auto"/>
      </w:divBdr>
    </w:div>
    <w:div w:id="333799082">
      <w:bodyDiv w:val="1"/>
      <w:marLeft w:val="0"/>
      <w:marRight w:val="0"/>
      <w:marTop w:val="0"/>
      <w:marBottom w:val="0"/>
      <w:divBdr>
        <w:top w:val="none" w:sz="0" w:space="0" w:color="auto"/>
        <w:left w:val="none" w:sz="0" w:space="0" w:color="auto"/>
        <w:bottom w:val="none" w:sz="0" w:space="0" w:color="auto"/>
        <w:right w:val="none" w:sz="0" w:space="0" w:color="auto"/>
      </w:divBdr>
    </w:div>
    <w:div w:id="337925064">
      <w:bodyDiv w:val="1"/>
      <w:marLeft w:val="0"/>
      <w:marRight w:val="0"/>
      <w:marTop w:val="0"/>
      <w:marBottom w:val="0"/>
      <w:divBdr>
        <w:top w:val="none" w:sz="0" w:space="0" w:color="auto"/>
        <w:left w:val="none" w:sz="0" w:space="0" w:color="auto"/>
        <w:bottom w:val="none" w:sz="0" w:space="0" w:color="auto"/>
        <w:right w:val="none" w:sz="0" w:space="0" w:color="auto"/>
      </w:divBdr>
    </w:div>
    <w:div w:id="343552299">
      <w:bodyDiv w:val="1"/>
      <w:marLeft w:val="0"/>
      <w:marRight w:val="0"/>
      <w:marTop w:val="0"/>
      <w:marBottom w:val="0"/>
      <w:divBdr>
        <w:top w:val="none" w:sz="0" w:space="0" w:color="auto"/>
        <w:left w:val="none" w:sz="0" w:space="0" w:color="auto"/>
        <w:bottom w:val="none" w:sz="0" w:space="0" w:color="auto"/>
        <w:right w:val="none" w:sz="0" w:space="0" w:color="auto"/>
      </w:divBdr>
    </w:div>
    <w:div w:id="381713862">
      <w:bodyDiv w:val="1"/>
      <w:marLeft w:val="0"/>
      <w:marRight w:val="0"/>
      <w:marTop w:val="0"/>
      <w:marBottom w:val="0"/>
      <w:divBdr>
        <w:top w:val="none" w:sz="0" w:space="0" w:color="auto"/>
        <w:left w:val="none" w:sz="0" w:space="0" w:color="auto"/>
        <w:bottom w:val="none" w:sz="0" w:space="0" w:color="auto"/>
        <w:right w:val="none" w:sz="0" w:space="0" w:color="auto"/>
      </w:divBdr>
    </w:div>
    <w:div w:id="389575592">
      <w:bodyDiv w:val="1"/>
      <w:marLeft w:val="0"/>
      <w:marRight w:val="0"/>
      <w:marTop w:val="0"/>
      <w:marBottom w:val="0"/>
      <w:divBdr>
        <w:top w:val="none" w:sz="0" w:space="0" w:color="auto"/>
        <w:left w:val="none" w:sz="0" w:space="0" w:color="auto"/>
        <w:bottom w:val="none" w:sz="0" w:space="0" w:color="auto"/>
        <w:right w:val="none" w:sz="0" w:space="0" w:color="auto"/>
      </w:divBdr>
    </w:div>
    <w:div w:id="422145991">
      <w:bodyDiv w:val="1"/>
      <w:marLeft w:val="0"/>
      <w:marRight w:val="0"/>
      <w:marTop w:val="0"/>
      <w:marBottom w:val="0"/>
      <w:divBdr>
        <w:top w:val="none" w:sz="0" w:space="0" w:color="auto"/>
        <w:left w:val="none" w:sz="0" w:space="0" w:color="auto"/>
        <w:bottom w:val="none" w:sz="0" w:space="0" w:color="auto"/>
        <w:right w:val="none" w:sz="0" w:space="0" w:color="auto"/>
      </w:divBdr>
    </w:div>
    <w:div w:id="425729876">
      <w:bodyDiv w:val="1"/>
      <w:marLeft w:val="0"/>
      <w:marRight w:val="0"/>
      <w:marTop w:val="0"/>
      <w:marBottom w:val="0"/>
      <w:divBdr>
        <w:top w:val="none" w:sz="0" w:space="0" w:color="auto"/>
        <w:left w:val="none" w:sz="0" w:space="0" w:color="auto"/>
        <w:bottom w:val="none" w:sz="0" w:space="0" w:color="auto"/>
        <w:right w:val="none" w:sz="0" w:space="0" w:color="auto"/>
      </w:divBdr>
    </w:div>
    <w:div w:id="428082596">
      <w:bodyDiv w:val="1"/>
      <w:marLeft w:val="0"/>
      <w:marRight w:val="0"/>
      <w:marTop w:val="0"/>
      <w:marBottom w:val="0"/>
      <w:divBdr>
        <w:top w:val="none" w:sz="0" w:space="0" w:color="auto"/>
        <w:left w:val="none" w:sz="0" w:space="0" w:color="auto"/>
        <w:bottom w:val="none" w:sz="0" w:space="0" w:color="auto"/>
        <w:right w:val="none" w:sz="0" w:space="0" w:color="auto"/>
      </w:divBdr>
    </w:div>
    <w:div w:id="444663777">
      <w:bodyDiv w:val="1"/>
      <w:marLeft w:val="0"/>
      <w:marRight w:val="0"/>
      <w:marTop w:val="0"/>
      <w:marBottom w:val="0"/>
      <w:divBdr>
        <w:top w:val="none" w:sz="0" w:space="0" w:color="auto"/>
        <w:left w:val="none" w:sz="0" w:space="0" w:color="auto"/>
        <w:bottom w:val="none" w:sz="0" w:space="0" w:color="auto"/>
        <w:right w:val="none" w:sz="0" w:space="0" w:color="auto"/>
      </w:divBdr>
    </w:div>
    <w:div w:id="466583306">
      <w:bodyDiv w:val="1"/>
      <w:marLeft w:val="0"/>
      <w:marRight w:val="0"/>
      <w:marTop w:val="0"/>
      <w:marBottom w:val="0"/>
      <w:divBdr>
        <w:top w:val="none" w:sz="0" w:space="0" w:color="auto"/>
        <w:left w:val="none" w:sz="0" w:space="0" w:color="auto"/>
        <w:bottom w:val="none" w:sz="0" w:space="0" w:color="auto"/>
        <w:right w:val="none" w:sz="0" w:space="0" w:color="auto"/>
      </w:divBdr>
      <w:divsChild>
        <w:div w:id="1369136869">
          <w:marLeft w:val="0"/>
          <w:marRight w:val="0"/>
          <w:marTop w:val="0"/>
          <w:marBottom w:val="0"/>
          <w:divBdr>
            <w:top w:val="none" w:sz="0" w:space="0" w:color="auto"/>
            <w:left w:val="none" w:sz="0" w:space="0" w:color="auto"/>
            <w:bottom w:val="none" w:sz="0" w:space="0" w:color="auto"/>
            <w:right w:val="none" w:sz="0" w:space="0" w:color="auto"/>
          </w:divBdr>
        </w:div>
      </w:divsChild>
    </w:div>
    <w:div w:id="506753517">
      <w:bodyDiv w:val="1"/>
      <w:marLeft w:val="0"/>
      <w:marRight w:val="0"/>
      <w:marTop w:val="0"/>
      <w:marBottom w:val="0"/>
      <w:divBdr>
        <w:top w:val="none" w:sz="0" w:space="0" w:color="auto"/>
        <w:left w:val="none" w:sz="0" w:space="0" w:color="auto"/>
        <w:bottom w:val="none" w:sz="0" w:space="0" w:color="auto"/>
        <w:right w:val="none" w:sz="0" w:space="0" w:color="auto"/>
      </w:divBdr>
    </w:div>
    <w:div w:id="507447740">
      <w:bodyDiv w:val="1"/>
      <w:marLeft w:val="0"/>
      <w:marRight w:val="0"/>
      <w:marTop w:val="0"/>
      <w:marBottom w:val="0"/>
      <w:divBdr>
        <w:top w:val="none" w:sz="0" w:space="0" w:color="auto"/>
        <w:left w:val="none" w:sz="0" w:space="0" w:color="auto"/>
        <w:bottom w:val="none" w:sz="0" w:space="0" w:color="auto"/>
        <w:right w:val="none" w:sz="0" w:space="0" w:color="auto"/>
      </w:divBdr>
    </w:div>
    <w:div w:id="515196202">
      <w:bodyDiv w:val="1"/>
      <w:marLeft w:val="0"/>
      <w:marRight w:val="0"/>
      <w:marTop w:val="0"/>
      <w:marBottom w:val="0"/>
      <w:divBdr>
        <w:top w:val="none" w:sz="0" w:space="0" w:color="auto"/>
        <w:left w:val="none" w:sz="0" w:space="0" w:color="auto"/>
        <w:bottom w:val="none" w:sz="0" w:space="0" w:color="auto"/>
        <w:right w:val="none" w:sz="0" w:space="0" w:color="auto"/>
      </w:divBdr>
    </w:div>
    <w:div w:id="531648515">
      <w:bodyDiv w:val="1"/>
      <w:marLeft w:val="0"/>
      <w:marRight w:val="0"/>
      <w:marTop w:val="0"/>
      <w:marBottom w:val="0"/>
      <w:divBdr>
        <w:top w:val="none" w:sz="0" w:space="0" w:color="auto"/>
        <w:left w:val="none" w:sz="0" w:space="0" w:color="auto"/>
        <w:bottom w:val="none" w:sz="0" w:space="0" w:color="auto"/>
        <w:right w:val="none" w:sz="0" w:space="0" w:color="auto"/>
      </w:divBdr>
      <w:divsChild>
        <w:div w:id="1303079541">
          <w:marLeft w:val="0"/>
          <w:marRight w:val="0"/>
          <w:marTop w:val="0"/>
          <w:marBottom w:val="0"/>
          <w:divBdr>
            <w:top w:val="none" w:sz="0" w:space="0" w:color="auto"/>
            <w:left w:val="none" w:sz="0" w:space="0" w:color="auto"/>
            <w:bottom w:val="none" w:sz="0" w:space="0" w:color="auto"/>
            <w:right w:val="none" w:sz="0" w:space="0" w:color="auto"/>
          </w:divBdr>
        </w:div>
      </w:divsChild>
    </w:div>
    <w:div w:id="551314132">
      <w:bodyDiv w:val="1"/>
      <w:marLeft w:val="0"/>
      <w:marRight w:val="0"/>
      <w:marTop w:val="0"/>
      <w:marBottom w:val="0"/>
      <w:divBdr>
        <w:top w:val="none" w:sz="0" w:space="0" w:color="auto"/>
        <w:left w:val="none" w:sz="0" w:space="0" w:color="auto"/>
        <w:bottom w:val="none" w:sz="0" w:space="0" w:color="auto"/>
        <w:right w:val="none" w:sz="0" w:space="0" w:color="auto"/>
      </w:divBdr>
    </w:div>
    <w:div w:id="564878491">
      <w:bodyDiv w:val="1"/>
      <w:marLeft w:val="0"/>
      <w:marRight w:val="0"/>
      <w:marTop w:val="0"/>
      <w:marBottom w:val="0"/>
      <w:divBdr>
        <w:top w:val="none" w:sz="0" w:space="0" w:color="auto"/>
        <w:left w:val="none" w:sz="0" w:space="0" w:color="auto"/>
        <w:bottom w:val="none" w:sz="0" w:space="0" w:color="auto"/>
        <w:right w:val="none" w:sz="0" w:space="0" w:color="auto"/>
      </w:divBdr>
      <w:divsChild>
        <w:div w:id="401871193">
          <w:marLeft w:val="0"/>
          <w:marRight w:val="0"/>
          <w:marTop w:val="0"/>
          <w:marBottom w:val="0"/>
          <w:divBdr>
            <w:top w:val="none" w:sz="0" w:space="0" w:color="auto"/>
            <w:left w:val="none" w:sz="0" w:space="0" w:color="auto"/>
            <w:bottom w:val="none" w:sz="0" w:space="0" w:color="auto"/>
            <w:right w:val="none" w:sz="0" w:space="0" w:color="auto"/>
          </w:divBdr>
        </w:div>
      </w:divsChild>
    </w:div>
    <w:div w:id="576327551">
      <w:bodyDiv w:val="1"/>
      <w:marLeft w:val="0"/>
      <w:marRight w:val="0"/>
      <w:marTop w:val="0"/>
      <w:marBottom w:val="0"/>
      <w:divBdr>
        <w:top w:val="none" w:sz="0" w:space="0" w:color="auto"/>
        <w:left w:val="none" w:sz="0" w:space="0" w:color="auto"/>
        <w:bottom w:val="none" w:sz="0" w:space="0" w:color="auto"/>
        <w:right w:val="none" w:sz="0" w:space="0" w:color="auto"/>
      </w:divBdr>
      <w:divsChild>
        <w:div w:id="1628580067">
          <w:marLeft w:val="0"/>
          <w:marRight w:val="0"/>
          <w:marTop w:val="0"/>
          <w:marBottom w:val="0"/>
          <w:divBdr>
            <w:top w:val="none" w:sz="0" w:space="0" w:color="auto"/>
            <w:left w:val="none" w:sz="0" w:space="0" w:color="auto"/>
            <w:bottom w:val="none" w:sz="0" w:space="0" w:color="auto"/>
            <w:right w:val="none" w:sz="0" w:space="0" w:color="auto"/>
          </w:divBdr>
        </w:div>
      </w:divsChild>
    </w:div>
    <w:div w:id="602111858">
      <w:bodyDiv w:val="1"/>
      <w:marLeft w:val="0"/>
      <w:marRight w:val="0"/>
      <w:marTop w:val="0"/>
      <w:marBottom w:val="0"/>
      <w:divBdr>
        <w:top w:val="none" w:sz="0" w:space="0" w:color="auto"/>
        <w:left w:val="none" w:sz="0" w:space="0" w:color="auto"/>
        <w:bottom w:val="none" w:sz="0" w:space="0" w:color="auto"/>
        <w:right w:val="none" w:sz="0" w:space="0" w:color="auto"/>
      </w:divBdr>
      <w:divsChild>
        <w:div w:id="1157300645">
          <w:marLeft w:val="0"/>
          <w:marRight w:val="0"/>
          <w:marTop w:val="0"/>
          <w:marBottom w:val="0"/>
          <w:divBdr>
            <w:top w:val="none" w:sz="0" w:space="0" w:color="auto"/>
            <w:left w:val="none" w:sz="0" w:space="0" w:color="auto"/>
            <w:bottom w:val="none" w:sz="0" w:space="0" w:color="auto"/>
            <w:right w:val="none" w:sz="0" w:space="0" w:color="auto"/>
          </w:divBdr>
        </w:div>
      </w:divsChild>
    </w:div>
    <w:div w:id="617488541">
      <w:bodyDiv w:val="1"/>
      <w:marLeft w:val="0"/>
      <w:marRight w:val="0"/>
      <w:marTop w:val="0"/>
      <w:marBottom w:val="0"/>
      <w:divBdr>
        <w:top w:val="none" w:sz="0" w:space="0" w:color="auto"/>
        <w:left w:val="none" w:sz="0" w:space="0" w:color="auto"/>
        <w:bottom w:val="none" w:sz="0" w:space="0" w:color="auto"/>
        <w:right w:val="none" w:sz="0" w:space="0" w:color="auto"/>
      </w:divBdr>
    </w:div>
    <w:div w:id="629091723">
      <w:bodyDiv w:val="1"/>
      <w:marLeft w:val="0"/>
      <w:marRight w:val="0"/>
      <w:marTop w:val="0"/>
      <w:marBottom w:val="0"/>
      <w:divBdr>
        <w:top w:val="none" w:sz="0" w:space="0" w:color="auto"/>
        <w:left w:val="none" w:sz="0" w:space="0" w:color="auto"/>
        <w:bottom w:val="none" w:sz="0" w:space="0" w:color="auto"/>
        <w:right w:val="none" w:sz="0" w:space="0" w:color="auto"/>
      </w:divBdr>
    </w:div>
    <w:div w:id="647327345">
      <w:bodyDiv w:val="1"/>
      <w:marLeft w:val="0"/>
      <w:marRight w:val="0"/>
      <w:marTop w:val="0"/>
      <w:marBottom w:val="0"/>
      <w:divBdr>
        <w:top w:val="none" w:sz="0" w:space="0" w:color="auto"/>
        <w:left w:val="none" w:sz="0" w:space="0" w:color="auto"/>
        <w:bottom w:val="none" w:sz="0" w:space="0" w:color="auto"/>
        <w:right w:val="none" w:sz="0" w:space="0" w:color="auto"/>
      </w:divBdr>
      <w:divsChild>
        <w:div w:id="2044209256">
          <w:marLeft w:val="0"/>
          <w:marRight w:val="0"/>
          <w:marTop w:val="0"/>
          <w:marBottom w:val="0"/>
          <w:divBdr>
            <w:top w:val="none" w:sz="0" w:space="0" w:color="auto"/>
            <w:left w:val="none" w:sz="0" w:space="0" w:color="auto"/>
            <w:bottom w:val="none" w:sz="0" w:space="0" w:color="auto"/>
            <w:right w:val="none" w:sz="0" w:space="0" w:color="auto"/>
          </w:divBdr>
        </w:div>
      </w:divsChild>
    </w:div>
    <w:div w:id="653602735">
      <w:bodyDiv w:val="1"/>
      <w:marLeft w:val="0"/>
      <w:marRight w:val="0"/>
      <w:marTop w:val="0"/>
      <w:marBottom w:val="0"/>
      <w:divBdr>
        <w:top w:val="none" w:sz="0" w:space="0" w:color="auto"/>
        <w:left w:val="none" w:sz="0" w:space="0" w:color="auto"/>
        <w:bottom w:val="none" w:sz="0" w:space="0" w:color="auto"/>
        <w:right w:val="none" w:sz="0" w:space="0" w:color="auto"/>
      </w:divBdr>
    </w:div>
    <w:div w:id="657540506">
      <w:bodyDiv w:val="1"/>
      <w:marLeft w:val="0"/>
      <w:marRight w:val="0"/>
      <w:marTop w:val="0"/>
      <w:marBottom w:val="0"/>
      <w:divBdr>
        <w:top w:val="none" w:sz="0" w:space="0" w:color="auto"/>
        <w:left w:val="none" w:sz="0" w:space="0" w:color="auto"/>
        <w:bottom w:val="none" w:sz="0" w:space="0" w:color="auto"/>
        <w:right w:val="none" w:sz="0" w:space="0" w:color="auto"/>
      </w:divBdr>
    </w:div>
    <w:div w:id="662705767">
      <w:bodyDiv w:val="1"/>
      <w:marLeft w:val="0"/>
      <w:marRight w:val="0"/>
      <w:marTop w:val="0"/>
      <w:marBottom w:val="0"/>
      <w:divBdr>
        <w:top w:val="none" w:sz="0" w:space="0" w:color="auto"/>
        <w:left w:val="none" w:sz="0" w:space="0" w:color="auto"/>
        <w:bottom w:val="none" w:sz="0" w:space="0" w:color="auto"/>
        <w:right w:val="none" w:sz="0" w:space="0" w:color="auto"/>
      </w:divBdr>
    </w:div>
    <w:div w:id="726076115">
      <w:bodyDiv w:val="1"/>
      <w:marLeft w:val="0"/>
      <w:marRight w:val="0"/>
      <w:marTop w:val="0"/>
      <w:marBottom w:val="0"/>
      <w:divBdr>
        <w:top w:val="none" w:sz="0" w:space="0" w:color="auto"/>
        <w:left w:val="none" w:sz="0" w:space="0" w:color="auto"/>
        <w:bottom w:val="none" w:sz="0" w:space="0" w:color="auto"/>
        <w:right w:val="none" w:sz="0" w:space="0" w:color="auto"/>
      </w:divBdr>
      <w:divsChild>
        <w:div w:id="1494643407">
          <w:marLeft w:val="0"/>
          <w:marRight w:val="0"/>
          <w:marTop w:val="0"/>
          <w:marBottom w:val="0"/>
          <w:divBdr>
            <w:top w:val="none" w:sz="0" w:space="0" w:color="auto"/>
            <w:left w:val="none" w:sz="0" w:space="0" w:color="auto"/>
            <w:bottom w:val="none" w:sz="0" w:space="0" w:color="auto"/>
            <w:right w:val="none" w:sz="0" w:space="0" w:color="auto"/>
          </w:divBdr>
        </w:div>
      </w:divsChild>
    </w:div>
    <w:div w:id="737241535">
      <w:bodyDiv w:val="1"/>
      <w:marLeft w:val="0"/>
      <w:marRight w:val="0"/>
      <w:marTop w:val="0"/>
      <w:marBottom w:val="0"/>
      <w:divBdr>
        <w:top w:val="none" w:sz="0" w:space="0" w:color="auto"/>
        <w:left w:val="none" w:sz="0" w:space="0" w:color="auto"/>
        <w:bottom w:val="none" w:sz="0" w:space="0" w:color="auto"/>
        <w:right w:val="none" w:sz="0" w:space="0" w:color="auto"/>
      </w:divBdr>
    </w:div>
    <w:div w:id="749814607">
      <w:bodyDiv w:val="1"/>
      <w:marLeft w:val="0"/>
      <w:marRight w:val="0"/>
      <w:marTop w:val="0"/>
      <w:marBottom w:val="0"/>
      <w:divBdr>
        <w:top w:val="none" w:sz="0" w:space="0" w:color="auto"/>
        <w:left w:val="none" w:sz="0" w:space="0" w:color="auto"/>
        <w:bottom w:val="none" w:sz="0" w:space="0" w:color="auto"/>
        <w:right w:val="none" w:sz="0" w:space="0" w:color="auto"/>
      </w:divBdr>
    </w:div>
    <w:div w:id="782000980">
      <w:bodyDiv w:val="1"/>
      <w:marLeft w:val="0"/>
      <w:marRight w:val="0"/>
      <w:marTop w:val="0"/>
      <w:marBottom w:val="0"/>
      <w:divBdr>
        <w:top w:val="none" w:sz="0" w:space="0" w:color="auto"/>
        <w:left w:val="none" w:sz="0" w:space="0" w:color="auto"/>
        <w:bottom w:val="none" w:sz="0" w:space="0" w:color="auto"/>
        <w:right w:val="none" w:sz="0" w:space="0" w:color="auto"/>
      </w:divBdr>
    </w:div>
    <w:div w:id="785274524">
      <w:bodyDiv w:val="1"/>
      <w:marLeft w:val="0"/>
      <w:marRight w:val="0"/>
      <w:marTop w:val="0"/>
      <w:marBottom w:val="0"/>
      <w:divBdr>
        <w:top w:val="none" w:sz="0" w:space="0" w:color="auto"/>
        <w:left w:val="none" w:sz="0" w:space="0" w:color="auto"/>
        <w:bottom w:val="none" w:sz="0" w:space="0" w:color="auto"/>
        <w:right w:val="none" w:sz="0" w:space="0" w:color="auto"/>
      </w:divBdr>
    </w:div>
    <w:div w:id="787359255">
      <w:bodyDiv w:val="1"/>
      <w:marLeft w:val="0"/>
      <w:marRight w:val="0"/>
      <w:marTop w:val="0"/>
      <w:marBottom w:val="0"/>
      <w:divBdr>
        <w:top w:val="none" w:sz="0" w:space="0" w:color="auto"/>
        <w:left w:val="none" w:sz="0" w:space="0" w:color="auto"/>
        <w:bottom w:val="none" w:sz="0" w:space="0" w:color="auto"/>
        <w:right w:val="none" w:sz="0" w:space="0" w:color="auto"/>
      </w:divBdr>
    </w:div>
    <w:div w:id="810562541">
      <w:bodyDiv w:val="1"/>
      <w:marLeft w:val="0"/>
      <w:marRight w:val="0"/>
      <w:marTop w:val="0"/>
      <w:marBottom w:val="0"/>
      <w:divBdr>
        <w:top w:val="none" w:sz="0" w:space="0" w:color="auto"/>
        <w:left w:val="none" w:sz="0" w:space="0" w:color="auto"/>
        <w:bottom w:val="none" w:sz="0" w:space="0" w:color="auto"/>
        <w:right w:val="none" w:sz="0" w:space="0" w:color="auto"/>
      </w:divBdr>
    </w:div>
    <w:div w:id="833421879">
      <w:bodyDiv w:val="1"/>
      <w:marLeft w:val="0"/>
      <w:marRight w:val="0"/>
      <w:marTop w:val="0"/>
      <w:marBottom w:val="0"/>
      <w:divBdr>
        <w:top w:val="none" w:sz="0" w:space="0" w:color="auto"/>
        <w:left w:val="none" w:sz="0" w:space="0" w:color="auto"/>
        <w:bottom w:val="none" w:sz="0" w:space="0" w:color="auto"/>
        <w:right w:val="none" w:sz="0" w:space="0" w:color="auto"/>
      </w:divBdr>
    </w:div>
    <w:div w:id="834421230">
      <w:bodyDiv w:val="1"/>
      <w:marLeft w:val="0"/>
      <w:marRight w:val="0"/>
      <w:marTop w:val="0"/>
      <w:marBottom w:val="0"/>
      <w:divBdr>
        <w:top w:val="none" w:sz="0" w:space="0" w:color="auto"/>
        <w:left w:val="none" w:sz="0" w:space="0" w:color="auto"/>
        <w:bottom w:val="none" w:sz="0" w:space="0" w:color="auto"/>
        <w:right w:val="none" w:sz="0" w:space="0" w:color="auto"/>
      </w:divBdr>
      <w:divsChild>
        <w:div w:id="1316564179">
          <w:marLeft w:val="0"/>
          <w:marRight w:val="0"/>
          <w:marTop w:val="0"/>
          <w:marBottom w:val="0"/>
          <w:divBdr>
            <w:top w:val="none" w:sz="0" w:space="0" w:color="auto"/>
            <w:left w:val="none" w:sz="0" w:space="0" w:color="auto"/>
            <w:bottom w:val="none" w:sz="0" w:space="0" w:color="auto"/>
            <w:right w:val="none" w:sz="0" w:space="0" w:color="auto"/>
          </w:divBdr>
        </w:div>
      </w:divsChild>
    </w:div>
    <w:div w:id="839809444">
      <w:bodyDiv w:val="1"/>
      <w:marLeft w:val="0"/>
      <w:marRight w:val="0"/>
      <w:marTop w:val="0"/>
      <w:marBottom w:val="0"/>
      <w:divBdr>
        <w:top w:val="none" w:sz="0" w:space="0" w:color="auto"/>
        <w:left w:val="none" w:sz="0" w:space="0" w:color="auto"/>
        <w:bottom w:val="none" w:sz="0" w:space="0" w:color="auto"/>
        <w:right w:val="none" w:sz="0" w:space="0" w:color="auto"/>
      </w:divBdr>
    </w:div>
    <w:div w:id="845942745">
      <w:bodyDiv w:val="1"/>
      <w:marLeft w:val="0"/>
      <w:marRight w:val="0"/>
      <w:marTop w:val="0"/>
      <w:marBottom w:val="0"/>
      <w:divBdr>
        <w:top w:val="none" w:sz="0" w:space="0" w:color="auto"/>
        <w:left w:val="none" w:sz="0" w:space="0" w:color="auto"/>
        <w:bottom w:val="none" w:sz="0" w:space="0" w:color="auto"/>
        <w:right w:val="none" w:sz="0" w:space="0" w:color="auto"/>
      </w:divBdr>
    </w:div>
    <w:div w:id="875968349">
      <w:bodyDiv w:val="1"/>
      <w:marLeft w:val="0"/>
      <w:marRight w:val="0"/>
      <w:marTop w:val="0"/>
      <w:marBottom w:val="0"/>
      <w:divBdr>
        <w:top w:val="none" w:sz="0" w:space="0" w:color="auto"/>
        <w:left w:val="none" w:sz="0" w:space="0" w:color="auto"/>
        <w:bottom w:val="none" w:sz="0" w:space="0" w:color="auto"/>
        <w:right w:val="none" w:sz="0" w:space="0" w:color="auto"/>
      </w:divBdr>
    </w:div>
    <w:div w:id="878590046">
      <w:bodyDiv w:val="1"/>
      <w:marLeft w:val="0"/>
      <w:marRight w:val="0"/>
      <w:marTop w:val="0"/>
      <w:marBottom w:val="0"/>
      <w:divBdr>
        <w:top w:val="none" w:sz="0" w:space="0" w:color="auto"/>
        <w:left w:val="none" w:sz="0" w:space="0" w:color="auto"/>
        <w:bottom w:val="none" w:sz="0" w:space="0" w:color="auto"/>
        <w:right w:val="none" w:sz="0" w:space="0" w:color="auto"/>
      </w:divBdr>
      <w:divsChild>
        <w:div w:id="1640988497">
          <w:marLeft w:val="0"/>
          <w:marRight w:val="0"/>
          <w:marTop w:val="0"/>
          <w:marBottom w:val="0"/>
          <w:divBdr>
            <w:top w:val="none" w:sz="0" w:space="0" w:color="auto"/>
            <w:left w:val="none" w:sz="0" w:space="0" w:color="auto"/>
            <w:bottom w:val="none" w:sz="0" w:space="0" w:color="auto"/>
            <w:right w:val="none" w:sz="0" w:space="0" w:color="auto"/>
          </w:divBdr>
        </w:div>
        <w:div w:id="2114551623">
          <w:marLeft w:val="0"/>
          <w:marRight w:val="0"/>
          <w:marTop w:val="0"/>
          <w:marBottom w:val="0"/>
          <w:divBdr>
            <w:top w:val="none" w:sz="0" w:space="0" w:color="auto"/>
            <w:left w:val="none" w:sz="0" w:space="0" w:color="auto"/>
            <w:bottom w:val="none" w:sz="0" w:space="0" w:color="auto"/>
            <w:right w:val="none" w:sz="0" w:space="0" w:color="auto"/>
          </w:divBdr>
        </w:div>
        <w:div w:id="2129858737">
          <w:marLeft w:val="0"/>
          <w:marRight w:val="0"/>
          <w:marTop w:val="0"/>
          <w:marBottom w:val="0"/>
          <w:divBdr>
            <w:top w:val="none" w:sz="0" w:space="0" w:color="auto"/>
            <w:left w:val="none" w:sz="0" w:space="0" w:color="auto"/>
            <w:bottom w:val="none" w:sz="0" w:space="0" w:color="auto"/>
            <w:right w:val="none" w:sz="0" w:space="0" w:color="auto"/>
          </w:divBdr>
        </w:div>
        <w:div w:id="1966887185">
          <w:marLeft w:val="0"/>
          <w:marRight w:val="0"/>
          <w:marTop w:val="0"/>
          <w:marBottom w:val="0"/>
          <w:divBdr>
            <w:top w:val="none" w:sz="0" w:space="0" w:color="auto"/>
            <w:left w:val="none" w:sz="0" w:space="0" w:color="auto"/>
            <w:bottom w:val="none" w:sz="0" w:space="0" w:color="auto"/>
            <w:right w:val="none" w:sz="0" w:space="0" w:color="auto"/>
          </w:divBdr>
        </w:div>
        <w:div w:id="654143169">
          <w:marLeft w:val="0"/>
          <w:marRight w:val="0"/>
          <w:marTop w:val="0"/>
          <w:marBottom w:val="0"/>
          <w:divBdr>
            <w:top w:val="none" w:sz="0" w:space="0" w:color="auto"/>
            <w:left w:val="none" w:sz="0" w:space="0" w:color="auto"/>
            <w:bottom w:val="none" w:sz="0" w:space="0" w:color="auto"/>
            <w:right w:val="none" w:sz="0" w:space="0" w:color="auto"/>
          </w:divBdr>
        </w:div>
        <w:div w:id="2039965751">
          <w:marLeft w:val="0"/>
          <w:marRight w:val="0"/>
          <w:marTop w:val="0"/>
          <w:marBottom w:val="0"/>
          <w:divBdr>
            <w:top w:val="none" w:sz="0" w:space="0" w:color="auto"/>
            <w:left w:val="none" w:sz="0" w:space="0" w:color="auto"/>
            <w:bottom w:val="none" w:sz="0" w:space="0" w:color="auto"/>
            <w:right w:val="none" w:sz="0" w:space="0" w:color="auto"/>
          </w:divBdr>
        </w:div>
        <w:div w:id="979189161">
          <w:marLeft w:val="0"/>
          <w:marRight w:val="0"/>
          <w:marTop w:val="0"/>
          <w:marBottom w:val="0"/>
          <w:divBdr>
            <w:top w:val="none" w:sz="0" w:space="0" w:color="auto"/>
            <w:left w:val="none" w:sz="0" w:space="0" w:color="auto"/>
            <w:bottom w:val="none" w:sz="0" w:space="0" w:color="auto"/>
            <w:right w:val="none" w:sz="0" w:space="0" w:color="auto"/>
          </w:divBdr>
        </w:div>
        <w:div w:id="590546613">
          <w:marLeft w:val="0"/>
          <w:marRight w:val="0"/>
          <w:marTop w:val="0"/>
          <w:marBottom w:val="0"/>
          <w:divBdr>
            <w:top w:val="none" w:sz="0" w:space="0" w:color="auto"/>
            <w:left w:val="none" w:sz="0" w:space="0" w:color="auto"/>
            <w:bottom w:val="none" w:sz="0" w:space="0" w:color="auto"/>
            <w:right w:val="none" w:sz="0" w:space="0" w:color="auto"/>
          </w:divBdr>
        </w:div>
        <w:div w:id="1351175548">
          <w:marLeft w:val="0"/>
          <w:marRight w:val="0"/>
          <w:marTop w:val="0"/>
          <w:marBottom w:val="0"/>
          <w:divBdr>
            <w:top w:val="none" w:sz="0" w:space="0" w:color="auto"/>
            <w:left w:val="none" w:sz="0" w:space="0" w:color="auto"/>
            <w:bottom w:val="none" w:sz="0" w:space="0" w:color="auto"/>
            <w:right w:val="none" w:sz="0" w:space="0" w:color="auto"/>
          </w:divBdr>
        </w:div>
        <w:div w:id="542866018">
          <w:marLeft w:val="0"/>
          <w:marRight w:val="0"/>
          <w:marTop w:val="0"/>
          <w:marBottom w:val="0"/>
          <w:divBdr>
            <w:top w:val="none" w:sz="0" w:space="0" w:color="auto"/>
            <w:left w:val="none" w:sz="0" w:space="0" w:color="auto"/>
            <w:bottom w:val="none" w:sz="0" w:space="0" w:color="auto"/>
            <w:right w:val="none" w:sz="0" w:space="0" w:color="auto"/>
          </w:divBdr>
        </w:div>
      </w:divsChild>
    </w:div>
    <w:div w:id="888493346">
      <w:bodyDiv w:val="1"/>
      <w:marLeft w:val="0"/>
      <w:marRight w:val="0"/>
      <w:marTop w:val="0"/>
      <w:marBottom w:val="0"/>
      <w:divBdr>
        <w:top w:val="none" w:sz="0" w:space="0" w:color="auto"/>
        <w:left w:val="none" w:sz="0" w:space="0" w:color="auto"/>
        <w:bottom w:val="none" w:sz="0" w:space="0" w:color="auto"/>
        <w:right w:val="none" w:sz="0" w:space="0" w:color="auto"/>
      </w:divBdr>
    </w:div>
    <w:div w:id="901209812">
      <w:bodyDiv w:val="1"/>
      <w:marLeft w:val="0"/>
      <w:marRight w:val="0"/>
      <w:marTop w:val="0"/>
      <w:marBottom w:val="0"/>
      <w:divBdr>
        <w:top w:val="none" w:sz="0" w:space="0" w:color="auto"/>
        <w:left w:val="none" w:sz="0" w:space="0" w:color="auto"/>
        <w:bottom w:val="none" w:sz="0" w:space="0" w:color="auto"/>
        <w:right w:val="none" w:sz="0" w:space="0" w:color="auto"/>
      </w:divBdr>
      <w:divsChild>
        <w:div w:id="614867142">
          <w:marLeft w:val="0"/>
          <w:marRight w:val="0"/>
          <w:marTop w:val="0"/>
          <w:marBottom w:val="0"/>
          <w:divBdr>
            <w:top w:val="none" w:sz="0" w:space="0" w:color="auto"/>
            <w:left w:val="none" w:sz="0" w:space="0" w:color="auto"/>
            <w:bottom w:val="none" w:sz="0" w:space="0" w:color="auto"/>
            <w:right w:val="none" w:sz="0" w:space="0" w:color="auto"/>
          </w:divBdr>
        </w:div>
        <w:div w:id="1336692963">
          <w:marLeft w:val="0"/>
          <w:marRight w:val="0"/>
          <w:marTop w:val="0"/>
          <w:marBottom w:val="0"/>
          <w:divBdr>
            <w:top w:val="none" w:sz="0" w:space="0" w:color="auto"/>
            <w:left w:val="none" w:sz="0" w:space="0" w:color="auto"/>
            <w:bottom w:val="none" w:sz="0" w:space="0" w:color="auto"/>
            <w:right w:val="none" w:sz="0" w:space="0" w:color="auto"/>
          </w:divBdr>
        </w:div>
      </w:divsChild>
    </w:div>
    <w:div w:id="941297931">
      <w:bodyDiv w:val="1"/>
      <w:marLeft w:val="0"/>
      <w:marRight w:val="0"/>
      <w:marTop w:val="0"/>
      <w:marBottom w:val="0"/>
      <w:divBdr>
        <w:top w:val="none" w:sz="0" w:space="0" w:color="auto"/>
        <w:left w:val="none" w:sz="0" w:space="0" w:color="auto"/>
        <w:bottom w:val="none" w:sz="0" w:space="0" w:color="auto"/>
        <w:right w:val="none" w:sz="0" w:space="0" w:color="auto"/>
      </w:divBdr>
    </w:div>
    <w:div w:id="1047679021">
      <w:bodyDiv w:val="1"/>
      <w:marLeft w:val="0"/>
      <w:marRight w:val="0"/>
      <w:marTop w:val="0"/>
      <w:marBottom w:val="0"/>
      <w:divBdr>
        <w:top w:val="none" w:sz="0" w:space="0" w:color="auto"/>
        <w:left w:val="none" w:sz="0" w:space="0" w:color="auto"/>
        <w:bottom w:val="none" w:sz="0" w:space="0" w:color="auto"/>
        <w:right w:val="none" w:sz="0" w:space="0" w:color="auto"/>
      </w:divBdr>
    </w:div>
    <w:div w:id="1089932119">
      <w:bodyDiv w:val="1"/>
      <w:marLeft w:val="0"/>
      <w:marRight w:val="0"/>
      <w:marTop w:val="0"/>
      <w:marBottom w:val="0"/>
      <w:divBdr>
        <w:top w:val="none" w:sz="0" w:space="0" w:color="auto"/>
        <w:left w:val="none" w:sz="0" w:space="0" w:color="auto"/>
        <w:bottom w:val="none" w:sz="0" w:space="0" w:color="auto"/>
        <w:right w:val="none" w:sz="0" w:space="0" w:color="auto"/>
      </w:divBdr>
      <w:divsChild>
        <w:div w:id="1015158510">
          <w:marLeft w:val="0"/>
          <w:marRight w:val="0"/>
          <w:marTop w:val="0"/>
          <w:marBottom w:val="0"/>
          <w:divBdr>
            <w:top w:val="none" w:sz="0" w:space="0" w:color="auto"/>
            <w:left w:val="none" w:sz="0" w:space="0" w:color="auto"/>
            <w:bottom w:val="none" w:sz="0" w:space="0" w:color="auto"/>
            <w:right w:val="none" w:sz="0" w:space="0" w:color="auto"/>
          </w:divBdr>
        </w:div>
      </w:divsChild>
    </w:div>
    <w:div w:id="1091774779">
      <w:bodyDiv w:val="1"/>
      <w:marLeft w:val="0"/>
      <w:marRight w:val="0"/>
      <w:marTop w:val="0"/>
      <w:marBottom w:val="0"/>
      <w:divBdr>
        <w:top w:val="none" w:sz="0" w:space="0" w:color="auto"/>
        <w:left w:val="none" w:sz="0" w:space="0" w:color="auto"/>
        <w:bottom w:val="none" w:sz="0" w:space="0" w:color="auto"/>
        <w:right w:val="none" w:sz="0" w:space="0" w:color="auto"/>
      </w:divBdr>
    </w:div>
    <w:div w:id="1112478019">
      <w:bodyDiv w:val="1"/>
      <w:marLeft w:val="0"/>
      <w:marRight w:val="0"/>
      <w:marTop w:val="0"/>
      <w:marBottom w:val="0"/>
      <w:divBdr>
        <w:top w:val="none" w:sz="0" w:space="0" w:color="auto"/>
        <w:left w:val="none" w:sz="0" w:space="0" w:color="auto"/>
        <w:bottom w:val="none" w:sz="0" w:space="0" w:color="auto"/>
        <w:right w:val="none" w:sz="0" w:space="0" w:color="auto"/>
      </w:divBdr>
    </w:div>
    <w:div w:id="1117527442">
      <w:bodyDiv w:val="1"/>
      <w:marLeft w:val="0"/>
      <w:marRight w:val="0"/>
      <w:marTop w:val="0"/>
      <w:marBottom w:val="0"/>
      <w:divBdr>
        <w:top w:val="none" w:sz="0" w:space="0" w:color="auto"/>
        <w:left w:val="none" w:sz="0" w:space="0" w:color="auto"/>
        <w:bottom w:val="none" w:sz="0" w:space="0" w:color="auto"/>
        <w:right w:val="none" w:sz="0" w:space="0" w:color="auto"/>
      </w:divBdr>
    </w:div>
    <w:div w:id="1128664354">
      <w:bodyDiv w:val="1"/>
      <w:marLeft w:val="0"/>
      <w:marRight w:val="0"/>
      <w:marTop w:val="0"/>
      <w:marBottom w:val="0"/>
      <w:divBdr>
        <w:top w:val="none" w:sz="0" w:space="0" w:color="auto"/>
        <w:left w:val="none" w:sz="0" w:space="0" w:color="auto"/>
        <w:bottom w:val="none" w:sz="0" w:space="0" w:color="auto"/>
        <w:right w:val="none" w:sz="0" w:space="0" w:color="auto"/>
      </w:divBdr>
      <w:divsChild>
        <w:div w:id="624310104">
          <w:marLeft w:val="0"/>
          <w:marRight w:val="0"/>
          <w:marTop w:val="0"/>
          <w:marBottom w:val="0"/>
          <w:divBdr>
            <w:top w:val="none" w:sz="0" w:space="0" w:color="auto"/>
            <w:left w:val="none" w:sz="0" w:space="0" w:color="auto"/>
            <w:bottom w:val="none" w:sz="0" w:space="0" w:color="auto"/>
            <w:right w:val="none" w:sz="0" w:space="0" w:color="auto"/>
          </w:divBdr>
        </w:div>
      </w:divsChild>
    </w:div>
    <w:div w:id="1129205017">
      <w:bodyDiv w:val="1"/>
      <w:marLeft w:val="0"/>
      <w:marRight w:val="0"/>
      <w:marTop w:val="0"/>
      <w:marBottom w:val="0"/>
      <w:divBdr>
        <w:top w:val="none" w:sz="0" w:space="0" w:color="auto"/>
        <w:left w:val="none" w:sz="0" w:space="0" w:color="auto"/>
        <w:bottom w:val="none" w:sz="0" w:space="0" w:color="auto"/>
        <w:right w:val="none" w:sz="0" w:space="0" w:color="auto"/>
      </w:divBdr>
    </w:div>
    <w:div w:id="1152864681">
      <w:bodyDiv w:val="1"/>
      <w:marLeft w:val="0"/>
      <w:marRight w:val="0"/>
      <w:marTop w:val="0"/>
      <w:marBottom w:val="0"/>
      <w:divBdr>
        <w:top w:val="none" w:sz="0" w:space="0" w:color="auto"/>
        <w:left w:val="none" w:sz="0" w:space="0" w:color="auto"/>
        <w:bottom w:val="none" w:sz="0" w:space="0" w:color="auto"/>
        <w:right w:val="none" w:sz="0" w:space="0" w:color="auto"/>
      </w:divBdr>
    </w:div>
    <w:div w:id="1152940960">
      <w:bodyDiv w:val="1"/>
      <w:marLeft w:val="0"/>
      <w:marRight w:val="0"/>
      <w:marTop w:val="0"/>
      <w:marBottom w:val="0"/>
      <w:divBdr>
        <w:top w:val="none" w:sz="0" w:space="0" w:color="auto"/>
        <w:left w:val="none" w:sz="0" w:space="0" w:color="auto"/>
        <w:bottom w:val="none" w:sz="0" w:space="0" w:color="auto"/>
        <w:right w:val="none" w:sz="0" w:space="0" w:color="auto"/>
      </w:divBdr>
    </w:div>
    <w:div w:id="1247348350">
      <w:bodyDiv w:val="1"/>
      <w:marLeft w:val="0"/>
      <w:marRight w:val="0"/>
      <w:marTop w:val="0"/>
      <w:marBottom w:val="0"/>
      <w:divBdr>
        <w:top w:val="none" w:sz="0" w:space="0" w:color="auto"/>
        <w:left w:val="none" w:sz="0" w:space="0" w:color="auto"/>
        <w:bottom w:val="none" w:sz="0" w:space="0" w:color="auto"/>
        <w:right w:val="none" w:sz="0" w:space="0" w:color="auto"/>
      </w:divBdr>
    </w:div>
    <w:div w:id="1263881981">
      <w:bodyDiv w:val="1"/>
      <w:marLeft w:val="0"/>
      <w:marRight w:val="0"/>
      <w:marTop w:val="0"/>
      <w:marBottom w:val="0"/>
      <w:divBdr>
        <w:top w:val="none" w:sz="0" w:space="0" w:color="auto"/>
        <w:left w:val="none" w:sz="0" w:space="0" w:color="auto"/>
        <w:bottom w:val="none" w:sz="0" w:space="0" w:color="auto"/>
        <w:right w:val="none" w:sz="0" w:space="0" w:color="auto"/>
      </w:divBdr>
    </w:div>
    <w:div w:id="1287195967">
      <w:bodyDiv w:val="1"/>
      <w:marLeft w:val="0"/>
      <w:marRight w:val="0"/>
      <w:marTop w:val="0"/>
      <w:marBottom w:val="0"/>
      <w:divBdr>
        <w:top w:val="none" w:sz="0" w:space="0" w:color="auto"/>
        <w:left w:val="none" w:sz="0" w:space="0" w:color="auto"/>
        <w:bottom w:val="none" w:sz="0" w:space="0" w:color="auto"/>
        <w:right w:val="none" w:sz="0" w:space="0" w:color="auto"/>
      </w:divBdr>
    </w:div>
    <w:div w:id="1323390380">
      <w:bodyDiv w:val="1"/>
      <w:marLeft w:val="0"/>
      <w:marRight w:val="0"/>
      <w:marTop w:val="0"/>
      <w:marBottom w:val="0"/>
      <w:divBdr>
        <w:top w:val="none" w:sz="0" w:space="0" w:color="auto"/>
        <w:left w:val="none" w:sz="0" w:space="0" w:color="auto"/>
        <w:bottom w:val="none" w:sz="0" w:space="0" w:color="auto"/>
        <w:right w:val="none" w:sz="0" w:space="0" w:color="auto"/>
      </w:divBdr>
      <w:divsChild>
        <w:div w:id="2055539374">
          <w:marLeft w:val="0"/>
          <w:marRight w:val="0"/>
          <w:marTop w:val="0"/>
          <w:marBottom w:val="0"/>
          <w:divBdr>
            <w:top w:val="none" w:sz="0" w:space="0" w:color="auto"/>
            <w:left w:val="none" w:sz="0" w:space="0" w:color="auto"/>
            <w:bottom w:val="none" w:sz="0" w:space="0" w:color="auto"/>
            <w:right w:val="none" w:sz="0" w:space="0" w:color="auto"/>
          </w:divBdr>
        </w:div>
      </w:divsChild>
    </w:div>
    <w:div w:id="1330061148">
      <w:bodyDiv w:val="1"/>
      <w:marLeft w:val="0"/>
      <w:marRight w:val="0"/>
      <w:marTop w:val="0"/>
      <w:marBottom w:val="0"/>
      <w:divBdr>
        <w:top w:val="none" w:sz="0" w:space="0" w:color="auto"/>
        <w:left w:val="none" w:sz="0" w:space="0" w:color="auto"/>
        <w:bottom w:val="none" w:sz="0" w:space="0" w:color="auto"/>
        <w:right w:val="none" w:sz="0" w:space="0" w:color="auto"/>
      </w:divBdr>
    </w:div>
    <w:div w:id="1341666539">
      <w:bodyDiv w:val="1"/>
      <w:marLeft w:val="0"/>
      <w:marRight w:val="0"/>
      <w:marTop w:val="0"/>
      <w:marBottom w:val="0"/>
      <w:divBdr>
        <w:top w:val="none" w:sz="0" w:space="0" w:color="auto"/>
        <w:left w:val="none" w:sz="0" w:space="0" w:color="auto"/>
        <w:bottom w:val="none" w:sz="0" w:space="0" w:color="auto"/>
        <w:right w:val="none" w:sz="0" w:space="0" w:color="auto"/>
      </w:divBdr>
    </w:div>
    <w:div w:id="1365980395">
      <w:bodyDiv w:val="1"/>
      <w:marLeft w:val="0"/>
      <w:marRight w:val="0"/>
      <w:marTop w:val="0"/>
      <w:marBottom w:val="0"/>
      <w:divBdr>
        <w:top w:val="none" w:sz="0" w:space="0" w:color="auto"/>
        <w:left w:val="none" w:sz="0" w:space="0" w:color="auto"/>
        <w:bottom w:val="none" w:sz="0" w:space="0" w:color="auto"/>
        <w:right w:val="none" w:sz="0" w:space="0" w:color="auto"/>
      </w:divBdr>
    </w:div>
    <w:div w:id="1371416813">
      <w:bodyDiv w:val="1"/>
      <w:marLeft w:val="0"/>
      <w:marRight w:val="0"/>
      <w:marTop w:val="0"/>
      <w:marBottom w:val="0"/>
      <w:divBdr>
        <w:top w:val="none" w:sz="0" w:space="0" w:color="auto"/>
        <w:left w:val="none" w:sz="0" w:space="0" w:color="auto"/>
        <w:bottom w:val="none" w:sz="0" w:space="0" w:color="auto"/>
        <w:right w:val="none" w:sz="0" w:space="0" w:color="auto"/>
      </w:divBdr>
    </w:div>
    <w:div w:id="1378049869">
      <w:bodyDiv w:val="1"/>
      <w:marLeft w:val="0"/>
      <w:marRight w:val="0"/>
      <w:marTop w:val="0"/>
      <w:marBottom w:val="0"/>
      <w:divBdr>
        <w:top w:val="none" w:sz="0" w:space="0" w:color="auto"/>
        <w:left w:val="none" w:sz="0" w:space="0" w:color="auto"/>
        <w:bottom w:val="none" w:sz="0" w:space="0" w:color="auto"/>
        <w:right w:val="none" w:sz="0" w:space="0" w:color="auto"/>
      </w:divBdr>
    </w:div>
    <w:div w:id="1394038388">
      <w:bodyDiv w:val="1"/>
      <w:marLeft w:val="0"/>
      <w:marRight w:val="0"/>
      <w:marTop w:val="0"/>
      <w:marBottom w:val="0"/>
      <w:divBdr>
        <w:top w:val="none" w:sz="0" w:space="0" w:color="auto"/>
        <w:left w:val="none" w:sz="0" w:space="0" w:color="auto"/>
        <w:bottom w:val="none" w:sz="0" w:space="0" w:color="auto"/>
        <w:right w:val="none" w:sz="0" w:space="0" w:color="auto"/>
      </w:divBdr>
    </w:div>
    <w:div w:id="1402604701">
      <w:bodyDiv w:val="1"/>
      <w:marLeft w:val="0"/>
      <w:marRight w:val="0"/>
      <w:marTop w:val="0"/>
      <w:marBottom w:val="0"/>
      <w:divBdr>
        <w:top w:val="none" w:sz="0" w:space="0" w:color="auto"/>
        <w:left w:val="none" w:sz="0" w:space="0" w:color="auto"/>
        <w:bottom w:val="none" w:sz="0" w:space="0" w:color="auto"/>
        <w:right w:val="none" w:sz="0" w:space="0" w:color="auto"/>
      </w:divBdr>
    </w:div>
    <w:div w:id="1435981535">
      <w:bodyDiv w:val="1"/>
      <w:marLeft w:val="0"/>
      <w:marRight w:val="0"/>
      <w:marTop w:val="0"/>
      <w:marBottom w:val="0"/>
      <w:divBdr>
        <w:top w:val="none" w:sz="0" w:space="0" w:color="auto"/>
        <w:left w:val="none" w:sz="0" w:space="0" w:color="auto"/>
        <w:bottom w:val="none" w:sz="0" w:space="0" w:color="auto"/>
        <w:right w:val="none" w:sz="0" w:space="0" w:color="auto"/>
      </w:divBdr>
    </w:div>
    <w:div w:id="1436515578">
      <w:bodyDiv w:val="1"/>
      <w:marLeft w:val="0"/>
      <w:marRight w:val="0"/>
      <w:marTop w:val="0"/>
      <w:marBottom w:val="0"/>
      <w:divBdr>
        <w:top w:val="none" w:sz="0" w:space="0" w:color="auto"/>
        <w:left w:val="none" w:sz="0" w:space="0" w:color="auto"/>
        <w:bottom w:val="none" w:sz="0" w:space="0" w:color="auto"/>
        <w:right w:val="none" w:sz="0" w:space="0" w:color="auto"/>
      </w:divBdr>
    </w:div>
    <w:div w:id="1457603432">
      <w:bodyDiv w:val="1"/>
      <w:marLeft w:val="0"/>
      <w:marRight w:val="0"/>
      <w:marTop w:val="0"/>
      <w:marBottom w:val="0"/>
      <w:divBdr>
        <w:top w:val="none" w:sz="0" w:space="0" w:color="auto"/>
        <w:left w:val="none" w:sz="0" w:space="0" w:color="auto"/>
        <w:bottom w:val="none" w:sz="0" w:space="0" w:color="auto"/>
        <w:right w:val="none" w:sz="0" w:space="0" w:color="auto"/>
      </w:divBdr>
    </w:div>
    <w:div w:id="1469055292">
      <w:bodyDiv w:val="1"/>
      <w:marLeft w:val="0"/>
      <w:marRight w:val="0"/>
      <w:marTop w:val="0"/>
      <w:marBottom w:val="0"/>
      <w:divBdr>
        <w:top w:val="none" w:sz="0" w:space="0" w:color="auto"/>
        <w:left w:val="none" w:sz="0" w:space="0" w:color="auto"/>
        <w:bottom w:val="none" w:sz="0" w:space="0" w:color="auto"/>
        <w:right w:val="none" w:sz="0" w:space="0" w:color="auto"/>
      </w:divBdr>
    </w:div>
    <w:div w:id="1478064959">
      <w:bodyDiv w:val="1"/>
      <w:marLeft w:val="0"/>
      <w:marRight w:val="0"/>
      <w:marTop w:val="0"/>
      <w:marBottom w:val="0"/>
      <w:divBdr>
        <w:top w:val="none" w:sz="0" w:space="0" w:color="auto"/>
        <w:left w:val="none" w:sz="0" w:space="0" w:color="auto"/>
        <w:bottom w:val="none" w:sz="0" w:space="0" w:color="auto"/>
        <w:right w:val="none" w:sz="0" w:space="0" w:color="auto"/>
      </w:divBdr>
      <w:divsChild>
        <w:div w:id="316567429">
          <w:marLeft w:val="0"/>
          <w:marRight w:val="0"/>
          <w:marTop w:val="0"/>
          <w:marBottom w:val="0"/>
          <w:divBdr>
            <w:top w:val="none" w:sz="0" w:space="0" w:color="auto"/>
            <w:left w:val="none" w:sz="0" w:space="0" w:color="auto"/>
            <w:bottom w:val="none" w:sz="0" w:space="0" w:color="auto"/>
            <w:right w:val="none" w:sz="0" w:space="0" w:color="auto"/>
          </w:divBdr>
        </w:div>
      </w:divsChild>
    </w:div>
    <w:div w:id="1503663702">
      <w:bodyDiv w:val="1"/>
      <w:marLeft w:val="0"/>
      <w:marRight w:val="0"/>
      <w:marTop w:val="0"/>
      <w:marBottom w:val="0"/>
      <w:divBdr>
        <w:top w:val="none" w:sz="0" w:space="0" w:color="auto"/>
        <w:left w:val="none" w:sz="0" w:space="0" w:color="auto"/>
        <w:bottom w:val="none" w:sz="0" w:space="0" w:color="auto"/>
        <w:right w:val="none" w:sz="0" w:space="0" w:color="auto"/>
      </w:divBdr>
    </w:div>
    <w:div w:id="1531140607">
      <w:bodyDiv w:val="1"/>
      <w:marLeft w:val="0"/>
      <w:marRight w:val="0"/>
      <w:marTop w:val="0"/>
      <w:marBottom w:val="0"/>
      <w:divBdr>
        <w:top w:val="none" w:sz="0" w:space="0" w:color="auto"/>
        <w:left w:val="none" w:sz="0" w:space="0" w:color="auto"/>
        <w:bottom w:val="none" w:sz="0" w:space="0" w:color="auto"/>
        <w:right w:val="none" w:sz="0" w:space="0" w:color="auto"/>
      </w:divBdr>
    </w:div>
    <w:div w:id="1538354380">
      <w:bodyDiv w:val="1"/>
      <w:marLeft w:val="0"/>
      <w:marRight w:val="0"/>
      <w:marTop w:val="0"/>
      <w:marBottom w:val="0"/>
      <w:divBdr>
        <w:top w:val="none" w:sz="0" w:space="0" w:color="auto"/>
        <w:left w:val="none" w:sz="0" w:space="0" w:color="auto"/>
        <w:bottom w:val="none" w:sz="0" w:space="0" w:color="auto"/>
        <w:right w:val="none" w:sz="0" w:space="0" w:color="auto"/>
      </w:divBdr>
    </w:div>
    <w:div w:id="1544708601">
      <w:bodyDiv w:val="1"/>
      <w:marLeft w:val="0"/>
      <w:marRight w:val="0"/>
      <w:marTop w:val="0"/>
      <w:marBottom w:val="0"/>
      <w:divBdr>
        <w:top w:val="none" w:sz="0" w:space="0" w:color="auto"/>
        <w:left w:val="none" w:sz="0" w:space="0" w:color="auto"/>
        <w:bottom w:val="none" w:sz="0" w:space="0" w:color="auto"/>
        <w:right w:val="none" w:sz="0" w:space="0" w:color="auto"/>
      </w:divBdr>
    </w:div>
    <w:div w:id="1549687911">
      <w:bodyDiv w:val="1"/>
      <w:marLeft w:val="0"/>
      <w:marRight w:val="0"/>
      <w:marTop w:val="0"/>
      <w:marBottom w:val="0"/>
      <w:divBdr>
        <w:top w:val="none" w:sz="0" w:space="0" w:color="auto"/>
        <w:left w:val="none" w:sz="0" w:space="0" w:color="auto"/>
        <w:bottom w:val="none" w:sz="0" w:space="0" w:color="auto"/>
        <w:right w:val="none" w:sz="0" w:space="0" w:color="auto"/>
      </w:divBdr>
    </w:div>
    <w:div w:id="1549994190">
      <w:bodyDiv w:val="1"/>
      <w:marLeft w:val="0"/>
      <w:marRight w:val="0"/>
      <w:marTop w:val="0"/>
      <w:marBottom w:val="0"/>
      <w:divBdr>
        <w:top w:val="none" w:sz="0" w:space="0" w:color="auto"/>
        <w:left w:val="none" w:sz="0" w:space="0" w:color="auto"/>
        <w:bottom w:val="none" w:sz="0" w:space="0" w:color="auto"/>
        <w:right w:val="none" w:sz="0" w:space="0" w:color="auto"/>
      </w:divBdr>
      <w:divsChild>
        <w:div w:id="1354306173">
          <w:marLeft w:val="0"/>
          <w:marRight w:val="0"/>
          <w:marTop w:val="0"/>
          <w:marBottom w:val="0"/>
          <w:divBdr>
            <w:top w:val="none" w:sz="0" w:space="0" w:color="auto"/>
            <w:left w:val="none" w:sz="0" w:space="0" w:color="auto"/>
            <w:bottom w:val="none" w:sz="0" w:space="0" w:color="auto"/>
            <w:right w:val="none" w:sz="0" w:space="0" w:color="auto"/>
          </w:divBdr>
        </w:div>
      </w:divsChild>
    </w:div>
    <w:div w:id="1581208380">
      <w:bodyDiv w:val="1"/>
      <w:marLeft w:val="0"/>
      <w:marRight w:val="0"/>
      <w:marTop w:val="0"/>
      <w:marBottom w:val="0"/>
      <w:divBdr>
        <w:top w:val="none" w:sz="0" w:space="0" w:color="auto"/>
        <w:left w:val="none" w:sz="0" w:space="0" w:color="auto"/>
        <w:bottom w:val="none" w:sz="0" w:space="0" w:color="auto"/>
        <w:right w:val="none" w:sz="0" w:space="0" w:color="auto"/>
      </w:divBdr>
    </w:div>
    <w:div w:id="1582107814">
      <w:bodyDiv w:val="1"/>
      <w:marLeft w:val="0"/>
      <w:marRight w:val="0"/>
      <w:marTop w:val="0"/>
      <w:marBottom w:val="0"/>
      <w:divBdr>
        <w:top w:val="none" w:sz="0" w:space="0" w:color="auto"/>
        <w:left w:val="none" w:sz="0" w:space="0" w:color="auto"/>
        <w:bottom w:val="none" w:sz="0" w:space="0" w:color="auto"/>
        <w:right w:val="none" w:sz="0" w:space="0" w:color="auto"/>
      </w:divBdr>
      <w:divsChild>
        <w:div w:id="1524244334">
          <w:marLeft w:val="0"/>
          <w:marRight w:val="0"/>
          <w:marTop w:val="0"/>
          <w:marBottom w:val="0"/>
          <w:divBdr>
            <w:top w:val="none" w:sz="0" w:space="0" w:color="auto"/>
            <w:left w:val="none" w:sz="0" w:space="0" w:color="auto"/>
            <w:bottom w:val="none" w:sz="0" w:space="0" w:color="auto"/>
            <w:right w:val="none" w:sz="0" w:space="0" w:color="auto"/>
          </w:divBdr>
        </w:div>
      </w:divsChild>
    </w:div>
    <w:div w:id="1630890676">
      <w:bodyDiv w:val="1"/>
      <w:marLeft w:val="0"/>
      <w:marRight w:val="0"/>
      <w:marTop w:val="0"/>
      <w:marBottom w:val="0"/>
      <w:divBdr>
        <w:top w:val="none" w:sz="0" w:space="0" w:color="auto"/>
        <w:left w:val="none" w:sz="0" w:space="0" w:color="auto"/>
        <w:bottom w:val="none" w:sz="0" w:space="0" w:color="auto"/>
        <w:right w:val="none" w:sz="0" w:space="0" w:color="auto"/>
      </w:divBdr>
    </w:div>
    <w:div w:id="1650547885">
      <w:bodyDiv w:val="1"/>
      <w:marLeft w:val="0"/>
      <w:marRight w:val="0"/>
      <w:marTop w:val="0"/>
      <w:marBottom w:val="0"/>
      <w:divBdr>
        <w:top w:val="none" w:sz="0" w:space="0" w:color="auto"/>
        <w:left w:val="none" w:sz="0" w:space="0" w:color="auto"/>
        <w:bottom w:val="none" w:sz="0" w:space="0" w:color="auto"/>
        <w:right w:val="none" w:sz="0" w:space="0" w:color="auto"/>
      </w:divBdr>
    </w:div>
    <w:div w:id="1659655208">
      <w:bodyDiv w:val="1"/>
      <w:marLeft w:val="0"/>
      <w:marRight w:val="0"/>
      <w:marTop w:val="0"/>
      <w:marBottom w:val="0"/>
      <w:divBdr>
        <w:top w:val="none" w:sz="0" w:space="0" w:color="auto"/>
        <w:left w:val="none" w:sz="0" w:space="0" w:color="auto"/>
        <w:bottom w:val="none" w:sz="0" w:space="0" w:color="auto"/>
        <w:right w:val="none" w:sz="0" w:space="0" w:color="auto"/>
      </w:divBdr>
    </w:div>
    <w:div w:id="1677734598">
      <w:bodyDiv w:val="1"/>
      <w:marLeft w:val="0"/>
      <w:marRight w:val="0"/>
      <w:marTop w:val="0"/>
      <w:marBottom w:val="0"/>
      <w:divBdr>
        <w:top w:val="none" w:sz="0" w:space="0" w:color="auto"/>
        <w:left w:val="none" w:sz="0" w:space="0" w:color="auto"/>
        <w:bottom w:val="none" w:sz="0" w:space="0" w:color="auto"/>
        <w:right w:val="none" w:sz="0" w:space="0" w:color="auto"/>
      </w:divBdr>
    </w:div>
    <w:div w:id="1718241544">
      <w:bodyDiv w:val="1"/>
      <w:marLeft w:val="0"/>
      <w:marRight w:val="0"/>
      <w:marTop w:val="0"/>
      <w:marBottom w:val="0"/>
      <w:divBdr>
        <w:top w:val="none" w:sz="0" w:space="0" w:color="auto"/>
        <w:left w:val="none" w:sz="0" w:space="0" w:color="auto"/>
        <w:bottom w:val="none" w:sz="0" w:space="0" w:color="auto"/>
        <w:right w:val="none" w:sz="0" w:space="0" w:color="auto"/>
      </w:divBdr>
    </w:div>
    <w:div w:id="1718771078">
      <w:bodyDiv w:val="1"/>
      <w:marLeft w:val="0"/>
      <w:marRight w:val="0"/>
      <w:marTop w:val="0"/>
      <w:marBottom w:val="0"/>
      <w:divBdr>
        <w:top w:val="none" w:sz="0" w:space="0" w:color="auto"/>
        <w:left w:val="none" w:sz="0" w:space="0" w:color="auto"/>
        <w:bottom w:val="none" w:sz="0" w:space="0" w:color="auto"/>
        <w:right w:val="none" w:sz="0" w:space="0" w:color="auto"/>
      </w:divBdr>
    </w:div>
    <w:div w:id="1721973362">
      <w:bodyDiv w:val="1"/>
      <w:marLeft w:val="0"/>
      <w:marRight w:val="0"/>
      <w:marTop w:val="0"/>
      <w:marBottom w:val="0"/>
      <w:divBdr>
        <w:top w:val="none" w:sz="0" w:space="0" w:color="auto"/>
        <w:left w:val="none" w:sz="0" w:space="0" w:color="auto"/>
        <w:bottom w:val="none" w:sz="0" w:space="0" w:color="auto"/>
        <w:right w:val="none" w:sz="0" w:space="0" w:color="auto"/>
      </w:divBdr>
    </w:div>
    <w:div w:id="1742825284">
      <w:bodyDiv w:val="1"/>
      <w:marLeft w:val="0"/>
      <w:marRight w:val="0"/>
      <w:marTop w:val="0"/>
      <w:marBottom w:val="0"/>
      <w:divBdr>
        <w:top w:val="none" w:sz="0" w:space="0" w:color="auto"/>
        <w:left w:val="none" w:sz="0" w:space="0" w:color="auto"/>
        <w:bottom w:val="none" w:sz="0" w:space="0" w:color="auto"/>
        <w:right w:val="none" w:sz="0" w:space="0" w:color="auto"/>
      </w:divBdr>
      <w:divsChild>
        <w:div w:id="491526809">
          <w:marLeft w:val="0"/>
          <w:marRight w:val="0"/>
          <w:marTop w:val="0"/>
          <w:marBottom w:val="0"/>
          <w:divBdr>
            <w:top w:val="none" w:sz="0" w:space="0" w:color="auto"/>
            <w:left w:val="none" w:sz="0" w:space="0" w:color="auto"/>
            <w:bottom w:val="none" w:sz="0" w:space="0" w:color="auto"/>
            <w:right w:val="none" w:sz="0" w:space="0" w:color="auto"/>
          </w:divBdr>
        </w:div>
      </w:divsChild>
    </w:div>
    <w:div w:id="1743983217">
      <w:bodyDiv w:val="1"/>
      <w:marLeft w:val="0"/>
      <w:marRight w:val="0"/>
      <w:marTop w:val="0"/>
      <w:marBottom w:val="0"/>
      <w:divBdr>
        <w:top w:val="none" w:sz="0" w:space="0" w:color="auto"/>
        <w:left w:val="none" w:sz="0" w:space="0" w:color="auto"/>
        <w:bottom w:val="none" w:sz="0" w:space="0" w:color="auto"/>
        <w:right w:val="none" w:sz="0" w:space="0" w:color="auto"/>
      </w:divBdr>
    </w:div>
    <w:div w:id="1780103990">
      <w:bodyDiv w:val="1"/>
      <w:marLeft w:val="0"/>
      <w:marRight w:val="0"/>
      <w:marTop w:val="0"/>
      <w:marBottom w:val="0"/>
      <w:divBdr>
        <w:top w:val="none" w:sz="0" w:space="0" w:color="auto"/>
        <w:left w:val="none" w:sz="0" w:space="0" w:color="auto"/>
        <w:bottom w:val="none" w:sz="0" w:space="0" w:color="auto"/>
        <w:right w:val="none" w:sz="0" w:space="0" w:color="auto"/>
      </w:divBdr>
    </w:div>
    <w:div w:id="1836220364">
      <w:bodyDiv w:val="1"/>
      <w:marLeft w:val="0"/>
      <w:marRight w:val="0"/>
      <w:marTop w:val="0"/>
      <w:marBottom w:val="0"/>
      <w:divBdr>
        <w:top w:val="none" w:sz="0" w:space="0" w:color="auto"/>
        <w:left w:val="none" w:sz="0" w:space="0" w:color="auto"/>
        <w:bottom w:val="none" w:sz="0" w:space="0" w:color="auto"/>
        <w:right w:val="none" w:sz="0" w:space="0" w:color="auto"/>
      </w:divBdr>
    </w:div>
    <w:div w:id="1836263094">
      <w:bodyDiv w:val="1"/>
      <w:marLeft w:val="0"/>
      <w:marRight w:val="0"/>
      <w:marTop w:val="0"/>
      <w:marBottom w:val="0"/>
      <w:divBdr>
        <w:top w:val="none" w:sz="0" w:space="0" w:color="auto"/>
        <w:left w:val="none" w:sz="0" w:space="0" w:color="auto"/>
        <w:bottom w:val="none" w:sz="0" w:space="0" w:color="auto"/>
        <w:right w:val="none" w:sz="0" w:space="0" w:color="auto"/>
      </w:divBdr>
    </w:div>
    <w:div w:id="1865635921">
      <w:bodyDiv w:val="1"/>
      <w:marLeft w:val="0"/>
      <w:marRight w:val="0"/>
      <w:marTop w:val="0"/>
      <w:marBottom w:val="0"/>
      <w:divBdr>
        <w:top w:val="none" w:sz="0" w:space="0" w:color="auto"/>
        <w:left w:val="none" w:sz="0" w:space="0" w:color="auto"/>
        <w:bottom w:val="none" w:sz="0" w:space="0" w:color="auto"/>
        <w:right w:val="none" w:sz="0" w:space="0" w:color="auto"/>
      </w:divBdr>
    </w:div>
    <w:div w:id="1895195037">
      <w:bodyDiv w:val="1"/>
      <w:marLeft w:val="0"/>
      <w:marRight w:val="0"/>
      <w:marTop w:val="0"/>
      <w:marBottom w:val="0"/>
      <w:divBdr>
        <w:top w:val="none" w:sz="0" w:space="0" w:color="auto"/>
        <w:left w:val="none" w:sz="0" w:space="0" w:color="auto"/>
        <w:bottom w:val="none" w:sz="0" w:space="0" w:color="auto"/>
        <w:right w:val="none" w:sz="0" w:space="0" w:color="auto"/>
      </w:divBdr>
    </w:div>
    <w:div w:id="1901941980">
      <w:bodyDiv w:val="1"/>
      <w:marLeft w:val="0"/>
      <w:marRight w:val="0"/>
      <w:marTop w:val="0"/>
      <w:marBottom w:val="0"/>
      <w:divBdr>
        <w:top w:val="none" w:sz="0" w:space="0" w:color="auto"/>
        <w:left w:val="none" w:sz="0" w:space="0" w:color="auto"/>
        <w:bottom w:val="none" w:sz="0" w:space="0" w:color="auto"/>
        <w:right w:val="none" w:sz="0" w:space="0" w:color="auto"/>
      </w:divBdr>
    </w:div>
    <w:div w:id="1928072715">
      <w:bodyDiv w:val="1"/>
      <w:marLeft w:val="0"/>
      <w:marRight w:val="0"/>
      <w:marTop w:val="0"/>
      <w:marBottom w:val="0"/>
      <w:divBdr>
        <w:top w:val="none" w:sz="0" w:space="0" w:color="auto"/>
        <w:left w:val="none" w:sz="0" w:space="0" w:color="auto"/>
        <w:bottom w:val="none" w:sz="0" w:space="0" w:color="auto"/>
        <w:right w:val="none" w:sz="0" w:space="0" w:color="auto"/>
      </w:divBdr>
    </w:div>
    <w:div w:id="1940529671">
      <w:bodyDiv w:val="1"/>
      <w:marLeft w:val="0"/>
      <w:marRight w:val="0"/>
      <w:marTop w:val="0"/>
      <w:marBottom w:val="0"/>
      <w:divBdr>
        <w:top w:val="none" w:sz="0" w:space="0" w:color="auto"/>
        <w:left w:val="none" w:sz="0" w:space="0" w:color="auto"/>
        <w:bottom w:val="none" w:sz="0" w:space="0" w:color="auto"/>
        <w:right w:val="none" w:sz="0" w:space="0" w:color="auto"/>
      </w:divBdr>
    </w:div>
    <w:div w:id="1949580257">
      <w:bodyDiv w:val="1"/>
      <w:marLeft w:val="0"/>
      <w:marRight w:val="0"/>
      <w:marTop w:val="0"/>
      <w:marBottom w:val="0"/>
      <w:divBdr>
        <w:top w:val="none" w:sz="0" w:space="0" w:color="auto"/>
        <w:left w:val="none" w:sz="0" w:space="0" w:color="auto"/>
        <w:bottom w:val="none" w:sz="0" w:space="0" w:color="auto"/>
        <w:right w:val="none" w:sz="0" w:space="0" w:color="auto"/>
      </w:divBdr>
      <w:divsChild>
        <w:div w:id="1069890070">
          <w:marLeft w:val="0"/>
          <w:marRight w:val="0"/>
          <w:marTop w:val="0"/>
          <w:marBottom w:val="0"/>
          <w:divBdr>
            <w:top w:val="none" w:sz="0" w:space="0" w:color="auto"/>
            <w:left w:val="none" w:sz="0" w:space="0" w:color="auto"/>
            <w:bottom w:val="none" w:sz="0" w:space="0" w:color="auto"/>
            <w:right w:val="none" w:sz="0" w:space="0" w:color="auto"/>
          </w:divBdr>
        </w:div>
      </w:divsChild>
    </w:div>
    <w:div w:id="1977372777">
      <w:bodyDiv w:val="1"/>
      <w:marLeft w:val="0"/>
      <w:marRight w:val="0"/>
      <w:marTop w:val="0"/>
      <w:marBottom w:val="0"/>
      <w:divBdr>
        <w:top w:val="none" w:sz="0" w:space="0" w:color="auto"/>
        <w:left w:val="none" w:sz="0" w:space="0" w:color="auto"/>
        <w:bottom w:val="none" w:sz="0" w:space="0" w:color="auto"/>
        <w:right w:val="none" w:sz="0" w:space="0" w:color="auto"/>
      </w:divBdr>
    </w:div>
    <w:div w:id="1980694613">
      <w:bodyDiv w:val="1"/>
      <w:marLeft w:val="0"/>
      <w:marRight w:val="0"/>
      <w:marTop w:val="0"/>
      <w:marBottom w:val="0"/>
      <w:divBdr>
        <w:top w:val="none" w:sz="0" w:space="0" w:color="auto"/>
        <w:left w:val="none" w:sz="0" w:space="0" w:color="auto"/>
        <w:bottom w:val="none" w:sz="0" w:space="0" w:color="auto"/>
        <w:right w:val="none" w:sz="0" w:space="0" w:color="auto"/>
      </w:divBdr>
    </w:div>
    <w:div w:id="1999722875">
      <w:bodyDiv w:val="1"/>
      <w:marLeft w:val="0"/>
      <w:marRight w:val="0"/>
      <w:marTop w:val="0"/>
      <w:marBottom w:val="0"/>
      <w:divBdr>
        <w:top w:val="none" w:sz="0" w:space="0" w:color="auto"/>
        <w:left w:val="none" w:sz="0" w:space="0" w:color="auto"/>
        <w:bottom w:val="none" w:sz="0" w:space="0" w:color="auto"/>
        <w:right w:val="none" w:sz="0" w:space="0" w:color="auto"/>
      </w:divBdr>
    </w:div>
    <w:div w:id="2024163973">
      <w:bodyDiv w:val="1"/>
      <w:marLeft w:val="0"/>
      <w:marRight w:val="0"/>
      <w:marTop w:val="0"/>
      <w:marBottom w:val="0"/>
      <w:divBdr>
        <w:top w:val="none" w:sz="0" w:space="0" w:color="auto"/>
        <w:left w:val="none" w:sz="0" w:space="0" w:color="auto"/>
        <w:bottom w:val="none" w:sz="0" w:space="0" w:color="auto"/>
        <w:right w:val="none" w:sz="0" w:space="0" w:color="auto"/>
      </w:divBdr>
      <w:divsChild>
        <w:div w:id="1989088988">
          <w:marLeft w:val="0"/>
          <w:marRight w:val="0"/>
          <w:marTop w:val="0"/>
          <w:marBottom w:val="0"/>
          <w:divBdr>
            <w:top w:val="none" w:sz="0" w:space="0" w:color="auto"/>
            <w:left w:val="none" w:sz="0" w:space="0" w:color="auto"/>
            <w:bottom w:val="none" w:sz="0" w:space="0" w:color="auto"/>
            <w:right w:val="none" w:sz="0" w:space="0" w:color="auto"/>
          </w:divBdr>
        </w:div>
      </w:divsChild>
    </w:div>
    <w:div w:id="2053115338">
      <w:bodyDiv w:val="1"/>
      <w:marLeft w:val="0"/>
      <w:marRight w:val="0"/>
      <w:marTop w:val="0"/>
      <w:marBottom w:val="0"/>
      <w:divBdr>
        <w:top w:val="none" w:sz="0" w:space="0" w:color="auto"/>
        <w:left w:val="none" w:sz="0" w:space="0" w:color="auto"/>
        <w:bottom w:val="none" w:sz="0" w:space="0" w:color="auto"/>
        <w:right w:val="none" w:sz="0" w:space="0" w:color="auto"/>
      </w:divBdr>
      <w:divsChild>
        <w:div w:id="207189614">
          <w:marLeft w:val="0"/>
          <w:marRight w:val="0"/>
          <w:marTop w:val="0"/>
          <w:marBottom w:val="0"/>
          <w:divBdr>
            <w:top w:val="none" w:sz="0" w:space="0" w:color="auto"/>
            <w:left w:val="none" w:sz="0" w:space="0" w:color="auto"/>
            <w:bottom w:val="none" w:sz="0" w:space="0" w:color="auto"/>
            <w:right w:val="none" w:sz="0" w:space="0" w:color="auto"/>
          </w:divBdr>
        </w:div>
      </w:divsChild>
    </w:div>
    <w:div w:id="2085102479">
      <w:bodyDiv w:val="1"/>
      <w:marLeft w:val="0"/>
      <w:marRight w:val="0"/>
      <w:marTop w:val="0"/>
      <w:marBottom w:val="0"/>
      <w:divBdr>
        <w:top w:val="none" w:sz="0" w:space="0" w:color="auto"/>
        <w:left w:val="none" w:sz="0" w:space="0" w:color="auto"/>
        <w:bottom w:val="none" w:sz="0" w:space="0" w:color="auto"/>
        <w:right w:val="none" w:sz="0" w:space="0" w:color="auto"/>
      </w:divBdr>
    </w:div>
    <w:div w:id="2086536590">
      <w:bodyDiv w:val="1"/>
      <w:marLeft w:val="0"/>
      <w:marRight w:val="0"/>
      <w:marTop w:val="0"/>
      <w:marBottom w:val="0"/>
      <w:divBdr>
        <w:top w:val="none" w:sz="0" w:space="0" w:color="auto"/>
        <w:left w:val="none" w:sz="0" w:space="0" w:color="auto"/>
        <w:bottom w:val="none" w:sz="0" w:space="0" w:color="auto"/>
        <w:right w:val="none" w:sz="0" w:space="0" w:color="auto"/>
      </w:divBdr>
    </w:div>
    <w:div w:id="2100828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ndrewsleonardtown.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RevMark@standrewsleonardtown.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ldefense.proofpoint.com/v2/url?u=https-3A__standrewsleonardtown.org_&amp;d=DwMGaQ&amp;c=euGZstcaTDllvimEN8b7jXrwqOf-v5A_CdpgnVfiiMM&amp;r=miYcgJAOrKjIDE0-mJSugHX-Fs1A_zXnwa485_H3qco&amp;m=MJeLyOdU9VoacC7DllNU3FpASiCyFcjeOy22DNoBYiPgtY4T08_VQiRvwuHT1254&amp;s=6_chrnHv-RiwuBloIvIhSMG_AIDSxzgYqIHKemhzVRE&amp;e=" TargetMode="External"/><Relationship Id="rId4" Type="http://schemas.openxmlformats.org/officeDocument/2006/relationships/webSettings" Target="webSettings.xml"/><Relationship Id="rId9" Type="http://schemas.openxmlformats.org/officeDocument/2006/relationships/hyperlink" Target="https://urldefense.proofpoint.com/v2/url?u=https-3A__standrewsleonardtown.org_parish-2Dcalendar&amp;d=DwMGaQ&amp;c=euGZstcaTDllvimEN8b7jXrwqOf-v5A_CdpgnVfiiMM&amp;r=miYcgJAOrKjIDE0-mJSugHX-Fs1A_zXnwa485_H3qco&amp;m=MJeLyOdU9VoacC7DllNU3FpASiCyFcjeOy22DNoBYiPgtY4T08_VQiRvwuHT1254&amp;s=ugBSvm56H64UHW9X8D-yKgwC5KyYSMIbnifbCY4yZro&am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C990E-2D7D-431D-B430-43E1ACDB1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16</Pages>
  <Words>3447</Words>
  <Characters>19652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23053</CharactersWithSpaces>
  <SharedDoc>false</SharedDoc>
  <HLinks>
    <vt:vector size="24" baseType="variant">
      <vt:variant>
        <vt:i4>5439510</vt:i4>
      </vt:variant>
      <vt:variant>
        <vt:i4>9</vt:i4>
      </vt:variant>
      <vt:variant>
        <vt:i4>0</vt:i4>
      </vt:variant>
      <vt:variant>
        <vt:i4>5</vt:i4>
      </vt:variant>
      <vt:variant>
        <vt:lpwstr>https://www.edow.org/</vt:lpwstr>
      </vt:variant>
      <vt:variant>
        <vt:lpwstr/>
      </vt:variant>
      <vt:variant>
        <vt:i4>3604496</vt:i4>
      </vt:variant>
      <vt:variant>
        <vt:i4>6</vt:i4>
      </vt:variant>
      <vt:variant>
        <vt:i4>0</vt:i4>
      </vt:variant>
      <vt:variant>
        <vt:i4>5</vt:i4>
      </vt:variant>
      <vt:variant>
        <vt:lpwstr>mailto:parishadmin@standrewsleonardtown.org</vt:lpwstr>
      </vt:variant>
      <vt:variant>
        <vt:lpwstr/>
      </vt:variant>
      <vt:variant>
        <vt:i4>1376380</vt:i4>
      </vt:variant>
      <vt:variant>
        <vt:i4>3</vt:i4>
      </vt:variant>
      <vt:variant>
        <vt:i4>0</vt:i4>
      </vt:variant>
      <vt:variant>
        <vt:i4>5</vt:i4>
      </vt:variant>
      <vt:variant>
        <vt:lpwstr>mailto:amy.consoli@gmail.com</vt:lpwstr>
      </vt:variant>
      <vt:variant>
        <vt:lpwstr/>
      </vt:variant>
      <vt:variant>
        <vt:i4>4980847</vt:i4>
      </vt:variant>
      <vt:variant>
        <vt:i4>0</vt:i4>
      </vt:variant>
      <vt:variant>
        <vt:i4>0</vt:i4>
      </vt:variant>
      <vt:variant>
        <vt:i4>5</vt:i4>
      </vt:variant>
      <vt:variant>
        <vt:lpwstr>mailto:rector@standrewsleonardtown.org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parishadmin standrewsleonardtown.org</cp:lastModifiedBy>
  <cp:revision>32</cp:revision>
  <cp:lastPrinted>2025-04-24T17:02:00Z</cp:lastPrinted>
  <dcterms:created xsi:type="dcterms:W3CDTF">2026-06-24T17:06:00Z</dcterms:created>
  <dcterms:modified xsi:type="dcterms:W3CDTF">2026-09-17T14:39:00Z</dcterms:modified>
</cp:coreProperties>
</file>