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480"/>
        <w:tblW w:w="14206" w:type="dxa"/>
        <w:tblLook w:val="04A0" w:firstRow="1" w:lastRow="0" w:firstColumn="1" w:lastColumn="0" w:noHBand="0" w:noVBand="1"/>
      </w:tblPr>
      <w:tblGrid>
        <w:gridCol w:w="1814"/>
        <w:gridCol w:w="12392"/>
      </w:tblGrid>
      <w:tr w:rsidR="00C7237D" w14:paraId="429165F7" w14:textId="77777777" w:rsidTr="00C7237D">
        <w:trPr>
          <w:trHeight w:val="105"/>
        </w:trPr>
        <w:tc>
          <w:tcPr>
            <w:tcW w:w="14206" w:type="dxa"/>
            <w:gridSpan w:val="2"/>
          </w:tcPr>
          <w:p w14:paraId="2E65DEB4" w14:textId="47CC5BD6" w:rsidR="00C7237D" w:rsidRDefault="00C7237D" w:rsidP="00C7237D">
            <w:r>
              <w:t>4-Week Algebra &amp; Pre-Algebra Curriculum Outline</w:t>
            </w:r>
          </w:p>
        </w:tc>
      </w:tr>
      <w:tr w:rsidR="00C7237D" w14:paraId="23D0CAF1" w14:textId="77777777" w:rsidTr="00C7237D">
        <w:trPr>
          <w:trHeight w:val="520"/>
        </w:trPr>
        <w:tc>
          <w:tcPr>
            <w:tcW w:w="1814" w:type="dxa"/>
          </w:tcPr>
          <w:p w14:paraId="5F018055" w14:textId="5B054A53" w:rsidR="00C7237D" w:rsidRDefault="00C7237D" w:rsidP="00C7237D">
            <w:r>
              <w:t xml:space="preserve">Week 1: </w:t>
            </w:r>
            <w:r>
              <w:t>Foundations &amp; Number Sense</w:t>
            </w:r>
          </w:p>
        </w:tc>
        <w:tc>
          <w:tcPr>
            <w:tcW w:w="12392" w:type="dxa"/>
          </w:tcPr>
          <w:p w14:paraId="1E87E985" w14:textId="77777777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Focus:</w:t>
            </w:r>
            <w:r w:rsidRPr="00C7237D">
              <w:rPr>
                <w:sz w:val="20"/>
                <w:szCs w:val="20"/>
              </w:rPr>
              <w:t xml:space="preserve"> Building strong pre-algebra basics</w:t>
            </w:r>
          </w:p>
          <w:p w14:paraId="5F164597" w14:textId="77777777" w:rsidR="00C7237D" w:rsidRPr="00C7237D" w:rsidRDefault="00C7237D" w:rsidP="00C7237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Order of operations (PEMDAS)</w:t>
            </w:r>
          </w:p>
          <w:p w14:paraId="7478AD7C" w14:textId="77777777" w:rsidR="00C7237D" w:rsidRPr="00C7237D" w:rsidRDefault="00C7237D" w:rsidP="00C7237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Integers (operations with positive &amp; negative numbers)</w:t>
            </w:r>
          </w:p>
          <w:p w14:paraId="54A46302" w14:textId="77777777" w:rsidR="00C7237D" w:rsidRPr="00C7237D" w:rsidRDefault="00C7237D" w:rsidP="00C7237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Factors, multiples, GCF, LCM</w:t>
            </w:r>
          </w:p>
          <w:p w14:paraId="41773265" w14:textId="77777777" w:rsidR="00C7237D" w:rsidRPr="00C7237D" w:rsidRDefault="00C7237D" w:rsidP="00C7237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 xml:space="preserve">Fractions, decimals, and </w:t>
            </w:r>
            <w:proofErr w:type="spellStart"/>
            <w:r w:rsidRPr="00C7237D">
              <w:rPr>
                <w:sz w:val="20"/>
                <w:szCs w:val="20"/>
              </w:rPr>
              <w:t>percents</w:t>
            </w:r>
            <w:proofErr w:type="spellEnd"/>
            <w:r w:rsidRPr="00C7237D">
              <w:rPr>
                <w:sz w:val="20"/>
                <w:szCs w:val="20"/>
              </w:rPr>
              <w:t xml:space="preserve"> (conversions &amp; operations)</w:t>
            </w:r>
          </w:p>
          <w:p w14:paraId="14D53166" w14:textId="77777777" w:rsidR="00C7237D" w:rsidRPr="00C7237D" w:rsidRDefault="00C7237D" w:rsidP="00C7237D">
            <w:pPr>
              <w:pStyle w:val="NormalWeb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Introduction to variables and algebraic expressions</w:t>
            </w:r>
          </w:p>
          <w:p w14:paraId="74FAB047" w14:textId="78301A01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Skill Goal:</w:t>
            </w:r>
            <w:r w:rsidRPr="00C7237D">
              <w:rPr>
                <w:sz w:val="20"/>
                <w:szCs w:val="20"/>
              </w:rPr>
              <w:t xml:space="preserve"> Students confidently simplify numerical expressions and understand basic algebra vocabulary</w:t>
            </w:r>
          </w:p>
        </w:tc>
      </w:tr>
      <w:tr w:rsidR="00C7237D" w14:paraId="2E9EF32E" w14:textId="77777777" w:rsidTr="00C7237D">
        <w:trPr>
          <w:trHeight w:val="1011"/>
        </w:trPr>
        <w:tc>
          <w:tcPr>
            <w:tcW w:w="1814" w:type="dxa"/>
          </w:tcPr>
          <w:p w14:paraId="1C063667" w14:textId="3243AAB9" w:rsidR="00C7237D" w:rsidRDefault="00C7237D" w:rsidP="00C7237D">
            <w:r>
              <w:t>Week 2: Expressions &amp; Equations</w:t>
            </w:r>
          </w:p>
        </w:tc>
        <w:tc>
          <w:tcPr>
            <w:tcW w:w="12392" w:type="dxa"/>
          </w:tcPr>
          <w:p w14:paraId="4AA1D604" w14:textId="77777777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Focus:</w:t>
            </w:r>
            <w:r w:rsidRPr="00C7237D">
              <w:rPr>
                <w:sz w:val="20"/>
                <w:szCs w:val="20"/>
              </w:rPr>
              <w:t xml:space="preserve"> Transition into algebraic thinking</w:t>
            </w:r>
          </w:p>
          <w:p w14:paraId="3D9C31BE" w14:textId="77777777" w:rsidR="00C7237D" w:rsidRPr="00C7237D" w:rsidRDefault="00C7237D" w:rsidP="00C7237D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Writing and simplifying algebraic expressions</w:t>
            </w:r>
          </w:p>
          <w:p w14:paraId="2C2D1B25" w14:textId="77777777" w:rsidR="00C7237D" w:rsidRPr="00C7237D" w:rsidRDefault="00C7237D" w:rsidP="00C7237D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Combining like terms</w:t>
            </w:r>
          </w:p>
          <w:p w14:paraId="59771B1A" w14:textId="77777777" w:rsidR="00C7237D" w:rsidRPr="00C7237D" w:rsidRDefault="00C7237D" w:rsidP="00C7237D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Distributive property</w:t>
            </w:r>
          </w:p>
          <w:p w14:paraId="4957AB48" w14:textId="77777777" w:rsidR="00C7237D" w:rsidRPr="00C7237D" w:rsidRDefault="00C7237D" w:rsidP="00C7237D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Solving one-step and two-step equations</w:t>
            </w:r>
          </w:p>
          <w:p w14:paraId="4352C624" w14:textId="77777777" w:rsidR="00C7237D" w:rsidRPr="00C7237D" w:rsidRDefault="00C7237D" w:rsidP="00C7237D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Introduction to inequalities</w:t>
            </w:r>
          </w:p>
          <w:p w14:paraId="01F86574" w14:textId="68629172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Skill Goal:</w:t>
            </w:r>
            <w:r w:rsidRPr="00C7237D">
              <w:rPr>
                <w:sz w:val="20"/>
                <w:szCs w:val="20"/>
              </w:rPr>
              <w:t xml:space="preserve"> Students can solve basic equations and translate real-world situations into algebraic expressions</w:t>
            </w:r>
          </w:p>
        </w:tc>
      </w:tr>
      <w:tr w:rsidR="00C7237D" w14:paraId="1EAB5480" w14:textId="77777777" w:rsidTr="00C7237D">
        <w:trPr>
          <w:trHeight w:val="964"/>
        </w:trPr>
        <w:tc>
          <w:tcPr>
            <w:tcW w:w="1814" w:type="dxa"/>
          </w:tcPr>
          <w:p w14:paraId="22E3E7F5" w14:textId="0781ECB0" w:rsidR="00C7237D" w:rsidRDefault="00C7237D" w:rsidP="00C7237D">
            <w:r>
              <w:t>Week 3: Multi-Step Equations &amp; Problem Solving</w:t>
            </w:r>
          </w:p>
        </w:tc>
        <w:tc>
          <w:tcPr>
            <w:tcW w:w="12392" w:type="dxa"/>
          </w:tcPr>
          <w:p w14:paraId="093ED0F1" w14:textId="77777777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Focus:</w:t>
            </w:r>
            <w:r w:rsidRPr="00C7237D">
              <w:rPr>
                <w:sz w:val="20"/>
                <w:szCs w:val="20"/>
              </w:rPr>
              <w:t xml:space="preserve"> Deepening equation-solving skills</w:t>
            </w:r>
          </w:p>
          <w:p w14:paraId="49E27482" w14:textId="77777777" w:rsidR="00C7237D" w:rsidRPr="00C7237D" w:rsidRDefault="00C7237D" w:rsidP="00C7237D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Multi-step equations</w:t>
            </w:r>
          </w:p>
          <w:p w14:paraId="0F9C7998" w14:textId="77777777" w:rsidR="00C7237D" w:rsidRPr="00C7237D" w:rsidRDefault="00C7237D" w:rsidP="00C7237D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Equations with variables on both sides</w:t>
            </w:r>
          </w:p>
          <w:p w14:paraId="00F171F2" w14:textId="77777777" w:rsidR="00C7237D" w:rsidRPr="00C7237D" w:rsidRDefault="00C7237D" w:rsidP="00C7237D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Word problems (real-world application)</w:t>
            </w:r>
          </w:p>
          <w:p w14:paraId="49AD0D75" w14:textId="77777777" w:rsidR="00C7237D" w:rsidRPr="00C7237D" w:rsidRDefault="00C7237D" w:rsidP="00C7237D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Graphing solutions on a number line (inequalities)</w:t>
            </w:r>
          </w:p>
          <w:p w14:paraId="0EEA125B" w14:textId="77777777" w:rsidR="00C7237D" w:rsidRPr="00C7237D" w:rsidRDefault="00C7237D" w:rsidP="00C7237D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Intro to functions (input/output tables)</w:t>
            </w:r>
          </w:p>
          <w:p w14:paraId="416EBF43" w14:textId="2872B0A3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Skill Goal:</w:t>
            </w:r>
            <w:r w:rsidRPr="00C7237D">
              <w:rPr>
                <w:sz w:val="20"/>
                <w:szCs w:val="20"/>
              </w:rPr>
              <w:t xml:space="preserve"> Students solve more complex equations and apply math to real-world scenarios</w:t>
            </w:r>
          </w:p>
        </w:tc>
      </w:tr>
      <w:tr w:rsidR="00C7237D" w14:paraId="4A446136" w14:textId="77777777" w:rsidTr="00C7237D">
        <w:trPr>
          <w:trHeight w:val="958"/>
        </w:trPr>
        <w:tc>
          <w:tcPr>
            <w:tcW w:w="1814" w:type="dxa"/>
          </w:tcPr>
          <w:p w14:paraId="2DD567B3" w14:textId="65288601" w:rsidR="00C7237D" w:rsidRDefault="00C7237D" w:rsidP="00C7237D">
            <w:r>
              <w:t>Week 4: Graphing &amp; Linear Relationships</w:t>
            </w:r>
          </w:p>
        </w:tc>
        <w:tc>
          <w:tcPr>
            <w:tcW w:w="12392" w:type="dxa"/>
          </w:tcPr>
          <w:p w14:paraId="6E93C65F" w14:textId="77777777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Focus:</w:t>
            </w:r>
            <w:r w:rsidRPr="00C7237D">
              <w:rPr>
                <w:sz w:val="20"/>
                <w:szCs w:val="20"/>
              </w:rPr>
              <w:t xml:space="preserve"> Algebra readiness and application</w:t>
            </w:r>
          </w:p>
          <w:p w14:paraId="362E0CF8" w14:textId="77777777" w:rsidR="00C7237D" w:rsidRPr="00C7237D" w:rsidRDefault="00C7237D" w:rsidP="00C7237D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Coordinate plane (graphing points)</w:t>
            </w:r>
          </w:p>
          <w:p w14:paraId="1FB453A6" w14:textId="77777777" w:rsidR="00C7237D" w:rsidRPr="00C7237D" w:rsidRDefault="00C7237D" w:rsidP="00C7237D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Understanding slope (rise over run)</w:t>
            </w:r>
          </w:p>
          <w:p w14:paraId="63F9BAB4" w14:textId="77777777" w:rsidR="00C7237D" w:rsidRPr="00C7237D" w:rsidRDefault="00C7237D" w:rsidP="00C7237D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Graphing linear equations</w:t>
            </w:r>
          </w:p>
          <w:p w14:paraId="7E7C7C74" w14:textId="77777777" w:rsidR="00C7237D" w:rsidRPr="00C7237D" w:rsidRDefault="00C7237D" w:rsidP="00C7237D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Writing equations from graphs and tables</w:t>
            </w:r>
          </w:p>
          <w:p w14:paraId="08BF7205" w14:textId="41030D46" w:rsidR="00C7237D" w:rsidRPr="00C7237D" w:rsidRDefault="00C7237D" w:rsidP="00C7237D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237D">
              <w:rPr>
                <w:sz w:val="20"/>
                <w:szCs w:val="20"/>
              </w:rPr>
              <w:t>Review &amp; STAAR/ACT/SAT-style practice</w:t>
            </w:r>
          </w:p>
          <w:p w14:paraId="3E84B3A6" w14:textId="45CC059F" w:rsidR="00C7237D" w:rsidRPr="00C7237D" w:rsidRDefault="00C7237D" w:rsidP="00C7237D">
            <w:pPr>
              <w:pStyle w:val="NormalWeb"/>
              <w:rPr>
                <w:sz w:val="20"/>
                <w:szCs w:val="20"/>
              </w:rPr>
            </w:pPr>
            <w:r w:rsidRPr="00C7237D">
              <w:rPr>
                <w:rStyle w:val="Strong"/>
                <w:sz w:val="20"/>
                <w:szCs w:val="20"/>
              </w:rPr>
              <w:t>Skill Goal:</w:t>
            </w:r>
            <w:r w:rsidRPr="00C7237D">
              <w:rPr>
                <w:sz w:val="20"/>
                <w:szCs w:val="20"/>
              </w:rPr>
              <w:t xml:space="preserve"> Students understand linear relationships and are prepared for algebra-level problem solving</w:t>
            </w:r>
          </w:p>
        </w:tc>
      </w:tr>
    </w:tbl>
    <w:p w14:paraId="35944F80" w14:textId="77777777" w:rsidR="00D862DA" w:rsidRDefault="00D862DA"/>
    <w:sectPr w:rsidR="00D862DA" w:rsidSect="00C723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6EE4" w14:textId="77777777" w:rsidR="002C628F" w:rsidRDefault="002C628F" w:rsidP="00BE789C">
      <w:pPr>
        <w:spacing w:after="0" w:line="240" w:lineRule="auto"/>
      </w:pPr>
      <w:r>
        <w:separator/>
      </w:r>
    </w:p>
  </w:endnote>
  <w:endnote w:type="continuationSeparator" w:id="0">
    <w:p w14:paraId="1F885592" w14:textId="77777777" w:rsidR="002C628F" w:rsidRDefault="002C628F" w:rsidP="00BE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AEFC" w14:textId="77777777" w:rsidR="002C628F" w:rsidRDefault="002C628F" w:rsidP="00BE789C">
      <w:pPr>
        <w:spacing w:after="0" w:line="240" w:lineRule="auto"/>
      </w:pPr>
      <w:r>
        <w:separator/>
      </w:r>
    </w:p>
  </w:footnote>
  <w:footnote w:type="continuationSeparator" w:id="0">
    <w:p w14:paraId="5FE3FDD3" w14:textId="77777777" w:rsidR="002C628F" w:rsidRDefault="002C628F" w:rsidP="00BE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990"/>
    <w:multiLevelType w:val="multilevel"/>
    <w:tmpl w:val="1F10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A45F8"/>
    <w:multiLevelType w:val="multilevel"/>
    <w:tmpl w:val="D6A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E75EC"/>
    <w:multiLevelType w:val="multilevel"/>
    <w:tmpl w:val="78A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25C9F"/>
    <w:multiLevelType w:val="multilevel"/>
    <w:tmpl w:val="FB7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C"/>
    <w:rsid w:val="000C0E65"/>
    <w:rsid w:val="000C35D4"/>
    <w:rsid w:val="002C628F"/>
    <w:rsid w:val="00325FB1"/>
    <w:rsid w:val="00345DCE"/>
    <w:rsid w:val="003E4984"/>
    <w:rsid w:val="005D424F"/>
    <w:rsid w:val="00612AD7"/>
    <w:rsid w:val="00970170"/>
    <w:rsid w:val="00B93E1C"/>
    <w:rsid w:val="00BA1420"/>
    <w:rsid w:val="00BE789C"/>
    <w:rsid w:val="00C7237D"/>
    <w:rsid w:val="00C81DA8"/>
    <w:rsid w:val="00D862DA"/>
    <w:rsid w:val="00E038FD"/>
    <w:rsid w:val="00E94EBC"/>
    <w:rsid w:val="00EE3C48"/>
    <w:rsid w:val="00FB6AED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10E2"/>
  <w15:chartTrackingRefBased/>
  <w15:docId w15:val="{A10CF749-4AC3-457C-A996-B51021B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9C"/>
  </w:style>
  <w:style w:type="paragraph" w:styleId="Footer">
    <w:name w:val="footer"/>
    <w:basedOn w:val="Normal"/>
    <w:link w:val="FooterChar"/>
    <w:uiPriority w:val="99"/>
    <w:unhideWhenUsed/>
    <w:rsid w:val="00BE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9C"/>
  </w:style>
  <w:style w:type="paragraph" w:styleId="NormalWeb">
    <w:name w:val="Normal (Web)"/>
    <w:basedOn w:val="Normal"/>
    <w:uiPriority w:val="99"/>
    <w:unhideWhenUsed/>
    <w:rsid w:val="00C7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2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Tiffany</dc:creator>
  <cp:keywords/>
  <dc:description/>
  <cp:lastModifiedBy>Tiffany Williams</cp:lastModifiedBy>
  <cp:revision>3</cp:revision>
  <dcterms:created xsi:type="dcterms:W3CDTF">2026-03-30T20:19:00Z</dcterms:created>
  <dcterms:modified xsi:type="dcterms:W3CDTF">2026-03-30T20:27:00Z</dcterms:modified>
</cp:coreProperties>
</file>