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F51A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52"/>
          <w:szCs w:val="52"/>
        </w:rPr>
      </w:pPr>
      <w:r w:rsidRPr="00C578AB">
        <w:rPr>
          <w:rFonts w:ascii="Abadi" w:hAnsi="Abadi" w:cs="CIDFont+F1"/>
          <w:kern w:val="0"/>
          <w:sz w:val="52"/>
          <w:szCs w:val="52"/>
        </w:rPr>
        <w:t>BOARD OF TRUSTEES REGULAR MEETING</w:t>
      </w:r>
    </w:p>
    <w:p w14:paraId="1098CF33" w14:textId="6C6F5E9C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 xml:space="preserve">Monday </w:t>
      </w:r>
      <w:r>
        <w:rPr>
          <w:rFonts w:ascii="Abadi" w:hAnsi="Abadi" w:cs="CIDFont+F1"/>
          <w:kern w:val="0"/>
          <w:sz w:val="20"/>
          <w:szCs w:val="20"/>
        </w:rPr>
        <w:t xml:space="preserve">May </w:t>
      </w:r>
      <w:r w:rsidR="00876C5A">
        <w:rPr>
          <w:rFonts w:ascii="Abadi" w:hAnsi="Abadi" w:cs="CIDFont+F1"/>
          <w:kern w:val="0"/>
          <w:sz w:val="20"/>
          <w:szCs w:val="20"/>
        </w:rPr>
        <w:t>11</w:t>
      </w:r>
      <w:r w:rsidRPr="00C578AB">
        <w:rPr>
          <w:rFonts w:ascii="Abadi" w:hAnsi="Abadi" w:cs="CIDFont+F1"/>
          <w:kern w:val="0"/>
          <w:sz w:val="20"/>
          <w:szCs w:val="20"/>
        </w:rPr>
        <w:t>, 2026 at 7:00 pm</w:t>
      </w:r>
    </w:p>
    <w:p w14:paraId="51518874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A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endees: Terry Bradich, Mark Benton, Larry Barrera, Renee Hoppe Keelin, David Je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, Police Chief Coonce, Fire Chief Shaumeyer and Village Clerk Melody Wymore Held at 28 S. Drake St.</w:t>
      </w:r>
    </w:p>
    <w:p w14:paraId="3FECBB6F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2"/>
          <w:szCs w:val="22"/>
        </w:rPr>
      </w:pPr>
    </w:p>
    <w:p w14:paraId="77DF5D60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b/>
          <w:bCs/>
          <w:kern w:val="0"/>
          <w:sz w:val="32"/>
          <w:szCs w:val="32"/>
        </w:rPr>
      </w:pP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Regular Mee</w:t>
      </w:r>
      <w:r w:rsidRPr="00C578AB">
        <w:rPr>
          <w:rFonts w:ascii="Abadi" w:eastAsia="Abadi" w:hAnsi="Abadi" w:cs="Abadi"/>
          <w:b/>
          <w:bCs/>
          <w:kern w:val="0"/>
          <w:sz w:val="32"/>
          <w:szCs w:val="32"/>
        </w:rPr>
        <w:t>ti</w:t>
      </w: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ng</w:t>
      </w:r>
    </w:p>
    <w:p w14:paraId="4F0E13BA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kern w:val="0"/>
        </w:rPr>
      </w:pPr>
    </w:p>
    <w:p w14:paraId="6A17971E" w14:textId="53B0A54E" w:rsidR="0001589E" w:rsidRPr="00C578AB" w:rsidRDefault="0001589E" w:rsidP="00015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Call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ng of </w:t>
      </w:r>
      <w:r>
        <w:rPr>
          <w:rFonts w:ascii="Abadi" w:hAnsi="Abadi" w:cs="CIDFont+F1"/>
          <w:kern w:val="0"/>
          <w:sz w:val="28"/>
          <w:szCs w:val="28"/>
        </w:rPr>
        <w:t xml:space="preserve">May </w:t>
      </w:r>
      <w:r w:rsidR="00876C5A">
        <w:rPr>
          <w:rFonts w:ascii="Abadi" w:hAnsi="Abadi" w:cs="CIDFont+F1"/>
          <w:kern w:val="0"/>
          <w:sz w:val="28"/>
          <w:szCs w:val="28"/>
        </w:rPr>
        <w:t>11</w:t>
      </w:r>
      <w:r w:rsidRPr="00C578AB">
        <w:rPr>
          <w:rFonts w:ascii="Abadi" w:hAnsi="Abadi" w:cs="CIDFont+F1"/>
          <w:kern w:val="0"/>
          <w:sz w:val="28"/>
          <w:szCs w:val="28"/>
        </w:rPr>
        <w:t>, 2026 to order at…………</w:t>
      </w:r>
    </w:p>
    <w:p w14:paraId="260D3DDB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650AB9DF" w14:textId="77777777" w:rsidR="0001589E" w:rsidRPr="00C578AB" w:rsidRDefault="0001589E" w:rsidP="00015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Please stand for the Pledge of Allegiance</w:t>
      </w:r>
    </w:p>
    <w:p w14:paraId="67898C81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22E031AB" w14:textId="2FC15FD6" w:rsidR="0001589E" w:rsidRPr="00C578AB" w:rsidRDefault="0001589E" w:rsidP="00015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approve minutes of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ing of </w:t>
      </w:r>
      <w:r>
        <w:rPr>
          <w:rFonts w:ascii="Abadi" w:hAnsi="Abadi" w:cs="CIDFont+F1"/>
          <w:kern w:val="0"/>
          <w:sz w:val="28"/>
          <w:szCs w:val="28"/>
        </w:rPr>
        <w:t xml:space="preserve">April </w:t>
      </w:r>
      <w:r>
        <w:rPr>
          <w:rFonts w:ascii="Abadi" w:hAnsi="Abadi" w:cs="CIDFont+F1"/>
          <w:kern w:val="0"/>
          <w:sz w:val="28"/>
          <w:szCs w:val="28"/>
        </w:rPr>
        <w:t>27</w:t>
      </w:r>
      <w:r w:rsidRPr="00C578AB">
        <w:rPr>
          <w:rFonts w:ascii="Abadi" w:hAnsi="Abadi" w:cs="CIDFont+F1"/>
          <w:kern w:val="0"/>
          <w:sz w:val="28"/>
          <w:szCs w:val="28"/>
        </w:rPr>
        <w:t>, 2026</w:t>
      </w:r>
    </w:p>
    <w:p w14:paraId="0DDE29D1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Roll call……… Barrera_____ Je</w:t>
      </w:r>
      <w:r w:rsidRPr="00C578AB">
        <w:rPr>
          <w:rFonts w:ascii="Abadi" w:eastAsia="Abadi" w:hAnsi="Abadi" w:cs="Abad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_____ Benton_____ Hoppe Keelin_______ Bradich______</w:t>
      </w:r>
    </w:p>
    <w:p w14:paraId="1EF6EF59" w14:textId="77777777" w:rsidR="0001589E" w:rsidRPr="00A61E92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0248FA8F" w14:textId="3034CB4A" w:rsidR="0001589E" w:rsidRPr="00A61E92" w:rsidRDefault="0001589E" w:rsidP="00015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Arial"/>
          <w:kern w:val="0"/>
          <w:sz w:val="28"/>
          <w:szCs w:val="28"/>
        </w:rPr>
      </w:pPr>
      <w:r w:rsidRPr="00A61E92">
        <w:rPr>
          <w:rFonts w:ascii="Abadi" w:hAnsi="Abadi" w:cs="Arial"/>
          <w:kern w:val="0"/>
          <w:sz w:val="28"/>
          <w:szCs w:val="28"/>
        </w:rPr>
        <w:t>Mo</w:t>
      </w:r>
      <w:r w:rsidRPr="00A61E92">
        <w:rPr>
          <w:rFonts w:ascii="Abadi" w:eastAsia="Abadi" w:hAnsi="Abadi" w:cs="Arial"/>
          <w:kern w:val="0"/>
          <w:sz w:val="28"/>
          <w:szCs w:val="28"/>
        </w:rPr>
        <w:t>ti</w:t>
      </w:r>
      <w:r w:rsidRPr="00A61E92">
        <w:rPr>
          <w:rFonts w:ascii="Abadi" w:hAnsi="Abadi" w:cs="Arial"/>
          <w:kern w:val="0"/>
          <w:sz w:val="28"/>
          <w:szCs w:val="28"/>
        </w:rPr>
        <w:t xml:space="preserve">on to approve the Payment of Bills from </w:t>
      </w:r>
      <w:r>
        <w:rPr>
          <w:rFonts w:ascii="Abadi" w:hAnsi="Abadi" w:cs="Arial"/>
          <w:kern w:val="0"/>
          <w:sz w:val="28"/>
          <w:szCs w:val="28"/>
        </w:rPr>
        <w:t>April 24, 2026</w:t>
      </w:r>
      <w:r>
        <w:rPr>
          <w:rFonts w:ascii="Abadi" w:hAnsi="Abadi" w:cs="Arial"/>
          <w:kern w:val="0"/>
          <w:sz w:val="28"/>
          <w:szCs w:val="28"/>
        </w:rPr>
        <w:t>- May 8, 2026</w:t>
      </w:r>
    </w:p>
    <w:p w14:paraId="44C0EF87" w14:textId="77777777" w:rsidR="0001589E" w:rsidRPr="00A61E92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</w:t>
      </w:r>
    </w:p>
    <w:p w14:paraId="38B1F4FF" w14:textId="77777777" w:rsidR="0001589E" w:rsidRPr="00A61E92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kern w:val="0"/>
          <w:sz w:val="28"/>
          <w:szCs w:val="28"/>
        </w:rPr>
      </w:pPr>
    </w:p>
    <w:p w14:paraId="1E10BB26" w14:textId="0ACC4E22" w:rsidR="0001589E" w:rsidRDefault="008C0F3E" w:rsidP="000158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1</w:t>
      </w:r>
      <w:r w:rsidRPr="008C0F3E">
        <w:rPr>
          <w:rFonts w:ascii="Abadi" w:hAnsi="Abadi" w:cs="Arial"/>
          <w:kern w:val="0"/>
          <w:sz w:val="28"/>
          <w:szCs w:val="28"/>
          <w:vertAlign w:val="superscript"/>
        </w:rPr>
        <w:t>st</w:t>
      </w:r>
      <w:r>
        <w:rPr>
          <w:rFonts w:ascii="Abadi" w:hAnsi="Abadi" w:cs="Arial"/>
          <w:kern w:val="0"/>
          <w:sz w:val="28"/>
          <w:szCs w:val="28"/>
        </w:rPr>
        <w:t xml:space="preserve"> Reading title only of Bill NO. 3080</w:t>
      </w:r>
    </w:p>
    <w:p w14:paraId="03FAC7AD" w14:textId="77777777" w:rsidR="008C0F3E" w:rsidRPr="008C0F3E" w:rsidRDefault="008C0F3E" w:rsidP="008C0F3E">
      <w:pPr>
        <w:rPr>
          <w:sz w:val="20"/>
          <w:szCs w:val="20"/>
        </w:rPr>
      </w:pPr>
      <w:r w:rsidRPr="008C0F3E">
        <w:rPr>
          <w:sz w:val="20"/>
          <w:szCs w:val="20"/>
        </w:rPr>
        <w:t>AN ORDINANCE AMENDING SECTION 16-11 PROHIBITION OF POSSESSION, SALE, MANUFACTURE, DISTRIBUTION OF DRUG OR NARCOTIC PARAPHERNALIA,  BY ADDING SECTION 16-11 B ON DANGEROUS DRUGS.</w:t>
      </w:r>
    </w:p>
    <w:p w14:paraId="569A995F" w14:textId="77777777" w:rsidR="008C0F3E" w:rsidRDefault="008C0F3E" w:rsidP="008C0F3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15630187" w14:textId="146AED70" w:rsidR="008C0F3E" w:rsidRDefault="008C0F3E" w:rsidP="008C0F3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  <w:r w:rsidRPr="008C0F3E">
        <w:rPr>
          <w:rFonts w:ascii="Abadi" w:hAnsi="Abadi" w:cs="Arial"/>
          <w:kern w:val="0"/>
          <w:sz w:val="28"/>
          <w:szCs w:val="28"/>
        </w:rPr>
        <w:t>2</w:t>
      </w:r>
      <w:r w:rsidRPr="008C0F3E">
        <w:rPr>
          <w:rFonts w:ascii="Abadi" w:hAnsi="Abadi" w:cs="Arial"/>
          <w:kern w:val="0"/>
          <w:sz w:val="28"/>
          <w:szCs w:val="28"/>
          <w:vertAlign w:val="superscript"/>
        </w:rPr>
        <w:t>nd</w:t>
      </w:r>
      <w:r w:rsidRPr="008C0F3E">
        <w:rPr>
          <w:rFonts w:ascii="Abadi" w:hAnsi="Abadi" w:cs="Arial"/>
          <w:kern w:val="0"/>
          <w:sz w:val="28"/>
          <w:szCs w:val="28"/>
        </w:rPr>
        <w:t xml:space="preserve"> Reading title only of Bill NO. 3080</w:t>
      </w:r>
    </w:p>
    <w:p w14:paraId="390CA7B7" w14:textId="77777777" w:rsidR="008C0F3E" w:rsidRPr="008C0F3E" w:rsidRDefault="008C0F3E" w:rsidP="008C0F3E">
      <w:pPr>
        <w:rPr>
          <w:sz w:val="20"/>
          <w:szCs w:val="20"/>
        </w:rPr>
      </w:pPr>
      <w:r w:rsidRPr="008C0F3E">
        <w:rPr>
          <w:sz w:val="20"/>
          <w:szCs w:val="20"/>
        </w:rPr>
        <w:t>AN ORDINANCE AMENDING SECTION 16-11 PROHIBITION OF POSSESSION, SALE, MANUFACTURE, DISTRIBUTION OF DRUG OR NARCOTIC PARAPHERNALIA,  BY ADDING SECTION 16-11 B ON DANGEROUS DRUGS.</w:t>
      </w:r>
    </w:p>
    <w:p w14:paraId="5E7E9450" w14:textId="77777777" w:rsidR="008C0F3E" w:rsidRPr="008C0F3E" w:rsidRDefault="008C0F3E" w:rsidP="008C0F3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</w:p>
    <w:p w14:paraId="1C846440" w14:textId="54150D6D" w:rsidR="008C0F3E" w:rsidRPr="008C0F3E" w:rsidRDefault="008C0F3E" w:rsidP="00864E10">
      <w:pPr>
        <w:autoSpaceDE w:val="0"/>
        <w:autoSpaceDN w:val="0"/>
        <w:adjustRightInd w:val="0"/>
        <w:spacing w:after="0" w:line="240" w:lineRule="auto"/>
        <w:ind w:firstLine="720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Motion for Bill NO. 3080 to become Ordinance NO. 3079</w:t>
      </w:r>
    </w:p>
    <w:p w14:paraId="02E8527C" w14:textId="77777777" w:rsidR="0001589E" w:rsidRPr="00A61E92" w:rsidRDefault="0001589E" w:rsidP="0001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Bradich______</w:t>
      </w:r>
    </w:p>
    <w:p w14:paraId="25B122EF" w14:textId="77777777" w:rsidR="0001589E" w:rsidRDefault="0001589E" w:rsidP="0001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1568C357" w14:textId="42365C6F" w:rsidR="008C0F3E" w:rsidRDefault="008C0F3E" w:rsidP="008C0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</w:t>
      </w:r>
      <w:r w:rsidRPr="008C0F3E">
        <w:rPr>
          <w:rFonts w:ascii="Arial" w:hAnsi="Arial" w:cs="Arial"/>
          <w:kern w:val="0"/>
          <w:sz w:val="28"/>
          <w:szCs w:val="28"/>
          <w:vertAlign w:val="superscript"/>
        </w:rPr>
        <w:t>st</w:t>
      </w:r>
      <w:r>
        <w:rPr>
          <w:rFonts w:ascii="Arial" w:hAnsi="Arial" w:cs="Arial"/>
          <w:kern w:val="0"/>
          <w:sz w:val="28"/>
          <w:szCs w:val="28"/>
        </w:rPr>
        <w:t xml:space="preserve"> reading title only of Bill NO. 3081</w:t>
      </w:r>
    </w:p>
    <w:p w14:paraId="07AB9B8C" w14:textId="77777777" w:rsidR="008C0F3E" w:rsidRPr="008C0F3E" w:rsidRDefault="008C0F3E" w:rsidP="008C0F3E">
      <w:pPr>
        <w:rPr>
          <w:sz w:val="20"/>
          <w:szCs w:val="20"/>
        </w:rPr>
      </w:pPr>
      <w:r w:rsidRPr="008C0F3E">
        <w:rPr>
          <w:sz w:val="20"/>
          <w:szCs w:val="20"/>
        </w:rPr>
        <w:t>INTERFERENCE AGAINST FIRST RESPONDERS AND CITY OFFICIALS</w:t>
      </w:r>
    </w:p>
    <w:p w14:paraId="1FBF8DB6" w14:textId="08498623" w:rsidR="008C0F3E" w:rsidRPr="008C0F3E" w:rsidRDefault="008C0F3E" w:rsidP="008C0F3E">
      <w:pPr>
        <w:ind w:firstLine="720"/>
      </w:pPr>
      <w:r w:rsidRPr="008C0F3E">
        <w:rPr>
          <w:rFonts w:ascii="Arial" w:hAnsi="Arial" w:cs="Arial"/>
          <w:kern w:val="0"/>
          <w:sz w:val="28"/>
          <w:szCs w:val="28"/>
        </w:rPr>
        <w:t>2</w:t>
      </w:r>
      <w:r w:rsidRPr="008C0F3E">
        <w:rPr>
          <w:rFonts w:ascii="Arial" w:hAnsi="Arial" w:cs="Arial"/>
          <w:kern w:val="0"/>
          <w:sz w:val="28"/>
          <w:szCs w:val="28"/>
          <w:vertAlign w:val="superscript"/>
        </w:rPr>
        <w:t>nd</w:t>
      </w:r>
      <w:r w:rsidRPr="008C0F3E">
        <w:rPr>
          <w:rFonts w:ascii="Arial" w:hAnsi="Arial" w:cs="Arial"/>
          <w:kern w:val="0"/>
          <w:sz w:val="28"/>
          <w:szCs w:val="28"/>
        </w:rPr>
        <w:t xml:space="preserve"> reading title only of Bill NO. 3081</w:t>
      </w:r>
    </w:p>
    <w:p w14:paraId="09FF33DF" w14:textId="77777777" w:rsidR="008C0F3E" w:rsidRPr="008C0F3E" w:rsidRDefault="008C0F3E" w:rsidP="008C0F3E">
      <w:pPr>
        <w:rPr>
          <w:sz w:val="20"/>
          <w:szCs w:val="20"/>
        </w:rPr>
      </w:pPr>
      <w:r w:rsidRPr="008C0F3E">
        <w:rPr>
          <w:sz w:val="20"/>
          <w:szCs w:val="20"/>
        </w:rPr>
        <w:t>INTERFERENCE AGAINST FIRST RESPONDERS AND CITY OFFICIALS</w:t>
      </w:r>
    </w:p>
    <w:p w14:paraId="2A5B41FC" w14:textId="77777777" w:rsidR="008C0F3E" w:rsidRDefault="008C0F3E" w:rsidP="008C0F3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3A6B2A3E" w14:textId="7A5434AD" w:rsidR="008C0F3E" w:rsidRDefault="008C0F3E" w:rsidP="008C0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Motion for Bill NO. 3081 to become Ordinance NO.3080 </w:t>
      </w:r>
    </w:p>
    <w:p w14:paraId="3C686198" w14:textId="77777777" w:rsidR="008C0F3E" w:rsidRDefault="008C0F3E" w:rsidP="008C0F3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Bradich______</w:t>
      </w:r>
    </w:p>
    <w:p w14:paraId="4147D879" w14:textId="77777777" w:rsidR="00864E10" w:rsidRDefault="00864E10" w:rsidP="008C0F3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</w:p>
    <w:p w14:paraId="00B21742" w14:textId="1335214E" w:rsidR="00864E10" w:rsidRDefault="00864E10" w:rsidP="00864E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864E10">
        <w:rPr>
          <w:rFonts w:ascii="Arial" w:hAnsi="Arial" w:cs="Arial"/>
          <w:kern w:val="0"/>
          <w:sz w:val="28"/>
          <w:szCs w:val="28"/>
        </w:rPr>
        <w:t xml:space="preserve">Motions for Approval of a New Short Term rental at 27 NE 69 HWY </w:t>
      </w:r>
    </w:p>
    <w:p w14:paraId="434BE9A0" w14:textId="77777777" w:rsid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Bradich______</w:t>
      </w:r>
    </w:p>
    <w:p w14:paraId="2F4E24A2" w14:textId="77777777" w:rsid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</w:p>
    <w:p w14:paraId="29EDCC03" w14:textId="68CC8D6D" w:rsidR="00864E10" w:rsidRDefault="00864E10" w:rsidP="00864E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864E10">
        <w:rPr>
          <w:rFonts w:ascii="Arial" w:hAnsi="Arial" w:cs="Arial"/>
          <w:kern w:val="0"/>
          <w:sz w:val="28"/>
          <w:szCs w:val="28"/>
        </w:rPr>
        <w:lastRenderedPageBreak/>
        <w:t>Discussion on a new fire works stand at PrimeVenture Investments at 287 E 69 Hwy.</w:t>
      </w:r>
    </w:p>
    <w:p w14:paraId="547748B7" w14:textId="77777777" w:rsid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Bradich______</w:t>
      </w:r>
    </w:p>
    <w:p w14:paraId="264587CB" w14:textId="77777777" w:rsidR="00864E10" w:rsidRP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0C4B641A" w14:textId="77777777" w:rsid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337CE748" w14:textId="77777777" w:rsidR="00864E10" w:rsidRPr="00864E10" w:rsidRDefault="00864E10" w:rsidP="00864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4C0379E7" w14:textId="77777777" w:rsidR="008C0F3E" w:rsidRPr="00864E10" w:rsidRDefault="008C0F3E" w:rsidP="008C0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95F409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</w:p>
    <w:p w14:paraId="6EBFB324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Old Business</w:t>
      </w:r>
    </w:p>
    <w:p w14:paraId="4B485CEB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221927E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</w:rPr>
      </w:pPr>
    </w:p>
    <w:p w14:paraId="4CFDAD8F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Staff Reports for Old Business, Police Chief, Fire Chief, Village Clerk, Public Works, Zoning Board, Park Board, Trustees and Chairman. </w:t>
      </w:r>
    </w:p>
    <w:p w14:paraId="3AF83339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5ED1D73D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33B2E94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New Business</w:t>
      </w:r>
    </w:p>
    <w:p w14:paraId="0076C16E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66E74E62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Staff Reports for New Business, Police Chief, Fire Chief, Village Clerk, Public Works, Zoning Board, Park Board, Trustees and Chairman. </w:t>
      </w:r>
    </w:p>
    <w:p w14:paraId="52B6F2FF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4F950D6F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24312B46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Does the Board need to go into Execu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ve Session, as required by RSMo Sec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610.021(1) Legal, (2) Real Estate, (3) Employee Ma</w:t>
      </w:r>
      <w:r w:rsidRPr="00C578AB">
        <w:rPr>
          <w:rFonts w:ascii="Abadi" w:eastAsia="Abadi" w:hAnsi="Abadi" w:cs="Abadi"/>
          <w:kern w:val="0"/>
          <w:sz w:val="28"/>
          <w:szCs w:val="28"/>
        </w:rPr>
        <w:t>tt</w:t>
      </w:r>
      <w:r w:rsidRPr="00C578AB">
        <w:rPr>
          <w:rFonts w:ascii="Abadi" w:hAnsi="Abadi" w:cs="CIDFont+F1"/>
          <w:kern w:val="0"/>
          <w:sz w:val="28"/>
          <w:szCs w:val="28"/>
        </w:rPr>
        <w:t>ers, and /or (12) Contracts and RFP, and that all records be kept sealed and confiden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al?</w:t>
      </w:r>
    </w:p>
    <w:p w14:paraId="0D55EF01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34BEB349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recess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tin</w:t>
      </w:r>
      <w:r w:rsidRPr="00C578AB">
        <w:rPr>
          <w:rFonts w:ascii="Abadi" w:hAnsi="Abadi" w:cs="CIDFont+F1"/>
          <w:kern w:val="0"/>
          <w:sz w:val="28"/>
          <w:szCs w:val="28"/>
        </w:rPr>
        <w:t>g, subject to the call of the Chairman.</w:t>
      </w:r>
    </w:p>
    <w:p w14:paraId="12F0BAA9" w14:textId="77777777" w:rsidR="0001589E" w:rsidRPr="00C578AB" w:rsidRDefault="0001589E" w:rsidP="0001589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</w:rPr>
      </w:pPr>
    </w:p>
    <w:p w14:paraId="38358F48" w14:textId="77777777" w:rsidR="0001589E" w:rsidRPr="00A61E92" w:rsidRDefault="0001589E" w:rsidP="0001589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>Contact: Village Clerk Melody Wymore 816-452-5539</w:t>
      </w:r>
    </w:p>
    <w:p w14:paraId="79C6853C" w14:textId="48D59962" w:rsidR="0001589E" w:rsidRPr="00A61E92" w:rsidRDefault="0001589E" w:rsidP="0001589E">
      <w:pPr>
        <w:spacing w:line="259" w:lineRule="auto"/>
        <w:jc w:val="center"/>
        <w:rPr>
          <w:rFonts w:ascii="Abadi" w:hAnsi="Abadi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 xml:space="preserve">Agenda published </w:t>
      </w:r>
      <w:r w:rsidR="004C3350">
        <w:rPr>
          <w:rFonts w:ascii="Abadi" w:hAnsi="Abadi" w:cs="CIDFont+F1"/>
          <w:kern w:val="0"/>
          <w:sz w:val="20"/>
          <w:szCs w:val="20"/>
        </w:rPr>
        <w:t>5</w:t>
      </w:r>
      <w:r w:rsidRPr="00A61E92">
        <w:rPr>
          <w:rFonts w:ascii="Abadi" w:hAnsi="Abadi" w:cs="CIDFont+F1"/>
          <w:kern w:val="0"/>
          <w:sz w:val="20"/>
          <w:szCs w:val="20"/>
        </w:rPr>
        <w:t>.</w:t>
      </w:r>
      <w:r w:rsidR="004C3350">
        <w:rPr>
          <w:rFonts w:ascii="Abadi" w:hAnsi="Abadi" w:cs="CIDFont+F1"/>
          <w:kern w:val="0"/>
          <w:sz w:val="20"/>
          <w:szCs w:val="20"/>
        </w:rPr>
        <w:t>8</w:t>
      </w:r>
      <w:r w:rsidRPr="00A61E92">
        <w:rPr>
          <w:rFonts w:ascii="Abadi" w:hAnsi="Abadi" w:cs="CIDFont+F1"/>
          <w:kern w:val="0"/>
          <w:sz w:val="20"/>
          <w:szCs w:val="20"/>
        </w:rPr>
        <w:t>.26 @ 1pm</w:t>
      </w:r>
    </w:p>
    <w:p w14:paraId="31D8673B" w14:textId="77777777" w:rsidR="00261769" w:rsidRDefault="00261769"/>
    <w:sectPr w:rsidR="0026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02DC"/>
    <w:multiLevelType w:val="hybridMultilevel"/>
    <w:tmpl w:val="CDCC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E"/>
    <w:rsid w:val="0001589E"/>
    <w:rsid w:val="00261769"/>
    <w:rsid w:val="004C3350"/>
    <w:rsid w:val="00864E10"/>
    <w:rsid w:val="00876C5A"/>
    <w:rsid w:val="008C0F3E"/>
    <w:rsid w:val="00F254C1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C844"/>
  <w15:chartTrackingRefBased/>
  <w15:docId w15:val="{0B1E1BF0-D6A4-471E-AA43-8154F3DC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9E"/>
  </w:style>
  <w:style w:type="paragraph" w:styleId="Heading1">
    <w:name w:val="heading 1"/>
    <w:basedOn w:val="Normal"/>
    <w:next w:val="Normal"/>
    <w:link w:val="Heading1Char"/>
    <w:uiPriority w:val="9"/>
    <w:qFormat/>
    <w:rsid w:val="0001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380</Words>
  <Characters>2200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Wymore</dc:creator>
  <cp:keywords/>
  <dc:description/>
  <cp:lastModifiedBy>Melody Wymore</cp:lastModifiedBy>
  <cp:revision>3</cp:revision>
  <dcterms:created xsi:type="dcterms:W3CDTF">2026-05-08T18:13:00Z</dcterms:created>
  <dcterms:modified xsi:type="dcterms:W3CDTF">2026-05-08T19:34:00Z</dcterms:modified>
</cp:coreProperties>
</file>