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D1EC30A" w:rsidP="4CD5BC36" w:rsidRDefault="0D1EC30A" w14:paraId="6EEE8372" w14:textId="04019C2C">
      <w:pPr>
        <w:pStyle w:val="Normal"/>
        <w:bidi w:val="0"/>
        <w:spacing w:before="0" w:beforeAutospacing="off" w:after="0" w:afterAutospacing="off" w:line="240" w:lineRule="auto"/>
        <w:ind w:left="0" w:right="0"/>
        <w:jc w:val="center"/>
        <w:rPr>
          <w:rFonts w:ascii="Calibri" w:hAnsi="Calibri" w:eastAsia="Calibri" w:cs="Calibri"/>
          <w:b w:val="1"/>
          <w:bCs w:val="1"/>
          <w:noProof w:val="0"/>
          <w:color w:val="C00000"/>
          <w:sz w:val="36"/>
          <w:szCs w:val="36"/>
          <w:lang w:val="en-US"/>
        </w:rPr>
      </w:pPr>
      <w:r w:rsidRPr="4CD5BC36" w:rsidR="4CD5BC36">
        <w:rPr>
          <w:rFonts w:ascii="Calibri" w:hAnsi="Calibri" w:eastAsia="Calibri" w:cs="Calibri"/>
          <w:b w:val="1"/>
          <w:bCs w:val="1"/>
          <w:noProof w:val="0"/>
          <w:color w:val="C00000"/>
          <w:sz w:val="36"/>
          <w:szCs w:val="36"/>
          <w:lang w:val="en-US"/>
        </w:rPr>
        <w:t>Oakleaf Homeowners Association</w:t>
      </w:r>
    </w:p>
    <w:p w:rsidR="0D1EC30A" w:rsidP="4CD5BC36" w:rsidRDefault="0D1EC30A" w14:paraId="6FE4F99A" w14:textId="4A78EFE8">
      <w:pPr>
        <w:pStyle w:val="Normal"/>
        <w:bidi w:val="0"/>
        <w:spacing w:before="0" w:beforeAutospacing="off" w:after="0" w:afterAutospacing="off" w:line="240" w:lineRule="auto"/>
        <w:ind w:left="0" w:right="0"/>
        <w:jc w:val="center"/>
        <w:rPr>
          <w:rFonts w:ascii="Calibri" w:hAnsi="Calibri" w:eastAsia="Calibri" w:cs="Calibri"/>
          <w:b w:val="1"/>
          <w:bCs w:val="1"/>
          <w:noProof w:val="0"/>
          <w:color w:val="C00000"/>
          <w:sz w:val="36"/>
          <w:szCs w:val="36"/>
          <w:lang w:val="en-US"/>
        </w:rPr>
      </w:pPr>
      <w:r w:rsidRPr="4CD5BC36" w:rsidR="4CD5BC36">
        <w:rPr>
          <w:rFonts w:ascii="Calibri" w:hAnsi="Calibri" w:eastAsia="Calibri" w:cs="Calibri"/>
          <w:b w:val="1"/>
          <w:bCs w:val="1"/>
          <w:noProof w:val="0"/>
          <w:color w:val="C00000"/>
          <w:sz w:val="36"/>
          <w:szCs w:val="36"/>
          <w:lang w:val="en-US"/>
        </w:rPr>
        <w:t>Yard Light Maintenance Information</w:t>
      </w:r>
    </w:p>
    <w:p w:rsidR="0D1EC30A" w:rsidP="4CD5BC36" w:rsidRDefault="0D1EC30A" w14:paraId="18475131" w14:textId="7B160E58">
      <w:pPr>
        <w:pStyle w:val="Normal"/>
        <w:jc w:val="center"/>
        <w:rPr>
          <w:rFonts w:ascii="Calibri" w:hAnsi="Calibri" w:eastAsia="Calibri" w:cs="Calibri"/>
          <w:b w:val="1"/>
          <w:bCs w:val="1"/>
          <w:noProof w:val="0"/>
          <w:sz w:val="24"/>
          <w:szCs w:val="24"/>
          <w:lang w:val="en-US"/>
        </w:rPr>
      </w:pPr>
      <w:r w:rsidRPr="30AD2A58" w:rsidR="30AD2A58">
        <w:rPr>
          <w:rFonts w:ascii="Calibri" w:hAnsi="Calibri" w:eastAsia="Calibri" w:cs="Calibri"/>
          <w:b w:val="1"/>
          <w:bCs w:val="1"/>
          <w:noProof w:val="0"/>
          <w:sz w:val="24"/>
          <w:szCs w:val="24"/>
          <w:lang w:val="en-US"/>
        </w:rPr>
        <w:t xml:space="preserve">Updated June 2023 </w:t>
      </w:r>
    </w:p>
    <w:p w:rsidR="4CD5BC36" w:rsidP="4CD5BC36" w:rsidRDefault="4CD5BC36" w14:paraId="494CE821" w14:textId="46F0EE1B">
      <w:pPr>
        <w:pStyle w:val="Normal"/>
        <w:jc w:val="center"/>
        <w:rPr>
          <w:rFonts w:ascii="Calibri" w:hAnsi="Calibri" w:eastAsia="Calibri" w:cs="Calibri"/>
          <w:b w:val="1"/>
          <w:bCs w:val="1"/>
          <w:noProof w:val="0"/>
          <w:sz w:val="24"/>
          <w:szCs w:val="24"/>
          <w:lang w:val="en-US"/>
        </w:rPr>
      </w:pPr>
    </w:p>
    <w:p w:rsidR="4CD5BC36" w:rsidP="4CD5BC36" w:rsidRDefault="4CD5BC36" w14:paraId="7F887E96" w14:textId="1C58046E">
      <w:pPr>
        <w:pStyle w:val="Normal"/>
        <w:jc w:val="center"/>
        <w:rPr>
          <w:rFonts w:ascii="Calibri" w:hAnsi="Calibri" w:eastAsia="Calibri" w:cs="Calibri"/>
          <w:b w:val="1"/>
          <w:bCs w:val="1"/>
          <w:noProof w:val="0"/>
          <w:sz w:val="24"/>
          <w:szCs w:val="24"/>
          <w:lang w:val="en-US"/>
        </w:rPr>
      </w:pPr>
    </w:p>
    <w:p w:rsidR="0D1EC30A" w:rsidP="3F3FAD21" w:rsidRDefault="0D1EC30A" w14:paraId="558A58AD" w14:textId="3BCD520E">
      <w:pPr>
        <w:pStyle w:val="Normal"/>
        <w:spacing w:after="0" w:afterAutospacing="off" w:line="240" w:lineRule="auto"/>
        <w:jc w:val="left"/>
        <w:rPr>
          <w:rFonts w:ascii="Calibri" w:hAnsi="Calibri" w:eastAsia="Calibri" w:cs="Calibri"/>
          <w:noProof w:val="0"/>
          <w:sz w:val="32"/>
          <w:szCs w:val="32"/>
          <w:lang w:val="en-US"/>
        </w:rPr>
      </w:pPr>
      <w:r w:rsidRPr="3F3FAD21" w:rsidR="3F3FAD21">
        <w:rPr>
          <w:rFonts w:ascii="Calibri" w:hAnsi="Calibri" w:eastAsia="Calibri" w:cs="Calibri"/>
          <w:noProof w:val="0"/>
          <w:sz w:val="32"/>
          <w:szCs w:val="32"/>
          <w:lang w:val="en-US"/>
        </w:rPr>
        <w:t xml:space="preserve">Because Oakleaf is an upscale community, all yard light fixtures must be kept uniform in appearance. As the neighborhood ages, we know that residents will need to make repairs to their light fixtures. </w:t>
      </w:r>
    </w:p>
    <w:p w:rsidR="30AD2A58" w:rsidP="30AD2A58" w:rsidRDefault="30AD2A58" w14:paraId="6513B40E" w14:textId="66D1E886">
      <w:pPr>
        <w:pStyle w:val="Normal"/>
        <w:spacing w:after="0" w:afterAutospacing="off" w:line="240" w:lineRule="auto"/>
        <w:jc w:val="center"/>
        <w:rPr>
          <w:rFonts w:ascii="Calibri" w:hAnsi="Calibri" w:eastAsia="Calibri" w:cs="Calibri"/>
          <w:noProof w:val="0"/>
          <w:sz w:val="32"/>
          <w:szCs w:val="32"/>
          <w:lang w:val="en-US"/>
        </w:rPr>
      </w:pPr>
    </w:p>
    <w:p w:rsidR="0D1EC30A" w:rsidP="4CD5BC36" w:rsidRDefault="0D1EC30A" w14:paraId="446A6BE1" w14:textId="37FAC3B1">
      <w:pPr>
        <w:pStyle w:val="Normal"/>
        <w:spacing w:after="0" w:afterAutospacing="off" w:line="240" w:lineRule="auto"/>
        <w:jc w:val="left"/>
        <w:rPr>
          <w:rFonts w:ascii="Calibri" w:hAnsi="Calibri" w:eastAsia="Calibri" w:cs="Calibri"/>
          <w:noProof w:val="0"/>
          <w:sz w:val="32"/>
          <w:szCs w:val="32"/>
          <w:lang w:val="en-US"/>
        </w:rPr>
      </w:pPr>
      <w:r w:rsidRPr="4CD5BC36" w:rsidR="4CD5BC36">
        <w:rPr>
          <w:rFonts w:ascii="Calibri" w:hAnsi="Calibri" w:eastAsia="Calibri" w:cs="Calibri"/>
          <w:noProof w:val="0"/>
          <w:sz w:val="32"/>
          <w:szCs w:val="32"/>
          <w:lang w:val="en-US"/>
        </w:rPr>
        <w:t>Parts to repair the original globes and posts can be found at:</w:t>
      </w:r>
    </w:p>
    <w:p w:rsidR="0D1EC30A" w:rsidP="30AD2A58" w:rsidRDefault="0D1EC30A" w14:paraId="0C067DEB" w14:textId="57FF5562">
      <w:pPr>
        <w:pStyle w:val="Normal"/>
        <w:spacing w:after="0" w:afterAutospacing="off" w:line="240" w:lineRule="auto"/>
        <w:ind w:firstLine="720"/>
        <w:jc w:val="left"/>
        <w:rPr>
          <w:rFonts w:ascii="Calibri" w:hAnsi="Calibri" w:eastAsia="Calibri" w:cs="Calibri"/>
          <w:noProof w:val="0"/>
          <w:sz w:val="32"/>
          <w:szCs w:val="32"/>
          <w:lang w:val="en-US"/>
        </w:rPr>
      </w:pPr>
      <w:r w:rsidRPr="30AD2A58" w:rsidR="30AD2A58">
        <w:rPr>
          <w:rFonts w:ascii="Calibri" w:hAnsi="Calibri" w:eastAsia="Calibri" w:cs="Calibri"/>
          <w:noProof w:val="0"/>
          <w:sz w:val="32"/>
          <w:szCs w:val="32"/>
          <w:lang w:val="en-US"/>
        </w:rPr>
        <w:t>American Gas Lamp Works</w:t>
      </w:r>
    </w:p>
    <w:p w:rsidR="0D1EC30A" w:rsidP="30AD2A58" w:rsidRDefault="0D1EC30A" w14:paraId="2E6FE22B" w14:textId="2D2D4343">
      <w:pPr>
        <w:pStyle w:val="Normal"/>
        <w:spacing w:after="0" w:afterAutospacing="off" w:line="240" w:lineRule="auto"/>
        <w:ind w:firstLine="720"/>
        <w:jc w:val="left"/>
        <w:rPr>
          <w:rFonts w:ascii="Calibri" w:hAnsi="Calibri" w:eastAsia="Calibri" w:cs="Calibri"/>
          <w:noProof w:val="0"/>
          <w:sz w:val="32"/>
          <w:szCs w:val="32"/>
          <w:lang w:val="en-US"/>
        </w:rPr>
      </w:pPr>
      <w:hyperlink r:id="R1f8a192219654c4c">
        <w:r w:rsidRPr="30AD2A58" w:rsidR="30AD2A58">
          <w:rPr>
            <w:rStyle w:val="Hyperlink"/>
            <w:rFonts w:ascii="Calibri" w:hAnsi="Calibri" w:eastAsia="Calibri" w:cs="Calibri"/>
            <w:noProof w:val="0"/>
            <w:sz w:val="32"/>
            <w:szCs w:val="32"/>
            <w:lang w:val="en-US"/>
          </w:rPr>
          <w:t>https://americangaslamp.com/6parts/</w:t>
        </w:r>
      </w:hyperlink>
    </w:p>
    <w:p w:rsidR="0D1EC30A" w:rsidP="4CD5BC36" w:rsidRDefault="0D1EC30A" w14:paraId="6C78B41D" w14:textId="042AFB9C">
      <w:pPr>
        <w:pStyle w:val="Normal"/>
        <w:spacing w:after="0" w:afterAutospacing="off" w:line="240" w:lineRule="auto"/>
        <w:jc w:val="left"/>
        <w:rPr>
          <w:rFonts w:ascii="Calibri" w:hAnsi="Calibri" w:eastAsia="Calibri" w:cs="Calibri"/>
          <w:noProof w:val="0"/>
          <w:sz w:val="32"/>
          <w:szCs w:val="32"/>
          <w:lang w:val="en-US"/>
        </w:rPr>
      </w:pPr>
    </w:p>
    <w:p w:rsidR="30AD2A58" w:rsidP="30AD2A58" w:rsidRDefault="30AD2A58" w14:paraId="16B2A0DA" w14:textId="01A7AFE4">
      <w:pPr>
        <w:pStyle w:val="Normal"/>
        <w:spacing w:after="0" w:afterAutospacing="off" w:line="240" w:lineRule="auto"/>
        <w:jc w:val="left"/>
        <w:rPr>
          <w:rFonts w:ascii="Calibri" w:hAnsi="Calibri" w:eastAsia="Calibri" w:cs="Calibri"/>
          <w:noProof w:val="0"/>
          <w:sz w:val="32"/>
          <w:szCs w:val="32"/>
          <w:lang w:val="en-US"/>
        </w:rPr>
      </w:pPr>
    </w:p>
    <w:p w:rsidR="30AD2A58" w:rsidP="30AD2A58" w:rsidRDefault="30AD2A58" w14:paraId="234D0285" w14:textId="6697E2C4">
      <w:pPr>
        <w:pStyle w:val="Normal"/>
        <w:spacing w:after="0" w:afterAutospacing="off" w:line="240" w:lineRule="auto"/>
        <w:jc w:val="left"/>
        <w:rPr>
          <w:rFonts w:ascii="Calibri" w:hAnsi="Calibri" w:eastAsia="Calibri" w:cs="Calibri"/>
          <w:noProof w:val="0"/>
          <w:sz w:val="32"/>
          <w:szCs w:val="32"/>
          <w:lang w:val="en-US"/>
        </w:rPr>
      </w:pPr>
    </w:p>
    <w:p w:rsidR="0D1EC30A" w:rsidP="0D1EC30A" w:rsidRDefault="0D1EC30A" w14:paraId="295ED190" w14:textId="24F679E0">
      <w:pPr>
        <w:pStyle w:val="Normal"/>
        <w:spacing w:after="0" w:afterAutospacing="off" w:line="240" w:lineRule="auto"/>
        <w:jc w:val="left"/>
        <w:rPr>
          <w:rFonts w:ascii="Calibri" w:hAnsi="Calibri" w:eastAsia="Calibri" w:cs="Calibri"/>
          <w:noProof w:val="0"/>
          <w:sz w:val="32"/>
          <w:szCs w:val="32"/>
          <w:lang w:val="en-US"/>
        </w:rPr>
      </w:pPr>
      <w:r w:rsidRPr="30AD2A58" w:rsidR="30AD2A58">
        <w:rPr>
          <w:rFonts w:ascii="Calibri" w:hAnsi="Calibri" w:eastAsia="Calibri" w:cs="Calibri"/>
          <w:noProof w:val="0"/>
          <w:sz w:val="32"/>
          <w:szCs w:val="32"/>
          <w:lang w:val="en-US"/>
        </w:rPr>
        <w:t xml:space="preserve">If replacement of the globe is </w:t>
      </w:r>
      <w:r w:rsidRPr="30AD2A58" w:rsidR="30AD2A58">
        <w:rPr>
          <w:rFonts w:ascii="Calibri" w:hAnsi="Calibri" w:eastAsia="Calibri" w:cs="Calibri"/>
          <w:noProof w:val="0"/>
          <w:sz w:val="32"/>
          <w:szCs w:val="32"/>
          <w:lang w:val="en-US"/>
        </w:rPr>
        <w:t>required</w:t>
      </w:r>
      <w:r w:rsidRPr="30AD2A58" w:rsidR="30AD2A58">
        <w:rPr>
          <w:rFonts w:ascii="Calibri" w:hAnsi="Calibri" w:eastAsia="Calibri" w:cs="Calibri"/>
          <w:noProof w:val="0"/>
          <w:sz w:val="32"/>
          <w:szCs w:val="32"/>
          <w:lang w:val="en-US"/>
        </w:rPr>
        <w:t>, the following globes are acceptable for replacement.</w:t>
      </w:r>
    </w:p>
    <w:p w:rsidR="30AD2A58" w:rsidP="30AD2A58" w:rsidRDefault="30AD2A58" w14:paraId="5105239D" w14:textId="5D812628">
      <w:pPr>
        <w:pStyle w:val="Normal"/>
        <w:spacing w:after="0" w:afterAutospacing="off" w:line="240" w:lineRule="auto"/>
        <w:jc w:val="left"/>
        <w:rPr>
          <w:rFonts w:ascii="Calibri" w:hAnsi="Calibri" w:eastAsia="Calibri" w:cs="Calibri"/>
          <w:noProof w:val="0"/>
          <w:sz w:val="32"/>
          <w:szCs w:val="32"/>
          <w:lang w:val="en-US"/>
        </w:rPr>
      </w:pPr>
    </w:p>
    <w:p w:rsidR="0D1EC30A" w:rsidP="4CD5BC36" w:rsidRDefault="0D1EC30A" w14:paraId="23895EFA" w14:textId="03AF8FB9">
      <w:pPr>
        <w:pStyle w:val="Normal"/>
        <w:spacing w:after="0" w:afterAutospacing="off" w:line="240" w:lineRule="auto"/>
        <w:ind w:firstLine="720"/>
        <w:jc w:val="left"/>
        <w:rPr>
          <w:rFonts w:ascii="Calibri" w:hAnsi="Calibri" w:eastAsia="Calibri" w:cs="Calibri"/>
          <w:noProof w:val="0"/>
          <w:sz w:val="32"/>
          <w:szCs w:val="32"/>
          <w:lang w:val="en-US"/>
        </w:rPr>
      </w:pPr>
      <w:r w:rsidRPr="4CD5BC36" w:rsidR="4CD5BC36">
        <w:rPr>
          <w:rFonts w:ascii="Calibri" w:hAnsi="Calibri" w:eastAsia="Calibri" w:cs="Calibri"/>
          <w:noProof w:val="0"/>
          <w:sz w:val="32"/>
          <w:szCs w:val="32"/>
          <w:lang w:val="en-US"/>
        </w:rPr>
        <w:t>Gas or Electric lamps:</w:t>
      </w:r>
    </w:p>
    <w:p w:rsidR="0D1EC30A" w:rsidP="4CD5BC36" w:rsidRDefault="0D1EC30A" w14:paraId="681E8924" w14:textId="42EC801B">
      <w:pPr>
        <w:pStyle w:val="Normal"/>
        <w:spacing w:after="0" w:afterAutospacing="off" w:line="240" w:lineRule="auto"/>
        <w:ind w:firstLine="720"/>
        <w:jc w:val="left"/>
        <w:rPr>
          <w:rFonts w:ascii="Calibri" w:hAnsi="Calibri" w:eastAsia="Calibri" w:cs="Calibri"/>
          <w:noProof w:val="0"/>
          <w:sz w:val="32"/>
          <w:szCs w:val="32"/>
          <w:lang w:val="en-US"/>
        </w:rPr>
      </w:pPr>
      <w:r w:rsidRPr="4CD5BC36" w:rsidR="4CD5BC36">
        <w:rPr>
          <w:rFonts w:ascii="Calibri" w:hAnsi="Calibri" w:eastAsia="Calibri" w:cs="Calibri"/>
          <w:noProof w:val="0"/>
          <w:sz w:val="32"/>
          <w:szCs w:val="32"/>
          <w:lang w:val="en-US"/>
        </w:rPr>
        <w:t>American Gas Lamp Works 1200-Bavarian in white finish</w:t>
      </w:r>
    </w:p>
    <w:p w:rsidR="0D1EC30A" w:rsidP="4CD5BC36" w:rsidRDefault="0D1EC30A" w14:paraId="468FF183" w14:textId="27A68642">
      <w:pPr>
        <w:pStyle w:val="Normal"/>
        <w:spacing w:after="0" w:afterAutospacing="off" w:line="240" w:lineRule="auto"/>
        <w:ind w:firstLine="720"/>
        <w:jc w:val="left"/>
        <w:rPr>
          <w:rFonts w:ascii="Calibri" w:hAnsi="Calibri" w:eastAsia="Calibri" w:cs="Calibri"/>
          <w:noProof w:val="0"/>
          <w:sz w:val="32"/>
          <w:szCs w:val="32"/>
          <w:lang w:val="en-US"/>
        </w:rPr>
      </w:pPr>
      <w:hyperlink r:id="Rd8af43335a164749">
        <w:r w:rsidRPr="30AD2A58" w:rsidR="30AD2A58">
          <w:rPr>
            <w:rStyle w:val="Hyperlink"/>
            <w:rFonts w:ascii="Calibri" w:hAnsi="Calibri" w:eastAsia="Calibri" w:cs="Calibri"/>
            <w:noProof w:val="0"/>
            <w:sz w:val="32"/>
            <w:szCs w:val="32"/>
            <w:lang w:val="en-US"/>
          </w:rPr>
          <w:t>https://americangaslamp.com/product/02-bavarian/</w:t>
        </w:r>
      </w:hyperlink>
    </w:p>
    <w:p w:rsidR="30AD2A58" w:rsidP="30AD2A58" w:rsidRDefault="30AD2A58" w14:paraId="1FBD1036" w14:textId="663AAEF2">
      <w:pPr>
        <w:pStyle w:val="Normal"/>
        <w:spacing w:after="0" w:afterAutospacing="off" w:line="240" w:lineRule="auto"/>
        <w:ind w:firstLine="720"/>
        <w:jc w:val="left"/>
        <w:rPr>
          <w:rFonts w:ascii="Calibri" w:hAnsi="Calibri" w:eastAsia="Calibri" w:cs="Calibri"/>
          <w:noProof w:val="0"/>
          <w:sz w:val="32"/>
          <w:szCs w:val="32"/>
          <w:lang w:val="en-US"/>
        </w:rPr>
      </w:pPr>
    </w:p>
    <w:p w:rsidR="0D1EC30A" w:rsidP="4CD5BC36" w:rsidRDefault="0D1EC30A" w14:paraId="4C262D5D" w14:textId="71E2F930">
      <w:pPr>
        <w:pStyle w:val="Normal"/>
        <w:spacing w:after="0" w:afterAutospacing="off" w:line="240" w:lineRule="auto"/>
        <w:ind w:firstLine="720"/>
        <w:jc w:val="left"/>
        <w:rPr>
          <w:rFonts w:ascii="Calibri" w:hAnsi="Calibri" w:eastAsia="Calibri" w:cs="Calibri"/>
          <w:noProof w:val="0"/>
          <w:sz w:val="32"/>
          <w:szCs w:val="32"/>
          <w:lang w:val="en-US"/>
        </w:rPr>
      </w:pPr>
      <w:r w:rsidRPr="3F3FAD21" w:rsidR="3F3FAD21">
        <w:rPr>
          <w:rFonts w:ascii="Calibri" w:hAnsi="Calibri" w:eastAsia="Calibri" w:cs="Calibri"/>
          <w:noProof w:val="0"/>
          <w:sz w:val="32"/>
          <w:szCs w:val="32"/>
          <w:lang w:val="en-US"/>
        </w:rPr>
        <w:t>Solar lamps:</w:t>
      </w:r>
    </w:p>
    <w:p w:rsidR="4CD5BC36" w:rsidP="4CD5BC36" w:rsidRDefault="4CD5BC36" w14:paraId="253C589F" w14:textId="05E4A5E3">
      <w:pPr>
        <w:pStyle w:val="Normal"/>
        <w:spacing w:after="0" w:afterAutospacing="off" w:line="240" w:lineRule="auto"/>
        <w:ind w:firstLine="720"/>
        <w:jc w:val="both"/>
        <w:rPr>
          <w:rFonts w:ascii="Calibri" w:hAnsi="Calibri" w:eastAsia="Calibri" w:cs="Calibri"/>
          <w:noProof w:val="0"/>
          <w:sz w:val="32"/>
          <w:szCs w:val="32"/>
          <w:lang w:val="en-US"/>
        </w:rPr>
      </w:pPr>
      <w:r w:rsidRPr="4CD5BC36" w:rsidR="4CD5BC36">
        <w:rPr>
          <w:rFonts w:ascii="Calibri" w:hAnsi="Calibri" w:eastAsia="Calibri" w:cs="Calibri"/>
          <w:noProof w:val="0"/>
          <w:sz w:val="32"/>
          <w:szCs w:val="32"/>
          <w:lang w:val="en-US"/>
        </w:rPr>
        <w:t xml:space="preserve">LUTEC- Die-Cast Aluminum LED Outdoor Solar Powered Post </w:t>
      </w:r>
      <w:r w:rsidRPr="4CD5BC36" w:rsidR="4CD5BC36">
        <w:rPr>
          <w:rFonts w:ascii="Calibri" w:hAnsi="Calibri" w:eastAsia="Calibri" w:cs="Calibri"/>
          <w:noProof w:val="0"/>
          <w:sz w:val="32"/>
          <w:szCs w:val="32"/>
          <w:lang w:val="en-US"/>
        </w:rPr>
        <w:t>Light</w:t>
      </w:r>
    </w:p>
    <w:p w:rsidR="4CD5BC36" w:rsidP="4CD5BC36" w:rsidRDefault="4CD5BC36" w14:paraId="13EE412E" w14:textId="27A57CAA">
      <w:pPr>
        <w:pStyle w:val="Normal"/>
        <w:spacing w:after="0" w:afterAutospacing="off" w:line="240" w:lineRule="auto"/>
        <w:ind w:firstLine="720"/>
        <w:jc w:val="both"/>
        <w:rPr>
          <w:rFonts w:ascii="Calibri" w:hAnsi="Calibri" w:eastAsia="Calibri" w:cs="Calibri"/>
          <w:noProof w:val="0"/>
          <w:sz w:val="32"/>
          <w:szCs w:val="32"/>
          <w:lang w:val="en-US"/>
        </w:rPr>
      </w:pPr>
      <w:r w:rsidRPr="4CD5BC36" w:rsidR="4CD5BC36">
        <w:rPr>
          <w:rFonts w:ascii="Calibri" w:hAnsi="Calibri" w:eastAsia="Calibri" w:cs="Calibri"/>
          <w:noProof w:val="0"/>
          <w:sz w:val="32"/>
          <w:szCs w:val="32"/>
          <w:lang w:val="en-US"/>
        </w:rPr>
        <w:t xml:space="preserve">Head Only, 300LM, 2700K, White </w:t>
      </w:r>
    </w:p>
    <w:p w:rsidR="4CD5BC36" w:rsidP="4CD5BC36" w:rsidRDefault="4CD5BC36" w14:paraId="3A76A520" w14:textId="59C600D4">
      <w:pPr>
        <w:pStyle w:val="Normal"/>
        <w:spacing w:after="0" w:afterAutospacing="off" w:line="240" w:lineRule="auto"/>
        <w:ind w:left="720" w:firstLine="0"/>
        <w:jc w:val="left"/>
        <w:rPr>
          <w:rFonts w:ascii="Calibri" w:hAnsi="Calibri" w:eastAsia="Calibri" w:cs="Calibri"/>
          <w:noProof w:val="0"/>
          <w:sz w:val="32"/>
          <w:szCs w:val="32"/>
          <w:lang w:val="en-US"/>
        </w:rPr>
      </w:pPr>
      <w:hyperlink r:id="Rd772551415f84a23">
        <w:r w:rsidRPr="4CD5BC36" w:rsidR="4CD5BC36">
          <w:rPr>
            <w:rStyle w:val="Hyperlink"/>
            <w:rFonts w:ascii="Calibri" w:hAnsi="Calibri" w:eastAsia="Calibri" w:cs="Calibri"/>
            <w:noProof w:val="0"/>
            <w:sz w:val="32"/>
            <w:szCs w:val="32"/>
            <w:lang w:val="en-US"/>
          </w:rPr>
          <w:t>https://lutec-lighting.com/collections/solar-light/products/lutec-die-cast-aluminum-led-outdoor-solar-powered-post-light-head-only-300lm-2700k-white-base-not-included</w:t>
        </w:r>
      </w:hyperlink>
    </w:p>
    <w:p w:rsidR="4CD5BC36" w:rsidP="4CD5BC36" w:rsidRDefault="4CD5BC36" w14:paraId="16E9BCAA" w14:textId="262DA818">
      <w:pPr>
        <w:pStyle w:val="Normal"/>
        <w:spacing w:after="0" w:afterAutospacing="off" w:line="240" w:lineRule="auto"/>
        <w:ind w:firstLine="720"/>
        <w:jc w:val="left"/>
        <w:rPr>
          <w:rFonts w:ascii="Calibri" w:hAnsi="Calibri" w:eastAsia="Calibri" w:cs="Calibri"/>
          <w:noProof w:val="0"/>
          <w:sz w:val="32"/>
          <w:szCs w:val="32"/>
          <w:lang w:val="en-US"/>
        </w:rPr>
      </w:pPr>
    </w:p>
    <w:p w:rsidR="4CD5BC36" w:rsidP="4CD5BC36" w:rsidRDefault="4CD5BC36" w14:paraId="390BBDFC" w14:textId="4F1477E7">
      <w:pPr>
        <w:pStyle w:val="Normal"/>
        <w:spacing w:after="0" w:afterAutospacing="off" w:line="240" w:lineRule="auto"/>
        <w:ind w:firstLine="720"/>
        <w:jc w:val="left"/>
        <w:rPr>
          <w:rFonts w:ascii="Calibri" w:hAnsi="Calibri" w:eastAsia="Calibri" w:cs="Calibri"/>
          <w:noProof w:val="0"/>
          <w:sz w:val="32"/>
          <w:szCs w:val="32"/>
          <w:lang w:val="en-US"/>
        </w:rPr>
      </w:pPr>
    </w:p>
    <w:p w:rsidR="4CD5BC36" w:rsidP="4CD5BC36" w:rsidRDefault="4CD5BC36" w14:paraId="0EBF39A8" w14:textId="5FF6083E">
      <w:pPr>
        <w:pStyle w:val="Normal"/>
        <w:spacing w:after="0" w:afterAutospacing="off" w:line="240" w:lineRule="auto"/>
        <w:jc w:val="left"/>
        <w:rPr>
          <w:rFonts w:ascii="Calibri" w:hAnsi="Calibri" w:eastAsia="Calibri" w:cs="Calibri"/>
          <w:noProof w:val="0"/>
          <w:sz w:val="32"/>
          <w:szCs w:val="32"/>
          <w:lang w:val="en-US"/>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96BDF0D"/>
    <w:rsid w:val="0D1EC30A"/>
    <w:rsid w:val="1C7B7AF6"/>
    <w:rsid w:val="2C484737"/>
    <w:rsid w:val="30AD2A58"/>
    <w:rsid w:val="3F3FAD21"/>
    <w:rsid w:val="496BDF0D"/>
    <w:rsid w:val="4CD5BC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484737"/>
  <w15:chartTrackingRefBased/>
  <w15:docId w15:val="{6B945A36-B22F-4C24-8420-FBC30B02346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https://lutec-lighting.com/collections/solar-light/products/lutec-die-cast-aluminum-led-outdoor-solar-powered-post-light-head-only-300lm-2700k-white-base-not-included" TargetMode="External" Id="Rd772551415f84a23" /><Relationship Type="http://schemas.openxmlformats.org/officeDocument/2006/relationships/hyperlink" Target="https://americangaslamp.com/6parts/" TargetMode="External" Id="R1f8a192219654c4c" /><Relationship Type="http://schemas.openxmlformats.org/officeDocument/2006/relationships/hyperlink" Target="https://americangaslamp.com/product/02-bavarian/" TargetMode="External" Id="Rd8af43335a16474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2023-06-20T18:53:04.2468498Z</dcterms:created>
  <dcterms:modified xsi:type="dcterms:W3CDTF">2023-06-20T19:25:10.0561594Z</dcterms:modified>
  <dc:creator>Guest User</dc:creator>
  <lastModifiedBy>Guest User</lastModifiedBy>
</coreProperties>
</file>