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905C0" w14:textId="77777777" w:rsidR="006D4578" w:rsidRPr="00866CF8" w:rsidRDefault="006D4578" w:rsidP="007627EB">
      <w:pPr>
        <w:jc w:val="center"/>
        <w:rPr>
          <w:rFonts w:ascii="Tenorite" w:hAnsi="Tenorite"/>
        </w:rPr>
      </w:pPr>
      <w:r w:rsidRPr="00866CF8">
        <w:rPr>
          <w:rFonts w:ascii="Tenorite" w:hAnsi="Tenorite" w:cs="Arial"/>
        </w:rPr>
        <w:object w:dxaOrig="4004" w:dyaOrig="4889" w14:anchorId="2D988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2pt;height:78pt" o:ole="">
            <v:imagedata r:id="rId8" o:title=""/>
          </v:shape>
          <o:OLEObject Type="Embed" ProgID="MSPhotoEd.3" ShapeID="_x0000_i1025" DrawAspect="Content" ObjectID="_1684909018" r:id="rId9"/>
        </w:object>
      </w:r>
    </w:p>
    <w:p w14:paraId="528E66B3" w14:textId="77777777" w:rsidR="006D4578" w:rsidRPr="00866CF8" w:rsidRDefault="007627EB" w:rsidP="007627EB">
      <w:pPr>
        <w:jc w:val="center"/>
        <w:rPr>
          <w:rFonts w:ascii="Tenorite" w:hAnsi="Tenorite"/>
        </w:rPr>
      </w:pPr>
      <w:r w:rsidRPr="00866CF8">
        <w:rPr>
          <w:rFonts w:ascii="Tenorite" w:hAnsi="Tenorite"/>
        </w:rPr>
        <w:t>ORCHARD HOUSING SOCIETY</w:t>
      </w:r>
    </w:p>
    <w:p w14:paraId="6824D4DD" w14:textId="77777777" w:rsidR="0025498C" w:rsidRPr="00866CF8" w:rsidRDefault="00494FD5" w:rsidP="007627EB">
      <w:pPr>
        <w:jc w:val="center"/>
        <w:rPr>
          <w:rFonts w:ascii="Tenorite" w:hAnsi="Tenorite"/>
        </w:rPr>
      </w:pPr>
      <w:r w:rsidRPr="00866CF8">
        <w:rPr>
          <w:rFonts w:ascii="Tenorite" w:hAnsi="Tenorite"/>
        </w:rPr>
        <w:t>HONORARY TREASURER</w:t>
      </w:r>
    </w:p>
    <w:p w14:paraId="68070BC8" w14:textId="77777777" w:rsidR="00494FD5" w:rsidRPr="00866CF8" w:rsidRDefault="00494FD5" w:rsidP="00494FD5">
      <w:pPr>
        <w:jc w:val="center"/>
        <w:rPr>
          <w:rFonts w:ascii="Tenorite" w:hAnsi="Tenorite"/>
        </w:rPr>
      </w:pPr>
    </w:p>
    <w:p w14:paraId="715BEE44" w14:textId="77777777" w:rsidR="00494FD5" w:rsidRPr="00866CF8" w:rsidRDefault="00494FD5" w:rsidP="00494FD5">
      <w:pPr>
        <w:rPr>
          <w:rFonts w:ascii="Tenorite" w:hAnsi="Tenorite"/>
          <w:b/>
          <w:u w:val="single"/>
        </w:rPr>
      </w:pPr>
      <w:r w:rsidRPr="00866CF8">
        <w:rPr>
          <w:rFonts w:ascii="Tenorite" w:hAnsi="Tenorite"/>
          <w:b/>
          <w:u w:val="single"/>
        </w:rPr>
        <w:t>Summary</w:t>
      </w:r>
    </w:p>
    <w:p w14:paraId="6ED09525" w14:textId="64A945C7" w:rsidR="00494FD5" w:rsidRPr="00866CF8" w:rsidRDefault="00494FD5" w:rsidP="00494FD5">
      <w:pPr>
        <w:rPr>
          <w:rFonts w:ascii="Tenorite" w:hAnsi="Tenorite"/>
        </w:rPr>
      </w:pPr>
      <w:r w:rsidRPr="00866CF8">
        <w:rPr>
          <w:rFonts w:ascii="Tenorite" w:hAnsi="Tenorite"/>
        </w:rPr>
        <w:t xml:space="preserve">Honorary Treasurer to a </w:t>
      </w:r>
      <w:r w:rsidR="00002ABB" w:rsidRPr="00866CF8">
        <w:rPr>
          <w:rFonts w:ascii="Tenorite" w:hAnsi="Tenorite"/>
        </w:rPr>
        <w:t>small, sheltered</w:t>
      </w:r>
      <w:r w:rsidRPr="00866CF8">
        <w:rPr>
          <w:rFonts w:ascii="Tenorite" w:hAnsi="Tenorite"/>
        </w:rPr>
        <w:t xml:space="preserve"> housing provider managing a single scheme for those over 60 years old in </w:t>
      </w:r>
      <w:proofErr w:type="gramStart"/>
      <w:r w:rsidRPr="00866CF8">
        <w:rPr>
          <w:rFonts w:ascii="Tenorite" w:hAnsi="Tenorite"/>
        </w:rPr>
        <w:t>North West</w:t>
      </w:r>
      <w:proofErr w:type="gramEnd"/>
      <w:r w:rsidRPr="00866CF8">
        <w:rPr>
          <w:rFonts w:ascii="Tenorite" w:hAnsi="Tenorite"/>
        </w:rPr>
        <w:t xml:space="preserve"> London.</w:t>
      </w:r>
    </w:p>
    <w:p w14:paraId="52F6A2C1" w14:textId="77777777" w:rsidR="00494FD5" w:rsidRPr="00866CF8" w:rsidRDefault="00494FD5" w:rsidP="00494FD5">
      <w:pPr>
        <w:rPr>
          <w:rFonts w:ascii="Tenorite" w:hAnsi="Tenorite"/>
        </w:rPr>
      </w:pPr>
    </w:p>
    <w:p w14:paraId="5ACE98C2" w14:textId="77777777" w:rsidR="00494FD5" w:rsidRPr="00866CF8" w:rsidRDefault="00494FD5" w:rsidP="00494FD5">
      <w:pPr>
        <w:rPr>
          <w:rFonts w:ascii="Tenorite" w:hAnsi="Tenorite"/>
          <w:b/>
          <w:u w:val="single"/>
        </w:rPr>
      </w:pPr>
      <w:r w:rsidRPr="00866CF8">
        <w:rPr>
          <w:rFonts w:ascii="Tenorite" w:hAnsi="Tenorite"/>
          <w:b/>
          <w:u w:val="single"/>
        </w:rPr>
        <w:t>Description</w:t>
      </w:r>
    </w:p>
    <w:p w14:paraId="2DB0234A" w14:textId="02448AE3" w:rsidR="00D8320E" w:rsidRPr="00866CF8" w:rsidRDefault="00494FD5" w:rsidP="00D8320E">
      <w:pPr>
        <w:rPr>
          <w:rFonts w:ascii="Tenorite" w:hAnsi="Tenorite"/>
        </w:rPr>
      </w:pPr>
      <w:r w:rsidRPr="00866CF8">
        <w:rPr>
          <w:rFonts w:ascii="Tenorite" w:hAnsi="Tenorite"/>
        </w:rPr>
        <w:t>We are looking for an accountant</w:t>
      </w:r>
      <w:r w:rsidR="00380AC2" w:rsidRPr="00866CF8">
        <w:rPr>
          <w:rFonts w:ascii="Tenorite" w:hAnsi="Tenorite"/>
        </w:rPr>
        <w:t>,</w:t>
      </w:r>
      <w:r w:rsidRPr="00866CF8">
        <w:rPr>
          <w:rFonts w:ascii="Tenorite" w:hAnsi="Tenorite"/>
        </w:rPr>
        <w:t xml:space="preserve"> </w:t>
      </w:r>
      <w:r w:rsidR="00380AC2" w:rsidRPr="00866CF8">
        <w:rPr>
          <w:rFonts w:ascii="Tenorite" w:hAnsi="Tenorite"/>
        </w:rPr>
        <w:t xml:space="preserve">or someone experienced in handling the </w:t>
      </w:r>
      <w:r w:rsidR="003B794D" w:rsidRPr="00866CF8">
        <w:rPr>
          <w:rFonts w:ascii="Tenorite" w:hAnsi="Tenorite"/>
        </w:rPr>
        <w:t>financial management</w:t>
      </w:r>
      <w:r w:rsidR="00380AC2" w:rsidRPr="00866CF8">
        <w:rPr>
          <w:rFonts w:ascii="Tenorite" w:hAnsi="Tenorite"/>
        </w:rPr>
        <w:t xml:space="preserve"> of a small organisation, </w:t>
      </w:r>
      <w:r w:rsidRPr="00866CF8">
        <w:rPr>
          <w:rFonts w:ascii="Tenorite" w:hAnsi="Tenorite"/>
        </w:rPr>
        <w:t>to be part of our eight strong Management Committee to provide treasury and budget assistance to the Committee and our three staff members. We manage 61 flats, 48 for single people and 13 one bedroomed flats</w:t>
      </w:r>
      <w:r w:rsidR="00D8320E" w:rsidRPr="00866CF8">
        <w:rPr>
          <w:rFonts w:ascii="Tenorite" w:hAnsi="Tenorite"/>
        </w:rPr>
        <w:t>.</w:t>
      </w:r>
    </w:p>
    <w:p w14:paraId="69BAFD0F" w14:textId="1B61835B" w:rsidR="00D8320E" w:rsidRPr="00866CF8" w:rsidRDefault="00D8320E" w:rsidP="00D8320E">
      <w:pPr>
        <w:rPr>
          <w:rFonts w:ascii="Tenorite" w:eastAsia="Times New Roman" w:hAnsi="Tenorite" w:cs="Times New Roman"/>
          <w:color w:val="000000"/>
        </w:rPr>
      </w:pPr>
      <w:r w:rsidRPr="00866CF8">
        <w:rPr>
          <w:rFonts w:ascii="Tenorite" w:hAnsi="Tenorite"/>
        </w:rPr>
        <w:t>The staff maintains cash books and we have an external company preparing and auditing the accounts from the cash books</w:t>
      </w:r>
      <w:r w:rsidR="00494FD5" w:rsidRPr="00866CF8">
        <w:rPr>
          <w:rFonts w:ascii="Tenorite" w:hAnsi="Tenorite"/>
        </w:rPr>
        <w:t>.</w:t>
      </w:r>
      <w:r w:rsidRPr="00866CF8">
        <w:rPr>
          <w:rFonts w:ascii="Tenorite" w:hAnsi="Tenorite"/>
        </w:rPr>
        <w:t xml:space="preserve"> The Treasurer does not need to produce the </w:t>
      </w:r>
      <w:proofErr w:type="gramStart"/>
      <w:r w:rsidRPr="00866CF8">
        <w:rPr>
          <w:rFonts w:ascii="Tenorite" w:hAnsi="Tenorite"/>
        </w:rPr>
        <w:t>accounts</w:t>
      </w:r>
      <w:proofErr w:type="gramEnd"/>
      <w:r w:rsidRPr="00866CF8">
        <w:rPr>
          <w:rFonts w:ascii="Tenorite" w:eastAsia="Times New Roman" w:hAnsi="Tenorite" w:cs="Times New Roman"/>
          <w:color w:val="000000"/>
        </w:rPr>
        <w:t xml:space="preserve"> </w:t>
      </w:r>
    </w:p>
    <w:p w14:paraId="42C731BA" w14:textId="14576EED" w:rsidR="00494FD5" w:rsidRPr="00866CF8" w:rsidRDefault="00494FD5" w:rsidP="00494FD5">
      <w:pPr>
        <w:rPr>
          <w:rFonts w:ascii="Tenorite" w:hAnsi="Tenorite"/>
        </w:rPr>
      </w:pPr>
    </w:p>
    <w:p w14:paraId="12AAE7E7" w14:textId="77777777" w:rsidR="00494FD5" w:rsidRPr="00866CF8" w:rsidRDefault="00494FD5" w:rsidP="00494FD5">
      <w:pPr>
        <w:rPr>
          <w:rFonts w:ascii="Tenorite" w:hAnsi="Tenorite"/>
          <w:b/>
          <w:u w:val="single"/>
        </w:rPr>
      </w:pPr>
      <w:r w:rsidRPr="00866CF8">
        <w:rPr>
          <w:rFonts w:ascii="Tenorite" w:hAnsi="Tenorite"/>
          <w:b/>
          <w:u w:val="single"/>
        </w:rPr>
        <w:t>We need help with</w:t>
      </w:r>
    </w:p>
    <w:p w14:paraId="6D285934" w14:textId="3FF30FC2" w:rsidR="00F50BDA" w:rsidRPr="00866CF8" w:rsidRDefault="00F50BDA" w:rsidP="00694AA3">
      <w:pPr>
        <w:pStyle w:val="ListParagraph"/>
        <w:numPr>
          <w:ilvl w:val="0"/>
          <w:numId w:val="2"/>
        </w:numPr>
        <w:rPr>
          <w:rFonts w:ascii="Tenorite" w:hAnsi="Tenorite"/>
        </w:rPr>
      </w:pPr>
      <w:r w:rsidRPr="00866CF8">
        <w:rPr>
          <w:rFonts w:ascii="Tenorite" w:hAnsi="Tenorite"/>
        </w:rPr>
        <w:t>Budget setting and financial planning</w:t>
      </w:r>
    </w:p>
    <w:p w14:paraId="418F4D7A" w14:textId="77777777" w:rsidR="00494FD5" w:rsidRPr="00866CF8" w:rsidRDefault="007627EB" w:rsidP="00694AA3">
      <w:pPr>
        <w:pStyle w:val="ListParagraph"/>
        <w:numPr>
          <w:ilvl w:val="0"/>
          <w:numId w:val="2"/>
        </w:numPr>
        <w:rPr>
          <w:rFonts w:ascii="Tenorite" w:hAnsi="Tenorite"/>
        </w:rPr>
      </w:pPr>
      <w:r w:rsidRPr="00866CF8">
        <w:rPr>
          <w:rFonts w:ascii="Tenorite" w:hAnsi="Tenorite"/>
        </w:rPr>
        <w:t>Budgetary</w:t>
      </w:r>
      <w:r w:rsidR="00494FD5" w:rsidRPr="00866CF8">
        <w:rPr>
          <w:rFonts w:ascii="Tenorite" w:hAnsi="Tenorite"/>
        </w:rPr>
        <w:t xml:space="preserve"> control</w:t>
      </w:r>
    </w:p>
    <w:p w14:paraId="319C22E1" w14:textId="77777777" w:rsidR="00494FD5" w:rsidRPr="00866CF8" w:rsidRDefault="00494FD5" w:rsidP="00694AA3">
      <w:pPr>
        <w:pStyle w:val="ListParagraph"/>
        <w:numPr>
          <w:ilvl w:val="0"/>
          <w:numId w:val="2"/>
        </w:numPr>
        <w:rPr>
          <w:rFonts w:ascii="Tenorite" w:hAnsi="Tenorite"/>
        </w:rPr>
      </w:pPr>
      <w:r w:rsidRPr="00866CF8">
        <w:rPr>
          <w:rFonts w:ascii="Tenorite" w:hAnsi="Tenorite"/>
        </w:rPr>
        <w:t>Annual rent setting</w:t>
      </w:r>
    </w:p>
    <w:p w14:paraId="4DF2D83F" w14:textId="77777777" w:rsidR="00494FD5" w:rsidRPr="00866CF8" w:rsidRDefault="00494FD5" w:rsidP="00694AA3">
      <w:pPr>
        <w:pStyle w:val="ListParagraph"/>
        <w:numPr>
          <w:ilvl w:val="0"/>
          <w:numId w:val="2"/>
        </w:numPr>
        <w:rPr>
          <w:rFonts w:ascii="Tenorite" w:hAnsi="Tenorite"/>
        </w:rPr>
      </w:pPr>
      <w:r w:rsidRPr="00866CF8">
        <w:rPr>
          <w:rFonts w:ascii="Tenorite" w:hAnsi="Tenorite"/>
        </w:rPr>
        <w:t xml:space="preserve">Oversight of staff salaries, </w:t>
      </w:r>
      <w:proofErr w:type="gramStart"/>
      <w:r w:rsidRPr="00866CF8">
        <w:rPr>
          <w:rFonts w:ascii="Tenorite" w:hAnsi="Tenorite"/>
        </w:rPr>
        <w:t>payroll</w:t>
      </w:r>
      <w:proofErr w:type="gramEnd"/>
      <w:r w:rsidRPr="00866CF8">
        <w:rPr>
          <w:rFonts w:ascii="Tenorite" w:hAnsi="Tenorite"/>
        </w:rPr>
        <w:t xml:space="preserve"> and pensions</w:t>
      </w:r>
    </w:p>
    <w:p w14:paraId="785EBFCD" w14:textId="77777777" w:rsidR="00494FD5" w:rsidRPr="00866CF8" w:rsidRDefault="00494FD5" w:rsidP="00694AA3">
      <w:pPr>
        <w:pStyle w:val="ListParagraph"/>
        <w:numPr>
          <w:ilvl w:val="0"/>
          <w:numId w:val="2"/>
        </w:numPr>
        <w:rPr>
          <w:rFonts w:ascii="Tenorite" w:hAnsi="Tenorite"/>
        </w:rPr>
      </w:pPr>
      <w:r w:rsidRPr="00866CF8">
        <w:rPr>
          <w:rFonts w:ascii="Tenorite" w:hAnsi="Tenorite"/>
        </w:rPr>
        <w:t>Supervision of investments funds</w:t>
      </w:r>
    </w:p>
    <w:p w14:paraId="65F11049" w14:textId="4E6D4EEB" w:rsidR="00494FD5" w:rsidRPr="00866CF8" w:rsidRDefault="00494FD5" w:rsidP="00694AA3">
      <w:pPr>
        <w:pStyle w:val="ListParagraph"/>
        <w:numPr>
          <w:ilvl w:val="0"/>
          <w:numId w:val="2"/>
        </w:numPr>
        <w:rPr>
          <w:rFonts w:ascii="Tenorite" w:hAnsi="Tenorite"/>
        </w:rPr>
      </w:pPr>
      <w:r w:rsidRPr="00866CF8">
        <w:rPr>
          <w:rFonts w:ascii="Tenorite" w:hAnsi="Tenorite"/>
        </w:rPr>
        <w:t xml:space="preserve">Signing off </w:t>
      </w:r>
      <w:r w:rsidR="00002ABB" w:rsidRPr="00866CF8">
        <w:rPr>
          <w:rFonts w:ascii="Tenorite" w:hAnsi="Tenorite"/>
        </w:rPr>
        <w:t>online</w:t>
      </w:r>
      <w:r w:rsidRPr="00866CF8">
        <w:rPr>
          <w:rFonts w:ascii="Tenorite" w:hAnsi="Tenorite"/>
        </w:rPr>
        <w:t xml:space="preserve"> payments made by </w:t>
      </w:r>
      <w:proofErr w:type="gramStart"/>
      <w:r w:rsidRPr="00866CF8">
        <w:rPr>
          <w:rFonts w:ascii="Tenorite" w:hAnsi="Tenorite"/>
        </w:rPr>
        <w:t>staff</w:t>
      </w:r>
      <w:proofErr w:type="gramEnd"/>
    </w:p>
    <w:p w14:paraId="6C0AA140" w14:textId="77777777" w:rsidR="00494FD5" w:rsidRPr="00866CF8" w:rsidRDefault="00494FD5" w:rsidP="00494FD5">
      <w:pPr>
        <w:rPr>
          <w:rFonts w:ascii="Tenorite" w:hAnsi="Tenorite"/>
        </w:rPr>
      </w:pPr>
    </w:p>
    <w:p w14:paraId="6ED90131" w14:textId="77777777" w:rsidR="00494FD5" w:rsidRPr="00866CF8" w:rsidRDefault="00494FD5" w:rsidP="00494FD5">
      <w:pPr>
        <w:rPr>
          <w:rFonts w:ascii="Tenorite" w:hAnsi="Tenorite"/>
          <w:b/>
          <w:u w:val="single"/>
        </w:rPr>
      </w:pPr>
      <w:r w:rsidRPr="00866CF8">
        <w:rPr>
          <w:rFonts w:ascii="Tenorite" w:hAnsi="Tenorite"/>
          <w:b/>
          <w:u w:val="single"/>
        </w:rPr>
        <w:t xml:space="preserve">We are looking for a </w:t>
      </w:r>
      <w:proofErr w:type="gramStart"/>
      <w:r w:rsidRPr="00866CF8">
        <w:rPr>
          <w:rFonts w:ascii="Tenorite" w:hAnsi="Tenorite"/>
          <w:b/>
          <w:u w:val="single"/>
        </w:rPr>
        <w:t>volunteer</w:t>
      </w:r>
      <w:proofErr w:type="gramEnd"/>
    </w:p>
    <w:p w14:paraId="160FB934" w14:textId="38754B6B" w:rsidR="00494FD5" w:rsidRPr="00866CF8" w:rsidRDefault="00494FD5" w:rsidP="00694AA3">
      <w:pPr>
        <w:pStyle w:val="ListParagraph"/>
        <w:numPr>
          <w:ilvl w:val="0"/>
          <w:numId w:val="3"/>
        </w:numPr>
        <w:rPr>
          <w:rFonts w:ascii="Tenorite" w:hAnsi="Tenorite"/>
        </w:rPr>
      </w:pPr>
      <w:r w:rsidRPr="00866CF8">
        <w:rPr>
          <w:rFonts w:ascii="Tenorite" w:hAnsi="Tenorite"/>
        </w:rPr>
        <w:t>Who has the ability to understand and supervise the</w:t>
      </w:r>
      <w:r w:rsidRPr="00866CF8">
        <w:rPr>
          <w:rFonts w:ascii="Tenorite" w:hAnsi="Tenorite"/>
          <w:color w:val="FF0000"/>
        </w:rPr>
        <w:t xml:space="preserve"> </w:t>
      </w:r>
      <w:r w:rsidR="003B794D" w:rsidRPr="00866CF8">
        <w:rPr>
          <w:rFonts w:ascii="Tenorite" w:hAnsi="Tenorite"/>
        </w:rPr>
        <w:t>financial management</w:t>
      </w:r>
      <w:r w:rsidRPr="00866CF8">
        <w:rPr>
          <w:rFonts w:ascii="Tenorite" w:hAnsi="Tenorite"/>
        </w:rPr>
        <w:t xml:space="preserve"> of a small </w:t>
      </w:r>
      <w:proofErr w:type="gramStart"/>
      <w:r w:rsidRPr="00866CF8">
        <w:rPr>
          <w:rFonts w:ascii="Tenorite" w:hAnsi="Tenorite"/>
        </w:rPr>
        <w:t>charity</w:t>
      </w:r>
      <w:proofErr w:type="gramEnd"/>
    </w:p>
    <w:p w14:paraId="7440B1DD" w14:textId="77777777" w:rsidR="00494FD5" w:rsidRPr="00866CF8" w:rsidRDefault="00494FD5" w:rsidP="00694AA3">
      <w:pPr>
        <w:pStyle w:val="ListParagraph"/>
        <w:numPr>
          <w:ilvl w:val="0"/>
          <w:numId w:val="3"/>
        </w:numPr>
        <w:rPr>
          <w:rFonts w:ascii="Tenorite" w:hAnsi="Tenorite"/>
        </w:rPr>
      </w:pPr>
      <w:r w:rsidRPr="00866CF8">
        <w:rPr>
          <w:rFonts w:ascii="Tenorite" w:hAnsi="Tenorite"/>
        </w:rPr>
        <w:t xml:space="preserve">Who has the experience of working with volunteers </w:t>
      </w:r>
      <w:proofErr w:type="gramStart"/>
      <w:r w:rsidRPr="00866CF8">
        <w:rPr>
          <w:rFonts w:ascii="Tenorite" w:hAnsi="Tenorite"/>
        </w:rPr>
        <w:t>and employees</w:t>
      </w:r>
      <w:proofErr w:type="gramEnd"/>
    </w:p>
    <w:p w14:paraId="70F47167" w14:textId="77777777" w:rsidR="00494FD5" w:rsidRPr="00866CF8" w:rsidRDefault="00494FD5" w:rsidP="00694AA3">
      <w:pPr>
        <w:pStyle w:val="ListParagraph"/>
        <w:numPr>
          <w:ilvl w:val="0"/>
          <w:numId w:val="3"/>
        </w:numPr>
        <w:rPr>
          <w:rFonts w:ascii="Tenorite" w:hAnsi="Tenorite"/>
        </w:rPr>
      </w:pPr>
      <w:r w:rsidRPr="00866CF8">
        <w:rPr>
          <w:rFonts w:ascii="Tenorite" w:hAnsi="Tenorite"/>
        </w:rPr>
        <w:t xml:space="preserve">Can provide general financial </w:t>
      </w:r>
      <w:proofErr w:type="gramStart"/>
      <w:r w:rsidRPr="00866CF8">
        <w:rPr>
          <w:rFonts w:ascii="Tenorite" w:hAnsi="Tenorite"/>
        </w:rPr>
        <w:t>oversight</w:t>
      </w:r>
      <w:proofErr w:type="gramEnd"/>
    </w:p>
    <w:p w14:paraId="6CAF8203" w14:textId="77777777" w:rsidR="00494FD5" w:rsidRPr="00866CF8" w:rsidRDefault="00494FD5" w:rsidP="00694AA3">
      <w:pPr>
        <w:pStyle w:val="ListParagraph"/>
        <w:numPr>
          <w:ilvl w:val="0"/>
          <w:numId w:val="3"/>
        </w:numPr>
        <w:rPr>
          <w:rFonts w:ascii="Tenorite" w:hAnsi="Tenorite"/>
        </w:rPr>
      </w:pPr>
      <w:r w:rsidRPr="00866CF8">
        <w:rPr>
          <w:rFonts w:ascii="Tenorite" w:hAnsi="Tenorite"/>
        </w:rPr>
        <w:t>Financial planning and budgeting</w:t>
      </w:r>
    </w:p>
    <w:p w14:paraId="241BA833" w14:textId="06DB1ECB" w:rsidR="00494FD5" w:rsidRPr="00866CF8" w:rsidRDefault="00494FD5" w:rsidP="00694AA3">
      <w:pPr>
        <w:pStyle w:val="ListParagraph"/>
        <w:numPr>
          <w:ilvl w:val="0"/>
          <w:numId w:val="3"/>
        </w:numPr>
        <w:rPr>
          <w:rFonts w:ascii="Tenorite" w:hAnsi="Tenorite"/>
        </w:rPr>
      </w:pPr>
      <w:r w:rsidRPr="00866CF8">
        <w:rPr>
          <w:rFonts w:ascii="Tenorite" w:hAnsi="Tenorite"/>
        </w:rPr>
        <w:t>Financial reporting</w:t>
      </w:r>
    </w:p>
    <w:p w14:paraId="1F38F9D6" w14:textId="6FAE16F4" w:rsidR="003B794D" w:rsidRPr="00866CF8" w:rsidRDefault="003B794D" w:rsidP="00694AA3">
      <w:pPr>
        <w:pStyle w:val="ListParagraph"/>
        <w:numPr>
          <w:ilvl w:val="0"/>
          <w:numId w:val="3"/>
        </w:numPr>
        <w:rPr>
          <w:rFonts w:ascii="Tenorite" w:hAnsi="Tenorite"/>
        </w:rPr>
      </w:pPr>
      <w:r w:rsidRPr="00866CF8">
        <w:rPr>
          <w:rFonts w:ascii="Tenorite" w:hAnsi="Tenorite"/>
        </w:rPr>
        <w:t>Investment management</w:t>
      </w:r>
    </w:p>
    <w:p w14:paraId="541070C9" w14:textId="39EDD343" w:rsidR="00494FD5" w:rsidRPr="00866CF8" w:rsidRDefault="00494FD5" w:rsidP="00694AA3">
      <w:pPr>
        <w:pStyle w:val="ListParagraph"/>
        <w:numPr>
          <w:ilvl w:val="0"/>
          <w:numId w:val="3"/>
        </w:numPr>
        <w:rPr>
          <w:rFonts w:ascii="Tenorite" w:hAnsi="Tenorite"/>
        </w:rPr>
      </w:pPr>
      <w:r w:rsidRPr="00866CF8">
        <w:rPr>
          <w:rFonts w:ascii="Tenorite" w:hAnsi="Tenorite"/>
        </w:rPr>
        <w:t xml:space="preserve">Has the time to attend Management Committee meetings and our Finance and Building </w:t>
      </w:r>
      <w:r w:rsidR="00002ABB" w:rsidRPr="00866CF8">
        <w:rPr>
          <w:rFonts w:ascii="Tenorite" w:hAnsi="Tenorite"/>
        </w:rPr>
        <w:t>Subcommittee</w:t>
      </w:r>
      <w:r w:rsidRPr="00866CF8">
        <w:rPr>
          <w:rFonts w:ascii="Tenorite" w:hAnsi="Tenorite"/>
        </w:rPr>
        <w:t xml:space="preserve"> each held in the </w:t>
      </w:r>
      <w:r w:rsidR="008953BD" w:rsidRPr="00866CF8">
        <w:rPr>
          <w:rFonts w:ascii="Tenorite" w:hAnsi="Tenorite"/>
        </w:rPr>
        <w:t xml:space="preserve">early </w:t>
      </w:r>
      <w:r w:rsidRPr="00866CF8">
        <w:rPr>
          <w:rFonts w:ascii="Tenorite" w:hAnsi="Tenorite"/>
        </w:rPr>
        <w:t>evenings once every six weeks. These are currently held on Zoom but are usually held at the Orchard NW11 6YN</w:t>
      </w:r>
    </w:p>
    <w:p w14:paraId="15C3BB12" w14:textId="77777777" w:rsidR="00494FD5" w:rsidRPr="00866CF8" w:rsidRDefault="00494FD5" w:rsidP="00494FD5">
      <w:pPr>
        <w:rPr>
          <w:rFonts w:ascii="Tenorite" w:hAnsi="Tenorite"/>
        </w:rPr>
      </w:pPr>
    </w:p>
    <w:p w14:paraId="10EC522C" w14:textId="77777777" w:rsidR="007627EB" w:rsidRPr="00866CF8" w:rsidRDefault="007627EB" w:rsidP="00494FD5">
      <w:pPr>
        <w:rPr>
          <w:rFonts w:ascii="Tenorite" w:hAnsi="Tenorite"/>
        </w:rPr>
      </w:pPr>
    </w:p>
    <w:p w14:paraId="5519110A" w14:textId="77777777" w:rsidR="00494FD5" w:rsidRPr="00866CF8" w:rsidRDefault="00494FD5" w:rsidP="00494FD5">
      <w:pPr>
        <w:rPr>
          <w:rFonts w:ascii="Tenorite" w:hAnsi="Tenorite"/>
          <w:b/>
          <w:u w:val="single"/>
        </w:rPr>
      </w:pPr>
      <w:r w:rsidRPr="00866CF8">
        <w:rPr>
          <w:rFonts w:ascii="Tenorite" w:hAnsi="Tenorite"/>
          <w:b/>
          <w:u w:val="single"/>
        </w:rPr>
        <w:t>Skills</w:t>
      </w:r>
    </w:p>
    <w:p w14:paraId="3DAF892B" w14:textId="77777777" w:rsidR="00494FD5" w:rsidRPr="00866CF8" w:rsidRDefault="00494FD5" w:rsidP="008953BD">
      <w:pPr>
        <w:pStyle w:val="ListParagraph"/>
        <w:numPr>
          <w:ilvl w:val="0"/>
          <w:numId w:val="4"/>
        </w:numPr>
        <w:rPr>
          <w:rFonts w:ascii="Tenorite" w:hAnsi="Tenorite"/>
        </w:rPr>
      </w:pPr>
      <w:r w:rsidRPr="00866CF8">
        <w:rPr>
          <w:rFonts w:ascii="Tenorite" w:hAnsi="Tenorite"/>
        </w:rPr>
        <w:t>Accountancy</w:t>
      </w:r>
    </w:p>
    <w:p w14:paraId="122E1CFA" w14:textId="77777777" w:rsidR="00494FD5" w:rsidRPr="00866CF8" w:rsidRDefault="00494FD5" w:rsidP="008953BD">
      <w:pPr>
        <w:pStyle w:val="ListParagraph"/>
        <w:numPr>
          <w:ilvl w:val="0"/>
          <w:numId w:val="4"/>
        </w:numPr>
        <w:rPr>
          <w:rFonts w:ascii="Tenorite" w:hAnsi="Tenorite"/>
        </w:rPr>
      </w:pPr>
      <w:r w:rsidRPr="00866CF8">
        <w:rPr>
          <w:rFonts w:ascii="Tenorite" w:hAnsi="Tenorite"/>
        </w:rPr>
        <w:t>Budgeting</w:t>
      </w:r>
    </w:p>
    <w:p w14:paraId="0E1A5AF2" w14:textId="77777777" w:rsidR="00494FD5" w:rsidRPr="00866CF8" w:rsidRDefault="00494FD5" w:rsidP="008953BD">
      <w:pPr>
        <w:pStyle w:val="ListParagraph"/>
        <w:numPr>
          <w:ilvl w:val="0"/>
          <w:numId w:val="4"/>
        </w:numPr>
        <w:rPr>
          <w:rFonts w:ascii="Tenorite" w:hAnsi="Tenorite"/>
        </w:rPr>
      </w:pPr>
      <w:r w:rsidRPr="00866CF8">
        <w:rPr>
          <w:rFonts w:ascii="Tenorite" w:hAnsi="Tenorite"/>
        </w:rPr>
        <w:lastRenderedPageBreak/>
        <w:t>Financial control</w:t>
      </w:r>
    </w:p>
    <w:p w14:paraId="241FAB44" w14:textId="77777777" w:rsidR="007627EB" w:rsidRPr="00866CF8" w:rsidRDefault="007627EB" w:rsidP="008953BD">
      <w:pPr>
        <w:pStyle w:val="ListParagraph"/>
        <w:numPr>
          <w:ilvl w:val="0"/>
          <w:numId w:val="4"/>
        </w:numPr>
        <w:rPr>
          <w:rFonts w:ascii="Tenorite" w:hAnsi="Tenorite"/>
        </w:rPr>
      </w:pPr>
      <w:r w:rsidRPr="00866CF8">
        <w:rPr>
          <w:rFonts w:ascii="Tenorite" w:hAnsi="Tenorite"/>
        </w:rPr>
        <w:t>Orderly mind and a methodical method of working</w:t>
      </w:r>
    </w:p>
    <w:p w14:paraId="6DFA0FC4" w14:textId="77777777" w:rsidR="007627EB" w:rsidRPr="00866CF8" w:rsidRDefault="007627EB" w:rsidP="008953BD">
      <w:pPr>
        <w:pStyle w:val="ListParagraph"/>
        <w:numPr>
          <w:ilvl w:val="0"/>
          <w:numId w:val="4"/>
        </w:numPr>
        <w:rPr>
          <w:rFonts w:ascii="Tenorite" w:hAnsi="Tenorite"/>
        </w:rPr>
      </w:pPr>
      <w:r w:rsidRPr="00866CF8">
        <w:rPr>
          <w:rFonts w:ascii="Tenorite" w:hAnsi="Tenorite"/>
        </w:rPr>
        <w:t>Good communication and personal skills</w:t>
      </w:r>
    </w:p>
    <w:p w14:paraId="67017FC5" w14:textId="36B64891" w:rsidR="007627EB" w:rsidRPr="00866CF8" w:rsidRDefault="00C80F9E" w:rsidP="008953BD">
      <w:pPr>
        <w:pStyle w:val="ListParagraph"/>
        <w:numPr>
          <w:ilvl w:val="0"/>
          <w:numId w:val="4"/>
        </w:numPr>
        <w:rPr>
          <w:rFonts w:ascii="Tenorite" w:hAnsi="Tenorite"/>
        </w:rPr>
      </w:pPr>
      <w:r w:rsidRPr="00866CF8">
        <w:rPr>
          <w:rFonts w:ascii="Tenorite" w:hAnsi="Tenorite"/>
        </w:rPr>
        <w:t>This is a Management Committee</w:t>
      </w:r>
      <w:r w:rsidR="007627EB" w:rsidRPr="00866CF8">
        <w:rPr>
          <w:rFonts w:ascii="Tenorite" w:hAnsi="Tenorite"/>
        </w:rPr>
        <w:t xml:space="preserve"> position initially for three years. Your help will enable the Society to continue with financial security</w:t>
      </w:r>
      <w:r w:rsidRPr="00866CF8">
        <w:rPr>
          <w:rFonts w:ascii="Tenorite" w:hAnsi="Tenorite"/>
        </w:rPr>
        <w:t>.</w:t>
      </w:r>
    </w:p>
    <w:p w14:paraId="3F8F9D4E" w14:textId="77777777" w:rsidR="007627EB" w:rsidRPr="00866CF8" w:rsidRDefault="007627EB" w:rsidP="008953BD">
      <w:pPr>
        <w:pStyle w:val="ListParagraph"/>
        <w:numPr>
          <w:ilvl w:val="0"/>
          <w:numId w:val="4"/>
        </w:numPr>
        <w:rPr>
          <w:rFonts w:ascii="Tenorite" w:hAnsi="Tenorite"/>
        </w:rPr>
      </w:pPr>
      <w:r w:rsidRPr="00866CF8">
        <w:rPr>
          <w:rFonts w:ascii="Tenorite" w:hAnsi="Tenorite"/>
        </w:rPr>
        <w:t>You will join a small friendly team meeting regularly to manage the Society’s affairs.</w:t>
      </w:r>
    </w:p>
    <w:p w14:paraId="63E2A122" w14:textId="77777777" w:rsidR="008953BD" w:rsidRPr="00866CF8" w:rsidRDefault="008953BD" w:rsidP="008953BD">
      <w:pPr>
        <w:ind w:left="360"/>
        <w:rPr>
          <w:rFonts w:ascii="Tenorite" w:hAnsi="Tenorite"/>
        </w:rPr>
      </w:pPr>
    </w:p>
    <w:p w14:paraId="03929307" w14:textId="546824C6" w:rsidR="007627EB" w:rsidRPr="00866CF8" w:rsidRDefault="008953BD" w:rsidP="008953BD">
      <w:pPr>
        <w:rPr>
          <w:rFonts w:ascii="Tenorite" w:hAnsi="Tenorite"/>
        </w:rPr>
      </w:pPr>
      <w:r w:rsidRPr="00866CF8">
        <w:rPr>
          <w:rFonts w:ascii="Tenorite" w:hAnsi="Tenorite"/>
          <w:b/>
        </w:rPr>
        <w:t>Time Commitment:</w:t>
      </w:r>
      <w:r w:rsidRPr="00866CF8">
        <w:rPr>
          <w:rFonts w:ascii="Tenorite" w:hAnsi="Tenorite"/>
        </w:rPr>
        <w:t xml:space="preserve"> </w:t>
      </w:r>
      <w:r w:rsidR="007627EB" w:rsidRPr="00866CF8">
        <w:rPr>
          <w:rFonts w:ascii="Tenorite" w:hAnsi="Tenorite"/>
        </w:rPr>
        <w:t xml:space="preserve">Some work can be carried out at home but regular attendance at Management Committee meetings and the Finance and Building </w:t>
      </w:r>
      <w:r w:rsidR="00002ABB" w:rsidRPr="00866CF8">
        <w:rPr>
          <w:rFonts w:ascii="Tenorite" w:hAnsi="Tenorite"/>
        </w:rPr>
        <w:t>subcommittee</w:t>
      </w:r>
      <w:r w:rsidR="007627EB" w:rsidRPr="00866CF8">
        <w:rPr>
          <w:rFonts w:ascii="Tenorite" w:hAnsi="Tenorite"/>
        </w:rPr>
        <w:t xml:space="preserve"> is required.</w:t>
      </w:r>
    </w:p>
    <w:p w14:paraId="5C38CE15" w14:textId="5D66A436" w:rsidR="00F50BDA" w:rsidRPr="00866CF8" w:rsidRDefault="007627EB" w:rsidP="008953BD">
      <w:pPr>
        <w:rPr>
          <w:rFonts w:ascii="Tenorite" w:hAnsi="Tenorite"/>
        </w:rPr>
      </w:pPr>
      <w:r w:rsidRPr="00866CF8">
        <w:rPr>
          <w:rFonts w:ascii="Tenorite" w:hAnsi="Tenorite"/>
        </w:rPr>
        <w:t xml:space="preserve">It is expected that the work would be </w:t>
      </w:r>
      <w:r w:rsidR="008361A8" w:rsidRPr="00866CF8">
        <w:rPr>
          <w:rFonts w:ascii="Tenorite" w:hAnsi="Tenorite"/>
        </w:rPr>
        <w:t xml:space="preserve">around 3-7 hours a </w:t>
      </w:r>
      <w:proofErr w:type="gramStart"/>
      <w:r w:rsidR="008361A8" w:rsidRPr="00866CF8">
        <w:rPr>
          <w:rFonts w:ascii="Tenorite" w:hAnsi="Tenorite"/>
        </w:rPr>
        <w:t>week</w:t>
      </w:r>
      <w:proofErr w:type="gramEnd"/>
      <w:r w:rsidR="008361A8" w:rsidRPr="00866CF8">
        <w:rPr>
          <w:rFonts w:ascii="Tenorite" w:hAnsi="Tenorite"/>
        </w:rPr>
        <w:t xml:space="preserve"> </w:t>
      </w:r>
    </w:p>
    <w:p w14:paraId="64DCCE27" w14:textId="77777777" w:rsidR="00D8320E" w:rsidRPr="00866CF8" w:rsidRDefault="00D8320E" w:rsidP="008953BD">
      <w:pPr>
        <w:rPr>
          <w:rFonts w:ascii="Tenorite" w:hAnsi="Tenorite"/>
        </w:rPr>
      </w:pPr>
    </w:p>
    <w:p w14:paraId="05DD9C17" w14:textId="77777777" w:rsidR="00D8320E" w:rsidRPr="00866CF8" w:rsidRDefault="00D8320E" w:rsidP="008953BD">
      <w:pPr>
        <w:rPr>
          <w:rFonts w:ascii="Tenorite" w:hAnsi="Tenorite"/>
        </w:rPr>
      </w:pPr>
    </w:p>
    <w:sectPr w:rsidR="00D8320E" w:rsidRPr="00866CF8" w:rsidSect="008953BD">
      <w:footerReference w:type="even" r:id="rId10"/>
      <w:footerReference w:type="default" r:id="rId11"/>
      <w:pgSz w:w="11900" w:h="16840"/>
      <w:pgMar w:top="1361" w:right="1800" w:bottom="1440"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9D5A1" w14:textId="77777777" w:rsidR="001F1D81" w:rsidRDefault="001F1D81" w:rsidP="008953BD">
      <w:r>
        <w:separator/>
      </w:r>
    </w:p>
  </w:endnote>
  <w:endnote w:type="continuationSeparator" w:id="0">
    <w:p w14:paraId="72D3A4A7" w14:textId="77777777" w:rsidR="001F1D81" w:rsidRDefault="001F1D81" w:rsidP="0089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2CF9" w14:textId="77777777" w:rsidR="008953BD" w:rsidRDefault="008953BD" w:rsidP="00AB2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278EE2" w14:textId="77777777" w:rsidR="008953BD" w:rsidRDefault="00895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3017" w14:textId="77777777" w:rsidR="008953BD" w:rsidRDefault="008953BD" w:rsidP="00AB2C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320E">
      <w:rPr>
        <w:rStyle w:val="PageNumber"/>
        <w:noProof/>
      </w:rPr>
      <w:t>1</w:t>
    </w:r>
    <w:r>
      <w:rPr>
        <w:rStyle w:val="PageNumber"/>
      </w:rPr>
      <w:fldChar w:fldCharType="end"/>
    </w:r>
  </w:p>
  <w:p w14:paraId="4BCEAC34" w14:textId="77777777" w:rsidR="008953BD" w:rsidRDefault="00895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7A53" w14:textId="77777777" w:rsidR="001F1D81" w:rsidRDefault="001F1D81" w:rsidP="008953BD">
      <w:r>
        <w:separator/>
      </w:r>
    </w:p>
  </w:footnote>
  <w:footnote w:type="continuationSeparator" w:id="0">
    <w:p w14:paraId="0B4A3822" w14:textId="77777777" w:rsidR="001F1D81" w:rsidRDefault="001F1D81" w:rsidP="00895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C208B"/>
    <w:multiLevelType w:val="hybridMultilevel"/>
    <w:tmpl w:val="3D08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F40E1"/>
    <w:multiLevelType w:val="hybridMultilevel"/>
    <w:tmpl w:val="86D8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AC3476"/>
    <w:multiLevelType w:val="hybridMultilevel"/>
    <w:tmpl w:val="C3181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1B643F"/>
    <w:multiLevelType w:val="multilevel"/>
    <w:tmpl w:val="2FD45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FD5"/>
    <w:rsid w:val="00002ABB"/>
    <w:rsid w:val="001F1D81"/>
    <w:rsid w:val="0025498C"/>
    <w:rsid w:val="0035368B"/>
    <w:rsid w:val="00380AC2"/>
    <w:rsid w:val="003B794D"/>
    <w:rsid w:val="00494FD5"/>
    <w:rsid w:val="00694AA3"/>
    <w:rsid w:val="006D4578"/>
    <w:rsid w:val="007627EB"/>
    <w:rsid w:val="008361A8"/>
    <w:rsid w:val="00866CF8"/>
    <w:rsid w:val="008953BD"/>
    <w:rsid w:val="00C80F9E"/>
    <w:rsid w:val="00D36EFC"/>
    <w:rsid w:val="00D8320E"/>
    <w:rsid w:val="00F50BDA"/>
    <w:rsid w:val="00F7037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13E2B3"/>
  <w14:defaultImageDpi w14:val="300"/>
  <w15:docId w15:val="{504BBF6B-0CDD-4F02-A71F-5B2FFBE2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AA3"/>
    <w:pPr>
      <w:ind w:left="720"/>
      <w:contextualSpacing/>
    </w:pPr>
  </w:style>
  <w:style w:type="paragraph" w:styleId="FootnoteText">
    <w:name w:val="footnote text"/>
    <w:basedOn w:val="Normal"/>
    <w:link w:val="FootnoteTextChar"/>
    <w:uiPriority w:val="99"/>
    <w:unhideWhenUsed/>
    <w:rsid w:val="008953BD"/>
  </w:style>
  <w:style w:type="character" w:customStyle="1" w:styleId="FootnoteTextChar">
    <w:name w:val="Footnote Text Char"/>
    <w:basedOn w:val="DefaultParagraphFont"/>
    <w:link w:val="FootnoteText"/>
    <w:uiPriority w:val="99"/>
    <w:rsid w:val="008953BD"/>
  </w:style>
  <w:style w:type="character" w:styleId="FootnoteReference">
    <w:name w:val="footnote reference"/>
    <w:basedOn w:val="DefaultParagraphFont"/>
    <w:uiPriority w:val="99"/>
    <w:unhideWhenUsed/>
    <w:rsid w:val="008953BD"/>
    <w:rPr>
      <w:vertAlign w:val="superscript"/>
    </w:rPr>
  </w:style>
  <w:style w:type="paragraph" w:styleId="Footer">
    <w:name w:val="footer"/>
    <w:basedOn w:val="Normal"/>
    <w:link w:val="FooterChar"/>
    <w:uiPriority w:val="99"/>
    <w:unhideWhenUsed/>
    <w:rsid w:val="008953BD"/>
    <w:pPr>
      <w:tabs>
        <w:tab w:val="center" w:pos="4320"/>
        <w:tab w:val="right" w:pos="8640"/>
      </w:tabs>
    </w:pPr>
  </w:style>
  <w:style w:type="character" w:customStyle="1" w:styleId="FooterChar">
    <w:name w:val="Footer Char"/>
    <w:basedOn w:val="DefaultParagraphFont"/>
    <w:link w:val="Footer"/>
    <w:uiPriority w:val="99"/>
    <w:rsid w:val="008953BD"/>
  </w:style>
  <w:style w:type="character" w:styleId="PageNumber">
    <w:name w:val="page number"/>
    <w:basedOn w:val="DefaultParagraphFont"/>
    <w:uiPriority w:val="99"/>
    <w:semiHidden/>
    <w:unhideWhenUsed/>
    <w:rsid w:val="00895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29924">
      <w:bodyDiv w:val="1"/>
      <w:marLeft w:val="0"/>
      <w:marRight w:val="0"/>
      <w:marTop w:val="0"/>
      <w:marBottom w:val="0"/>
      <w:divBdr>
        <w:top w:val="none" w:sz="0" w:space="0" w:color="auto"/>
        <w:left w:val="none" w:sz="0" w:space="0" w:color="auto"/>
        <w:bottom w:val="none" w:sz="0" w:space="0" w:color="auto"/>
        <w:right w:val="none" w:sz="0" w:space="0" w:color="auto"/>
      </w:divBdr>
      <w:divsChild>
        <w:div w:id="37863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397656">
              <w:marLeft w:val="0"/>
              <w:marRight w:val="0"/>
              <w:marTop w:val="0"/>
              <w:marBottom w:val="0"/>
              <w:divBdr>
                <w:top w:val="none" w:sz="0" w:space="0" w:color="auto"/>
                <w:left w:val="none" w:sz="0" w:space="0" w:color="auto"/>
                <w:bottom w:val="none" w:sz="0" w:space="0" w:color="auto"/>
                <w:right w:val="none" w:sz="0" w:space="0" w:color="auto"/>
              </w:divBdr>
              <w:divsChild>
                <w:div w:id="505025871">
                  <w:marLeft w:val="0"/>
                  <w:marRight w:val="0"/>
                  <w:marTop w:val="0"/>
                  <w:marBottom w:val="0"/>
                  <w:divBdr>
                    <w:top w:val="none" w:sz="0" w:space="0" w:color="auto"/>
                    <w:left w:val="none" w:sz="0" w:space="0" w:color="auto"/>
                    <w:bottom w:val="none" w:sz="0" w:space="0" w:color="auto"/>
                    <w:right w:val="none" w:sz="0" w:space="0" w:color="auto"/>
                  </w:divBdr>
                  <w:divsChild>
                    <w:div w:id="14767624">
                      <w:marLeft w:val="0"/>
                      <w:marRight w:val="0"/>
                      <w:marTop w:val="0"/>
                      <w:marBottom w:val="0"/>
                      <w:divBdr>
                        <w:top w:val="none" w:sz="0" w:space="0" w:color="auto"/>
                        <w:left w:val="none" w:sz="0" w:space="0" w:color="auto"/>
                        <w:bottom w:val="none" w:sz="0" w:space="0" w:color="auto"/>
                        <w:right w:val="none" w:sz="0" w:space="0" w:color="auto"/>
                      </w:divBdr>
                      <w:divsChild>
                        <w:div w:id="24330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75461">
                              <w:marLeft w:val="0"/>
                              <w:marRight w:val="0"/>
                              <w:marTop w:val="0"/>
                              <w:marBottom w:val="0"/>
                              <w:divBdr>
                                <w:top w:val="none" w:sz="0" w:space="0" w:color="auto"/>
                                <w:left w:val="none" w:sz="0" w:space="0" w:color="auto"/>
                                <w:bottom w:val="none" w:sz="0" w:space="0" w:color="auto"/>
                                <w:right w:val="none" w:sz="0" w:space="0" w:color="auto"/>
                              </w:divBdr>
                              <w:divsChild>
                                <w:div w:id="193932147">
                                  <w:marLeft w:val="0"/>
                                  <w:marRight w:val="0"/>
                                  <w:marTop w:val="0"/>
                                  <w:marBottom w:val="0"/>
                                  <w:divBdr>
                                    <w:top w:val="none" w:sz="0" w:space="0" w:color="auto"/>
                                    <w:left w:val="none" w:sz="0" w:space="0" w:color="auto"/>
                                    <w:bottom w:val="none" w:sz="0" w:space="0" w:color="auto"/>
                                    <w:right w:val="none" w:sz="0" w:space="0" w:color="auto"/>
                                  </w:divBdr>
                                  <w:divsChild>
                                    <w:div w:id="2021664170">
                                      <w:marLeft w:val="0"/>
                                      <w:marRight w:val="0"/>
                                      <w:marTop w:val="0"/>
                                      <w:marBottom w:val="0"/>
                                      <w:divBdr>
                                        <w:top w:val="none" w:sz="0" w:space="0" w:color="auto"/>
                                        <w:left w:val="none" w:sz="0" w:space="0" w:color="auto"/>
                                        <w:bottom w:val="none" w:sz="0" w:space="0" w:color="auto"/>
                                        <w:right w:val="none" w:sz="0" w:space="0" w:color="auto"/>
                                      </w:divBdr>
                                      <w:divsChild>
                                        <w:div w:id="764808303">
                                          <w:marLeft w:val="0"/>
                                          <w:marRight w:val="0"/>
                                          <w:marTop w:val="0"/>
                                          <w:marBottom w:val="0"/>
                                          <w:divBdr>
                                            <w:top w:val="none" w:sz="0" w:space="0" w:color="auto"/>
                                            <w:left w:val="none" w:sz="0" w:space="0" w:color="auto"/>
                                            <w:bottom w:val="none" w:sz="0" w:space="0" w:color="auto"/>
                                            <w:right w:val="none" w:sz="0" w:space="0" w:color="auto"/>
                                          </w:divBdr>
                                          <w:divsChild>
                                            <w:div w:id="1307004935">
                                              <w:marLeft w:val="0"/>
                                              <w:marRight w:val="0"/>
                                              <w:marTop w:val="0"/>
                                              <w:marBottom w:val="0"/>
                                              <w:divBdr>
                                                <w:top w:val="none" w:sz="0" w:space="0" w:color="auto"/>
                                                <w:left w:val="none" w:sz="0" w:space="0" w:color="auto"/>
                                                <w:bottom w:val="none" w:sz="0" w:space="0" w:color="auto"/>
                                                <w:right w:val="none" w:sz="0" w:space="0" w:color="auto"/>
                                              </w:divBdr>
                                              <w:divsChild>
                                                <w:div w:id="326516586">
                                                  <w:marLeft w:val="0"/>
                                                  <w:marRight w:val="0"/>
                                                  <w:marTop w:val="0"/>
                                                  <w:marBottom w:val="0"/>
                                                  <w:divBdr>
                                                    <w:top w:val="none" w:sz="0" w:space="0" w:color="auto"/>
                                                    <w:left w:val="none" w:sz="0" w:space="0" w:color="auto"/>
                                                    <w:bottom w:val="none" w:sz="0" w:space="0" w:color="auto"/>
                                                    <w:right w:val="none" w:sz="0" w:space="0" w:color="auto"/>
                                                  </w:divBdr>
                                                  <w:divsChild>
                                                    <w:div w:id="1034312184">
                                                      <w:marLeft w:val="0"/>
                                                      <w:marRight w:val="0"/>
                                                      <w:marTop w:val="0"/>
                                                      <w:marBottom w:val="0"/>
                                                      <w:divBdr>
                                                        <w:top w:val="none" w:sz="0" w:space="0" w:color="auto"/>
                                                        <w:left w:val="none" w:sz="0" w:space="0" w:color="auto"/>
                                                        <w:bottom w:val="none" w:sz="0" w:space="0" w:color="auto"/>
                                                        <w:right w:val="none" w:sz="0" w:space="0" w:color="auto"/>
                                                      </w:divBdr>
                                                      <w:divsChild>
                                                        <w:div w:id="882399330">
                                                          <w:marLeft w:val="0"/>
                                                          <w:marRight w:val="0"/>
                                                          <w:marTop w:val="0"/>
                                                          <w:marBottom w:val="0"/>
                                                          <w:divBdr>
                                                            <w:top w:val="none" w:sz="0" w:space="0" w:color="auto"/>
                                                            <w:left w:val="none" w:sz="0" w:space="0" w:color="auto"/>
                                                            <w:bottom w:val="none" w:sz="0" w:space="0" w:color="auto"/>
                                                            <w:right w:val="none" w:sz="0" w:space="0" w:color="auto"/>
                                                          </w:divBdr>
                                                          <w:divsChild>
                                                            <w:div w:id="648748476">
                                                              <w:marLeft w:val="0"/>
                                                              <w:marRight w:val="0"/>
                                                              <w:marTop w:val="0"/>
                                                              <w:marBottom w:val="0"/>
                                                              <w:divBdr>
                                                                <w:top w:val="none" w:sz="0" w:space="0" w:color="auto"/>
                                                                <w:left w:val="none" w:sz="0" w:space="0" w:color="auto"/>
                                                                <w:bottom w:val="none" w:sz="0" w:space="0" w:color="auto"/>
                                                                <w:right w:val="none" w:sz="0" w:space="0" w:color="auto"/>
                                                              </w:divBdr>
                                                              <w:divsChild>
                                                                <w:div w:id="835803777">
                                                                  <w:marLeft w:val="0"/>
                                                                  <w:marRight w:val="0"/>
                                                                  <w:marTop w:val="0"/>
                                                                  <w:marBottom w:val="0"/>
                                                                  <w:divBdr>
                                                                    <w:top w:val="none" w:sz="0" w:space="0" w:color="auto"/>
                                                                    <w:left w:val="none" w:sz="0" w:space="0" w:color="auto"/>
                                                                    <w:bottom w:val="none" w:sz="0" w:space="0" w:color="auto"/>
                                                                    <w:right w:val="none" w:sz="0" w:space="0" w:color="auto"/>
                                                                  </w:divBdr>
                                                                  <w:divsChild>
                                                                    <w:div w:id="1739093008">
                                                                      <w:marLeft w:val="0"/>
                                                                      <w:marRight w:val="0"/>
                                                                      <w:marTop w:val="0"/>
                                                                      <w:marBottom w:val="0"/>
                                                                      <w:divBdr>
                                                                        <w:top w:val="none" w:sz="0" w:space="0" w:color="auto"/>
                                                                        <w:left w:val="none" w:sz="0" w:space="0" w:color="auto"/>
                                                                        <w:bottom w:val="none" w:sz="0" w:space="0" w:color="auto"/>
                                                                        <w:right w:val="none" w:sz="0" w:space="0" w:color="auto"/>
                                                                      </w:divBdr>
                                                                      <w:divsChild>
                                                                        <w:div w:id="413823927">
                                                                          <w:marLeft w:val="0"/>
                                                                          <w:marRight w:val="0"/>
                                                                          <w:marTop w:val="0"/>
                                                                          <w:marBottom w:val="0"/>
                                                                          <w:divBdr>
                                                                            <w:top w:val="none" w:sz="0" w:space="0" w:color="auto"/>
                                                                            <w:left w:val="none" w:sz="0" w:space="0" w:color="auto"/>
                                                                            <w:bottom w:val="none" w:sz="0" w:space="0" w:color="auto"/>
                                                                            <w:right w:val="none" w:sz="0" w:space="0" w:color="auto"/>
                                                                          </w:divBdr>
                                                                          <w:divsChild>
                                                                            <w:div w:id="1546789287">
                                                                              <w:marLeft w:val="0"/>
                                                                              <w:marRight w:val="0"/>
                                                                              <w:marTop w:val="0"/>
                                                                              <w:marBottom w:val="0"/>
                                                                              <w:divBdr>
                                                                                <w:top w:val="none" w:sz="0" w:space="0" w:color="auto"/>
                                                                                <w:left w:val="none" w:sz="0" w:space="0" w:color="auto"/>
                                                                                <w:bottom w:val="none" w:sz="0" w:space="0" w:color="auto"/>
                                                                                <w:right w:val="none" w:sz="0" w:space="0" w:color="auto"/>
                                                                              </w:divBdr>
                                                                              <w:divsChild>
                                                                                <w:div w:id="284695146">
                                                                                  <w:marLeft w:val="0"/>
                                                                                  <w:marRight w:val="0"/>
                                                                                  <w:marTop w:val="0"/>
                                                                                  <w:marBottom w:val="0"/>
                                                                                  <w:divBdr>
                                                                                    <w:top w:val="none" w:sz="0" w:space="0" w:color="auto"/>
                                                                                    <w:left w:val="none" w:sz="0" w:space="0" w:color="auto"/>
                                                                                    <w:bottom w:val="none" w:sz="0" w:space="0" w:color="auto"/>
                                                                                    <w:right w:val="none" w:sz="0" w:space="0" w:color="auto"/>
                                                                                  </w:divBdr>
                                                                                  <w:divsChild>
                                                                                    <w:div w:id="184007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19929">
                                                                                          <w:marLeft w:val="0"/>
                                                                                          <w:marRight w:val="0"/>
                                                                                          <w:marTop w:val="0"/>
                                                                                          <w:marBottom w:val="0"/>
                                                                                          <w:divBdr>
                                                                                            <w:top w:val="none" w:sz="0" w:space="0" w:color="auto"/>
                                                                                            <w:left w:val="none" w:sz="0" w:space="0" w:color="auto"/>
                                                                                            <w:bottom w:val="none" w:sz="0" w:space="0" w:color="auto"/>
                                                                                            <w:right w:val="none" w:sz="0" w:space="0" w:color="auto"/>
                                                                                          </w:divBdr>
                                                                                          <w:divsChild>
                                                                                            <w:div w:id="1178035777">
                                                                                              <w:marLeft w:val="0"/>
                                                                                              <w:marRight w:val="0"/>
                                                                                              <w:marTop w:val="0"/>
                                                                                              <w:marBottom w:val="0"/>
                                                                                              <w:divBdr>
                                                                                                <w:top w:val="none" w:sz="0" w:space="0" w:color="auto"/>
                                                                                                <w:left w:val="none" w:sz="0" w:space="0" w:color="auto"/>
                                                                                                <w:bottom w:val="none" w:sz="0" w:space="0" w:color="auto"/>
                                                                                                <w:right w:val="none" w:sz="0" w:space="0" w:color="auto"/>
                                                                                              </w:divBdr>
                                                                                              <w:divsChild>
                                                                                                <w:div w:id="15228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4126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F6FCF-9B27-9A40-AFA0-A50175104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308</Words>
  <Characters>1757</Characters>
  <Application>Microsoft Office Word</Application>
  <DocSecurity>0</DocSecurity>
  <Lines>14</Lines>
  <Paragraphs>4</Paragraphs>
  <ScaleCrop>false</ScaleCrop>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Orchard Housing Society Ltd.</cp:lastModifiedBy>
  <cp:revision>3</cp:revision>
  <dcterms:created xsi:type="dcterms:W3CDTF">2021-06-11T08:30:00Z</dcterms:created>
  <dcterms:modified xsi:type="dcterms:W3CDTF">2021-06-11T08:31:00Z</dcterms:modified>
</cp:coreProperties>
</file>