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202A" w14:textId="137C901D" w:rsidR="004422F7" w:rsidRPr="004422F7" w:rsidRDefault="00AE16CD" w:rsidP="00656FD1">
      <w:pPr>
        <w:rPr>
          <w:rFonts w:ascii="Arial" w:eastAsia="Times New Roman" w:hAnsi="Arial" w:cs="Arial"/>
          <w:color w:val="339999"/>
          <w:kern w:val="36"/>
          <w:sz w:val="48"/>
          <w:szCs w:val="48"/>
        </w:rPr>
      </w:pPr>
      <w:r>
        <w:rPr>
          <w:rFonts w:ascii="Arial" w:eastAsia="Times New Roman" w:hAnsi="Arial" w:cs="Arial"/>
          <w:color w:val="339999"/>
          <w:kern w:val="36"/>
          <w:sz w:val="48"/>
          <w:szCs w:val="48"/>
        </w:rPr>
        <w:t>Train the Trainer</w:t>
      </w:r>
    </w:p>
    <w:p w14:paraId="37A43B58" w14:textId="09E79351" w:rsidR="00913B5D" w:rsidRDefault="00913B5D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A17981">
        <w:rPr>
          <w:rFonts w:ascii="Arial" w:eastAsia="Times New Roman" w:hAnsi="Arial" w:cs="Arial"/>
          <w:b/>
          <w:bCs/>
          <w:color w:val="000000"/>
          <w:sz w:val="28"/>
          <w:szCs w:val="24"/>
        </w:rPr>
        <w:t>Course Overview</w:t>
      </w:r>
    </w:p>
    <w:p w14:paraId="224A6451" w14:textId="28EC148E" w:rsid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Organizations are selecting subject matter experts to train their employees. Subject matter experts often lack the training skills to be effective trainers. </w:t>
      </w:r>
      <w:r w:rsidR="001976B5">
        <w:rPr>
          <w:rFonts w:ascii="Arial" w:eastAsia="Times New Roman" w:hAnsi="Arial" w:cs="Arial"/>
          <w:bCs/>
          <w:color w:val="000000"/>
          <w:sz w:val="24"/>
          <w:szCs w:val="24"/>
        </w:rPr>
        <w:t>The train the trainer program will teach subject matter experts how to effectively teach others.</w:t>
      </w:r>
      <w:bookmarkStart w:id="0" w:name="_GoBack"/>
      <w:bookmarkEnd w:id="0"/>
    </w:p>
    <w:p w14:paraId="4FD18879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AE16CD">
        <w:rPr>
          <w:rFonts w:ascii="Arial" w:eastAsia="Times New Roman" w:hAnsi="Arial" w:cs="Arial"/>
          <w:b/>
          <w:bCs/>
          <w:color w:val="000000"/>
          <w:sz w:val="28"/>
          <w:szCs w:val="24"/>
        </w:rPr>
        <w:t>Program objectives</w:t>
      </w:r>
    </w:p>
    <w:p w14:paraId="3AF2E05A" w14:textId="46FEFA5F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During this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program, participants will learn: </w:t>
      </w:r>
    </w:p>
    <w:p w14:paraId="1295AA79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the difference between facilitating, training and presenting </w:t>
      </w:r>
    </w:p>
    <w:p w14:paraId="12B9AC44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how to create a participant centered learning environment </w:t>
      </w:r>
    </w:p>
    <w:p w14:paraId="78126B0A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how to have fun during training </w:t>
      </w:r>
    </w:p>
    <w:p w14:paraId="75A163A1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>skills needed to be an effective trainer</w:t>
      </w:r>
    </w:p>
    <w:p w14:paraId="4B780136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presentation tips </w:t>
      </w:r>
    </w:p>
    <w:p w14:paraId="55D359D8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how to handle difficult participants </w:t>
      </w:r>
    </w:p>
    <w:p w14:paraId="282A9C85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how to prepare to train others </w:t>
      </w:r>
    </w:p>
    <w:p w14:paraId="05C3671F" w14:textId="77777777" w:rsidR="00AE16CD" w:rsidRPr="00AE16CD" w:rsidRDefault="00AE16CD" w:rsidP="00AE16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how to measure the effectiveness of a training program </w:t>
      </w:r>
    </w:p>
    <w:p w14:paraId="623DBBA3" w14:textId="16E8BBD9" w:rsidR="0018399E" w:rsidRPr="00AE16CD" w:rsidRDefault="00AE16CD" w:rsidP="001839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AE16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when to use training to solve an organizational issue </w:t>
      </w:r>
    </w:p>
    <w:p w14:paraId="72E9EB78" w14:textId="730079B3" w:rsidR="00A41380" w:rsidRPr="00A41380" w:rsidRDefault="00A41380" w:rsidP="00A413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A41380">
        <w:rPr>
          <w:rFonts w:ascii="Arial" w:eastAsia="Times New Roman" w:hAnsi="Arial" w:cs="Arial"/>
          <w:b/>
          <w:bCs/>
          <w:color w:val="000000"/>
          <w:sz w:val="28"/>
          <w:szCs w:val="24"/>
        </w:rPr>
        <w:t>Available format</w:t>
      </w:r>
    </w:p>
    <w:p w14:paraId="29022894" w14:textId="3FC798D0" w:rsidR="00656FD1" w:rsidRDefault="00AE16CD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day</w:t>
      </w:r>
    </w:p>
    <w:p w14:paraId="673E33A9" w14:textId="4F4661CD" w:rsidR="00AE16CD" w:rsidRDefault="00AE16CD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days with Presentation Skills coaching</w:t>
      </w:r>
    </w:p>
    <w:p w14:paraId="655CAA5C" w14:textId="77777777" w:rsidR="00AE16CD" w:rsidRDefault="00AE16CD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</w:p>
    <w:p w14:paraId="71923C52" w14:textId="716C5DF0" w:rsidR="00AE16CD" w:rsidRPr="00AE16CD" w:rsidRDefault="00AE16CD" w:rsidP="00E3772D">
      <w:pPr>
        <w:spacing w:after="160" w:line="259" w:lineRule="auto"/>
        <w:rPr>
          <w:rFonts w:ascii="Arial" w:hAnsi="Arial" w:cs="Arial"/>
          <w:b/>
          <w:sz w:val="28"/>
          <w:szCs w:val="24"/>
        </w:rPr>
      </w:pPr>
      <w:r w:rsidRPr="00AE16CD">
        <w:rPr>
          <w:rFonts w:ascii="Arial" w:hAnsi="Arial" w:cs="Arial"/>
          <w:b/>
          <w:sz w:val="28"/>
          <w:szCs w:val="24"/>
        </w:rPr>
        <w:t>Option</w:t>
      </w:r>
      <w:r>
        <w:rPr>
          <w:rFonts w:ascii="Arial" w:hAnsi="Arial" w:cs="Arial"/>
          <w:b/>
          <w:sz w:val="28"/>
          <w:szCs w:val="24"/>
        </w:rPr>
        <w:t>al instructional design</w:t>
      </w:r>
    </w:p>
    <w:sectPr w:rsidR="00AE16CD" w:rsidRPr="00AE16CD" w:rsidSect="00272FF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00366" w14:textId="77777777" w:rsidR="00EE5B4D" w:rsidRDefault="00EE5B4D" w:rsidP="00222E11">
      <w:pPr>
        <w:spacing w:after="0" w:line="240" w:lineRule="auto"/>
      </w:pPr>
      <w:r>
        <w:separator/>
      </w:r>
    </w:p>
  </w:endnote>
  <w:endnote w:type="continuationSeparator" w:id="0">
    <w:p w14:paraId="0AF15E89" w14:textId="77777777" w:rsidR="00EE5B4D" w:rsidRDefault="00EE5B4D" w:rsidP="002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5AAB" w14:textId="35B53B3C" w:rsidR="00BE0748" w:rsidRDefault="00BE0748">
    <w:pPr>
      <w:pStyle w:val="Footer"/>
    </w:pPr>
    <w:r w:rsidRPr="00BE0748">
      <w:t>regina@reginaclark.net</w:t>
    </w:r>
    <w:r>
      <w:t xml:space="preserve">, 845-294-7089, </w:t>
    </w:r>
    <w:r w:rsidRPr="00BE0748">
      <w:t>www.reginaclark.com</w:t>
    </w:r>
  </w:p>
  <w:p w14:paraId="1547236A" w14:textId="77777777" w:rsidR="00BE0748" w:rsidRDefault="00BE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7C2E" w14:textId="77777777" w:rsidR="00EE5B4D" w:rsidRDefault="00EE5B4D" w:rsidP="00222E11">
      <w:pPr>
        <w:spacing w:after="0" w:line="240" w:lineRule="auto"/>
      </w:pPr>
      <w:r>
        <w:separator/>
      </w:r>
    </w:p>
  </w:footnote>
  <w:footnote w:type="continuationSeparator" w:id="0">
    <w:p w14:paraId="570AFAD3" w14:textId="77777777" w:rsidR="00EE5B4D" w:rsidRDefault="00EE5B4D" w:rsidP="002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F110" w14:textId="322B6B36" w:rsidR="00AA0E1A" w:rsidRDefault="00BE0748">
    <w:pPr>
      <w:pStyle w:val="Header"/>
    </w:pPr>
    <w:r>
      <w:rPr>
        <w:noProof/>
      </w:rPr>
      <w:drawing>
        <wp:inline distT="0" distB="0" distL="0" distR="0" wp14:anchorId="0DF7469A" wp14:editId="625C3472">
          <wp:extent cx="2305050" cy="127420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Creative Performance Solutions, L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62" cy="127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2280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0C88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DA41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49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BEC8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45A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C6B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AFD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66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49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9AF"/>
    <w:multiLevelType w:val="hybridMultilevel"/>
    <w:tmpl w:val="D126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1C8C5DB9"/>
    <w:multiLevelType w:val="hybridMultilevel"/>
    <w:tmpl w:val="819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91C"/>
    <w:multiLevelType w:val="hybridMultilevel"/>
    <w:tmpl w:val="A5B4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F0313"/>
    <w:multiLevelType w:val="hybridMultilevel"/>
    <w:tmpl w:val="114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E1AD1"/>
    <w:multiLevelType w:val="hybridMultilevel"/>
    <w:tmpl w:val="05D4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05CCA"/>
    <w:multiLevelType w:val="multilevel"/>
    <w:tmpl w:val="017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C309D"/>
    <w:multiLevelType w:val="multilevel"/>
    <w:tmpl w:val="66B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2E801F77"/>
    <w:multiLevelType w:val="hybridMultilevel"/>
    <w:tmpl w:val="CD7CA2FA"/>
    <w:lvl w:ilvl="0" w:tplc="D55EEE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D7028"/>
    <w:multiLevelType w:val="multilevel"/>
    <w:tmpl w:val="E8F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C30C4D"/>
    <w:multiLevelType w:val="multilevel"/>
    <w:tmpl w:val="446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1632C"/>
    <w:multiLevelType w:val="multilevel"/>
    <w:tmpl w:val="9C7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96FEE"/>
    <w:multiLevelType w:val="multilevel"/>
    <w:tmpl w:val="B80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47633E"/>
    <w:multiLevelType w:val="hybridMultilevel"/>
    <w:tmpl w:val="85ACB67E"/>
    <w:lvl w:ilvl="0" w:tplc="B04260B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F6006"/>
    <w:multiLevelType w:val="hybridMultilevel"/>
    <w:tmpl w:val="37A4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7220"/>
    <w:multiLevelType w:val="hybridMultilevel"/>
    <w:tmpl w:val="169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5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1"/>
  </w:num>
  <w:num w:numId="18">
    <w:abstractNumId w:val="16"/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  <w:num w:numId="23">
    <w:abstractNumId w:val="24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E3"/>
    <w:rsid w:val="00006938"/>
    <w:rsid w:val="00020BA0"/>
    <w:rsid w:val="00026C22"/>
    <w:rsid w:val="0004777A"/>
    <w:rsid w:val="00070B7B"/>
    <w:rsid w:val="00076DDA"/>
    <w:rsid w:val="00082CC4"/>
    <w:rsid w:val="000855C6"/>
    <w:rsid w:val="00100475"/>
    <w:rsid w:val="00117730"/>
    <w:rsid w:val="00135546"/>
    <w:rsid w:val="0018399E"/>
    <w:rsid w:val="0019258F"/>
    <w:rsid w:val="001976B5"/>
    <w:rsid w:val="001A3FE4"/>
    <w:rsid w:val="001C2893"/>
    <w:rsid w:val="001C692C"/>
    <w:rsid w:val="001E663D"/>
    <w:rsid w:val="001F36F9"/>
    <w:rsid w:val="0020403C"/>
    <w:rsid w:val="002178E5"/>
    <w:rsid w:val="00222E11"/>
    <w:rsid w:val="00246302"/>
    <w:rsid w:val="00267DAB"/>
    <w:rsid w:val="00272FF8"/>
    <w:rsid w:val="002824D8"/>
    <w:rsid w:val="002A2B22"/>
    <w:rsid w:val="00314FB0"/>
    <w:rsid w:val="0036325D"/>
    <w:rsid w:val="003648FC"/>
    <w:rsid w:val="003847E5"/>
    <w:rsid w:val="003B5000"/>
    <w:rsid w:val="003D406B"/>
    <w:rsid w:val="004023FD"/>
    <w:rsid w:val="00435412"/>
    <w:rsid w:val="004422F7"/>
    <w:rsid w:val="0047406C"/>
    <w:rsid w:val="004E1536"/>
    <w:rsid w:val="005525C5"/>
    <w:rsid w:val="005B2BC0"/>
    <w:rsid w:val="005B7440"/>
    <w:rsid w:val="005E3F66"/>
    <w:rsid w:val="005E78DC"/>
    <w:rsid w:val="005F2358"/>
    <w:rsid w:val="006428E5"/>
    <w:rsid w:val="00656FD1"/>
    <w:rsid w:val="006676BA"/>
    <w:rsid w:val="006F644D"/>
    <w:rsid w:val="00734AB7"/>
    <w:rsid w:val="007553DC"/>
    <w:rsid w:val="00770930"/>
    <w:rsid w:val="007D6C64"/>
    <w:rsid w:val="00803663"/>
    <w:rsid w:val="00826B11"/>
    <w:rsid w:val="008B45A7"/>
    <w:rsid w:val="008B6211"/>
    <w:rsid w:val="008D1655"/>
    <w:rsid w:val="008F3079"/>
    <w:rsid w:val="00913B5D"/>
    <w:rsid w:val="00951319"/>
    <w:rsid w:val="009936C1"/>
    <w:rsid w:val="009A2296"/>
    <w:rsid w:val="009B35E6"/>
    <w:rsid w:val="009B6678"/>
    <w:rsid w:val="00A13304"/>
    <w:rsid w:val="00A17981"/>
    <w:rsid w:val="00A41380"/>
    <w:rsid w:val="00AA0E1A"/>
    <w:rsid w:val="00AB11B1"/>
    <w:rsid w:val="00AC04ED"/>
    <w:rsid w:val="00AD0F15"/>
    <w:rsid w:val="00AD7F29"/>
    <w:rsid w:val="00AE16CD"/>
    <w:rsid w:val="00AF4755"/>
    <w:rsid w:val="00B51D6D"/>
    <w:rsid w:val="00B8468D"/>
    <w:rsid w:val="00BC7BCC"/>
    <w:rsid w:val="00BE0748"/>
    <w:rsid w:val="00BF609F"/>
    <w:rsid w:val="00C22050"/>
    <w:rsid w:val="00C26419"/>
    <w:rsid w:val="00C33FE3"/>
    <w:rsid w:val="00C66DCE"/>
    <w:rsid w:val="00C94637"/>
    <w:rsid w:val="00CA0424"/>
    <w:rsid w:val="00CA0602"/>
    <w:rsid w:val="00CF52EB"/>
    <w:rsid w:val="00D569BF"/>
    <w:rsid w:val="00D57153"/>
    <w:rsid w:val="00D70D0E"/>
    <w:rsid w:val="00D948B3"/>
    <w:rsid w:val="00DB6B39"/>
    <w:rsid w:val="00E06AB5"/>
    <w:rsid w:val="00E14867"/>
    <w:rsid w:val="00E3772D"/>
    <w:rsid w:val="00E862E3"/>
    <w:rsid w:val="00E97316"/>
    <w:rsid w:val="00EA5B45"/>
    <w:rsid w:val="00EE0258"/>
    <w:rsid w:val="00EE307F"/>
    <w:rsid w:val="00EE5B4D"/>
    <w:rsid w:val="00EE6B4B"/>
    <w:rsid w:val="00EF43CE"/>
    <w:rsid w:val="00EF6A60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3019"/>
  <w15:docId w15:val="{F7959C6E-C20B-4349-90C6-05B171E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92C"/>
    <w:pPr>
      <w:autoSpaceDE w:val="0"/>
      <w:autoSpaceDN w:val="0"/>
      <w:adjustRightInd w:val="0"/>
      <w:spacing w:after="0" w:line="240" w:lineRule="auto"/>
      <w:outlineLvl w:val="1"/>
    </w:pPr>
    <w:rPr>
      <w:rFonts w:cs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4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92C"/>
    <w:rPr>
      <w:rFonts w:cs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11"/>
  </w:style>
  <w:style w:type="paragraph" w:styleId="Footer">
    <w:name w:val="footer"/>
    <w:basedOn w:val="Normal"/>
    <w:link w:val="Foot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11"/>
  </w:style>
  <w:style w:type="character" w:customStyle="1" w:styleId="Heading1Char">
    <w:name w:val="Heading 1 Char"/>
    <w:basedOn w:val="DefaultParagraphFont"/>
    <w:link w:val="Heading1"/>
    <w:uiPriority w:val="9"/>
    <w:rsid w:val="00076D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2FF8"/>
  </w:style>
  <w:style w:type="paragraph" w:styleId="BlockText">
    <w:name w:val="Block Text"/>
    <w:basedOn w:val="Normal"/>
    <w:uiPriority w:val="99"/>
    <w:semiHidden/>
    <w:unhideWhenUsed/>
    <w:rsid w:val="00272FF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FF8"/>
  </w:style>
  <w:style w:type="paragraph" w:styleId="BodyText2">
    <w:name w:val="Body Text 2"/>
    <w:basedOn w:val="Normal"/>
    <w:link w:val="BodyText2Char"/>
    <w:uiPriority w:val="99"/>
    <w:semiHidden/>
    <w:unhideWhenUsed/>
    <w:rsid w:val="00272F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FF8"/>
  </w:style>
  <w:style w:type="paragraph" w:styleId="BodyText3">
    <w:name w:val="Body Text 3"/>
    <w:basedOn w:val="Normal"/>
    <w:link w:val="BodyText3Char"/>
    <w:uiPriority w:val="99"/>
    <w:semiHidden/>
    <w:unhideWhenUsed/>
    <w:rsid w:val="00272F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F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2F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F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F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2F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F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F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2F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2F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F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2FF8"/>
  </w:style>
  <w:style w:type="paragraph" w:styleId="CommentText">
    <w:name w:val="annotation text"/>
    <w:basedOn w:val="Normal"/>
    <w:link w:val="CommentTextChar"/>
    <w:uiPriority w:val="99"/>
    <w:semiHidden/>
    <w:unhideWhenUsed/>
    <w:rsid w:val="00272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2FF8"/>
  </w:style>
  <w:style w:type="character" w:customStyle="1" w:styleId="DateChar">
    <w:name w:val="Date Char"/>
    <w:basedOn w:val="DefaultParagraphFont"/>
    <w:link w:val="Date"/>
    <w:uiPriority w:val="99"/>
    <w:semiHidden/>
    <w:rsid w:val="00272FF8"/>
  </w:style>
  <w:style w:type="paragraph" w:styleId="DocumentMap">
    <w:name w:val="Document Map"/>
    <w:basedOn w:val="Normal"/>
    <w:link w:val="DocumentMapChar"/>
    <w:uiPriority w:val="99"/>
    <w:semiHidden/>
    <w:unhideWhenUsed/>
    <w:rsid w:val="00272F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F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2F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2FF8"/>
  </w:style>
  <w:style w:type="paragraph" w:styleId="EndnoteText">
    <w:name w:val="endnote text"/>
    <w:basedOn w:val="Normal"/>
    <w:link w:val="End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F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2F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2F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FF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2F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2F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F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2F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F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72F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72F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2F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72F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72F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72FF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2FF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2FF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2FF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2FF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2F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2F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2F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2F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2F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72FF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2FF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2FF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2FF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2FF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72F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2F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2F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2F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72F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2F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2F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2FF8"/>
  </w:style>
  <w:style w:type="paragraph" w:styleId="PlainText">
    <w:name w:val="Plain Text"/>
    <w:basedOn w:val="Normal"/>
    <w:link w:val="PlainText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F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2F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2F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2FF8"/>
  </w:style>
  <w:style w:type="paragraph" w:styleId="Signature">
    <w:name w:val="Signature"/>
    <w:basedOn w:val="Normal"/>
    <w:link w:val="Signature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2FF8"/>
  </w:style>
  <w:style w:type="paragraph" w:styleId="Subtitle">
    <w:name w:val="Subtitle"/>
    <w:basedOn w:val="Normal"/>
    <w:next w:val="Normal"/>
    <w:link w:val="SubtitleChar"/>
    <w:uiPriority w:val="11"/>
    <w:qFormat/>
    <w:rsid w:val="00272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2FF8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2F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2F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2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72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2F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2F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2F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2F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2F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2F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2F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2F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2F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F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E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AD34-74D7-424C-ADC0-4F16309C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Zabriskie</dc:creator>
  <cp:lastModifiedBy>Regina Clark</cp:lastModifiedBy>
  <cp:revision>4</cp:revision>
  <cp:lastPrinted>2016-12-01T17:41:00Z</cp:lastPrinted>
  <dcterms:created xsi:type="dcterms:W3CDTF">2017-02-28T21:37:00Z</dcterms:created>
  <dcterms:modified xsi:type="dcterms:W3CDTF">2017-02-28T21:43:00Z</dcterms:modified>
</cp:coreProperties>
</file>