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4DD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🗝️</w:t>
      </w:r>
      <w:r w:rsidRPr="005D6B8B">
        <w:t xml:space="preserve"> Your Privacy – At a Glance</w:t>
      </w:r>
    </w:p>
    <w:p w14:paraId="19EFF396" w14:textId="77777777" w:rsidR="005D6B8B" w:rsidRPr="005D6B8B" w:rsidRDefault="005D6B8B" w:rsidP="005D6B8B">
      <w:r w:rsidRPr="005D6B8B">
        <w:rPr>
          <w:b/>
          <w:bCs/>
        </w:rPr>
        <w:t>Thrive Counselling – Counselling Privacy Summary</w:t>
      </w:r>
    </w:p>
    <w:p w14:paraId="00E9FA78" w14:textId="114DFEEB" w:rsidR="005D6B8B" w:rsidRPr="005D6B8B" w:rsidRDefault="005D6B8B" w:rsidP="005D6B8B">
      <w:r>
        <w:t>I</w:t>
      </w:r>
      <w:r w:rsidRPr="005D6B8B">
        <w:t xml:space="preserve"> take your privacy seriously. Here’s </w:t>
      </w:r>
      <w:proofErr w:type="gramStart"/>
      <w:r w:rsidRPr="005D6B8B">
        <w:t>how  your</w:t>
      </w:r>
      <w:proofErr w:type="gramEnd"/>
      <w:r w:rsidRPr="005D6B8B">
        <w:t xml:space="preserve"> personal information </w:t>
      </w:r>
      <w:r>
        <w:t xml:space="preserve">is handled </w:t>
      </w:r>
      <w:r w:rsidRPr="005D6B8B">
        <w:t xml:space="preserve">when you work with </w:t>
      </w:r>
      <w:r>
        <w:t>Thrive Counselling</w:t>
      </w:r>
      <w:r w:rsidRPr="005D6B8B">
        <w:t>.</w:t>
      </w:r>
    </w:p>
    <w:p w14:paraId="2B3A711D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🔒</w:t>
      </w:r>
      <w:r w:rsidRPr="005D6B8B">
        <w:t xml:space="preserve"> Confidentiality</w:t>
      </w:r>
    </w:p>
    <w:p w14:paraId="7C121CC1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What you share in sessions stays between us.</w:t>
      </w:r>
    </w:p>
    <w:p w14:paraId="5DE61ECC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 xml:space="preserve">We will only break confidentiality if: </w:t>
      </w:r>
    </w:p>
    <w:p w14:paraId="603851F2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You ask us to share information</w:t>
      </w:r>
    </w:p>
    <w:p w14:paraId="6BACA8F2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We believe you or someone else is at serious risk of harm</w:t>
      </w:r>
    </w:p>
    <w:p w14:paraId="59DA4BAA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The law requires it (e.g., terrorism, money laundering)</w:t>
      </w:r>
    </w:p>
    <w:p w14:paraId="2695AD6C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A court orders us to</w:t>
      </w:r>
    </w:p>
    <w:p w14:paraId="572ADAF4" w14:textId="77777777" w:rsidR="005D6B8B" w:rsidRPr="005D6B8B" w:rsidRDefault="005D6B8B" w:rsidP="005D6B8B">
      <w:pPr>
        <w:numPr>
          <w:ilvl w:val="0"/>
          <w:numId w:val="1"/>
        </w:numPr>
      </w:pPr>
      <w:r w:rsidRPr="005D6B8B">
        <w:t>If possible, we’ll always try to talk to you first before sharing anything.</w:t>
      </w:r>
    </w:p>
    <w:p w14:paraId="221EB0DD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📋</w:t>
      </w:r>
      <w:r w:rsidRPr="005D6B8B">
        <w:t xml:space="preserve"> What We Collect</w:t>
      </w:r>
    </w:p>
    <w:p w14:paraId="0E73C92F" w14:textId="77777777" w:rsidR="005D6B8B" w:rsidRPr="005D6B8B" w:rsidRDefault="005D6B8B" w:rsidP="005D6B8B">
      <w:pPr>
        <w:numPr>
          <w:ilvl w:val="0"/>
          <w:numId w:val="2"/>
        </w:numPr>
      </w:pPr>
      <w:r w:rsidRPr="005D6B8B">
        <w:t>Your name, contact details, and date of birth</w:t>
      </w:r>
    </w:p>
    <w:p w14:paraId="0AF9BAB6" w14:textId="77777777" w:rsidR="005D6B8B" w:rsidRPr="005D6B8B" w:rsidRDefault="005D6B8B" w:rsidP="005D6B8B">
      <w:pPr>
        <w:numPr>
          <w:ilvl w:val="0"/>
          <w:numId w:val="2"/>
        </w:numPr>
      </w:pPr>
      <w:r w:rsidRPr="005D6B8B">
        <w:t>Relevant medical or GP details</w:t>
      </w:r>
    </w:p>
    <w:p w14:paraId="297C9928" w14:textId="77777777" w:rsidR="005D6B8B" w:rsidRPr="005D6B8B" w:rsidRDefault="005D6B8B" w:rsidP="005D6B8B">
      <w:pPr>
        <w:numPr>
          <w:ilvl w:val="0"/>
          <w:numId w:val="2"/>
        </w:numPr>
      </w:pPr>
      <w:r w:rsidRPr="005D6B8B">
        <w:t>Brief session notes</w:t>
      </w:r>
    </w:p>
    <w:p w14:paraId="2C0C607C" w14:textId="77777777" w:rsidR="005D6B8B" w:rsidRPr="005D6B8B" w:rsidRDefault="005D6B8B" w:rsidP="005D6B8B">
      <w:pPr>
        <w:numPr>
          <w:ilvl w:val="0"/>
          <w:numId w:val="2"/>
        </w:numPr>
      </w:pPr>
      <w:r w:rsidRPr="005D6B8B">
        <w:t>Payment records and admin info</w:t>
      </w:r>
    </w:p>
    <w:p w14:paraId="71DE3D6D" w14:textId="77777777" w:rsidR="005D6B8B" w:rsidRPr="005D6B8B" w:rsidRDefault="005D6B8B" w:rsidP="005D6B8B">
      <w:pPr>
        <w:numPr>
          <w:ilvl w:val="0"/>
          <w:numId w:val="2"/>
        </w:numPr>
      </w:pPr>
      <w:r w:rsidRPr="005D6B8B">
        <w:t>Emergency contact details</w:t>
      </w:r>
    </w:p>
    <w:p w14:paraId="75E76A44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💡</w:t>
      </w:r>
      <w:r w:rsidRPr="005D6B8B">
        <w:t xml:space="preserve"> Why We Need It</w:t>
      </w:r>
    </w:p>
    <w:p w14:paraId="49E4B3A8" w14:textId="77777777" w:rsidR="005D6B8B" w:rsidRPr="005D6B8B" w:rsidRDefault="005D6B8B" w:rsidP="005D6B8B">
      <w:pPr>
        <w:numPr>
          <w:ilvl w:val="0"/>
          <w:numId w:val="3"/>
        </w:numPr>
      </w:pPr>
      <w:r w:rsidRPr="005D6B8B">
        <w:t>To provide you with safe, effective counselling</w:t>
      </w:r>
    </w:p>
    <w:p w14:paraId="65CCFEBC" w14:textId="77777777" w:rsidR="005D6B8B" w:rsidRPr="005D6B8B" w:rsidRDefault="005D6B8B" w:rsidP="005D6B8B">
      <w:pPr>
        <w:numPr>
          <w:ilvl w:val="0"/>
          <w:numId w:val="3"/>
        </w:numPr>
      </w:pPr>
      <w:r w:rsidRPr="005D6B8B">
        <w:t>To arrange sessions and handle payments</w:t>
      </w:r>
    </w:p>
    <w:p w14:paraId="04554FD0" w14:textId="77777777" w:rsidR="005D6B8B" w:rsidRPr="005D6B8B" w:rsidRDefault="005D6B8B" w:rsidP="005D6B8B">
      <w:pPr>
        <w:numPr>
          <w:ilvl w:val="0"/>
          <w:numId w:val="3"/>
        </w:numPr>
      </w:pPr>
      <w:r w:rsidRPr="005D6B8B">
        <w:t>To meet our professional, ethical, and legal responsibilities</w:t>
      </w:r>
    </w:p>
    <w:p w14:paraId="57E3860C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📁</w:t>
      </w:r>
      <w:r w:rsidRPr="005D6B8B">
        <w:t xml:space="preserve"> How We Store It</w:t>
      </w:r>
    </w:p>
    <w:p w14:paraId="4E9A6FFF" w14:textId="77777777" w:rsidR="005D6B8B" w:rsidRPr="005D6B8B" w:rsidRDefault="005D6B8B" w:rsidP="005D6B8B">
      <w:pPr>
        <w:numPr>
          <w:ilvl w:val="0"/>
          <w:numId w:val="4"/>
        </w:numPr>
      </w:pPr>
      <w:r w:rsidRPr="005D6B8B">
        <w:t>Paper notes are locked away securely</w:t>
      </w:r>
    </w:p>
    <w:p w14:paraId="15C76A39" w14:textId="77777777" w:rsidR="005D6B8B" w:rsidRPr="005D6B8B" w:rsidRDefault="005D6B8B" w:rsidP="005D6B8B">
      <w:pPr>
        <w:numPr>
          <w:ilvl w:val="0"/>
          <w:numId w:val="4"/>
        </w:numPr>
      </w:pPr>
      <w:r w:rsidRPr="005D6B8B">
        <w:t>Digital information is encrypted and password</w:t>
      </w:r>
      <w:r w:rsidRPr="005D6B8B">
        <w:noBreakHyphen/>
        <w:t>protected</w:t>
      </w:r>
    </w:p>
    <w:p w14:paraId="1E42C55B" w14:textId="77777777" w:rsidR="005D6B8B" w:rsidRPr="005D6B8B" w:rsidRDefault="005D6B8B" w:rsidP="005D6B8B">
      <w:pPr>
        <w:numPr>
          <w:ilvl w:val="0"/>
          <w:numId w:val="4"/>
        </w:numPr>
      </w:pPr>
      <w:r w:rsidRPr="005D6B8B">
        <w:t>Records are kept for 7 years after our last session (unless the law says otherwise)</w:t>
      </w:r>
    </w:p>
    <w:p w14:paraId="0299F3D4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🤝</w:t>
      </w:r>
      <w:r w:rsidRPr="005D6B8B">
        <w:t xml:space="preserve"> Who We Share It With</w:t>
      </w:r>
    </w:p>
    <w:p w14:paraId="672BAF3B" w14:textId="77777777" w:rsidR="005D6B8B" w:rsidRPr="005D6B8B" w:rsidRDefault="005D6B8B" w:rsidP="005D6B8B">
      <w:pPr>
        <w:numPr>
          <w:ilvl w:val="0"/>
          <w:numId w:val="5"/>
        </w:numPr>
      </w:pPr>
      <w:r w:rsidRPr="005D6B8B">
        <w:t xml:space="preserve">Nobody, unless: </w:t>
      </w:r>
    </w:p>
    <w:p w14:paraId="11EE5284" w14:textId="77777777" w:rsidR="005D6B8B" w:rsidRPr="005D6B8B" w:rsidRDefault="005D6B8B" w:rsidP="005D6B8B">
      <w:pPr>
        <w:numPr>
          <w:ilvl w:val="0"/>
          <w:numId w:val="5"/>
        </w:numPr>
      </w:pPr>
      <w:r w:rsidRPr="005D6B8B">
        <w:lastRenderedPageBreak/>
        <w:t>You give consent</w:t>
      </w:r>
    </w:p>
    <w:p w14:paraId="7EE04187" w14:textId="77777777" w:rsidR="005D6B8B" w:rsidRPr="005D6B8B" w:rsidRDefault="005D6B8B" w:rsidP="005D6B8B">
      <w:pPr>
        <w:numPr>
          <w:ilvl w:val="0"/>
          <w:numId w:val="5"/>
        </w:numPr>
      </w:pPr>
      <w:r w:rsidRPr="005D6B8B">
        <w:t>We must share it by law or to protect you/others</w:t>
      </w:r>
    </w:p>
    <w:p w14:paraId="7C3EE55B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🧾</w:t>
      </w:r>
      <w:r w:rsidRPr="005D6B8B">
        <w:t xml:space="preserve"> Your Rights</w:t>
      </w:r>
    </w:p>
    <w:p w14:paraId="13F1C414" w14:textId="77777777" w:rsidR="005D6B8B" w:rsidRPr="005D6B8B" w:rsidRDefault="005D6B8B" w:rsidP="005D6B8B">
      <w:r w:rsidRPr="005D6B8B">
        <w:t>Under UK data protection law, you can:</w:t>
      </w:r>
    </w:p>
    <w:p w14:paraId="3CFBFC06" w14:textId="77777777" w:rsidR="005D6B8B" w:rsidRPr="005D6B8B" w:rsidRDefault="005D6B8B" w:rsidP="005D6B8B">
      <w:pPr>
        <w:numPr>
          <w:ilvl w:val="0"/>
          <w:numId w:val="6"/>
        </w:numPr>
      </w:pPr>
      <w:r w:rsidRPr="005D6B8B">
        <w:t>See the information we hold about you</w:t>
      </w:r>
    </w:p>
    <w:p w14:paraId="2A0033F8" w14:textId="77777777" w:rsidR="005D6B8B" w:rsidRPr="005D6B8B" w:rsidRDefault="005D6B8B" w:rsidP="005D6B8B">
      <w:pPr>
        <w:numPr>
          <w:ilvl w:val="0"/>
          <w:numId w:val="6"/>
        </w:numPr>
      </w:pPr>
      <w:r w:rsidRPr="005D6B8B">
        <w:t>Ask us to correct mistakes</w:t>
      </w:r>
    </w:p>
    <w:p w14:paraId="64D67700" w14:textId="77777777" w:rsidR="005D6B8B" w:rsidRPr="005D6B8B" w:rsidRDefault="005D6B8B" w:rsidP="005D6B8B">
      <w:pPr>
        <w:numPr>
          <w:ilvl w:val="0"/>
          <w:numId w:val="6"/>
        </w:numPr>
      </w:pPr>
      <w:r w:rsidRPr="005D6B8B">
        <w:t>Ask us to delete your data (in certain situations)</w:t>
      </w:r>
    </w:p>
    <w:p w14:paraId="12A026E6" w14:textId="77777777" w:rsidR="005D6B8B" w:rsidRPr="005D6B8B" w:rsidRDefault="005D6B8B" w:rsidP="005D6B8B">
      <w:pPr>
        <w:numPr>
          <w:ilvl w:val="0"/>
          <w:numId w:val="6"/>
        </w:numPr>
      </w:pPr>
      <w:r w:rsidRPr="005D6B8B">
        <w:t>Withdraw consent if you’ve given it</w:t>
      </w:r>
    </w:p>
    <w:p w14:paraId="25010E9D" w14:textId="77777777" w:rsidR="005D6B8B" w:rsidRPr="005D6B8B" w:rsidRDefault="005D6B8B" w:rsidP="005D6B8B">
      <w:pPr>
        <w:numPr>
          <w:ilvl w:val="0"/>
          <w:numId w:val="6"/>
        </w:numPr>
      </w:pPr>
      <w:r w:rsidRPr="005D6B8B">
        <w:t>Complain to the ICO if you’re unhappy (</w:t>
      </w:r>
      <w:hyperlink r:id="rId5" w:tooltip="https://www.ico.org.uk/" w:history="1">
        <w:r w:rsidRPr="005D6B8B">
          <w:rPr>
            <w:rStyle w:val="Hyperlink"/>
          </w:rPr>
          <w:t>www.ico.org.uk</w:t>
        </w:r>
      </w:hyperlink>
      <w:r w:rsidRPr="005D6B8B">
        <w:t>)</w:t>
      </w:r>
    </w:p>
    <w:p w14:paraId="349A5455" w14:textId="77777777" w:rsidR="005D6B8B" w:rsidRPr="005D6B8B" w:rsidRDefault="005D6B8B" w:rsidP="005D6B8B">
      <w:r w:rsidRPr="005D6B8B">
        <w:rPr>
          <w:rFonts w:ascii="Segoe UI Emoji" w:hAnsi="Segoe UI Emoji" w:cs="Segoe UI Emoji"/>
        </w:rPr>
        <w:t>🌿</w:t>
      </w:r>
      <w:r w:rsidRPr="005D6B8B">
        <w:t xml:space="preserve"> This is a summary.</w:t>
      </w:r>
    </w:p>
    <w:p w14:paraId="1FA21CAB" w14:textId="77777777" w:rsidR="005D6B8B" w:rsidRPr="005D6B8B" w:rsidRDefault="005D6B8B" w:rsidP="005D6B8B">
      <w:r w:rsidRPr="005D6B8B">
        <w:t>For the full details, please read our full Privacy Policy, below.</w:t>
      </w:r>
    </w:p>
    <w:p w14:paraId="14442081" w14:textId="44F1480E" w:rsidR="005D6B8B" w:rsidRPr="005D6B8B" w:rsidRDefault="005D6B8B" w:rsidP="005D6B8B">
      <w:r w:rsidRPr="005D6B8B">
        <w:rPr>
          <w:b/>
          <w:bCs/>
        </w:rPr>
        <w:t>Privacy Policy</w:t>
      </w:r>
    </w:p>
    <w:p w14:paraId="149FA678" w14:textId="1CDD315A" w:rsidR="005D6B8B" w:rsidRPr="005D6B8B" w:rsidRDefault="005D6B8B" w:rsidP="005D6B8B">
      <w:r w:rsidRPr="005D6B8B">
        <w:t>Effective Date: 01/04/25 v</w:t>
      </w:r>
      <w:r>
        <w:t>FINAL</w:t>
      </w:r>
    </w:p>
    <w:p w14:paraId="4BC20683" w14:textId="77777777" w:rsidR="005D6B8B" w:rsidRPr="005D6B8B" w:rsidRDefault="005D6B8B" w:rsidP="005D6B8B">
      <w:r w:rsidRPr="005D6B8B">
        <w:t>1. Introduction</w:t>
      </w:r>
    </w:p>
    <w:p w14:paraId="6D809CEA" w14:textId="77777777" w:rsidR="005D6B8B" w:rsidRPr="005D6B8B" w:rsidRDefault="005D6B8B" w:rsidP="005D6B8B">
      <w:r w:rsidRPr="005D6B8B">
        <w:t>Thrive Counselling (“we”, “our”, “us”) is committed to protecting your privacy and handling your personal information with transparency and respect. As a counselling practice based in the United Kingdom, we comply with:</w:t>
      </w:r>
    </w:p>
    <w:p w14:paraId="7A10A83A" w14:textId="77777777" w:rsidR="005D6B8B" w:rsidRPr="005D6B8B" w:rsidRDefault="005D6B8B" w:rsidP="005D6B8B">
      <w:r w:rsidRPr="005D6B8B">
        <w:t>• The UK General Data Protection Regulation (UK GDPR)</w:t>
      </w:r>
    </w:p>
    <w:p w14:paraId="6C12B693" w14:textId="77777777" w:rsidR="005D6B8B" w:rsidRPr="005D6B8B" w:rsidRDefault="005D6B8B" w:rsidP="005D6B8B">
      <w:r w:rsidRPr="005D6B8B">
        <w:t>• The Data Protection Act 2018</w:t>
      </w:r>
    </w:p>
    <w:p w14:paraId="24F308D6" w14:textId="77777777" w:rsidR="005D6B8B" w:rsidRPr="005D6B8B" w:rsidRDefault="005D6B8B" w:rsidP="005D6B8B">
      <w:r w:rsidRPr="005D6B8B">
        <w:t>• The Information Commissioner’s Office (ICO) requirements</w:t>
      </w:r>
    </w:p>
    <w:p w14:paraId="1AA6AEB8" w14:textId="77777777" w:rsidR="005D6B8B" w:rsidRPr="005D6B8B" w:rsidRDefault="005D6B8B" w:rsidP="005D6B8B">
      <w:r w:rsidRPr="005D6B8B">
        <w:t>• The British Association for Counselling and Psychotherapy (BACP) Ethical Framework</w:t>
      </w:r>
    </w:p>
    <w:p w14:paraId="07898C6F" w14:textId="77777777" w:rsidR="005D6B8B" w:rsidRPr="005D6B8B" w:rsidRDefault="005D6B8B" w:rsidP="005D6B8B">
      <w:r w:rsidRPr="005D6B8B">
        <w:t>This policy explains how we collect, use, store, and protect your personal data, and your rights in relation to it.</w:t>
      </w:r>
    </w:p>
    <w:p w14:paraId="42DD2BA8" w14:textId="77777777" w:rsidR="005D6B8B" w:rsidRPr="005D6B8B" w:rsidRDefault="005D6B8B" w:rsidP="005D6B8B"/>
    <w:p w14:paraId="39E0A1C0" w14:textId="77777777" w:rsidR="005D6B8B" w:rsidRPr="005D6B8B" w:rsidRDefault="005D6B8B" w:rsidP="005D6B8B">
      <w:r w:rsidRPr="005D6B8B">
        <w:t>2. The Personal Data We Collect</w:t>
      </w:r>
    </w:p>
    <w:p w14:paraId="79AA14CB" w14:textId="77777777" w:rsidR="005D6B8B" w:rsidRPr="005D6B8B" w:rsidRDefault="005D6B8B" w:rsidP="005D6B8B">
      <w:r w:rsidRPr="005D6B8B">
        <w:t>We may collect the following types of information:</w:t>
      </w:r>
    </w:p>
    <w:p w14:paraId="0CECABFB" w14:textId="77777777" w:rsidR="005D6B8B" w:rsidRPr="005D6B8B" w:rsidRDefault="005D6B8B" w:rsidP="005D6B8B">
      <w:r w:rsidRPr="005D6B8B">
        <w:t>• Identity data: name, date of birth, gender, contact details</w:t>
      </w:r>
    </w:p>
    <w:p w14:paraId="6E8E75F3" w14:textId="77777777" w:rsidR="005D6B8B" w:rsidRPr="005D6B8B" w:rsidRDefault="005D6B8B" w:rsidP="005D6B8B">
      <w:r w:rsidRPr="005D6B8B">
        <w:t>• Health and wellbeing information: mental health history, GP details, relevant medical information</w:t>
      </w:r>
    </w:p>
    <w:p w14:paraId="6A4FED33" w14:textId="77777777" w:rsidR="005D6B8B" w:rsidRPr="005D6B8B" w:rsidRDefault="005D6B8B" w:rsidP="005D6B8B">
      <w:r w:rsidRPr="005D6B8B">
        <w:lastRenderedPageBreak/>
        <w:t>• Session notes: brief factual notes to support therapeutic work</w:t>
      </w:r>
    </w:p>
    <w:p w14:paraId="174BBC89" w14:textId="77777777" w:rsidR="005D6B8B" w:rsidRPr="005D6B8B" w:rsidRDefault="005D6B8B" w:rsidP="005D6B8B">
      <w:r w:rsidRPr="005D6B8B">
        <w:t>• Administrative data: invoices, payment records, correspondence</w:t>
      </w:r>
    </w:p>
    <w:p w14:paraId="4F8C82AD" w14:textId="77777777" w:rsidR="005D6B8B" w:rsidRPr="005D6B8B" w:rsidRDefault="005D6B8B" w:rsidP="005D6B8B">
      <w:r w:rsidRPr="005D6B8B">
        <w:t>• Emergency contact details</w:t>
      </w:r>
    </w:p>
    <w:p w14:paraId="5C7DF572" w14:textId="77777777" w:rsidR="005D6B8B" w:rsidRPr="005D6B8B" w:rsidRDefault="005D6B8B" w:rsidP="005D6B8B"/>
    <w:p w14:paraId="673E0502" w14:textId="77777777" w:rsidR="005D6B8B" w:rsidRPr="005D6B8B" w:rsidRDefault="005D6B8B" w:rsidP="005D6B8B">
      <w:r w:rsidRPr="005D6B8B">
        <w:t xml:space="preserve">3. How and </w:t>
      </w:r>
      <w:proofErr w:type="gramStart"/>
      <w:r w:rsidRPr="005D6B8B">
        <w:t>Why</w:t>
      </w:r>
      <w:proofErr w:type="gramEnd"/>
      <w:r w:rsidRPr="005D6B8B">
        <w:t xml:space="preserve"> We Use Your Personal Data</w:t>
      </w:r>
    </w:p>
    <w:p w14:paraId="5152FB76" w14:textId="77777777" w:rsidR="005D6B8B" w:rsidRPr="005D6B8B" w:rsidRDefault="005D6B8B" w:rsidP="005D6B8B">
      <w:r w:rsidRPr="005D6B8B">
        <w:t>We process your personal data for:</w:t>
      </w:r>
    </w:p>
    <w:p w14:paraId="7785C09F" w14:textId="77777777" w:rsidR="005D6B8B" w:rsidRPr="005D6B8B" w:rsidRDefault="005D6B8B" w:rsidP="005D6B8B">
      <w:r w:rsidRPr="005D6B8B">
        <w:t>• Delivering counselling services</w:t>
      </w:r>
    </w:p>
    <w:p w14:paraId="613B7D09" w14:textId="77777777" w:rsidR="005D6B8B" w:rsidRPr="005D6B8B" w:rsidRDefault="005D6B8B" w:rsidP="005D6B8B">
      <w:r w:rsidRPr="005D6B8B">
        <w:t>• Maintaining accurate records in line with BACP standards</w:t>
      </w:r>
    </w:p>
    <w:p w14:paraId="4238A40D" w14:textId="77777777" w:rsidR="005D6B8B" w:rsidRPr="005D6B8B" w:rsidRDefault="005D6B8B" w:rsidP="005D6B8B">
      <w:r w:rsidRPr="005D6B8B">
        <w:t>• Managing appointments and billing</w:t>
      </w:r>
    </w:p>
    <w:p w14:paraId="11FA6223" w14:textId="77777777" w:rsidR="005D6B8B" w:rsidRPr="005D6B8B" w:rsidRDefault="005D6B8B" w:rsidP="005D6B8B">
      <w:r w:rsidRPr="005D6B8B">
        <w:t>• Liaising with other professionals (with your explicit consent, unless required by law)</w:t>
      </w:r>
    </w:p>
    <w:p w14:paraId="4D93A345" w14:textId="77777777" w:rsidR="005D6B8B" w:rsidRPr="005D6B8B" w:rsidRDefault="005D6B8B" w:rsidP="005D6B8B">
      <w:r w:rsidRPr="005D6B8B">
        <w:t>• Meeting our legal obligations (e.g., safeguarding concerns)</w:t>
      </w:r>
    </w:p>
    <w:p w14:paraId="33EB5DA4" w14:textId="77777777" w:rsidR="005D6B8B" w:rsidRPr="005D6B8B" w:rsidRDefault="005D6B8B" w:rsidP="005D6B8B">
      <w:r w:rsidRPr="005D6B8B">
        <w:t>• Improving the quality and effectiveness of our services</w:t>
      </w:r>
    </w:p>
    <w:p w14:paraId="677432AB" w14:textId="77777777" w:rsidR="005D6B8B" w:rsidRPr="005D6B8B" w:rsidRDefault="005D6B8B" w:rsidP="005D6B8B">
      <w:r w:rsidRPr="005D6B8B">
        <w:t>Our lawful bases for processing are:</w:t>
      </w:r>
    </w:p>
    <w:p w14:paraId="6FC8BF02" w14:textId="77777777" w:rsidR="005D6B8B" w:rsidRPr="005D6B8B" w:rsidRDefault="005D6B8B" w:rsidP="005D6B8B">
      <w:r w:rsidRPr="005D6B8B">
        <w:t>• Contract – to deliver the agreed counselling service</w:t>
      </w:r>
    </w:p>
    <w:p w14:paraId="0354975B" w14:textId="77777777" w:rsidR="005D6B8B" w:rsidRPr="005D6B8B" w:rsidRDefault="005D6B8B" w:rsidP="005D6B8B">
      <w:r w:rsidRPr="005D6B8B">
        <w:t>• Legal obligation – compliance with UK law (e.g., record-keeping, safeguarding)</w:t>
      </w:r>
    </w:p>
    <w:p w14:paraId="5F3F39A0" w14:textId="77777777" w:rsidR="005D6B8B" w:rsidRPr="005D6B8B" w:rsidRDefault="005D6B8B" w:rsidP="005D6B8B">
      <w:r w:rsidRPr="005D6B8B">
        <w:t>• Vital interests – to protect you or others from serious harm</w:t>
      </w:r>
    </w:p>
    <w:p w14:paraId="1792987B" w14:textId="77777777" w:rsidR="005D6B8B" w:rsidRPr="005D6B8B" w:rsidRDefault="005D6B8B" w:rsidP="005D6B8B">
      <w:r w:rsidRPr="005D6B8B">
        <w:t>• Consent – for specific purposes where you have agreed</w:t>
      </w:r>
    </w:p>
    <w:p w14:paraId="6DF059A2" w14:textId="77777777" w:rsidR="005D6B8B" w:rsidRPr="005D6B8B" w:rsidRDefault="005D6B8B" w:rsidP="005D6B8B">
      <w:r w:rsidRPr="005D6B8B">
        <w:t>• Legitimate interests – limited use for the smooth operation of our services</w:t>
      </w:r>
    </w:p>
    <w:p w14:paraId="38AB8979" w14:textId="77777777" w:rsidR="005D6B8B" w:rsidRPr="005D6B8B" w:rsidRDefault="005D6B8B" w:rsidP="005D6B8B"/>
    <w:p w14:paraId="27C5B6E8" w14:textId="77777777" w:rsidR="005D6B8B" w:rsidRPr="005D6B8B" w:rsidRDefault="005D6B8B" w:rsidP="005D6B8B">
      <w:r w:rsidRPr="005D6B8B">
        <w:t>4. Confidentiality in Counselling</w:t>
      </w:r>
    </w:p>
    <w:p w14:paraId="6706B4DA" w14:textId="77777777" w:rsidR="005D6B8B" w:rsidRPr="005D6B8B" w:rsidRDefault="005D6B8B" w:rsidP="005D6B8B">
      <w:r w:rsidRPr="005D6B8B">
        <w:t>Everything shared in counselling sessions is kept confidential, in line with the BACP Ethical Framework, except in circumstances where:</w:t>
      </w:r>
    </w:p>
    <w:p w14:paraId="0754EF7B" w14:textId="77777777" w:rsidR="005D6B8B" w:rsidRPr="005D6B8B" w:rsidRDefault="005D6B8B" w:rsidP="005D6B8B">
      <w:r w:rsidRPr="005D6B8B">
        <w:t>• You provide consent to share information with a third party</w:t>
      </w:r>
    </w:p>
    <w:p w14:paraId="607404D1" w14:textId="77777777" w:rsidR="005D6B8B" w:rsidRPr="005D6B8B" w:rsidRDefault="005D6B8B" w:rsidP="005D6B8B">
      <w:r w:rsidRPr="005D6B8B">
        <w:t>• There is a risk of serious harm to yourself or others</w:t>
      </w:r>
    </w:p>
    <w:p w14:paraId="5DE9BC89" w14:textId="77777777" w:rsidR="005D6B8B" w:rsidRPr="005D6B8B" w:rsidRDefault="005D6B8B" w:rsidP="005D6B8B">
      <w:r w:rsidRPr="005D6B8B">
        <w:t>• There is a legal requirement to disclose information (e.g., terrorism, money laundering, drug trafficking)</w:t>
      </w:r>
    </w:p>
    <w:p w14:paraId="6AF2C236" w14:textId="77777777" w:rsidR="005D6B8B" w:rsidRPr="005D6B8B" w:rsidRDefault="005D6B8B" w:rsidP="005D6B8B">
      <w:r w:rsidRPr="005D6B8B">
        <w:t>• A court order requires disclosure</w:t>
      </w:r>
    </w:p>
    <w:p w14:paraId="7E1187C7" w14:textId="77777777" w:rsidR="005D6B8B" w:rsidRPr="005D6B8B" w:rsidRDefault="005D6B8B" w:rsidP="005D6B8B"/>
    <w:p w14:paraId="0192C85F" w14:textId="77777777" w:rsidR="005D6B8B" w:rsidRPr="005D6B8B" w:rsidRDefault="005D6B8B" w:rsidP="005D6B8B">
      <w:r w:rsidRPr="005D6B8B">
        <w:t>5. Data Storage and Security</w:t>
      </w:r>
    </w:p>
    <w:p w14:paraId="771D875A" w14:textId="77777777" w:rsidR="005D6B8B" w:rsidRPr="005D6B8B" w:rsidRDefault="005D6B8B" w:rsidP="005D6B8B">
      <w:r w:rsidRPr="005D6B8B">
        <w:lastRenderedPageBreak/>
        <w:t>• Paper notes are stored in a locked filing cabinet accessible only to your counsellor</w:t>
      </w:r>
    </w:p>
    <w:p w14:paraId="42DE734B" w14:textId="77777777" w:rsidR="005D6B8B" w:rsidRPr="005D6B8B" w:rsidRDefault="005D6B8B" w:rsidP="005D6B8B">
      <w:r w:rsidRPr="005D6B8B">
        <w:t>• Digital records are stored on password</w:t>
      </w:r>
      <w:r w:rsidRPr="005D6B8B">
        <w:noBreakHyphen/>
        <w:t>protected, encrypted devices or secure cloud services</w:t>
      </w:r>
    </w:p>
    <w:p w14:paraId="6AF9E354" w14:textId="77777777" w:rsidR="005D6B8B" w:rsidRPr="005D6B8B" w:rsidRDefault="005D6B8B" w:rsidP="005D6B8B">
      <w:r w:rsidRPr="005D6B8B">
        <w:t>• We retain your counselling records for 7 years after our last contact, unless a different period is legally required</w:t>
      </w:r>
    </w:p>
    <w:p w14:paraId="0F92FA9D" w14:textId="77777777" w:rsidR="005D6B8B" w:rsidRPr="005D6B8B" w:rsidRDefault="005D6B8B" w:rsidP="005D6B8B"/>
    <w:p w14:paraId="14A51E7F" w14:textId="77777777" w:rsidR="005D6B8B" w:rsidRPr="005D6B8B" w:rsidRDefault="005D6B8B" w:rsidP="005D6B8B">
      <w:r w:rsidRPr="005D6B8B">
        <w:t>6. Sharing Your Data</w:t>
      </w:r>
    </w:p>
    <w:p w14:paraId="1D8FB03A" w14:textId="77777777" w:rsidR="005D6B8B" w:rsidRPr="005D6B8B" w:rsidRDefault="005D6B8B" w:rsidP="005D6B8B">
      <w:r w:rsidRPr="005D6B8B">
        <w:t>We do not sell or rent your information. We may share data with:</w:t>
      </w:r>
    </w:p>
    <w:p w14:paraId="2C685C7D" w14:textId="77777777" w:rsidR="005D6B8B" w:rsidRPr="005D6B8B" w:rsidRDefault="005D6B8B" w:rsidP="005D6B8B">
      <w:r w:rsidRPr="005D6B8B">
        <w:t>• Your GP or other professionals only with your consent or if legally required</w:t>
      </w:r>
    </w:p>
    <w:p w14:paraId="3AB102D3" w14:textId="77777777" w:rsidR="005D6B8B" w:rsidRPr="005D6B8B" w:rsidRDefault="005D6B8B" w:rsidP="005D6B8B">
      <w:r w:rsidRPr="005D6B8B">
        <w:t>• Legal bodies, insurers, or regulators if lawfully obliged</w:t>
      </w:r>
    </w:p>
    <w:p w14:paraId="33C62335" w14:textId="77777777" w:rsidR="005D6B8B" w:rsidRPr="005D6B8B" w:rsidRDefault="005D6B8B" w:rsidP="005D6B8B"/>
    <w:p w14:paraId="534177D4" w14:textId="77777777" w:rsidR="005D6B8B" w:rsidRPr="005D6B8B" w:rsidRDefault="005D6B8B" w:rsidP="005D6B8B">
      <w:r w:rsidRPr="005D6B8B">
        <w:t>7. Your Data Protection Rights</w:t>
      </w:r>
    </w:p>
    <w:p w14:paraId="119ED61D" w14:textId="77777777" w:rsidR="005D6B8B" w:rsidRPr="005D6B8B" w:rsidRDefault="005D6B8B" w:rsidP="005D6B8B">
      <w:r w:rsidRPr="005D6B8B">
        <w:t>Under the UK GDPR, you have the right to:</w:t>
      </w:r>
    </w:p>
    <w:p w14:paraId="1588BEB3" w14:textId="77777777" w:rsidR="005D6B8B" w:rsidRPr="005D6B8B" w:rsidRDefault="005D6B8B" w:rsidP="005D6B8B">
      <w:r w:rsidRPr="005D6B8B">
        <w:t>• Access your personal data</w:t>
      </w:r>
    </w:p>
    <w:p w14:paraId="3A089A4A" w14:textId="77777777" w:rsidR="005D6B8B" w:rsidRPr="005D6B8B" w:rsidRDefault="005D6B8B" w:rsidP="005D6B8B">
      <w:r w:rsidRPr="005D6B8B">
        <w:t>• Rectify inaccuracies</w:t>
      </w:r>
    </w:p>
    <w:p w14:paraId="7713EABC" w14:textId="77777777" w:rsidR="005D6B8B" w:rsidRPr="005D6B8B" w:rsidRDefault="005D6B8B" w:rsidP="005D6B8B">
      <w:r w:rsidRPr="005D6B8B">
        <w:t>• Request erasure (where applicable)</w:t>
      </w:r>
    </w:p>
    <w:p w14:paraId="5221370A" w14:textId="77777777" w:rsidR="005D6B8B" w:rsidRPr="005D6B8B" w:rsidRDefault="005D6B8B" w:rsidP="005D6B8B">
      <w:r w:rsidRPr="005D6B8B">
        <w:t>• Restrict or object to processing</w:t>
      </w:r>
    </w:p>
    <w:p w14:paraId="5F496781" w14:textId="77777777" w:rsidR="005D6B8B" w:rsidRPr="005D6B8B" w:rsidRDefault="005D6B8B" w:rsidP="005D6B8B">
      <w:r w:rsidRPr="005D6B8B">
        <w:t>• Data portability</w:t>
      </w:r>
    </w:p>
    <w:p w14:paraId="1E1496C8" w14:textId="77777777" w:rsidR="005D6B8B" w:rsidRPr="005D6B8B" w:rsidRDefault="005D6B8B" w:rsidP="005D6B8B">
      <w:r w:rsidRPr="005D6B8B">
        <w:t>• Withdraw consent (where processing is based on consent)</w:t>
      </w:r>
    </w:p>
    <w:p w14:paraId="16E9451C" w14:textId="77777777" w:rsidR="005D6B8B" w:rsidRPr="005D6B8B" w:rsidRDefault="005D6B8B" w:rsidP="005D6B8B">
      <w:r w:rsidRPr="005D6B8B">
        <w:t>• Lodge a complaint with the ICO: www.ico.org.uk</w:t>
      </w:r>
    </w:p>
    <w:p w14:paraId="0E0CFD78" w14:textId="77777777" w:rsidR="005D6B8B" w:rsidRPr="005D6B8B" w:rsidRDefault="005D6B8B" w:rsidP="005D6B8B"/>
    <w:p w14:paraId="2364A436" w14:textId="77777777" w:rsidR="005D6B8B" w:rsidRPr="005D6B8B" w:rsidRDefault="005D6B8B" w:rsidP="005D6B8B">
      <w:r w:rsidRPr="005D6B8B">
        <w:t>8. Cookies and Website Privacy</w:t>
      </w:r>
    </w:p>
    <w:p w14:paraId="66FC6742" w14:textId="77777777" w:rsidR="005D6B8B" w:rsidRPr="005D6B8B" w:rsidRDefault="005D6B8B" w:rsidP="005D6B8B">
      <w:r w:rsidRPr="005D6B8B">
        <w:t>If our website uses cookies, these will be explained in a separate cookie policy, with an option to manage preferences.</w:t>
      </w:r>
    </w:p>
    <w:p w14:paraId="7C123F4A" w14:textId="77777777" w:rsidR="005D6B8B" w:rsidRPr="005D6B8B" w:rsidRDefault="005D6B8B" w:rsidP="005D6B8B"/>
    <w:p w14:paraId="631304CC" w14:textId="77777777" w:rsidR="005D6B8B" w:rsidRPr="005D6B8B" w:rsidRDefault="005D6B8B" w:rsidP="005D6B8B">
      <w:r w:rsidRPr="005D6B8B">
        <w:t>9. Contact Us</w:t>
      </w:r>
    </w:p>
    <w:p w14:paraId="6BABFD51" w14:textId="77777777" w:rsidR="005D6B8B" w:rsidRPr="005D6B8B" w:rsidRDefault="005D6B8B" w:rsidP="005D6B8B">
      <w:r w:rsidRPr="005D6B8B">
        <w:t>For questions or to exercise your rights, please contact:</w:t>
      </w:r>
    </w:p>
    <w:p w14:paraId="40220C41" w14:textId="77777777" w:rsidR="005D6B8B" w:rsidRPr="005D6B8B" w:rsidRDefault="005D6B8B" w:rsidP="005D6B8B">
      <w:r w:rsidRPr="005D6B8B">
        <w:t>Data Controller: Andrew Regan</w:t>
      </w:r>
    </w:p>
    <w:p w14:paraId="753CEEF4" w14:textId="77777777" w:rsidR="005D6B8B" w:rsidRPr="005D6B8B" w:rsidRDefault="005D6B8B" w:rsidP="005D6B8B">
      <w:r w:rsidRPr="005D6B8B">
        <w:t>Email: info@thrivecounsellingcentre.com</w:t>
      </w:r>
    </w:p>
    <w:p w14:paraId="3DA80293" w14:textId="77777777" w:rsidR="005D6B8B" w:rsidRPr="005D6B8B" w:rsidRDefault="005D6B8B" w:rsidP="005D6B8B">
      <w:r w:rsidRPr="005D6B8B">
        <w:lastRenderedPageBreak/>
        <w:t>Address: 71-75 Shelton Street, London, WC2H 8JQ</w:t>
      </w:r>
    </w:p>
    <w:p w14:paraId="717785A9" w14:textId="77777777" w:rsidR="005D6B8B" w:rsidRPr="005D6B8B" w:rsidRDefault="005D6B8B" w:rsidP="005D6B8B"/>
    <w:p w14:paraId="114F9072" w14:textId="77777777" w:rsidR="005D6B8B" w:rsidRPr="005D6B8B" w:rsidRDefault="005D6B8B" w:rsidP="005D6B8B">
      <w:r w:rsidRPr="005D6B8B">
        <w:t>10. Policy Review</w:t>
      </w:r>
    </w:p>
    <w:p w14:paraId="34651632" w14:textId="77777777" w:rsidR="005D6B8B" w:rsidRPr="005D6B8B" w:rsidRDefault="005D6B8B" w:rsidP="005D6B8B">
      <w:r w:rsidRPr="005D6B8B">
        <w:t>We review this Privacy Policy annually or when legal, ethical, or operational changes require it.</w:t>
      </w:r>
    </w:p>
    <w:p w14:paraId="2AA2F3A6" w14:textId="77777777" w:rsidR="005D6B8B" w:rsidRDefault="005D6B8B"/>
    <w:sectPr w:rsidR="005D6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C49"/>
    <w:multiLevelType w:val="multilevel"/>
    <w:tmpl w:val="B49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A24BD"/>
    <w:multiLevelType w:val="multilevel"/>
    <w:tmpl w:val="5C6E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C2EB7"/>
    <w:multiLevelType w:val="multilevel"/>
    <w:tmpl w:val="A0B2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70F88"/>
    <w:multiLevelType w:val="multilevel"/>
    <w:tmpl w:val="10D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435D6"/>
    <w:multiLevelType w:val="multilevel"/>
    <w:tmpl w:val="2D8C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1381C"/>
    <w:multiLevelType w:val="multilevel"/>
    <w:tmpl w:val="943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432715">
    <w:abstractNumId w:val="1"/>
  </w:num>
  <w:num w:numId="2" w16cid:durableId="938223802">
    <w:abstractNumId w:val="2"/>
  </w:num>
  <w:num w:numId="3" w16cid:durableId="1030647477">
    <w:abstractNumId w:val="0"/>
  </w:num>
  <w:num w:numId="4" w16cid:durableId="1475025310">
    <w:abstractNumId w:val="3"/>
  </w:num>
  <w:num w:numId="5" w16cid:durableId="260265981">
    <w:abstractNumId w:val="5"/>
  </w:num>
  <w:num w:numId="6" w16cid:durableId="8488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B"/>
    <w:rsid w:val="005D6B8B"/>
    <w:rsid w:val="008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7987"/>
  <w15:chartTrackingRefBased/>
  <w15:docId w15:val="{FC5B0ABD-60AE-498C-91BE-9625499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B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Regan</dc:creator>
  <cp:keywords/>
  <dc:description/>
  <cp:lastModifiedBy>Andrew Regan</cp:lastModifiedBy>
  <cp:revision>1</cp:revision>
  <dcterms:created xsi:type="dcterms:W3CDTF">2025-09-18T10:59:00Z</dcterms:created>
  <dcterms:modified xsi:type="dcterms:W3CDTF">2025-09-18T11:01:00Z</dcterms:modified>
</cp:coreProperties>
</file>