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473AE" w14:textId="77777777" w:rsidR="004D51CA" w:rsidRPr="004D51CA" w:rsidRDefault="004D51CA" w:rsidP="004D51C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D51CA">
        <w:rPr>
          <w:rFonts w:ascii="Times New Roman" w:eastAsia="Times New Roman" w:hAnsi="Times New Roman" w:cs="Times New Roman"/>
          <w:b/>
          <w:bCs/>
          <w:kern w:val="0"/>
          <w:sz w:val="27"/>
          <w:szCs w:val="27"/>
          <w14:ligatures w14:val="none"/>
        </w:rPr>
        <w:t>Georgia Foothills United Way</w:t>
      </w:r>
    </w:p>
    <w:p w14:paraId="553466A4" w14:textId="77777777" w:rsidR="004D51CA" w:rsidRPr="004D51CA" w:rsidRDefault="004D51CA" w:rsidP="004D51C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D51CA">
        <w:rPr>
          <w:rFonts w:ascii="Times New Roman" w:eastAsia="Times New Roman" w:hAnsi="Times New Roman" w:cs="Times New Roman"/>
          <w:b/>
          <w:bCs/>
          <w:kern w:val="0"/>
          <w:sz w:val="27"/>
          <w:szCs w:val="27"/>
          <w14:ligatures w14:val="none"/>
        </w:rPr>
        <w:t>President Job Description</w:t>
      </w:r>
    </w:p>
    <w:p w14:paraId="350DACC7" w14:textId="77777777" w:rsidR="004D51CA" w:rsidRPr="004D51CA" w:rsidRDefault="004D51CA" w:rsidP="004D51CA">
      <w:p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Georgia Foothills United Way embraces the vision:</w:t>
      </w:r>
    </w:p>
    <w:p w14:paraId="60F2679E" w14:textId="77777777" w:rsidR="004D51CA" w:rsidRPr="004D51CA" w:rsidRDefault="004D51CA" w:rsidP="004D51CA">
      <w:p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Working Together to Provide</w:t>
      </w:r>
    </w:p>
    <w:p w14:paraId="4E7E15D4" w14:textId="77777777" w:rsidR="004D51CA" w:rsidRPr="004D51CA" w:rsidRDefault="004D51CA" w:rsidP="004D51CA">
      <w:p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Help for Today and</w:t>
      </w:r>
    </w:p>
    <w:p w14:paraId="56184267" w14:textId="77777777" w:rsidR="004D51CA" w:rsidRPr="004D51CA" w:rsidRDefault="004D51CA" w:rsidP="004D51CA">
      <w:p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Hope for Tomorrow</w:t>
      </w:r>
    </w:p>
    <w:p w14:paraId="66C26F1B" w14:textId="77777777" w:rsidR="004D51CA" w:rsidRPr="004D51CA" w:rsidRDefault="004D51CA" w:rsidP="004D51CA">
      <w:p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Through the generous support of individuals, families, businesses, and corporations in our community, Georgia Foothills United Way (GFUW) supports more than 25 organizations and works to fulfill its mission:</w:t>
      </w:r>
    </w:p>
    <w:p w14:paraId="4C2D39D9" w14:textId="77777777" w:rsidR="004D51CA" w:rsidRPr="004D51CA" w:rsidRDefault="004D51CA" w:rsidP="004D51CA">
      <w:pPr>
        <w:numPr>
          <w:ilvl w:val="0"/>
          <w:numId w:val="1"/>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To provide leadership, experience, and knowledge to our supported agencies and enhance their ability to serve.</w:t>
      </w:r>
    </w:p>
    <w:p w14:paraId="7E1107E7" w14:textId="77777777" w:rsidR="004D51CA" w:rsidRPr="004D51CA" w:rsidRDefault="004D51CA" w:rsidP="004D51CA">
      <w:pPr>
        <w:numPr>
          <w:ilvl w:val="0"/>
          <w:numId w:val="1"/>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To serve our community with the highest standards of integrity, accountability, and performance.</w:t>
      </w:r>
    </w:p>
    <w:p w14:paraId="6E693375" w14:textId="77777777" w:rsidR="004D51CA" w:rsidRPr="004D51CA" w:rsidRDefault="004D51CA" w:rsidP="004D51CA">
      <w:pPr>
        <w:numPr>
          <w:ilvl w:val="0"/>
          <w:numId w:val="1"/>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To establish meaningful relationships with our community partners by sharing information, resources, and services.</w:t>
      </w:r>
    </w:p>
    <w:p w14:paraId="54E80A29" w14:textId="77777777" w:rsidR="004D51CA" w:rsidRPr="004D51CA" w:rsidRDefault="004D51CA" w:rsidP="004D51CA">
      <w:pPr>
        <w:numPr>
          <w:ilvl w:val="0"/>
          <w:numId w:val="1"/>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To effectively develop and allocate resources to support the goals and values of the agencies and the people we support.</w:t>
      </w:r>
    </w:p>
    <w:p w14:paraId="64DAAE12" w14:textId="77777777" w:rsidR="004D51CA" w:rsidRPr="004D51CA" w:rsidRDefault="004D51CA" w:rsidP="004D51CA">
      <w:pPr>
        <w:numPr>
          <w:ilvl w:val="0"/>
          <w:numId w:val="1"/>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To develop and provide rewarding opportunities that attract, inspire, and energize caring volunteers.</w:t>
      </w:r>
    </w:p>
    <w:p w14:paraId="3454C6F3" w14:textId="77777777" w:rsidR="004D51CA" w:rsidRPr="004D51CA" w:rsidRDefault="004D51CA" w:rsidP="004D51CA">
      <w:pPr>
        <w:numPr>
          <w:ilvl w:val="0"/>
          <w:numId w:val="1"/>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To evaluate and plan for the present and future needs of our community.</w:t>
      </w:r>
    </w:p>
    <w:p w14:paraId="33612D06" w14:textId="77777777" w:rsidR="004D51CA" w:rsidRPr="004D51CA" w:rsidRDefault="004D51CA" w:rsidP="004D51CA">
      <w:pPr>
        <w:spacing w:after="0" w:line="240" w:lineRule="auto"/>
        <w:rPr>
          <w:rFonts w:ascii="Times New Roman" w:eastAsia="Times New Roman" w:hAnsi="Times New Roman" w:cs="Times New Roman"/>
          <w:kern w:val="0"/>
          <w14:ligatures w14:val="none"/>
        </w:rPr>
      </w:pPr>
      <w:r w:rsidRPr="004D51CA">
        <w:rPr>
          <w:rFonts w:ascii="Times New Roman" w:eastAsia="Times New Roman" w:hAnsi="Times New Roman" w:cs="Times New Roman"/>
          <w:noProof/>
          <w:kern w:val="0"/>
          <w14:ligatures w14:val="none"/>
        </w:rPr>
        <mc:AlternateContent>
          <mc:Choice Requires="wps">
            <w:drawing>
              <wp:inline distT="0" distB="0" distL="0" distR="0" wp14:anchorId="4BB421FE" wp14:editId="5888DD85">
                <wp:extent cx="5943600" cy="1270"/>
                <wp:effectExtent l="0" t="31750" r="0" b="36830"/>
                <wp:docPr id="183083270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DB4C8F9"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3209035E" w14:textId="77777777" w:rsidR="004D51CA" w:rsidRPr="004D51CA" w:rsidRDefault="004D51CA" w:rsidP="004D51CA">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4D51CA">
        <w:rPr>
          <w:rFonts w:ascii="Times New Roman" w:eastAsia="Times New Roman" w:hAnsi="Times New Roman" w:cs="Times New Roman"/>
          <w:b/>
          <w:bCs/>
          <w:kern w:val="0"/>
          <w:sz w:val="27"/>
          <w:szCs w:val="27"/>
          <w14:ligatures w14:val="none"/>
        </w:rPr>
        <w:t>Values of United Way</w:t>
      </w:r>
    </w:p>
    <w:p w14:paraId="1CAF5867" w14:textId="77777777" w:rsidR="004D51CA" w:rsidRPr="004D51CA" w:rsidRDefault="004D51CA" w:rsidP="004D51CA">
      <w:p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The President exemplifies the Values of United Way:</w:t>
      </w:r>
    </w:p>
    <w:p w14:paraId="0DDF161A" w14:textId="77777777" w:rsidR="004D51CA" w:rsidRPr="004D51CA" w:rsidRDefault="004D51CA" w:rsidP="004D51CA">
      <w:pPr>
        <w:numPr>
          <w:ilvl w:val="0"/>
          <w:numId w:val="2"/>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We will be fair, open, and honest in everything we do.</w:t>
      </w:r>
    </w:p>
    <w:p w14:paraId="425F9D24" w14:textId="77777777" w:rsidR="004D51CA" w:rsidRPr="004D51CA" w:rsidRDefault="004D51CA" w:rsidP="004D51CA">
      <w:pPr>
        <w:numPr>
          <w:ilvl w:val="0"/>
          <w:numId w:val="2"/>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We will treat every agency and person we serve with consideration and respect.</w:t>
      </w:r>
    </w:p>
    <w:p w14:paraId="691C42AC" w14:textId="77777777" w:rsidR="004D51CA" w:rsidRPr="004D51CA" w:rsidRDefault="004D51CA" w:rsidP="004D51CA">
      <w:pPr>
        <w:numPr>
          <w:ilvl w:val="0"/>
          <w:numId w:val="2"/>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We believe in teamwork and dedication to continuous improvement to enhance our ability to serve.</w:t>
      </w:r>
    </w:p>
    <w:p w14:paraId="7C369D18" w14:textId="77777777" w:rsidR="004D51CA" w:rsidRPr="004D51CA" w:rsidRDefault="004D51CA" w:rsidP="004D51CA">
      <w:pPr>
        <w:numPr>
          <w:ilvl w:val="0"/>
          <w:numId w:val="2"/>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We serve, and encourage others to serve, with a caring and compassionate heart.</w:t>
      </w:r>
    </w:p>
    <w:p w14:paraId="56358F0A" w14:textId="77777777" w:rsidR="004D51CA" w:rsidRPr="004D51CA" w:rsidRDefault="004D51CA" w:rsidP="004D51CA">
      <w:pPr>
        <w:numPr>
          <w:ilvl w:val="0"/>
          <w:numId w:val="2"/>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We reflect the diversity of our community and ensure that all of our activities are unbiased and needs-based.</w:t>
      </w:r>
    </w:p>
    <w:p w14:paraId="5FBD4D12" w14:textId="77777777" w:rsidR="004D51CA" w:rsidRPr="004D51CA" w:rsidRDefault="004D51CA" w:rsidP="004D51CA">
      <w:pPr>
        <w:spacing w:after="0" w:line="240" w:lineRule="auto"/>
        <w:rPr>
          <w:rFonts w:ascii="Times New Roman" w:eastAsia="Times New Roman" w:hAnsi="Times New Roman" w:cs="Times New Roman"/>
          <w:kern w:val="0"/>
          <w14:ligatures w14:val="none"/>
        </w:rPr>
      </w:pPr>
      <w:r w:rsidRPr="004D51CA">
        <w:rPr>
          <w:rFonts w:ascii="Times New Roman" w:eastAsia="Times New Roman" w:hAnsi="Times New Roman" w:cs="Times New Roman"/>
          <w:noProof/>
          <w:kern w:val="0"/>
          <w14:ligatures w14:val="none"/>
        </w:rPr>
        <mc:AlternateContent>
          <mc:Choice Requires="wps">
            <w:drawing>
              <wp:inline distT="0" distB="0" distL="0" distR="0" wp14:anchorId="15A725C3" wp14:editId="486079A3">
                <wp:extent cx="5943600" cy="1270"/>
                <wp:effectExtent l="0" t="31750" r="0" b="36830"/>
                <wp:docPr id="176521182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4458BC9"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672214B7" w14:textId="77777777" w:rsidR="00542BC0" w:rsidRDefault="00542BC0" w:rsidP="00542BC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CB3C057" w14:textId="56E69655" w:rsidR="00542BC0" w:rsidRDefault="004D51CA" w:rsidP="00542BC0">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4D51CA">
        <w:rPr>
          <w:rFonts w:ascii="Times New Roman" w:eastAsia="Times New Roman" w:hAnsi="Times New Roman" w:cs="Times New Roman"/>
          <w:b/>
          <w:bCs/>
          <w:kern w:val="0"/>
          <w:sz w:val="27"/>
          <w:szCs w:val="27"/>
          <w14:ligatures w14:val="none"/>
        </w:rPr>
        <w:lastRenderedPageBreak/>
        <w:t>Position Summary</w:t>
      </w:r>
    </w:p>
    <w:p w14:paraId="66BBC3A9" w14:textId="4F66FAE3" w:rsidR="004D51CA" w:rsidRPr="00542BC0" w:rsidRDefault="004D51CA" w:rsidP="00542BC0">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4D51CA">
        <w:rPr>
          <w:rFonts w:ascii="Times New Roman" w:hAnsi="Times New Roman" w:cs="Times New Roman"/>
          <w:kern w:val="0"/>
          <w14:ligatures w14:val="none"/>
        </w:rPr>
        <w:t>The President of Georgia Foothills United Way is the key leader in assuring the organization has goals and strategies in place to achieve its mission and vision. As the face of United Way and the steward of the United Way brand in this community, the President leads the board in developing relationships and networks that work across public, private, and corporate sectors to improve conditions and standards in our community.</w:t>
      </w:r>
    </w:p>
    <w:p w14:paraId="687B1E2A" w14:textId="77777777" w:rsidR="004D51CA" w:rsidRPr="004D51CA" w:rsidRDefault="004D51CA" w:rsidP="004D51CA">
      <w:p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The President maintains a broad knowledge of community needs and how each supported agency’s work contributes to a stronger, healthier, and more vibrant community for all.</w:t>
      </w:r>
    </w:p>
    <w:p w14:paraId="56412180" w14:textId="77777777" w:rsidR="004D51CA" w:rsidRPr="004D51CA" w:rsidRDefault="004D51CA" w:rsidP="004D51CA">
      <w:pPr>
        <w:spacing w:after="0" w:line="240" w:lineRule="auto"/>
        <w:rPr>
          <w:rFonts w:ascii="Times New Roman" w:eastAsia="Times New Roman" w:hAnsi="Times New Roman" w:cs="Times New Roman"/>
          <w:kern w:val="0"/>
          <w14:ligatures w14:val="none"/>
        </w:rPr>
      </w:pPr>
      <w:r w:rsidRPr="004D51CA">
        <w:rPr>
          <w:rFonts w:ascii="Times New Roman" w:eastAsia="Times New Roman" w:hAnsi="Times New Roman" w:cs="Times New Roman"/>
          <w:noProof/>
          <w:kern w:val="0"/>
          <w14:ligatures w14:val="none"/>
        </w:rPr>
        <mc:AlternateContent>
          <mc:Choice Requires="wps">
            <w:drawing>
              <wp:inline distT="0" distB="0" distL="0" distR="0" wp14:anchorId="38274D37" wp14:editId="56C9F924">
                <wp:extent cx="5943600" cy="1270"/>
                <wp:effectExtent l="0" t="31750" r="0" b="36830"/>
                <wp:docPr id="158464162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301ED25"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1BAF0917" w14:textId="77777777" w:rsidR="004D51CA" w:rsidRPr="004D51CA" w:rsidRDefault="004D51CA" w:rsidP="004D51CA">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4D51CA">
        <w:rPr>
          <w:rFonts w:ascii="Times New Roman" w:eastAsia="Times New Roman" w:hAnsi="Times New Roman" w:cs="Times New Roman"/>
          <w:b/>
          <w:bCs/>
          <w:kern w:val="0"/>
          <w:sz w:val="36"/>
          <w:szCs w:val="36"/>
          <w14:ligatures w14:val="none"/>
        </w:rPr>
        <w:t>Job Responsibilities</w:t>
      </w:r>
    </w:p>
    <w:p w14:paraId="01DAA7B8" w14:textId="77777777" w:rsidR="004D51CA" w:rsidRPr="004D51CA" w:rsidRDefault="004D51CA" w:rsidP="004D51C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D51CA">
        <w:rPr>
          <w:rFonts w:ascii="Times New Roman" w:eastAsia="Times New Roman" w:hAnsi="Times New Roman" w:cs="Times New Roman"/>
          <w:b/>
          <w:bCs/>
          <w:kern w:val="0"/>
          <w:sz w:val="27"/>
          <w:szCs w:val="27"/>
          <w14:ligatures w14:val="none"/>
        </w:rPr>
        <w:t>Mission, Vision, Values, and Community Impact</w:t>
      </w:r>
    </w:p>
    <w:p w14:paraId="6F27BC2D" w14:textId="77777777" w:rsidR="004D51CA" w:rsidRPr="004D51CA" w:rsidRDefault="004D51CA" w:rsidP="004D51CA">
      <w:p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Through close collaboration with and accountability to the Board of Directors, the President will consistently assess the community impact of Georgia Foothills United Way as it relates to the mission, vision, and values and recommend changes in direction as needed. The President will maintain a strong network of community leaders at all levels to assist in evaluating organizational effectiveness.</w:t>
      </w:r>
    </w:p>
    <w:p w14:paraId="3BF43DD6" w14:textId="77777777" w:rsidR="004D51CA" w:rsidRPr="004D51CA" w:rsidRDefault="004D51CA" w:rsidP="004D51CA">
      <w:p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The President will also ensure that the mission, vision, and values of GFUW are shared with the community and exemplified by the Board of Directors.</w:t>
      </w:r>
    </w:p>
    <w:p w14:paraId="0CCD022D" w14:textId="77777777" w:rsidR="004D51CA" w:rsidRPr="004D51CA" w:rsidRDefault="004D51CA" w:rsidP="004D51CA">
      <w:p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Responsibilities include:</w:t>
      </w:r>
    </w:p>
    <w:p w14:paraId="2FD91E6A" w14:textId="77777777" w:rsidR="004D51CA" w:rsidRPr="004D51CA" w:rsidRDefault="004D51CA" w:rsidP="004D51CA">
      <w:pPr>
        <w:numPr>
          <w:ilvl w:val="0"/>
          <w:numId w:val="3"/>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Coordinating the development of brochures, newspaper articles, and other materials that convey the mission, vision, and values of Georgia Foothills United Way.</w:t>
      </w:r>
    </w:p>
    <w:p w14:paraId="37708679" w14:textId="77777777" w:rsidR="004D51CA" w:rsidRPr="004D51CA" w:rsidRDefault="004D51CA" w:rsidP="004D51CA">
      <w:pPr>
        <w:numPr>
          <w:ilvl w:val="0"/>
          <w:numId w:val="3"/>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Meeting with community groups to share the mission, vision, and values and encourage donations and support.</w:t>
      </w:r>
    </w:p>
    <w:p w14:paraId="72E3B21C" w14:textId="77777777" w:rsidR="004D51CA" w:rsidRPr="004D51CA" w:rsidRDefault="004D51CA" w:rsidP="004D51CA">
      <w:pPr>
        <w:numPr>
          <w:ilvl w:val="0"/>
          <w:numId w:val="3"/>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Working with committees to plan the annual meeting, including agenda development and speaker coordination.</w:t>
      </w:r>
    </w:p>
    <w:p w14:paraId="2434DA6E" w14:textId="77777777" w:rsidR="004D51CA" w:rsidRPr="004D51CA" w:rsidRDefault="004D51CA" w:rsidP="004D51CA">
      <w:pPr>
        <w:numPr>
          <w:ilvl w:val="0"/>
          <w:numId w:val="3"/>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Taking a leadership role in facilitating and conducting the annual meeting.</w:t>
      </w:r>
    </w:p>
    <w:p w14:paraId="1AAC63FD" w14:textId="77777777" w:rsidR="004D51CA" w:rsidRPr="004D51CA" w:rsidRDefault="004D51CA" w:rsidP="004D51CA">
      <w:pPr>
        <w:numPr>
          <w:ilvl w:val="0"/>
          <w:numId w:val="3"/>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Consistently promoting United Way through media opportunities, speaking engagements, and community events as the “face” of United Way and steward of the GFUW brand.</w:t>
      </w:r>
    </w:p>
    <w:p w14:paraId="628492F6" w14:textId="77777777" w:rsidR="004D51CA" w:rsidRPr="004D51CA" w:rsidRDefault="004D51CA" w:rsidP="004D51CA">
      <w:pPr>
        <w:spacing w:after="0" w:line="240" w:lineRule="auto"/>
        <w:rPr>
          <w:rFonts w:ascii="Times New Roman" w:eastAsia="Times New Roman" w:hAnsi="Times New Roman" w:cs="Times New Roman"/>
          <w:kern w:val="0"/>
          <w14:ligatures w14:val="none"/>
        </w:rPr>
      </w:pPr>
      <w:r w:rsidRPr="004D51CA">
        <w:rPr>
          <w:rFonts w:ascii="Times New Roman" w:eastAsia="Times New Roman" w:hAnsi="Times New Roman" w:cs="Times New Roman"/>
          <w:noProof/>
          <w:kern w:val="0"/>
          <w14:ligatures w14:val="none"/>
        </w:rPr>
        <mc:AlternateContent>
          <mc:Choice Requires="wps">
            <w:drawing>
              <wp:inline distT="0" distB="0" distL="0" distR="0" wp14:anchorId="1D67C2D5" wp14:editId="30AA164F">
                <wp:extent cx="5943600" cy="1270"/>
                <wp:effectExtent l="0" t="31750" r="0" b="36830"/>
                <wp:docPr id="52960186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F2E7705"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65A28A0F" w14:textId="77777777" w:rsidR="00542BC0" w:rsidRDefault="00542BC0" w:rsidP="004D51C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3E94817" w14:textId="77777777" w:rsidR="00542BC0" w:rsidRDefault="00542BC0" w:rsidP="004D51C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2D82E76" w14:textId="77777777" w:rsidR="00542BC0" w:rsidRDefault="00542BC0" w:rsidP="004D51C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306CE19" w14:textId="577F89D9" w:rsidR="004D51CA" w:rsidRPr="004D51CA" w:rsidRDefault="004D51CA" w:rsidP="004D51CA">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4D51CA">
        <w:rPr>
          <w:rFonts w:ascii="Times New Roman" w:eastAsia="Times New Roman" w:hAnsi="Times New Roman" w:cs="Times New Roman"/>
          <w:b/>
          <w:bCs/>
          <w:kern w:val="0"/>
          <w:sz w:val="27"/>
          <w:szCs w:val="27"/>
          <w14:ligatures w14:val="none"/>
        </w:rPr>
        <w:lastRenderedPageBreak/>
        <w:t>Campaign and Resource Development</w:t>
      </w:r>
    </w:p>
    <w:p w14:paraId="09A085AF" w14:textId="77777777" w:rsidR="004D51CA" w:rsidRPr="004D51CA" w:rsidRDefault="004D51CA" w:rsidP="004D51CA">
      <w:p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The President promotes a culture of fundraising within the organization and assumes the key leadership role in fundraising efforts, working closely with the campaign chair, leadership giving chair, and related committees. The President develops a broad base of contributors across all sectors of the community, including private, public, business, and corporate donors, and maintains positive relationships with donors year-round.</w:t>
      </w:r>
    </w:p>
    <w:p w14:paraId="0DC51170" w14:textId="77777777" w:rsidR="004D51CA" w:rsidRPr="004D51CA" w:rsidRDefault="004D51CA" w:rsidP="004D51CA">
      <w:p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Additionally, the President oversees the distribution of collected funds in alignment with the mission, vision, and values of Georgia Foothills United Way. Funding reflects the three United Way focus areas: health, financial stability, and education.</w:t>
      </w:r>
    </w:p>
    <w:p w14:paraId="52F3F0DC" w14:textId="77777777" w:rsidR="004D51CA" w:rsidRPr="004D51CA" w:rsidRDefault="004D51CA" w:rsidP="004D51CA">
      <w:p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The President works closely with the Allocation Committee and Chair to ensure the allocation process is efficient and effective.</w:t>
      </w:r>
    </w:p>
    <w:p w14:paraId="1072B430" w14:textId="77777777" w:rsidR="004D51CA" w:rsidRPr="004D51CA" w:rsidRDefault="004D51CA" w:rsidP="004D51CA">
      <w:p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Responsibilities include:</w:t>
      </w:r>
    </w:p>
    <w:p w14:paraId="1B775CB2" w14:textId="77777777" w:rsidR="004D51CA" w:rsidRPr="004D51CA" w:rsidRDefault="004D51CA" w:rsidP="004D51CA">
      <w:pPr>
        <w:numPr>
          <w:ilvl w:val="0"/>
          <w:numId w:val="4"/>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Developing relationships with leadership donors through events, individual meetings, and ongoing engagement.</w:t>
      </w:r>
    </w:p>
    <w:p w14:paraId="4D2BE88A" w14:textId="77777777" w:rsidR="004D51CA" w:rsidRPr="004D51CA" w:rsidRDefault="004D51CA" w:rsidP="004D51CA">
      <w:pPr>
        <w:numPr>
          <w:ilvl w:val="0"/>
          <w:numId w:val="4"/>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Coordinating fundraising activities with the Campaign Chair and relevant subcommittees.</w:t>
      </w:r>
    </w:p>
    <w:p w14:paraId="2884C1BD" w14:textId="77777777" w:rsidR="004D51CA" w:rsidRPr="004D51CA" w:rsidRDefault="004D51CA" w:rsidP="004D51CA">
      <w:pPr>
        <w:numPr>
          <w:ilvl w:val="0"/>
          <w:numId w:val="4"/>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Implementing appropriate donor recognition practices for individuals and groups.</w:t>
      </w:r>
    </w:p>
    <w:p w14:paraId="08092DB4" w14:textId="77777777" w:rsidR="004D51CA" w:rsidRPr="004D51CA" w:rsidRDefault="004D51CA" w:rsidP="004D51CA">
      <w:pPr>
        <w:numPr>
          <w:ilvl w:val="0"/>
          <w:numId w:val="4"/>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Working closely with campaign committees to ensure a successful annual campaign.</w:t>
      </w:r>
    </w:p>
    <w:p w14:paraId="632B1526" w14:textId="77777777" w:rsidR="004D51CA" w:rsidRPr="004D51CA" w:rsidRDefault="004D51CA" w:rsidP="004D51CA">
      <w:pPr>
        <w:numPr>
          <w:ilvl w:val="0"/>
          <w:numId w:val="4"/>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Playing a key role in setting annual campaign financial targets based on prior performance and current conditions.</w:t>
      </w:r>
    </w:p>
    <w:p w14:paraId="06D74CF1" w14:textId="77777777" w:rsidR="004D51CA" w:rsidRPr="004D51CA" w:rsidRDefault="004D51CA" w:rsidP="004D51CA">
      <w:pPr>
        <w:numPr>
          <w:ilvl w:val="0"/>
          <w:numId w:val="4"/>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Assisting the Board and Campaign Chair in developing campaign goals, objectives, and strategies.</w:t>
      </w:r>
    </w:p>
    <w:p w14:paraId="0CAF6FE1" w14:textId="77777777" w:rsidR="004D51CA" w:rsidRPr="004D51CA" w:rsidRDefault="004D51CA" w:rsidP="004D51CA">
      <w:pPr>
        <w:numPr>
          <w:ilvl w:val="0"/>
          <w:numId w:val="4"/>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Researching grant opportunities and preparing grant applications.</w:t>
      </w:r>
    </w:p>
    <w:p w14:paraId="4163B24D" w14:textId="77777777" w:rsidR="004D51CA" w:rsidRPr="004D51CA" w:rsidRDefault="004D51CA" w:rsidP="004D51CA">
      <w:pPr>
        <w:numPr>
          <w:ilvl w:val="0"/>
          <w:numId w:val="4"/>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Coordinating development of marketing materials, videos, events, advertisements, and campaign displays.</w:t>
      </w:r>
    </w:p>
    <w:p w14:paraId="28BC0A38" w14:textId="77777777" w:rsidR="004D51CA" w:rsidRPr="004D51CA" w:rsidRDefault="004D51CA" w:rsidP="004D51CA">
      <w:pPr>
        <w:numPr>
          <w:ilvl w:val="0"/>
          <w:numId w:val="4"/>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Coordinating and facilitating meetings with area industries and companies, engaging board members as appropriate.</w:t>
      </w:r>
    </w:p>
    <w:p w14:paraId="50E0BC71" w14:textId="77777777" w:rsidR="004D51CA" w:rsidRPr="004D51CA" w:rsidRDefault="004D51CA" w:rsidP="004D51CA">
      <w:pPr>
        <w:numPr>
          <w:ilvl w:val="0"/>
          <w:numId w:val="4"/>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Providing leadership support for fundraising events.</w:t>
      </w:r>
    </w:p>
    <w:p w14:paraId="58AA1A6F" w14:textId="77777777" w:rsidR="004D51CA" w:rsidRPr="004D51CA" w:rsidRDefault="004D51CA" w:rsidP="004D51CA">
      <w:pPr>
        <w:numPr>
          <w:ilvl w:val="0"/>
          <w:numId w:val="4"/>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Working closely with the Allocation Committee throughout the allocation cycle, including panel coordination and materials preparation.</w:t>
      </w:r>
    </w:p>
    <w:p w14:paraId="10C4F6EF" w14:textId="77777777" w:rsidR="004D51CA" w:rsidRPr="004D51CA" w:rsidRDefault="004D51CA" w:rsidP="004D51CA">
      <w:pPr>
        <w:numPr>
          <w:ilvl w:val="0"/>
          <w:numId w:val="4"/>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Alerting the Board and Allocation Committee to concerns related to funded agencies.</w:t>
      </w:r>
    </w:p>
    <w:p w14:paraId="6F41E3CC" w14:textId="77777777" w:rsidR="004D51CA" w:rsidRPr="004D51CA" w:rsidRDefault="004D51CA" w:rsidP="004D51CA">
      <w:pPr>
        <w:spacing w:after="0" w:line="240" w:lineRule="auto"/>
        <w:rPr>
          <w:rFonts w:ascii="Times New Roman" w:eastAsia="Times New Roman" w:hAnsi="Times New Roman" w:cs="Times New Roman"/>
          <w:kern w:val="0"/>
          <w14:ligatures w14:val="none"/>
        </w:rPr>
      </w:pPr>
      <w:r w:rsidRPr="004D51CA">
        <w:rPr>
          <w:rFonts w:ascii="Times New Roman" w:eastAsia="Times New Roman" w:hAnsi="Times New Roman" w:cs="Times New Roman"/>
          <w:noProof/>
          <w:kern w:val="0"/>
          <w14:ligatures w14:val="none"/>
        </w:rPr>
        <mc:AlternateContent>
          <mc:Choice Requires="wps">
            <w:drawing>
              <wp:inline distT="0" distB="0" distL="0" distR="0" wp14:anchorId="08269FA2" wp14:editId="4CC6AF8A">
                <wp:extent cx="5943600" cy="1270"/>
                <wp:effectExtent l="0" t="31750" r="0" b="36830"/>
                <wp:docPr id="35969597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C06E915"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7F6AAAF7" w14:textId="77777777" w:rsidR="006A0BCC" w:rsidRDefault="006A0BCC" w:rsidP="004D51C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080F5F03" w14:textId="77777777" w:rsidR="006A0BCC" w:rsidRDefault="006A0BCC" w:rsidP="004D51C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E29EF38" w14:textId="77777777" w:rsidR="006A0BCC" w:rsidRDefault="006A0BCC" w:rsidP="004D51C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2FC7497" w14:textId="77777777" w:rsidR="006A0BCC" w:rsidRDefault="006A0BCC" w:rsidP="004D51C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DCCF30F" w14:textId="59CB2FFA" w:rsidR="004D51CA" w:rsidRPr="004D51CA" w:rsidRDefault="004D51CA" w:rsidP="004D51CA">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4D51CA">
        <w:rPr>
          <w:rFonts w:ascii="Times New Roman" w:eastAsia="Times New Roman" w:hAnsi="Times New Roman" w:cs="Times New Roman"/>
          <w:b/>
          <w:bCs/>
          <w:kern w:val="0"/>
          <w:sz w:val="27"/>
          <w:szCs w:val="27"/>
          <w14:ligatures w14:val="none"/>
        </w:rPr>
        <w:lastRenderedPageBreak/>
        <w:t>Community Agency Development</w:t>
      </w:r>
    </w:p>
    <w:p w14:paraId="5EB01328" w14:textId="77777777" w:rsidR="004D51CA" w:rsidRPr="004D51CA" w:rsidRDefault="004D51CA" w:rsidP="004D51CA">
      <w:p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The President serves as the primary point of contact for GFUW-funded agencies and acts as a resource as agencies grow and develop. This requires maintaining broad knowledge of nonprofit leadership, governance, and best practices to strengthen partner agencies.</w:t>
      </w:r>
    </w:p>
    <w:p w14:paraId="44DE3C6B" w14:textId="77777777" w:rsidR="004D51CA" w:rsidRPr="004D51CA" w:rsidRDefault="004D51CA" w:rsidP="004D51CA">
      <w:p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Responsibilities include:</w:t>
      </w:r>
    </w:p>
    <w:p w14:paraId="1CC0B4DB" w14:textId="469BF996" w:rsidR="004D51CA" w:rsidRPr="004D51CA" w:rsidRDefault="004D51CA" w:rsidP="004D51CA">
      <w:pPr>
        <w:numPr>
          <w:ilvl w:val="0"/>
          <w:numId w:val="5"/>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Meeting with funded agencies to review progress, concerns, and recommendations.</w:t>
      </w:r>
    </w:p>
    <w:p w14:paraId="27E70330" w14:textId="77777777" w:rsidR="004D51CA" w:rsidRPr="004D51CA" w:rsidRDefault="004D51CA" w:rsidP="004D51CA">
      <w:pPr>
        <w:numPr>
          <w:ilvl w:val="0"/>
          <w:numId w:val="5"/>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Including agency status updates in bi-monthly board reports.</w:t>
      </w:r>
    </w:p>
    <w:p w14:paraId="647202CE" w14:textId="77777777" w:rsidR="004D51CA" w:rsidRPr="004D51CA" w:rsidRDefault="004D51CA" w:rsidP="004D51CA">
      <w:pPr>
        <w:spacing w:after="0" w:line="240" w:lineRule="auto"/>
        <w:rPr>
          <w:rFonts w:ascii="Times New Roman" w:eastAsia="Times New Roman" w:hAnsi="Times New Roman" w:cs="Times New Roman"/>
          <w:kern w:val="0"/>
          <w14:ligatures w14:val="none"/>
        </w:rPr>
      </w:pPr>
      <w:r w:rsidRPr="004D51CA">
        <w:rPr>
          <w:rFonts w:ascii="Times New Roman" w:eastAsia="Times New Roman" w:hAnsi="Times New Roman" w:cs="Times New Roman"/>
          <w:noProof/>
          <w:kern w:val="0"/>
          <w14:ligatures w14:val="none"/>
        </w:rPr>
        <mc:AlternateContent>
          <mc:Choice Requires="wps">
            <w:drawing>
              <wp:inline distT="0" distB="0" distL="0" distR="0" wp14:anchorId="7D4928FB" wp14:editId="7AB61BF1">
                <wp:extent cx="5943600" cy="1270"/>
                <wp:effectExtent l="0" t="31750" r="0" b="36830"/>
                <wp:docPr id="100100395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12E2512"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04E285C9" w14:textId="77777777" w:rsidR="004D51CA" w:rsidRPr="004D51CA" w:rsidRDefault="004D51CA" w:rsidP="004D51CA">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4D51CA">
        <w:rPr>
          <w:rFonts w:ascii="Times New Roman" w:eastAsia="Times New Roman" w:hAnsi="Times New Roman" w:cs="Times New Roman"/>
          <w:b/>
          <w:bCs/>
          <w:kern w:val="0"/>
          <w:sz w:val="27"/>
          <w:szCs w:val="27"/>
          <w14:ligatures w14:val="none"/>
        </w:rPr>
        <w:t>Leadership, Board Development, and Strategic Planning</w:t>
      </w:r>
    </w:p>
    <w:p w14:paraId="2280C9D4" w14:textId="77777777" w:rsidR="004D51CA" w:rsidRPr="004D51CA" w:rsidRDefault="004D51CA" w:rsidP="004D51CA">
      <w:p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The President provides leadership and direction to the Board of Directors, assisting in identifying organizational strengths and opportunities for growth and improvement. The President supports the board in developing goals and strategies to ensure Georgia Foothills United Way remains dynamic, responsive, and community-focused.</w:t>
      </w:r>
    </w:p>
    <w:p w14:paraId="37AE1B88" w14:textId="77777777" w:rsidR="004D51CA" w:rsidRPr="004D51CA" w:rsidRDefault="004D51CA" w:rsidP="004D51CA">
      <w:p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Responsibilities include:</w:t>
      </w:r>
    </w:p>
    <w:p w14:paraId="2D630C7F" w14:textId="77777777" w:rsidR="004D51CA" w:rsidRPr="004D51CA" w:rsidRDefault="004D51CA" w:rsidP="004D51CA">
      <w:pPr>
        <w:numPr>
          <w:ilvl w:val="0"/>
          <w:numId w:val="6"/>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Supporting the development of a board reflective of the local community.</w:t>
      </w:r>
    </w:p>
    <w:p w14:paraId="4BE320AE" w14:textId="77777777" w:rsidR="004D51CA" w:rsidRPr="004D51CA" w:rsidRDefault="004D51CA" w:rsidP="004D51CA">
      <w:pPr>
        <w:numPr>
          <w:ilvl w:val="0"/>
          <w:numId w:val="6"/>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Demonstrating professionalism in attitude, appearance, and demeanor.</w:t>
      </w:r>
    </w:p>
    <w:p w14:paraId="6369840F" w14:textId="77777777" w:rsidR="004D51CA" w:rsidRPr="004D51CA" w:rsidRDefault="004D51CA" w:rsidP="004D51CA">
      <w:pPr>
        <w:numPr>
          <w:ilvl w:val="0"/>
          <w:numId w:val="6"/>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Working with the Board Chair on board development, recruitment, and orientation.</w:t>
      </w:r>
    </w:p>
    <w:p w14:paraId="61FC0CE9" w14:textId="77777777" w:rsidR="004D51CA" w:rsidRPr="004D51CA" w:rsidRDefault="004D51CA" w:rsidP="004D51CA">
      <w:pPr>
        <w:numPr>
          <w:ilvl w:val="0"/>
          <w:numId w:val="6"/>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Preparing materials for board meetings, including the President’s report.</w:t>
      </w:r>
    </w:p>
    <w:p w14:paraId="1D884234" w14:textId="77777777" w:rsidR="004D51CA" w:rsidRPr="004D51CA" w:rsidRDefault="004D51CA" w:rsidP="004D51CA">
      <w:pPr>
        <w:numPr>
          <w:ilvl w:val="0"/>
          <w:numId w:val="6"/>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Building strong working relationships with board members and encouraging engagement and attendance.</w:t>
      </w:r>
    </w:p>
    <w:p w14:paraId="0F608C86" w14:textId="77777777" w:rsidR="004D51CA" w:rsidRPr="004D51CA" w:rsidRDefault="004D51CA" w:rsidP="004D51CA">
      <w:pPr>
        <w:numPr>
          <w:ilvl w:val="0"/>
          <w:numId w:val="6"/>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Ensuring quorum for board meetings and following up with chronically absent members.</w:t>
      </w:r>
    </w:p>
    <w:p w14:paraId="05FBBD09" w14:textId="77777777" w:rsidR="004D51CA" w:rsidRPr="004D51CA" w:rsidRDefault="004D51CA" w:rsidP="004D51CA">
      <w:pPr>
        <w:numPr>
          <w:ilvl w:val="0"/>
          <w:numId w:val="6"/>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Recruiting and effectively engaging community volunteers.</w:t>
      </w:r>
    </w:p>
    <w:p w14:paraId="258FB945" w14:textId="77777777" w:rsidR="004D51CA" w:rsidRPr="004D51CA" w:rsidRDefault="004D51CA" w:rsidP="004D51CA">
      <w:pPr>
        <w:spacing w:after="0" w:line="240" w:lineRule="auto"/>
        <w:rPr>
          <w:rFonts w:ascii="Times New Roman" w:eastAsia="Times New Roman" w:hAnsi="Times New Roman" w:cs="Times New Roman"/>
          <w:kern w:val="0"/>
          <w14:ligatures w14:val="none"/>
        </w:rPr>
      </w:pPr>
      <w:r w:rsidRPr="004D51CA">
        <w:rPr>
          <w:rFonts w:ascii="Times New Roman" w:eastAsia="Times New Roman" w:hAnsi="Times New Roman" w:cs="Times New Roman"/>
          <w:noProof/>
          <w:kern w:val="0"/>
          <w14:ligatures w14:val="none"/>
        </w:rPr>
        <mc:AlternateContent>
          <mc:Choice Requires="wps">
            <w:drawing>
              <wp:inline distT="0" distB="0" distL="0" distR="0" wp14:anchorId="375AE902" wp14:editId="35A9C054">
                <wp:extent cx="5943600" cy="1270"/>
                <wp:effectExtent l="0" t="31750" r="0" b="36830"/>
                <wp:docPr id="17210462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9ED44F4"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15C34BFC" w14:textId="77777777" w:rsidR="004D51CA" w:rsidRPr="004D51CA" w:rsidRDefault="004D51CA" w:rsidP="004D51CA">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4D51CA">
        <w:rPr>
          <w:rFonts w:ascii="Times New Roman" w:eastAsia="Times New Roman" w:hAnsi="Times New Roman" w:cs="Times New Roman"/>
          <w:b/>
          <w:bCs/>
          <w:kern w:val="0"/>
          <w:sz w:val="27"/>
          <w:szCs w:val="27"/>
          <w14:ligatures w14:val="none"/>
        </w:rPr>
        <w:t>Organizational Oversight</w:t>
      </w:r>
    </w:p>
    <w:p w14:paraId="3368B9DD" w14:textId="77777777" w:rsidR="004D51CA" w:rsidRPr="004D51CA" w:rsidRDefault="004D51CA" w:rsidP="004D51CA">
      <w:p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The President is responsible for the day-to-day operations of Georgia Foothills United Way, including operational and fiscal integrity, in accordance with board-established policies. The President regularly assesses organizational capacity and keeps the board informed of financial and operational status.</w:t>
      </w:r>
    </w:p>
    <w:p w14:paraId="7E77D1D0" w14:textId="77777777" w:rsidR="004D51CA" w:rsidRPr="004D51CA" w:rsidRDefault="004D51CA" w:rsidP="004D51CA">
      <w:p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Responsibilities include:</w:t>
      </w:r>
    </w:p>
    <w:p w14:paraId="55B92653" w14:textId="77777777" w:rsidR="004D51CA" w:rsidRPr="004D51CA" w:rsidRDefault="004D51CA" w:rsidP="004D51CA">
      <w:pPr>
        <w:numPr>
          <w:ilvl w:val="0"/>
          <w:numId w:val="7"/>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Managing daily operations and maintenance of the GFUW facility.</w:t>
      </w:r>
    </w:p>
    <w:p w14:paraId="3B003178" w14:textId="77777777" w:rsidR="004D51CA" w:rsidRPr="004D51CA" w:rsidRDefault="004D51CA" w:rsidP="004D51CA">
      <w:pPr>
        <w:numPr>
          <w:ilvl w:val="0"/>
          <w:numId w:val="7"/>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Ensuring agencies receive allocated funds according to established schedules.</w:t>
      </w:r>
    </w:p>
    <w:p w14:paraId="117690FA" w14:textId="77777777" w:rsidR="004D51CA" w:rsidRPr="004D51CA" w:rsidRDefault="004D51CA" w:rsidP="004D51CA">
      <w:pPr>
        <w:numPr>
          <w:ilvl w:val="0"/>
          <w:numId w:val="7"/>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Meeting regularly with the Finance Committee and Treasurer to review financial reports.</w:t>
      </w:r>
    </w:p>
    <w:p w14:paraId="0CA48C22" w14:textId="77777777" w:rsidR="004D51CA" w:rsidRPr="004D51CA" w:rsidRDefault="004D51CA" w:rsidP="004D51CA">
      <w:pPr>
        <w:numPr>
          <w:ilvl w:val="0"/>
          <w:numId w:val="7"/>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Reporting financial concerns promptly to the Treasurer or Board Chair.</w:t>
      </w:r>
    </w:p>
    <w:p w14:paraId="1FA0A881" w14:textId="77777777" w:rsidR="004D51CA" w:rsidRPr="004D51CA" w:rsidRDefault="004D51CA" w:rsidP="004D51CA">
      <w:pPr>
        <w:numPr>
          <w:ilvl w:val="0"/>
          <w:numId w:val="7"/>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lastRenderedPageBreak/>
        <w:t>Facilitating preparation for annual financial audits.</w:t>
      </w:r>
    </w:p>
    <w:p w14:paraId="716D2085" w14:textId="77777777" w:rsidR="004D51CA" w:rsidRPr="004D51CA" w:rsidRDefault="004D51CA" w:rsidP="004D51CA">
      <w:pPr>
        <w:numPr>
          <w:ilvl w:val="0"/>
          <w:numId w:val="7"/>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Overseeing payroll, including state and federal tax compliance.</w:t>
      </w:r>
    </w:p>
    <w:p w14:paraId="02858F59" w14:textId="77777777" w:rsidR="004D51CA" w:rsidRPr="004D51CA" w:rsidRDefault="004D51CA" w:rsidP="004D51CA">
      <w:pPr>
        <w:numPr>
          <w:ilvl w:val="0"/>
          <w:numId w:val="7"/>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Managing deposits and disbursements in accordance with board policies.</w:t>
      </w:r>
    </w:p>
    <w:p w14:paraId="58D8F491" w14:textId="77777777" w:rsidR="004D51CA" w:rsidRPr="004D51CA" w:rsidRDefault="004D51CA" w:rsidP="004D51CA">
      <w:pPr>
        <w:numPr>
          <w:ilvl w:val="0"/>
          <w:numId w:val="7"/>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Coordinating with accountants and external bookkeeping services.</w:t>
      </w:r>
    </w:p>
    <w:p w14:paraId="162B311A" w14:textId="77777777" w:rsidR="004D51CA" w:rsidRPr="004D51CA" w:rsidRDefault="004D51CA" w:rsidP="004D51CA">
      <w:pPr>
        <w:numPr>
          <w:ilvl w:val="0"/>
          <w:numId w:val="7"/>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Supervising and managing other employees.</w:t>
      </w:r>
    </w:p>
    <w:p w14:paraId="1207756F" w14:textId="77777777" w:rsidR="004D51CA" w:rsidRPr="004D51CA" w:rsidRDefault="004D51CA" w:rsidP="004D51CA">
      <w:pPr>
        <w:spacing w:after="0" w:line="240" w:lineRule="auto"/>
        <w:rPr>
          <w:rFonts w:ascii="Times New Roman" w:eastAsia="Times New Roman" w:hAnsi="Times New Roman" w:cs="Times New Roman"/>
          <w:kern w:val="0"/>
          <w14:ligatures w14:val="none"/>
        </w:rPr>
      </w:pPr>
      <w:r w:rsidRPr="004D51CA">
        <w:rPr>
          <w:rFonts w:ascii="Times New Roman" w:eastAsia="Times New Roman" w:hAnsi="Times New Roman" w:cs="Times New Roman"/>
          <w:noProof/>
          <w:kern w:val="0"/>
          <w14:ligatures w14:val="none"/>
        </w:rPr>
        <mc:AlternateContent>
          <mc:Choice Requires="wps">
            <w:drawing>
              <wp:inline distT="0" distB="0" distL="0" distR="0" wp14:anchorId="4C441EBF" wp14:editId="6C5C631F">
                <wp:extent cx="5943600" cy="1270"/>
                <wp:effectExtent l="0" t="31750" r="0" b="36830"/>
                <wp:docPr id="16738548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AEF1C80"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4330E5A3" w14:textId="77777777" w:rsidR="004D51CA" w:rsidRPr="004D51CA" w:rsidRDefault="004D51CA" w:rsidP="004D51CA">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4D51CA">
        <w:rPr>
          <w:rFonts w:ascii="Times New Roman" w:eastAsia="Times New Roman" w:hAnsi="Times New Roman" w:cs="Times New Roman"/>
          <w:b/>
          <w:bCs/>
          <w:kern w:val="0"/>
          <w:sz w:val="27"/>
          <w:szCs w:val="27"/>
          <w14:ligatures w14:val="none"/>
        </w:rPr>
        <w:t>Position Requirements</w:t>
      </w:r>
    </w:p>
    <w:p w14:paraId="45E66E8A" w14:textId="77777777" w:rsidR="004D51CA" w:rsidRPr="004D51CA" w:rsidRDefault="004D51CA" w:rsidP="004D51CA">
      <w:pPr>
        <w:numPr>
          <w:ilvl w:val="0"/>
          <w:numId w:val="8"/>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Experience working in the nonprofit sector with volunteers and diverse boards.</w:t>
      </w:r>
    </w:p>
    <w:p w14:paraId="342B732F" w14:textId="77777777" w:rsidR="004D51CA" w:rsidRPr="004D51CA" w:rsidRDefault="004D51CA" w:rsidP="004D51CA">
      <w:pPr>
        <w:numPr>
          <w:ilvl w:val="0"/>
          <w:numId w:val="8"/>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Leadership and management experience in organizations comparable in size and scope to Georgia Foothills United Way.</w:t>
      </w:r>
    </w:p>
    <w:p w14:paraId="01EE9DC2" w14:textId="77777777" w:rsidR="004D51CA" w:rsidRPr="004D51CA" w:rsidRDefault="004D51CA" w:rsidP="004D51CA">
      <w:pPr>
        <w:numPr>
          <w:ilvl w:val="0"/>
          <w:numId w:val="8"/>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Ability to build trust, credibility, and collaboration within the community.</w:t>
      </w:r>
    </w:p>
    <w:p w14:paraId="3A26BA1F" w14:textId="77777777" w:rsidR="004D51CA" w:rsidRPr="004D51CA" w:rsidRDefault="004D51CA" w:rsidP="004D51CA">
      <w:pPr>
        <w:numPr>
          <w:ilvl w:val="0"/>
          <w:numId w:val="8"/>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Experience developing partnerships and increasing philanthropic support.</w:t>
      </w:r>
    </w:p>
    <w:p w14:paraId="7ABF1C44" w14:textId="77777777" w:rsidR="004D51CA" w:rsidRPr="004D51CA" w:rsidRDefault="004D51CA" w:rsidP="004D51CA">
      <w:pPr>
        <w:numPr>
          <w:ilvl w:val="0"/>
          <w:numId w:val="8"/>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Demonstrated innovation and strategic thinking.</w:t>
      </w:r>
    </w:p>
    <w:p w14:paraId="10AC47DB" w14:textId="77777777" w:rsidR="004D51CA" w:rsidRPr="004D51CA" w:rsidRDefault="004D51CA" w:rsidP="004D51CA">
      <w:pPr>
        <w:numPr>
          <w:ilvl w:val="0"/>
          <w:numId w:val="8"/>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Bachelor’s degree in a relevant field or equivalent experience required.</w:t>
      </w:r>
    </w:p>
    <w:p w14:paraId="3C4D464B" w14:textId="77777777" w:rsidR="004D51CA" w:rsidRPr="004D51CA" w:rsidRDefault="004D51CA" w:rsidP="004D51CA">
      <w:pPr>
        <w:numPr>
          <w:ilvl w:val="0"/>
          <w:numId w:val="8"/>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Minimum of three years of fundraising experience required.</w:t>
      </w:r>
    </w:p>
    <w:p w14:paraId="7B8E8BC0" w14:textId="77777777" w:rsidR="004D51CA" w:rsidRPr="004D51CA" w:rsidRDefault="004D51CA" w:rsidP="004D51CA">
      <w:pPr>
        <w:spacing w:after="0" w:line="240" w:lineRule="auto"/>
        <w:rPr>
          <w:rFonts w:ascii="Times New Roman" w:eastAsia="Times New Roman" w:hAnsi="Times New Roman" w:cs="Times New Roman"/>
          <w:kern w:val="0"/>
          <w14:ligatures w14:val="none"/>
        </w:rPr>
      </w:pPr>
      <w:r w:rsidRPr="004D51CA">
        <w:rPr>
          <w:rFonts w:ascii="Times New Roman" w:eastAsia="Times New Roman" w:hAnsi="Times New Roman" w:cs="Times New Roman"/>
          <w:noProof/>
          <w:kern w:val="0"/>
          <w14:ligatures w14:val="none"/>
        </w:rPr>
        <mc:AlternateContent>
          <mc:Choice Requires="wps">
            <w:drawing>
              <wp:inline distT="0" distB="0" distL="0" distR="0" wp14:anchorId="2F537F05" wp14:editId="313CA5BB">
                <wp:extent cx="5943600" cy="1270"/>
                <wp:effectExtent l="0" t="31750" r="0" b="36830"/>
                <wp:docPr id="105139112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F22CD05"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26944328" w14:textId="77777777" w:rsidR="004D51CA" w:rsidRPr="004D51CA" w:rsidRDefault="004D51CA" w:rsidP="004D51CA">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4D51CA">
        <w:rPr>
          <w:rFonts w:ascii="Times New Roman" w:eastAsia="Times New Roman" w:hAnsi="Times New Roman" w:cs="Times New Roman"/>
          <w:b/>
          <w:bCs/>
          <w:kern w:val="0"/>
          <w:sz w:val="27"/>
          <w:szCs w:val="27"/>
          <w14:ligatures w14:val="none"/>
        </w:rPr>
        <w:t>Job Details</w:t>
      </w:r>
    </w:p>
    <w:p w14:paraId="769BC6F2" w14:textId="77777777" w:rsidR="004D51CA" w:rsidRPr="004D51CA" w:rsidRDefault="004D51CA" w:rsidP="004D51CA">
      <w:p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Job Type: Full-time</w:t>
      </w:r>
    </w:p>
    <w:p w14:paraId="512C1964" w14:textId="77777777" w:rsidR="004D51CA" w:rsidRPr="004D51CA" w:rsidRDefault="004D51CA" w:rsidP="004D51CA">
      <w:p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Compensation: Salary commensurate with experience; bonus for meeting objectives</w:t>
      </w:r>
    </w:p>
    <w:p w14:paraId="06286C62" w14:textId="77777777" w:rsidR="004D51CA" w:rsidRPr="004D51CA" w:rsidRDefault="004D51CA" w:rsidP="004D51CA">
      <w:p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Benefits include:</w:t>
      </w:r>
    </w:p>
    <w:p w14:paraId="57D2AD2A" w14:textId="77777777" w:rsidR="004D51CA" w:rsidRPr="004D51CA" w:rsidRDefault="004D51CA" w:rsidP="004D51CA">
      <w:pPr>
        <w:numPr>
          <w:ilvl w:val="0"/>
          <w:numId w:val="9"/>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Flexible schedule</w:t>
      </w:r>
    </w:p>
    <w:p w14:paraId="4849FBA0" w14:textId="77777777" w:rsidR="004D51CA" w:rsidRPr="004D51CA" w:rsidRDefault="004D51CA" w:rsidP="004D51CA">
      <w:pPr>
        <w:numPr>
          <w:ilvl w:val="0"/>
          <w:numId w:val="9"/>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Paid time off</w:t>
      </w:r>
    </w:p>
    <w:p w14:paraId="3BE76366" w14:textId="20152173" w:rsidR="004D51CA" w:rsidRPr="004D51CA" w:rsidRDefault="004D51CA" w:rsidP="004D51CA">
      <w:pPr>
        <w:numPr>
          <w:ilvl w:val="0"/>
          <w:numId w:val="9"/>
        </w:num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Retirement plan</w:t>
      </w:r>
    </w:p>
    <w:p w14:paraId="36DD0CEF" w14:textId="77777777" w:rsidR="004D51CA" w:rsidRPr="004D51CA" w:rsidRDefault="004D51CA" w:rsidP="004D51CA">
      <w:p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Schedule:</w:t>
      </w:r>
    </w:p>
    <w:p w14:paraId="5945EE3C" w14:textId="36C8EB6E" w:rsidR="004D51CA" w:rsidRPr="004D51CA" w:rsidRDefault="004D51CA" w:rsidP="004D51CA">
      <w:p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 xml:space="preserve">Normal office hours are </w:t>
      </w:r>
      <w:r>
        <w:rPr>
          <w:rFonts w:ascii="Times New Roman" w:hAnsi="Times New Roman" w:cs="Times New Roman"/>
          <w:kern w:val="0"/>
          <w14:ligatures w14:val="none"/>
        </w:rPr>
        <w:t>9:00</w:t>
      </w:r>
      <w:r w:rsidRPr="004D51CA">
        <w:rPr>
          <w:rFonts w:ascii="Times New Roman" w:hAnsi="Times New Roman" w:cs="Times New Roman"/>
          <w:kern w:val="0"/>
          <w14:ligatures w14:val="none"/>
        </w:rPr>
        <w:t xml:space="preserve"> a.m. to 5:00 p.m., Monday through Friday. Additional hours will be required to effectively fulfill the responsibilities of the President.</w:t>
      </w:r>
    </w:p>
    <w:p w14:paraId="7DE671FE" w14:textId="77777777" w:rsidR="004D51CA" w:rsidRPr="004D51CA" w:rsidRDefault="004D51CA" w:rsidP="004D51CA">
      <w:p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Work Location:</w:t>
      </w:r>
    </w:p>
    <w:p w14:paraId="0CB00AE6" w14:textId="77777777" w:rsidR="004D51CA" w:rsidRPr="004D51CA" w:rsidRDefault="004D51CA" w:rsidP="004D51CA">
      <w:p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One office location</w:t>
      </w:r>
    </w:p>
    <w:p w14:paraId="5DB10EA6" w14:textId="77777777" w:rsidR="004D51CA" w:rsidRPr="004D51CA" w:rsidRDefault="004D51CA" w:rsidP="004D51CA">
      <w:p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Remote Work:</w:t>
      </w:r>
    </w:p>
    <w:p w14:paraId="6C8BD696" w14:textId="77777777" w:rsidR="004D51CA" w:rsidRPr="004D51CA" w:rsidRDefault="004D51CA" w:rsidP="004D51CA">
      <w:pPr>
        <w:spacing w:before="100" w:beforeAutospacing="1" w:after="100" w:afterAutospacing="1" w:line="240" w:lineRule="auto"/>
        <w:rPr>
          <w:rFonts w:ascii="Times New Roman" w:hAnsi="Times New Roman" w:cs="Times New Roman"/>
          <w:kern w:val="0"/>
          <w14:ligatures w14:val="none"/>
        </w:rPr>
      </w:pPr>
      <w:r w:rsidRPr="004D51CA">
        <w:rPr>
          <w:rFonts w:ascii="Times New Roman" w:hAnsi="Times New Roman" w:cs="Times New Roman"/>
          <w:kern w:val="0"/>
          <w14:ligatures w14:val="none"/>
        </w:rPr>
        <w:t>On occasion</w:t>
      </w:r>
    </w:p>
    <w:p w14:paraId="043CB93C" w14:textId="77777777" w:rsidR="004D51CA" w:rsidRDefault="004D51CA"/>
    <w:sectPr w:rsidR="004D5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EF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F299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944B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6754F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FC598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01693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7358D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BF14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6D26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7425732">
    <w:abstractNumId w:val="5"/>
  </w:num>
  <w:num w:numId="2" w16cid:durableId="1583637102">
    <w:abstractNumId w:val="1"/>
  </w:num>
  <w:num w:numId="3" w16cid:durableId="1050500561">
    <w:abstractNumId w:val="4"/>
  </w:num>
  <w:num w:numId="4" w16cid:durableId="1613319530">
    <w:abstractNumId w:val="6"/>
  </w:num>
  <w:num w:numId="5" w16cid:durableId="1612473749">
    <w:abstractNumId w:val="2"/>
  </w:num>
  <w:num w:numId="6" w16cid:durableId="408968667">
    <w:abstractNumId w:val="3"/>
  </w:num>
  <w:num w:numId="7" w16cid:durableId="1987707042">
    <w:abstractNumId w:val="8"/>
  </w:num>
  <w:num w:numId="8" w16cid:durableId="73211578">
    <w:abstractNumId w:val="7"/>
  </w:num>
  <w:num w:numId="9" w16cid:durableId="573050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CA"/>
    <w:rsid w:val="004D51CA"/>
    <w:rsid w:val="00542BC0"/>
    <w:rsid w:val="005A3D23"/>
    <w:rsid w:val="006A0BCC"/>
    <w:rsid w:val="00EC5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65A077"/>
  <w15:chartTrackingRefBased/>
  <w15:docId w15:val="{AF8F9A25-F40C-BE44-9C09-472E6AA8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1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D51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D51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51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51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51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1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1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1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1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51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51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51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51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51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1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1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1CA"/>
    <w:rPr>
      <w:rFonts w:eastAsiaTheme="majorEastAsia" w:cstheme="majorBidi"/>
      <w:color w:val="272727" w:themeColor="text1" w:themeTint="D8"/>
    </w:rPr>
  </w:style>
  <w:style w:type="paragraph" w:styleId="Title">
    <w:name w:val="Title"/>
    <w:basedOn w:val="Normal"/>
    <w:next w:val="Normal"/>
    <w:link w:val="TitleChar"/>
    <w:uiPriority w:val="10"/>
    <w:qFormat/>
    <w:rsid w:val="004D5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1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1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1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1CA"/>
    <w:pPr>
      <w:spacing w:before="160"/>
      <w:jc w:val="center"/>
    </w:pPr>
    <w:rPr>
      <w:i/>
      <w:iCs/>
      <w:color w:val="404040" w:themeColor="text1" w:themeTint="BF"/>
    </w:rPr>
  </w:style>
  <w:style w:type="character" w:customStyle="1" w:styleId="QuoteChar">
    <w:name w:val="Quote Char"/>
    <w:basedOn w:val="DefaultParagraphFont"/>
    <w:link w:val="Quote"/>
    <w:uiPriority w:val="29"/>
    <w:rsid w:val="004D51CA"/>
    <w:rPr>
      <w:i/>
      <w:iCs/>
      <w:color w:val="404040" w:themeColor="text1" w:themeTint="BF"/>
    </w:rPr>
  </w:style>
  <w:style w:type="paragraph" w:styleId="ListParagraph">
    <w:name w:val="List Paragraph"/>
    <w:basedOn w:val="Normal"/>
    <w:uiPriority w:val="34"/>
    <w:qFormat/>
    <w:rsid w:val="004D51CA"/>
    <w:pPr>
      <w:ind w:left="720"/>
      <w:contextualSpacing/>
    </w:pPr>
  </w:style>
  <w:style w:type="character" w:styleId="IntenseEmphasis">
    <w:name w:val="Intense Emphasis"/>
    <w:basedOn w:val="DefaultParagraphFont"/>
    <w:uiPriority w:val="21"/>
    <w:qFormat/>
    <w:rsid w:val="004D51CA"/>
    <w:rPr>
      <w:i/>
      <w:iCs/>
      <w:color w:val="2F5496" w:themeColor="accent1" w:themeShade="BF"/>
    </w:rPr>
  </w:style>
  <w:style w:type="paragraph" w:styleId="IntenseQuote">
    <w:name w:val="Intense Quote"/>
    <w:basedOn w:val="Normal"/>
    <w:next w:val="Normal"/>
    <w:link w:val="IntenseQuoteChar"/>
    <w:uiPriority w:val="30"/>
    <w:qFormat/>
    <w:rsid w:val="004D51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51CA"/>
    <w:rPr>
      <w:i/>
      <w:iCs/>
      <w:color w:val="2F5496" w:themeColor="accent1" w:themeShade="BF"/>
    </w:rPr>
  </w:style>
  <w:style w:type="character" w:styleId="IntenseReference">
    <w:name w:val="Intense Reference"/>
    <w:basedOn w:val="DefaultParagraphFont"/>
    <w:uiPriority w:val="32"/>
    <w:qFormat/>
    <w:rsid w:val="004D51CA"/>
    <w:rPr>
      <w:b/>
      <w:bCs/>
      <w:smallCaps/>
      <w:color w:val="2F5496" w:themeColor="accent1" w:themeShade="BF"/>
      <w:spacing w:val="5"/>
    </w:rPr>
  </w:style>
  <w:style w:type="paragraph" w:customStyle="1" w:styleId="p1">
    <w:name w:val="p1"/>
    <w:basedOn w:val="Normal"/>
    <w:rsid w:val="004D51CA"/>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4D51CA"/>
  </w:style>
  <w:style w:type="paragraph" w:customStyle="1" w:styleId="p2">
    <w:name w:val="p2"/>
    <w:basedOn w:val="Normal"/>
    <w:rsid w:val="004D51CA"/>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4D51CA"/>
  </w:style>
  <w:style w:type="paragraph" w:customStyle="1" w:styleId="p3">
    <w:name w:val="p3"/>
    <w:basedOn w:val="Normal"/>
    <w:rsid w:val="004D51CA"/>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4D5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1300</Words>
  <Characters>7413</Characters>
  <Application>Microsoft Office Word</Application>
  <DocSecurity>0</DocSecurity>
  <Lines>61</Lines>
  <Paragraphs>17</Paragraphs>
  <ScaleCrop>false</ScaleCrop>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Holcomb</dc:creator>
  <cp:keywords/>
  <dc:description/>
  <cp:lastModifiedBy>Candice Holcomb</cp:lastModifiedBy>
  <cp:revision>2</cp:revision>
  <dcterms:created xsi:type="dcterms:W3CDTF">2026-01-16T08:24:00Z</dcterms:created>
  <dcterms:modified xsi:type="dcterms:W3CDTF">2026-01-16T08:24:00Z</dcterms:modified>
</cp:coreProperties>
</file>