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935"/>
        <w:rPr>
          <w:b w:val="0"/>
          <w:sz w:val="20"/>
        </w:rPr>
      </w:pPr>
      <w:r>
        <w:rPr>
          <w:b w:val="0"/>
          <w:sz w:val="20"/>
        </w:rPr>
        <w:drawing>
          <wp:inline distT="0" distB="0" distL="0" distR="0">
            <wp:extent cx="1789176" cy="1054607"/>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789176" cy="1054607"/>
                    </a:xfrm>
                    <a:prstGeom prst="rect">
                      <a:avLst/>
                    </a:prstGeom>
                  </pic:spPr>
                </pic:pic>
              </a:graphicData>
            </a:graphic>
          </wp:inline>
        </w:drawing>
      </w:r>
      <w:r>
        <w:rPr>
          <w:b w:val="0"/>
          <w:sz w:val="20"/>
        </w:rPr>
      </w:r>
    </w:p>
    <w:p>
      <w:pPr>
        <w:pStyle w:val="BodyText"/>
        <w:spacing w:before="1"/>
        <w:rPr>
          <w:b w:val="0"/>
          <w:sz w:val="16"/>
        </w:rPr>
      </w:pPr>
    </w:p>
    <w:p>
      <w:pPr>
        <w:spacing w:after="0"/>
        <w:rPr>
          <w:sz w:val="16"/>
        </w:rPr>
        <w:sectPr>
          <w:type w:val="continuous"/>
          <w:pgSz w:w="12240" w:h="15840"/>
          <w:pgMar w:top="680" w:bottom="280" w:left="620" w:right="580"/>
        </w:sectPr>
      </w:pPr>
    </w:p>
    <w:p>
      <w:pPr>
        <w:pStyle w:val="BodyText"/>
        <w:rPr>
          <w:b w:val="0"/>
          <w:sz w:val="34"/>
        </w:rPr>
      </w:pPr>
    </w:p>
    <w:p>
      <w:pPr>
        <w:pStyle w:val="BodyText"/>
        <w:rPr>
          <w:b w:val="0"/>
          <w:sz w:val="34"/>
        </w:rPr>
      </w:pPr>
    </w:p>
    <w:p>
      <w:pPr>
        <w:pStyle w:val="BodyText"/>
        <w:rPr>
          <w:b w:val="0"/>
          <w:sz w:val="34"/>
        </w:rPr>
      </w:pPr>
    </w:p>
    <w:p>
      <w:pPr>
        <w:spacing w:before="211"/>
        <w:ind w:left="181" w:right="0" w:firstLine="0"/>
        <w:jc w:val="left"/>
        <w:rPr>
          <w:rFonts w:ascii="Monotype Corsiva" w:hAnsi="Monotype Corsiva"/>
          <w:sz w:val="32"/>
        </w:rPr>
      </w:pPr>
      <w:r>
        <w:rPr>
          <w:rFonts w:ascii="Monotype Corsiva" w:hAnsi="Monotype Corsiva"/>
          <w:sz w:val="32"/>
        </w:rPr>
        <w:t>Looking</w:t>
      </w:r>
      <w:r>
        <w:rPr>
          <w:rFonts w:ascii="Monotype Corsiva" w:hAnsi="Monotype Corsiva"/>
          <w:spacing w:val="-8"/>
          <w:sz w:val="32"/>
        </w:rPr>
        <w:t> </w:t>
      </w:r>
      <w:r>
        <w:rPr>
          <w:rFonts w:ascii="Monotype Corsiva" w:hAnsi="Monotype Corsiva"/>
          <w:sz w:val="32"/>
        </w:rPr>
        <w:t>Back……</w:t>
      </w:r>
    </w:p>
    <w:p>
      <w:pPr>
        <w:spacing w:before="89"/>
        <w:ind w:left="181" w:right="0" w:firstLine="0"/>
        <w:jc w:val="left"/>
        <w:rPr>
          <w:rFonts w:ascii="Monotype Corsiva" w:hAnsi="Monotype Corsiva"/>
          <w:sz w:val="40"/>
        </w:rPr>
      </w:pPr>
      <w:r>
        <w:rPr/>
        <w:br w:type="column"/>
      </w:r>
      <w:r>
        <w:rPr>
          <w:rFonts w:ascii="Monotype Corsiva" w:hAnsi="Monotype Corsiva"/>
          <w:sz w:val="40"/>
        </w:rPr>
        <w:t>Women’s Club of New Seabury</w:t>
      </w:r>
    </w:p>
    <w:p>
      <w:pPr>
        <w:spacing w:before="206"/>
        <w:ind w:left="3851" w:right="2765" w:firstLine="0"/>
        <w:jc w:val="center"/>
        <w:rPr>
          <w:rFonts w:ascii="Monotype Corsiva"/>
          <w:sz w:val="40"/>
        </w:rPr>
      </w:pPr>
      <w:r>
        <w:rPr>
          <w:rFonts w:ascii="Monotype Corsiva"/>
          <w:sz w:val="40"/>
        </w:rPr>
        <w:t>June 2017</w:t>
      </w:r>
    </w:p>
    <w:p>
      <w:pPr>
        <w:spacing w:after="0"/>
        <w:jc w:val="center"/>
        <w:rPr>
          <w:rFonts w:ascii="Monotype Corsiva"/>
          <w:sz w:val="40"/>
        </w:rPr>
        <w:sectPr>
          <w:type w:val="continuous"/>
          <w:pgSz w:w="12240" w:h="15840"/>
          <w:pgMar w:top="680" w:bottom="280" w:left="620" w:right="580"/>
          <w:cols w:num="2" w:equalWidth="0">
            <w:col w:w="2400" w:space="527"/>
            <w:col w:w="8113"/>
          </w:cols>
        </w:sectPr>
      </w:pPr>
    </w:p>
    <w:p>
      <w:pPr>
        <w:spacing w:line="285" w:lineRule="auto" w:before="188"/>
        <w:ind w:left="181" w:right="361" w:firstLine="490"/>
        <w:jc w:val="both"/>
        <w:rPr>
          <w:rFonts w:ascii="Monotype Corsiva"/>
          <w:sz w:val="32"/>
        </w:rPr>
      </w:pPr>
      <w:r>
        <w:rPr>
          <w:rFonts w:ascii="Monotype Corsiva"/>
          <w:sz w:val="32"/>
        </w:rPr>
        <w:t>The May luncheon had no gimmicks-but it did have thingamabobs, widgets, doodads and all sorts of utensils for the cook in the family. Even some of our long-time culinary wizards found some new and  inventive ways to work in the kitchen.</w:t>
      </w:r>
    </w:p>
    <w:p>
      <w:pPr>
        <w:spacing w:line="285" w:lineRule="auto" w:before="121"/>
        <w:ind w:left="181" w:right="361" w:firstLine="420"/>
        <w:jc w:val="both"/>
        <w:rPr>
          <w:rFonts w:ascii="Monotype Corsiva"/>
          <w:sz w:val="32"/>
        </w:rPr>
      </w:pPr>
      <w:r>
        <w:rPr>
          <w:rFonts w:ascii="Monotype Corsiva"/>
          <w:sz w:val="32"/>
        </w:rPr>
        <w:t>The new chef at New Seabury, Mark Porcaro, also greeted the group, who gave a big thumbs up for our delicious meal.</w:t>
      </w:r>
    </w:p>
    <w:p>
      <w:pPr>
        <w:spacing w:line="285" w:lineRule="auto" w:before="121"/>
        <w:ind w:left="181" w:right="358" w:firstLine="490"/>
        <w:jc w:val="both"/>
        <w:rPr>
          <w:rFonts w:ascii="Monotype Corsiva"/>
          <w:sz w:val="32"/>
        </w:rPr>
      </w:pPr>
      <w:r>
        <w:rPr/>
        <w:pict>
          <v:group style="position:absolute;margin-left:37.200001pt;margin-top:54.439205pt;width:538.8pt;height:184.6pt;mso-position-horizontal-relative:page;mso-position-vertical-relative:paragraph;z-index:0;mso-wrap-distance-left:0;mso-wrap-distance-right:0" coordorigin="744,1089" coordsize="10776,3692">
            <v:shape style="position:absolute;left:6799;top:1088;width:4721;height:3692" type="#_x0000_t75" stroked="false">
              <v:imagedata r:id="rId6" o:title=""/>
            </v:shape>
            <v:shape style="position:absolute;left:744;top:1227;width:6293;height:3540" type="#_x0000_t75" stroked="false">
              <v:imagedata r:id="rId7" o:title=""/>
            </v:shape>
            <w10:wrap type="topAndBottom"/>
          </v:group>
        </w:pict>
      </w:r>
      <w:r>
        <w:rPr>
          <w:rFonts w:ascii="Monotype Corsiva"/>
          <w:sz w:val="32"/>
        </w:rPr>
        <w:t>The slate of officers for 2017-2019 was presented to the members in attendance and the slate was elected unanimously.</w:t>
      </w:r>
    </w:p>
    <w:p>
      <w:pPr>
        <w:pStyle w:val="BodyText"/>
        <w:spacing w:before="7"/>
        <w:rPr>
          <w:rFonts w:ascii="Monotype Corsiva"/>
          <w:b w:val="0"/>
          <w:sz w:val="2"/>
        </w:rPr>
      </w:pPr>
    </w:p>
    <w:p>
      <w:pPr>
        <w:pStyle w:val="BodyText"/>
        <w:ind w:left="115"/>
        <w:rPr>
          <w:rFonts w:ascii="Monotype Corsiva"/>
          <w:b w:val="0"/>
          <w:sz w:val="20"/>
        </w:rPr>
      </w:pPr>
      <w:r>
        <w:rPr>
          <w:rFonts w:ascii="Monotype Corsiva"/>
          <w:b w:val="0"/>
          <w:sz w:val="20"/>
        </w:rPr>
        <w:pict>
          <v:group style="width:540.5pt;height:188.05pt;mso-position-horizontal-relative:char;mso-position-vertical-relative:line" coordorigin="0,0" coordsize="10810,3761">
            <v:rect style="position:absolute;left:25;top:25;width:10760;height:3711" filled="true" fillcolor="#fff3cc" stroked="false">
              <v:fill type="solid"/>
            </v:rect>
            <v:rect style="position:absolute;left:25;top:25;width:10760;height:3711" filled="false" stroked="true" strokeweight="2.499996pt" strokecolor="#5a9ad5">
              <v:stroke dashstyle="solid"/>
            </v:rect>
            <v:shape style="position:absolute;left:2715;top:178;width:5386;height:250" type="#_x0000_t75" stroked="false">
              <v:imagedata r:id="rId8" o:title=""/>
            </v:shape>
            <v:shape style="position:absolute;left:2739;top:190;width:5339;height:200" type="#_x0000_t75" stroked="false">
              <v:imagedata r:id="rId9" o:title=""/>
            </v:shape>
            <v:shape style="position:absolute;left:4174;top:692;width:2439;height:308" type="#_x0000_t75" stroked="false">
              <v:imagedata r:id="rId10" o:title=""/>
            </v:shape>
            <v:shape style="position:absolute;left:4205;top:711;width:2382;height:250" type="#_x0000_t75" stroked="false">
              <v:imagedata r:id="rId11" o:title=""/>
            </v:shape>
            <v:shape style="position:absolute;left:4198;top:718;width:171;height:195" type="#_x0000_t75" stroked="false">
              <v:imagedata r:id="rId12" o:title=""/>
            </v:shape>
            <v:shape style="position:absolute;left:5326;top:723;width:29;height:27" coordorigin="5327,723" coordsize="29,27" path="m5343,723l5346,723,5348,723,5351,723,5353,723,5353,726,5355,726,5355,733,5355,735,5353,738,5353,740,5353,743,5353,745,5351,745,5351,747,5348,747,5346,747,5346,750,5343,750,5341,750,5339,750,5336,750,5334,750,5331,750,5329,747,5327,747,5327,745,5327,743,5327,740,5327,738,5327,735,5327,733,5329,731,5329,728,5331,726,5334,723,5336,723,5339,723,5341,723,5343,723xe" filled="false" stroked="true" strokeweight=".749988pt" strokecolor="#006fbf">
              <v:path arrowok="t"/>
              <v:stroke dashstyle="solid"/>
            </v:shape>
            <v:shape style="position:absolute;left:4457;top:723;width:32;height:27" coordorigin="4458,723" coordsize="32,27" path="m4477,723l4477,723,4482,723,4487,723,4487,726,4489,728,4489,731,4489,733,4487,735,4487,738,4487,740,4487,743,4484,745,4482,747,4479,747,4477,750,4475,750,4470,750,4467,750,4465,750,4463,747,4460,747,4460,745,4460,743,4458,740,4460,738,4460,735,4460,733,4460,731,4463,731,4463,728,4463,726,4465,726,4465,723,4467,723,4470,723,4472,723,4475,723,4477,723xe" filled="false" stroked="true" strokeweight=".749988pt" strokecolor="#006fbf">
              <v:path arrowok="t"/>
              <v:stroke dashstyle="solid"/>
            </v:shape>
            <v:shape style="position:absolute;left:4760;top:713;width:120;height:192" coordorigin="4760,714" coordsize="120,192" path="m4811,714l4813,714,4815,714,4818,714,4820,716,4820,719,4808,774,4808,776,4808,779,4808,781,4806,783,4806,786,4806,788,4803,791,4803,793,4803,795,4803,798,4801,800,4803,798,4806,795,4808,791,4811,788,4815,783,4820,781,4823,779,4827,776,4832,774,4837,771,4844,771,4849,771,4854,771,4859,771,4863,774,4868,776,4871,779,4873,781,4875,783,4878,788,4880,791,4880,824,4863,901,4863,903,4861,903,4859,906,4856,906,4854,906,4851,906,4849,906,4847,906,4844,906,4842,903,4842,901,4856,824,4856,822,4856,819,4856,817,4859,815,4859,812,4859,810,4859,807,4859,805,4856,803,4856,800,4856,798,4854,795,4851,793,4849,793,4847,791,4844,791,4842,791,4837,791,4832,793,4827,795,4823,798,4818,803,4813,807,4808,812,4806,817,4801,824,4799,831,4796,839,4794,846,4784,901,4782,903,4779,903,4779,906,4777,906,4775,906,4772,906,4770,906,4767,906,4765,906,4763,906,4763,903,4760,903,4760,901,4796,719,4796,716,4799,716,4799,714,4801,714,4803,714,4806,714,4808,714,4811,714xe" filled="false" stroked="true" strokeweight=".749988pt" strokecolor="#006fbf">
              <v:path arrowok="t"/>
              <v:stroke dashstyle="solid"/>
            </v:shape>
            <v:shape style="position:absolute;left:5888;top:711;width:140;height:243" coordorigin="5888,711" coordsize="140,243" path="m6006,711l6008,711,6011,714,6013,714,6015,714,6023,714,6023,716,6025,716,6027,719,6027,721,6027,723,6027,726,6027,728,6027,731,6025,731,6025,733,6025,735,6023,735,6020,735,6020,733,6013,733,6011,731,6008,731,6006,731,6003,731,5999,733,5996,733,5994,735,5991,735,5989,738,5987,740,5987,745,5984,747,5984,752,5982,757,5982,762,5979,774,6006,774,6008,774,6008,776,6011,776,6011,779,6011,781,6008,781,6008,783,6008,786,6008,788,6006,791,6003,793,5975,793,5951,911,5951,918,5948,925,5946,930,5943,935,5939,939,5936,944,5931,947,5927,949,5922,951,5917,954,5912,954,5893,954,5891,951,5888,951,5888,949,5888,947,5891,944,5891,942,5891,939,5891,937,5893,937,5893,935,5895,935,5898,935,5900,935,5903,935,5905,935,5907,935,5912,935,5915,935,5917,932,5919,930,5922,927,5924,925,5924,923,5927,918,5927,915,5929,911,5929,906,5953,793,5934,793,5931,793,5931,791,5931,788,5931,786,5931,783,5934,781,5934,779,5934,776,5936,776,5936,774,5939,774,5955,774,5960,757,5960,750,5963,743,5965,738,5967,731,5972,728,5975,723,5979,719,5984,716,5989,716,5994,714,5999,711,6006,711xe" filled="false" stroked="true" strokeweight=".749988pt" strokecolor="#006fbf">
              <v:path arrowok="t"/>
              <v:stroke dashstyle="solid"/>
            </v:shape>
            <v:shape style="position:absolute;left:3200;top:1220;width:4416;height:308" type="#_x0000_t75" stroked="false">
              <v:imagedata r:id="rId13" o:title=""/>
            </v:shape>
            <v:shape style="position:absolute;left:3228;top:1234;width:4362;height:255" type="#_x0000_t75" stroked="false">
              <v:imagedata r:id="rId14" o:title=""/>
            </v:shape>
            <v:shape style="position:absolute;left:3637;top:1757;width:903;height:250" type="#_x0000_t75" stroked="false">
              <v:imagedata r:id="rId15" o:title=""/>
            </v:shape>
            <v:shape style="position:absolute;left:3663;top:1771;width:853;height:198" type="#_x0000_t75" stroked="false">
              <v:imagedata r:id="rId16" o:title=""/>
            </v:shape>
            <v:shape style="position:absolute;left:4505;top:1748;width:125;height:135" type="#_x0000_t75" stroked="false">
              <v:imagedata r:id="rId17" o:title=""/>
            </v:shape>
            <v:shape style="position:absolute;left:4541;top:1765;width:58;height:72" coordorigin="4542,1765" coordsize="58,72" path="m4597,1767l4575,1767,4575,1770,4573,1770,4573,1775,4571,1777,4568,1794,4542,1832,4542,1837,4556,1837,4556,1835,4559,1835,4561,1832,4585,1803,4590,1799,4599,1779,4599,1772,4597,1770,4597,1767xm4590,1765l4585,1765,4583,1767,4590,1767,4590,1765xe" filled="true" fillcolor="#5a9ad5" stroked="false">
              <v:path arrowok="t"/>
              <v:fill type="solid"/>
            </v:shape>
            <v:shape style="position:absolute;left:4541;top:1765;width:58;height:72" coordorigin="4542,1765" coordsize="58,72" path="m4587,1765l4590,1765,4590,1767,4592,1767,4595,1767,4597,1767,4597,1770,4599,1772,4599,1779,4597,1784,4595,1789,4592,1794,4590,1799,4585,1803,4561,1832,4559,1835,4556,1835,4556,1837,4554,1837,4551,1837,4549,1837,4547,1837,4544,1837,4542,1837,4542,1835,4542,1832,4568,1794,4571,1777,4573,1775,4573,1772,4573,1770,4575,1770,4575,1767,4578,1767,4580,1767,4583,1767,4585,1765,4587,1765xe" filled="false" stroked="true" strokeweight=".749988pt" strokecolor="#006fbf">
              <v:path arrowok="t"/>
              <v:stroke dashstyle="solid"/>
            </v:shape>
            <v:shape style="position:absolute;left:4558;top:1748;width:2612;height:303" type="#_x0000_t75" stroked="false">
              <v:imagedata r:id="rId18" o:title=""/>
            </v:shape>
            <v:shape style="position:absolute;left:4592;top:1765;width:2552;height:250" type="#_x0000_t75" stroked="false">
              <v:imagedata r:id="rId19" o:title=""/>
            </v:shape>
            <v:shape style="position:absolute;left:4584;top:1817;width:116;height:152" type="#_x0000_t75" stroked="false">
              <v:imagedata r:id="rId20" o:title=""/>
            </v:shape>
            <v:shape style="position:absolute;left:5629;top:1779;width:168;height:180" coordorigin="5629,1779" coordsize="168,180" path="m5787,1779l5790,1779,5792,1779,5795,1782,5797,1782,5797,1784,5763,1947,5763,1950,5763,1952,5761,1955,5761,1957,5759,1957,5756,1957,5756,1959,5739,1959,5739,1957,5737,1957,5735,1957,5735,1955,5732,1955,5732,1952,5730,1950,5730,1947,5730,1945,5727,1943,5694,1847,5691,1839,5689,1835,5687,1827,5684,1820,5684,1813,5682,1806,5679,1813,5677,1823,5677,1830,5675,1837,5675,1844,5672,1851,5653,1955,5651,1957,5648,1957,5646,1959,5634,1959,5631,1957,5629,1957,5629,1955,5663,1791,5663,1787,5665,1784,5667,1784,5670,1782,5672,1782,5675,1782,5684,1782,5687,1782,5689,1782,5691,1782,5694,1782,5694,1784,5696,1784,5696,1787,5699,1789,5699,1791,5701,1794,5701,1796,5735,1892,5737,1897,5739,1904,5742,1909,5742,1916,5744,1921,5747,1928,5749,1919,5749,1911,5751,1904,5754,1897,5754,1887,5756,1880,5775,1784,5775,1782,5778,1782,5780,1782,5783,1779,5785,1779,5787,1779xe" filled="false" stroked="true" strokeweight=".749988pt" strokecolor="#006fbf">
              <v:path arrowok="t"/>
              <v:stroke dashstyle="solid"/>
            </v:shape>
            <v:shape style="position:absolute;left:4779;top:1779;width:142;height:180" coordorigin="4779,1779" coordsize="142,180" path="m4875,1779l4883,1779,4887,1779,4895,1782,4899,1782,4904,1784,4909,1787,4914,1789,4916,1791,4919,1791,4921,1794,4921,1796,4921,1799,4921,1801,4921,1803,4919,1806,4919,1808,4919,1811,4916,1813,4916,1815,4914,1815,4911,1815,4909,1813,4907,1811,4904,1808,4902,1808,4899,1806,4895,1803,4892,1801,4887,1801,4880,1799,4873,1799,4866,1799,4859,1801,4854,1803,4847,1806,4842,1811,4835,1815,4830,1820,4825,1825,4823,1832,4818,1839,4815,1844,4813,1851,4811,1859,4808,1866,4808,1873,4806,1880,4806,1887,4806,1895,4806,1902,4806,1907,4808,1914,4811,1919,4813,1923,4815,1928,4820,1931,4823,1935,4827,1935,4835,1938,4839,1940,4847,1940,4854,1940,4859,1938,4863,1938,4868,1935,4873,1933,4878,1931,4880,1931,4885,1928,4887,1926,4890,1926,4892,1923,4895,1923,4895,1926,4895,1928,4895,1931,4895,1933,4895,1935,4895,1938,4895,1940,4892,1940,4892,1943,4892,1945,4890,1945,4890,1947,4887,1947,4885,1950,4880,1952,4878,1952,4873,1955,4868,1957,4863,1957,4859,1959,4851,1959,4847,1959,4839,1959,4832,1959,4823,1959,4815,1957,4808,1952,4801,1950,4796,1943,4791,1938,4787,1931,4784,1923,4782,1916,4779,1907,4779,1895,4779,1887,4779,1878,4782,1868,4784,1859,4787,1851,4791,1842,4794,1832,4799,1825,4803,1818,4808,1811,4815,1803,4823,1796,4830,1791,4837,1787,4847,1784,4856,1779,4866,1779,4875,1779xe" filled="false" stroked="true" strokeweight=".749988pt" strokecolor="#006fbf">
              <v:path arrowok="t"/>
              <v:stroke dashstyle="solid"/>
            </v:shape>
            <v:shape style="position:absolute;left:6195;top:1777;width:125;height:185" coordorigin="6195,1777" coordsize="125,185" path="m6282,1777l6287,1777,6291,1779,6294,1779,6299,1779,6301,1782,6306,1782,6308,1782,6311,1784,6313,1784,6315,1787,6318,1787,6318,1789,6320,1789,6320,1791,6320,1794,6320,1796,6320,1799,6320,1801,6318,1803,6318,1806,6318,1808,6315,1808,6313,1808,6311,1808,6308,1806,6306,1806,6303,1803,6301,1801,6296,1801,6294,1799,6289,1799,6284,1799,6279,1799,6275,1799,6270,1799,6265,1801,6260,1801,6258,1803,6255,1808,6253,1811,6251,1813,6248,1818,6246,1820,6246,1825,6246,1827,6246,1832,6248,1837,6248,1839,6251,1842,6253,1844,6255,1847,6258,1849,6263,1851,6265,1854,6270,1856,6272,1859,6277,1861,6282,1863,6284,1866,6289,1868,6291,1871,6296,1873,6299,1878,6301,1880,6303,1885,6306,1890,6308,1895,6308,1899,6308,1904,6308,1911,6306,1919,6303,1926,6301,1933,6296,1940,6289,1945,6284,1950,6277,1952,6267,1957,6260,1959,6251,1962,6241,1962,6234,1962,6229,1959,6224,1959,6219,1959,6215,1957,6212,1955,6207,1955,6205,1952,6203,1952,6200,1950,6198,1947,6195,1947,6195,1945,6195,1943,6195,1933,6198,1933,6198,1931,6198,1928,6200,1928,6200,1926,6203,1926,6205,1928,6207,1928,6210,1931,6212,1933,6215,1933,6219,1935,6222,1938,6227,1938,6231,1940,6236,1940,6243,1940,6248,1940,6255,1940,6260,1938,6265,1935,6270,1933,6272,1931,6275,1928,6279,1923,6279,1919,6282,1916,6282,1911,6282,1907,6282,1902,6282,1899,6279,1897,6279,1892,6277,1890,6272,1887,6270,1885,6267,1883,6263,1880,6260,1878,6255,1875,6253,1873,6248,1871,6246,1868,6241,1866,6239,1863,6234,1861,6231,1859,6229,1854,6227,1851,6224,1847,6222,1842,6222,1837,6222,1830,6222,1823,6224,1815,6227,1811,6229,1803,6234,1799,6239,1794,6243,1789,6251,1784,6258,1782,6265,1779,6272,1777,6282,1777xe" filled="false" stroked="true" strokeweight=".749988pt" strokecolor="#006fbf">
              <v:path arrowok="t"/>
              <v:stroke dashstyle="solid"/>
            </v:shape>
            <v:shape style="position:absolute;left:6608;top:1767;width:125;height:195" coordorigin="6608,1767" coordsize="125,195" path="m6659,1767l6661,1767,6663,1767,6666,1767,6668,1770,6668,1772,6656,1827,6656,1830,6656,1832,6656,1835,6654,1837,6654,1839,6654,1842,6651,1844,6651,1847,6651,1849,6651,1851,6649,1854,6651,1851,6654,1849,6656,1844,6659,1842,6663,1837,6668,1835,6671,1832,6675,1830,6680,1827,6685,1825,6692,1825,6697,1825,6702,1825,6707,1825,6711,1827,6714,1830,6719,1830,6721,1832,6723,1835,6726,1839,6728,1842,6728,1844,6731,1847,6731,1851,6733,1854,6733,1859,6733,1861,6733,1887,6731,1895,6731,1902,6728,1909,6726,1914,6721,1921,6719,1928,6716,1933,6711,1940,6707,1945,6702,1950,6697,1952,6690,1957,6683,1959,6675,1962,6668,1962,6659,1962,6654,1959,6647,1957,6642,1952,6637,1947,6632,1943,6630,1955,6630,1957,6627,1957,6625,1957,6625,1959,6620,1959,6618,1959,6613,1959,6611,1959,6611,1957,6608,1957,6608,1955,6644,1772,6644,1770,6647,1770,6647,1767,6649,1767,6651,1767,6654,1767,6656,1767,6659,1767xe" filled="false" stroked="true" strokeweight=".749988pt" strokecolor="#006fbf">
              <v:path arrowok="t"/>
              <v:stroke dashstyle="solid"/>
            </v:shape>
            <v:shape style="position:absolute;left:5127;top:1767;width:125;height:195" coordorigin="5127,1767" coordsize="125,195" path="m5178,1767l5180,1767,5183,1767,5185,1767,5187,1770,5187,1772,5175,1827,5175,1830,5175,1832,5175,1835,5173,1837,5173,1839,5173,1842,5171,1844,5171,1847,5171,1849,5171,1851,5168,1854,5171,1851,5173,1849,5175,1844,5178,1842,5183,1837,5187,1835,5190,1832,5195,1830,5199,1827,5204,1825,5211,1825,5216,1825,5221,1825,5226,1825,5231,1827,5233,1830,5238,1830,5240,1832,5243,1835,5245,1839,5247,1842,5247,1844,5250,1847,5250,1851,5252,1854,5252,1859,5252,1861,5252,1887,5250,1895,5250,1902,5247,1909,5245,1914,5240,1921,5238,1928,5235,1933,5231,1940,5226,1945,5221,1950,5216,1952,5209,1957,5202,1959,5195,1962,5187,1962,5178,1962,5173,1959,5166,1957,5161,1952,5156,1947,5151,1943,5149,1955,5149,1957,5147,1957,5144,1957,5144,1959,5139,1959,5137,1959,5132,1959,5130,1959,5130,1957,5127,1957,5127,1955,5163,1772,5163,1770,5166,1770,5166,1767,5168,1767,5171,1767,5173,1767,5175,1767,5178,1767xe" filled="false" stroked="true" strokeweight=".749988pt" strokecolor="#006fbf">
              <v:path arrowok="t"/>
              <v:stroke dashstyle="solid"/>
            </v:shape>
            <v:shape style="position:absolute;left:4918;top:1767;width:60;height:192" coordorigin="4919,1767" coordsize="60,192" path="m4969,1767l4971,1767,4974,1767,4976,1767,4979,1770,4979,1772,4943,1955,4940,1957,4938,1957,4938,1959,4935,1959,4933,1959,4931,1959,4928,1959,4926,1959,4923,1959,4921,1959,4921,1957,4919,1957,4919,1955,4955,1772,4955,1770,4957,1770,4957,1767,4959,1767,4962,1767,4964,1767,4967,1767,4969,1767xe" filled="false" stroked="true" strokeweight=".749988pt" strokecolor="#006fbf">
              <v:path arrowok="t"/>
              <v:stroke dashstyle="solid"/>
            </v:shape>
            <v:shape style="position:absolute;left:5441;top:1765;width:140;height:243" coordorigin="5442,1765" coordsize="140,243" path="m5559,1765l5562,1765,5564,1767,5567,1767,5569,1767,5576,1767,5576,1770,5579,1770,5581,1772,5581,1775,5581,1777,5581,1779,5581,1782,5581,1784,5579,1784,5579,1787,5579,1789,5576,1789,5574,1789,5574,1787,5567,1787,5564,1784,5562,1784,5559,1784,5557,1784,5552,1787,5550,1787,5547,1789,5545,1789,5543,1791,5540,1794,5540,1799,5538,1801,5538,1806,5535,1811,5535,1815,5533,1827,5559,1827,5562,1827,5562,1830,5564,1830,5564,1832,5564,1835,5562,1835,5562,1837,5562,1839,5562,1842,5559,1844,5557,1847,5528,1847,5504,1964,5504,1971,5502,1979,5499,1983,5497,1988,5492,1993,5490,1998,5485,2000,5480,2003,5475,2005,5471,2007,5466,2007,5447,2007,5444,2005,5442,2005,5442,2003,5442,2000,5444,1998,5444,1995,5444,1993,5444,1991,5447,1991,5447,1988,5449,1988,5451,1988,5454,1988,5456,1988,5459,1988,5461,1988,5466,1988,5468,1988,5471,1986,5473,1983,5475,1981,5478,1979,5478,1976,5480,1971,5480,1969,5483,1964,5483,1959,5507,1847,5487,1847,5485,1847,5485,1844,5485,1842,5485,1839,5485,1837,5487,1835,5487,1832,5487,1830,5490,1830,5490,1827,5492,1827,5509,1827,5514,1811,5514,1803,5516,1796,5519,1791,5521,1784,5526,1782,5528,1777,5533,1772,5538,1770,5543,1770,5547,1767,5552,1765,5559,1765xe" filled="false" stroked="true" strokeweight=".749988pt" strokecolor="#006fbf">
              <v:path arrowok="t"/>
              <v:stroke dashstyle="solid"/>
            </v:shape>
            <v:shape style="position:absolute;left:2926;top:2276;width:4973;height:303" type="#_x0000_t75" stroked="false">
              <v:imagedata r:id="rId21" o:title=""/>
            </v:shape>
            <v:shape style="position:absolute;left:2950;top:2285;width:4926;height:258" type="#_x0000_t75" stroked="false">
              <v:imagedata r:id="rId22" o:title=""/>
            </v:shape>
            <v:shape style="position:absolute;left:2835;top:2799;width:5237;height:308" type="#_x0000_t75" stroked="false">
              <v:imagedata r:id="rId23" o:title=""/>
            </v:shape>
            <v:shape style="position:absolute;left:2859;top:2811;width:5190;height:258" type="#_x0000_t75" stroked="false">
              <v:imagedata r:id="rId24" o:title=""/>
            </v:shape>
          </v:group>
        </w:pict>
      </w:r>
      <w:r>
        <w:rPr>
          <w:rFonts w:ascii="Monotype Corsiva"/>
          <w:b w:val="0"/>
          <w:sz w:val="20"/>
        </w:rPr>
      </w:r>
    </w:p>
    <w:p>
      <w:pPr>
        <w:spacing w:after="0"/>
        <w:rPr>
          <w:rFonts w:ascii="Monotype Corsiva"/>
          <w:sz w:val="20"/>
        </w:rPr>
        <w:sectPr>
          <w:type w:val="continuous"/>
          <w:pgSz w:w="12240" w:h="15840"/>
          <w:pgMar w:top="680" w:bottom="280" w:left="620" w:right="580"/>
        </w:sectPr>
      </w:pPr>
    </w:p>
    <w:p>
      <w:pPr>
        <w:pStyle w:val="BodyText"/>
        <w:rPr>
          <w:rFonts w:ascii="Monotype Corsiva"/>
          <w:b w:val="0"/>
          <w:sz w:val="20"/>
        </w:rPr>
      </w:pPr>
    </w:p>
    <w:p>
      <w:pPr>
        <w:pStyle w:val="BodyText"/>
        <w:rPr>
          <w:rFonts w:ascii="Monotype Corsiva"/>
          <w:b w:val="0"/>
          <w:sz w:val="20"/>
        </w:rPr>
      </w:pPr>
    </w:p>
    <w:p>
      <w:pPr>
        <w:pStyle w:val="BodyText"/>
        <w:spacing w:before="6"/>
        <w:rPr>
          <w:rFonts w:ascii="Monotype Corsiva"/>
          <w:b w:val="0"/>
          <w:sz w:val="22"/>
        </w:rPr>
      </w:pPr>
    </w:p>
    <w:p>
      <w:pPr>
        <w:spacing w:before="90"/>
        <w:ind w:left="221" w:right="0" w:firstLine="0"/>
        <w:jc w:val="left"/>
        <w:rPr>
          <w:rFonts w:ascii="Monotype Corsiva" w:hAnsi="Monotype Corsiva"/>
          <w:sz w:val="32"/>
        </w:rPr>
      </w:pPr>
      <w:r>
        <w:rPr/>
        <w:pict>
          <v:group style="position:absolute;margin-left:34.75pt;margin-top:-35.5509pt;width:538.1pt;height:478.15pt;mso-position-horizontal-relative:page;mso-position-vertical-relative:paragraph;z-index:-6520" coordorigin="695,-711" coordsize="10762,9563">
            <v:rect style="position:absolute;left:720;top:-28;width:10712;height:8854" filled="false" stroked="true" strokeweight="2.499996pt" strokecolor="#ffbf00">
              <v:stroke dashstyle="solid"/>
            </v:rect>
            <v:shape style="position:absolute;left:888;top:3858;width:1085;height:1085" type="#_x0000_t75" stroked="false">
              <v:imagedata r:id="rId25" o:title=""/>
            </v:shape>
            <v:shape style="position:absolute;left:10142;top:-712;width:1224;height:1239" type="#_x0000_t75" stroked="false">
              <v:imagedata r:id="rId26" o:title=""/>
            </v:shape>
            <v:shape style="position:absolute;left:4132;top:5833;width:4460;height:2729" type="#_x0000_t75" stroked="false">
              <v:imagedata r:id="rId27" o:title=""/>
            </v:shape>
            <w10:wrap type="none"/>
          </v:group>
        </w:pict>
      </w:r>
      <w:r>
        <w:rPr>
          <w:rFonts w:ascii="Monotype Corsiva" w:hAnsi="Monotype Corsiva"/>
          <w:sz w:val="32"/>
        </w:rPr>
        <w:t>Looking Ahead…….</w:t>
      </w:r>
    </w:p>
    <w:p>
      <w:pPr>
        <w:spacing w:before="201"/>
        <w:ind w:left="499" w:right="0" w:firstLine="0"/>
        <w:jc w:val="left"/>
        <w:rPr>
          <w:rFonts w:ascii="Monotype Corsiva"/>
          <w:sz w:val="40"/>
        </w:rPr>
      </w:pPr>
      <w:r>
        <w:rPr>
          <w:rFonts w:ascii="Monotype Corsiva"/>
          <w:sz w:val="40"/>
        </w:rPr>
        <w:t>SUMMER IS COMING, SO START IT WITH A SONG.</w:t>
      </w:r>
    </w:p>
    <w:p>
      <w:pPr>
        <w:spacing w:line="273" w:lineRule="auto" w:before="206"/>
        <w:ind w:left="221" w:right="266" w:firstLine="353"/>
        <w:jc w:val="both"/>
        <w:rPr>
          <w:rFonts w:ascii="Palatino Linotype"/>
          <w:sz w:val="28"/>
        </w:rPr>
      </w:pPr>
      <w:r>
        <w:rPr>
          <w:rFonts w:ascii="Monotype Corsiva"/>
          <w:w w:val="120"/>
          <w:sz w:val="40"/>
        </w:rPr>
        <w:t>CAPE</w:t>
      </w:r>
      <w:r>
        <w:rPr>
          <w:rFonts w:ascii="Monotype Corsiva"/>
          <w:spacing w:val="-61"/>
          <w:w w:val="120"/>
          <w:sz w:val="40"/>
        </w:rPr>
        <w:t> </w:t>
      </w:r>
      <w:r>
        <w:rPr>
          <w:rFonts w:ascii="Monotype Corsiva"/>
          <w:w w:val="120"/>
          <w:sz w:val="40"/>
        </w:rPr>
        <w:t>HARMONY,</w:t>
      </w:r>
      <w:r>
        <w:rPr>
          <w:rFonts w:ascii="Monotype Corsiva"/>
          <w:spacing w:val="-61"/>
          <w:w w:val="120"/>
          <w:sz w:val="40"/>
        </w:rPr>
        <w:t> </w:t>
      </w:r>
      <w:r>
        <w:rPr>
          <w:rFonts w:ascii="Palatino Linotype"/>
          <w:w w:val="120"/>
          <w:sz w:val="28"/>
        </w:rPr>
        <w:t>a</w:t>
      </w:r>
      <w:r>
        <w:rPr>
          <w:rFonts w:ascii="Palatino Linotype"/>
          <w:spacing w:val="-26"/>
          <w:w w:val="120"/>
          <w:sz w:val="28"/>
        </w:rPr>
        <w:t> </w:t>
      </w:r>
      <w:r>
        <w:rPr>
          <w:rFonts w:ascii="Palatino Linotype"/>
          <w:w w:val="120"/>
          <w:sz w:val="28"/>
        </w:rPr>
        <w:t>group</w:t>
      </w:r>
      <w:r>
        <w:rPr>
          <w:rFonts w:ascii="Palatino Linotype"/>
          <w:spacing w:val="-25"/>
          <w:w w:val="120"/>
          <w:sz w:val="28"/>
        </w:rPr>
        <w:t> </w:t>
      </w:r>
      <w:r>
        <w:rPr>
          <w:rFonts w:ascii="Palatino Linotype"/>
          <w:w w:val="120"/>
          <w:sz w:val="28"/>
        </w:rPr>
        <w:t>of</w:t>
      </w:r>
      <w:r>
        <w:rPr>
          <w:rFonts w:ascii="Palatino Linotype"/>
          <w:spacing w:val="-26"/>
          <w:w w:val="120"/>
          <w:sz w:val="28"/>
        </w:rPr>
        <w:t> </w:t>
      </w:r>
      <w:r>
        <w:rPr>
          <w:rFonts w:ascii="Palatino Linotype"/>
          <w:w w:val="120"/>
          <w:sz w:val="28"/>
        </w:rPr>
        <w:t>women</w:t>
      </w:r>
      <w:r>
        <w:rPr>
          <w:rFonts w:ascii="Palatino Linotype"/>
          <w:spacing w:val="-27"/>
          <w:w w:val="120"/>
          <w:sz w:val="28"/>
        </w:rPr>
        <w:t> </w:t>
      </w:r>
      <w:r>
        <w:rPr>
          <w:rFonts w:ascii="Palatino Linotype"/>
          <w:w w:val="120"/>
          <w:sz w:val="28"/>
        </w:rPr>
        <w:t>who</w:t>
      </w:r>
      <w:r>
        <w:rPr>
          <w:rFonts w:ascii="Palatino Linotype"/>
          <w:spacing w:val="-26"/>
          <w:w w:val="120"/>
          <w:sz w:val="28"/>
        </w:rPr>
        <w:t> </w:t>
      </w:r>
      <w:r>
        <w:rPr>
          <w:rFonts w:ascii="Palatino Linotype"/>
          <w:w w:val="120"/>
          <w:sz w:val="28"/>
        </w:rPr>
        <w:t>come</w:t>
      </w:r>
      <w:r>
        <w:rPr>
          <w:rFonts w:ascii="Palatino Linotype"/>
          <w:spacing w:val="-27"/>
          <w:w w:val="120"/>
          <w:sz w:val="28"/>
        </w:rPr>
        <w:t> </w:t>
      </w:r>
      <w:r>
        <w:rPr>
          <w:rFonts w:ascii="Palatino Linotype"/>
          <w:w w:val="120"/>
          <w:sz w:val="28"/>
        </w:rPr>
        <w:t>from</w:t>
      </w:r>
      <w:r>
        <w:rPr>
          <w:rFonts w:ascii="Palatino Linotype"/>
          <w:spacing w:val="-25"/>
          <w:w w:val="120"/>
          <w:sz w:val="28"/>
        </w:rPr>
        <w:t> </w:t>
      </w:r>
      <w:r>
        <w:rPr>
          <w:rFonts w:ascii="Palatino Linotype"/>
          <w:w w:val="120"/>
          <w:sz w:val="28"/>
        </w:rPr>
        <w:t>around</w:t>
      </w:r>
      <w:r>
        <w:rPr>
          <w:rFonts w:ascii="Palatino Linotype"/>
          <w:spacing w:val="-26"/>
          <w:w w:val="120"/>
          <w:sz w:val="28"/>
        </w:rPr>
        <w:t> </w:t>
      </w:r>
      <w:r>
        <w:rPr>
          <w:rFonts w:ascii="Palatino Linotype"/>
          <w:w w:val="120"/>
          <w:sz w:val="28"/>
        </w:rPr>
        <w:t>the country and SING A CAPPELLA on Cape Cod each summer, will per- form.</w:t>
      </w:r>
    </w:p>
    <w:p>
      <w:pPr>
        <w:spacing w:line="288" w:lineRule="auto" w:before="143"/>
        <w:ind w:left="221" w:right="0" w:firstLine="187"/>
        <w:jc w:val="left"/>
        <w:rPr>
          <w:rFonts w:ascii="Palatino Linotype" w:hAnsi="Palatino Linotype"/>
          <w:sz w:val="28"/>
        </w:rPr>
      </w:pPr>
      <w:r>
        <w:rPr>
          <w:rFonts w:ascii="Palatino Linotype" w:hAnsi="Palatino Linotype"/>
          <w:w w:val="120"/>
          <w:sz w:val="28"/>
        </w:rPr>
        <w:t>They</w:t>
      </w:r>
      <w:r>
        <w:rPr>
          <w:rFonts w:ascii="Palatino Linotype" w:hAnsi="Palatino Linotype"/>
          <w:spacing w:val="-12"/>
          <w:w w:val="120"/>
          <w:sz w:val="28"/>
        </w:rPr>
        <w:t> </w:t>
      </w:r>
      <w:r>
        <w:rPr>
          <w:rFonts w:ascii="Palatino Linotype" w:hAnsi="Palatino Linotype"/>
          <w:w w:val="120"/>
          <w:sz w:val="28"/>
        </w:rPr>
        <w:t>sing</w:t>
      </w:r>
      <w:r>
        <w:rPr>
          <w:rFonts w:ascii="Palatino Linotype" w:hAnsi="Palatino Linotype"/>
          <w:spacing w:val="-13"/>
          <w:w w:val="120"/>
          <w:sz w:val="28"/>
        </w:rPr>
        <w:t> </w:t>
      </w:r>
      <w:r>
        <w:rPr>
          <w:rFonts w:ascii="Palatino Linotype" w:hAnsi="Palatino Linotype"/>
          <w:w w:val="120"/>
          <w:sz w:val="28"/>
        </w:rPr>
        <w:t>top</w:t>
      </w:r>
      <w:r>
        <w:rPr>
          <w:rFonts w:ascii="Palatino Linotype" w:hAnsi="Palatino Linotype"/>
          <w:spacing w:val="-13"/>
          <w:w w:val="120"/>
          <w:sz w:val="28"/>
        </w:rPr>
        <w:t> </w:t>
      </w:r>
      <w:r>
        <w:rPr>
          <w:rFonts w:ascii="Palatino Linotype" w:hAnsi="Palatino Linotype"/>
          <w:w w:val="120"/>
          <w:sz w:val="28"/>
        </w:rPr>
        <w:t>40’s</w:t>
      </w:r>
      <w:r>
        <w:rPr>
          <w:rFonts w:ascii="Palatino Linotype" w:hAnsi="Palatino Linotype"/>
          <w:spacing w:val="-13"/>
          <w:w w:val="120"/>
          <w:sz w:val="28"/>
        </w:rPr>
        <w:t> </w:t>
      </w:r>
      <w:r>
        <w:rPr>
          <w:rFonts w:ascii="Palatino Linotype" w:hAnsi="Palatino Linotype"/>
          <w:w w:val="120"/>
          <w:sz w:val="28"/>
        </w:rPr>
        <w:t>songs,</w:t>
      </w:r>
      <w:r>
        <w:rPr>
          <w:rFonts w:ascii="Palatino Linotype" w:hAnsi="Palatino Linotype"/>
          <w:spacing w:val="-14"/>
          <w:w w:val="120"/>
          <w:sz w:val="28"/>
        </w:rPr>
        <w:t> </w:t>
      </w:r>
      <w:r>
        <w:rPr>
          <w:rFonts w:ascii="Palatino Linotype" w:hAnsi="Palatino Linotype"/>
          <w:w w:val="120"/>
          <w:sz w:val="28"/>
        </w:rPr>
        <w:t>oldies,</w:t>
      </w:r>
      <w:r>
        <w:rPr>
          <w:rFonts w:ascii="Palatino Linotype" w:hAnsi="Palatino Linotype"/>
          <w:spacing w:val="-12"/>
          <w:w w:val="120"/>
          <w:sz w:val="28"/>
        </w:rPr>
        <w:t> </w:t>
      </w:r>
      <w:r>
        <w:rPr>
          <w:rFonts w:ascii="Palatino Linotype" w:hAnsi="Palatino Linotype"/>
          <w:w w:val="120"/>
          <w:sz w:val="28"/>
        </w:rPr>
        <w:t>and</w:t>
      </w:r>
      <w:r>
        <w:rPr>
          <w:rFonts w:ascii="Palatino Linotype" w:hAnsi="Palatino Linotype"/>
          <w:spacing w:val="-12"/>
          <w:w w:val="120"/>
          <w:sz w:val="28"/>
        </w:rPr>
        <w:t> </w:t>
      </w:r>
      <w:r>
        <w:rPr>
          <w:rFonts w:ascii="Palatino Linotype" w:hAnsi="Palatino Linotype"/>
          <w:w w:val="120"/>
          <w:sz w:val="28"/>
        </w:rPr>
        <w:t>Cape</w:t>
      </w:r>
      <w:r>
        <w:rPr>
          <w:rFonts w:ascii="Palatino Linotype" w:hAnsi="Palatino Linotype"/>
          <w:spacing w:val="-14"/>
          <w:w w:val="120"/>
          <w:sz w:val="28"/>
        </w:rPr>
        <w:t> </w:t>
      </w:r>
      <w:r>
        <w:rPr>
          <w:rFonts w:ascii="Palatino Linotype" w:hAnsi="Palatino Linotype"/>
          <w:w w:val="120"/>
          <w:sz w:val="28"/>
        </w:rPr>
        <w:t>Cod</w:t>
      </w:r>
      <w:r>
        <w:rPr>
          <w:rFonts w:ascii="Palatino Linotype" w:hAnsi="Palatino Linotype"/>
          <w:spacing w:val="-14"/>
          <w:w w:val="120"/>
          <w:sz w:val="28"/>
        </w:rPr>
        <w:t> </w:t>
      </w:r>
      <w:r>
        <w:rPr>
          <w:rFonts w:ascii="Palatino Linotype" w:hAnsi="Palatino Linotype"/>
          <w:w w:val="120"/>
          <w:sz w:val="28"/>
        </w:rPr>
        <w:t>classics.</w:t>
      </w:r>
      <w:r>
        <w:rPr>
          <w:rFonts w:ascii="Palatino Linotype" w:hAnsi="Palatino Linotype"/>
          <w:spacing w:val="-14"/>
          <w:w w:val="120"/>
          <w:sz w:val="28"/>
        </w:rPr>
        <w:t> </w:t>
      </w:r>
      <w:r>
        <w:rPr>
          <w:rFonts w:ascii="Palatino Linotype" w:hAnsi="Palatino Linotype"/>
          <w:w w:val="120"/>
          <w:sz w:val="28"/>
        </w:rPr>
        <w:t>This</w:t>
      </w:r>
      <w:r>
        <w:rPr>
          <w:rFonts w:ascii="Palatino Linotype" w:hAnsi="Palatino Linotype"/>
          <w:spacing w:val="-13"/>
          <w:w w:val="120"/>
          <w:sz w:val="28"/>
        </w:rPr>
        <w:t> </w:t>
      </w:r>
      <w:r>
        <w:rPr>
          <w:rFonts w:ascii="Palatino Linotype" w:hAnsi="Palatino Linotype"/>
          <w:w w:val="120"/>
          <w:sz w:val="28"/>
        </w:rPr>
        <w:t>will</w:t>
      </w:r>
      <w:r>
        <w:rPr>
          <w:rFonts w:ascii="Palatino Linotype" w:hAnsi="Palatino Linotype"/>
          <w:spacing w:val="-11"/>
          <w:w w:val="120"/>
          <w:sz w:val="28"/>
        </w:rPr>
        <w:t> </w:t>
      </w:r>
      <w:r>
        <w:rPr>
          <w:rFonts w:ascii="Palatino Linotype" w:hAnsi="Palatino Linotype"/>
          <w:w w:val="120"/>
          <w:sz w:val="28"/>
        </w:rPr>
        <w:t>be</w:t>
      </w:r>
      <w:r>
        <w:rPr>
          <w:rFonts w:ascii="Palatino Linotype" w:hAnsi="Palatino Linotype"/>
          <w:spacing w:val="-12"/>
          <w:w w:val="120"/>
          <w:sz w:val="28"/>
        </w:rPr>
        <w:t> </w:t>
      </w:r>
      <w:r>
        <w:rPr>
          <w:rFonts w:ascii="Palatino Linotype" w:hAnsi="Palatino Linotype"/>
          <w:w w:val="120"/>
          <w:sz w:val="28"/>
        </w:rPr>
        <w:t>an unforgettable</w:t>
      </w:r>
      <w:r>
        <w:rPr>
          <w:rFonts w:ascii="Palatino Linotype" w:hAnsi="Palatino Linotype"/>
          <w:spacing w:val="16"/>
          <w:w w:val="120"/>
          <w:sz w:val="28"/>
        </w:rPr>
        <w:t> </w:t>
      </w:r>
      <w:r>
        <w:rPr>
          <w:rFonts w:ascii="Palatino Linotype" w:hAnsi="Palatino Linotype"/>
          <w:w w:val="120"/>
          <w:sz w:val="28"/>
        </w:rPr>
        <w:t>program.</w:t>
      </w:r>
      <w:r>
        <w:rPr>
          <w:rFonts w:ascii="Palatino Linotype" w:hAnsi="Palatino Linotype"/>
          <w:spacing w:val="15"/>
          <w:w w:val="120"/>
          <w:sz w:val="28"/>
        </w:rPr>
        <w:t> </w:t>
      </w:r>
      <w:r>
        <w:rPr>
          <w:rFonts w:ascii="Palatino Linotype" w:hAnsi="Palatino Linotype"/>
          <w:w w:val="120"/>
          <w:sz w:val="28"/>
        </w:rPr>
        <w:t>Bring</w:t>
      </w:r>
      <w:r>
        <w:rPr>
          <w:rFonts w:ascii="Palatino Linotype" w:hAnsi="Palatino Linotype"/>
          <w:spacing w:val="17"/>
          <w:w w:val="120"/>
          <w:sz w:val="28"/>
        </w:rPr>
        <w:t> </w:t>
      </w:r>
      <w:r>
        <w:rPr>
          <w:rFonts w:ascii="Palatino Linotype" w:hAnsi="Palatino Linotype"/>
          <w:w w:val="120"/>
          <w:sz w:val="28"/>
        </w:rPr>
        <w:t>a</w:t>
      </w:r>
      <w:r>
        <w:rPr>
          <w:rFonts w:ascii="Palatino Linotype" w:hAnsi="Palatino Linotype"/>
          <w:spacing w:val="15"/>
          <w:w w:val="120"/>
          <w:sz w:val="28"/>
        </w:rPr>
        <w:t> </w:t>
      </w:r>
      <w:r>
        <w:rPr>
          <w:rFonts w:ascii="Palatino Linotype" w:hAnsi="Palatino Linotype"/>
          <w:w w:val="120"/>
          <w:sz w:val="28"/>
        </w:rPr>
        <w:t>friend</w:t>
      </w:r>
      <w:r>
        <w:rPr>
          <w:rFonts w:ascii="Palatino Linotype" w:hAnsi="Palatino Linotype"/>
          <w:spacing w:val="17"/>
          <w:w w:val="120"/>
          <w:sz w:val="28"/>
        </w:rPr>
        <w:t> </w:t>
      </w:r>
      <w:r>
        <w:rPr>
          <w:rFonts w:ascii="Palatino Linotype" w:hAnsi="Palatino Linotype"/>
          <w:w w:val="120"/>
          <w:sz w:val="28"/>
        </w:rPr>
        <w:t>and</w:t>
      </w:r>
      <w:r>
        <w:rPr>
          <w:rFonts w:ascii="Palatino Linotype" w:hAnsi="Palatino Linotype"/>
          <w:spacing w:val="17"/>
          <w:w w:val="120"/>
          <w:sz w:val="28"/>
        </w:rPr>
        <w:t> </w:t>
      </w:r>
      <w:r>
        <w:rPr>
          <w:rFonts w:ascii="Palatino Linotype" w:hAnsi="Palatino Linotype"/>
          <w:w w:val="120"/>
          <w:sz w:val="28"/>
        </w:rPr>
        <w:t>enjoy</w:t>
      </w:r>
      <w:r>
        <w:rPr>
          <w:rFonts w:ascii="Palatino Linotype" w:hAnsi="Palatino Linotype"/>
          <w:spacing w:val="17"/>
          <w:w w:val="120"/>
          <w:sz w:val="28"/>
        </w:rPr>
        <w:t> </w:t>
      </w:r>
      <w:r>
        <w:rPr>
          <w:rFonts w:ascii="Palatino Linotype" w:hAnsi="Palatino Linotype"/>
          <w:w w:val="120"/>
          <w:sz w:val="28"/>
        </w:rPr>
        <w:t>a</w:t>
      </w:r>
      <w:r>
        <w:rPr>
          <w:rFonts w:ascii="Palatino Linotype" w:hAnsi="Palatino Linotype"/>
          <w:spacing w:val="16"/>
          <w:w w:val="120"/>
          <w:sz w:val="28"/>
        </w:rPr>
        <w:t> </w:t>
      </w:r>
      <w:r>
        <w:rPr>
          <w:rFonts w:ascii="Palatino Linotype" w:hAnsi="Palatino Linotype"/>
          <w:w w:val="120"/>
          <w:sz w:val="28"/>
        </w:rPr>
        <w:t>musical</w:t>
      </w:r>
      <w:r>
        <w:rPr>
          <w:rFonts w:ascii="Palatino Linotype" w:hAnsi="Palatino Linotype"/>
          <w:spacing w:val="18"/>
          <w:w w:val="120"/>
          <w:sz w:val="28"/>
        </w:rPr>
        <w:t> </w:t>
      </w:r>
      <w:r>
        <w:rPr>
          <w:rFonts w:ascii="Palatino Linotype" w:hAnsi="Palatino Linotype"/>
          <w:w w:val="120"/>
          <w:sz w:val="28"/>
        </w:rPr>
        <w:t>afternoon.</w:t>
      </w:r>
    </w:p>
    <w:p>
      <w:pPr>
        <w:spacing w:before="120"/>
        <w:ind w:left="1704" w:right="1633" w:firstLine="0"/>
        <w:jc w:val="center"/>
        <w:rPr>
          <w:rFonts w:ascii="Palatino Linotype"/>
          <w:sz w:val="28"/>
        </w:rPr>
      </w:pPr>
      <w:r>
        <w:rPr>
          <w:rFonts w:ascii="Palatino Linotype"/>
          <w:w w:val="120"/>
          <w:sz w:val="28"/>
        </w:rPr>
        <w:t>See enclosed flyer and send your reservation today.</w:t>
      </w:r>
    </w:p>
    <w:p>
      <w:pPr>
        <w:spacing w:before="194"/>
        <w:ind w:left="2933" w:right="0" w:firstLine="0"/>
        <w:jc w:val="left"/>
        <w:rPr>
          <w:rFonts w:ascii="Palatino Linotype"/>
          <w:sz w:val="32"/>
        </w:rPr>
      </w:pPr>
      <w:r>
        <w:rPr>
          <w:rFonts w:ascii="Palatino Linotype"/>
          <w:w w:val="120"/>
          <w:sz w:val="32"/>
        </w:rPr>
        <w:t>Reservations due by June</w:t>
      </w:r>
      <w:r>
        <w:rPr>
          <w:rFonts w:ascii="Palatino Linotype"/>
          <w:spacing w:val="51"/>
          <w:w w:val="120"/>
          <w:sz w:val="32"/>
        </w:rPr>
        <w:t> </w:t>
      </w:r>
      <w:r>
        <w:rPr>
          <w:rFonts w:ascii="Palatino Linotype"/>
          <w:w w:val="120"/>
          <w:sz w:val="32"/>
        </w:rPr>
        <w:t>6.</w:t>
      </w:r>
    </w:p>
    <w:p>
      <w:pPr>
        <w:spacing w:before="209"/>
        <w:ind w:left="1584" w:right="1633" w:firstLine="0"/>
        <w:jc w:val="center"/>
        <w:rPr>
          <w:rFonts w:ascii="Palatino Linotype"/>
          <w:sz w:val="40"/>
        </w:rPr>
      </w:pPr>
      <w:r>
        <w:rPr>
          <w:rFonts w:ascii="Palatino Linotype"/>
          <w:w w:val="120"/>
          <w:sz w:val="40"/>
        </w:rPr>
        <w:t>Wednesday, June 14 at the Poppy</w:t>
      </w:r>
    </w:p>
    <w:p>
      <w:pPr>
        <w:pStyle w:val="BodyText"/>
        <w:rPr>
          <w:rFonts w:ascii="Palatino Linotype"/>
          <w:b w:val="0"/>
          <w:sz w:val="20"/>
        </w:rPr>
      </w:pPr>
    </w:p>
    <w:p>
      <w:pPr>
        <w:pStyle w:val="BodyText"/>
        <w:rPr>
          <w:rFonts w:ascii="Palatino Linotype"/>
          <w:b w:val="0"/>
          <w:sz w:val="20"/>
        </w:rPr>
      </w:pPr>
    </w:p>
    <w:p>
      <w:pPr>
        <w:pStyle w:val="BodyText"/>
        <w:rPr>
          <w:rFonts w:ascii="Palatino Linotype"/>
          <w:b w:val="0"/>
          <w:sz w:val="20"/>
        </w:rPr>
      </w:pPr>
    </w:p>
    <w:p>
      <w:pPr>
        <w:pStyle w:val="BodyText"/>
        <w:rPr>
          <w:rFonts w:ascii="Palatino Linotype"/>
          <w:b w:val="0"/>
          <w:sz w:val="20"/>
        </w:rPr>
      </w:pPr>
    </w:p>
    <w:p>
      <w:pPr>
        <w:pStyle w:val="BodyText"/>
        <w:rPr>
          <w:rFonts w:ascii="Palatino Linotype"/>
          <w:b w:val="0"/>
          <w:sz w:val="20"/>
        </w:rPr>
      </w:pPr>
    </w:p>
    <w:p>
      <w:pPr>
        <w:pStyle w:val="BodyText"/>
        <w:rPr>
          <w:rFonts w:ascii="Palatino Linotype"/>
          <w:b w:val="0"/>
          <w:sz w:val="20"/>
        </w:rPr>
      </w:pPr>
    </w:p>
    <w:p>
      <w:pPr>
        <w:pStyle w:val="BodyText"/>
        <w:rPr>
          <w:rFonts w:ascii="Palatino Linotype"/>
          <w:b w:val="0"/>
          <w:sz w:val="20"/>
        </w:rPr>
      </w:pPr>
    </w:p>
    <w:p>
      <w:pPr>
        <w:pStyle w:val="BodyText"/>
        <w:rPr>
          <w:rFonts w:ascii="Palatino Linotype"/>
          <w:b w:val="0"/>
          <w:sz w:val="20"/>
        </w:rPr>
      </w:pPr>
    </w:p>
    <w:p>
      <w:pPr>
        <w:pStyle w:val="BodyText"/>
        <w:rPr>
          <w:rFonts w:ascii="Palatino Linotype"/>
          <w:b w:val="0"/>
          <w:sz w:val="20"/>
        </w:rPr>
      </w:pPr>
    </w:p>
    <w:p>
      <w:pPr>
        <w:pStyle w:val="BodyText"/>
        <w:rPr>
          <w:rFonts w:ascii="Palatino Linotype"/>
          <w:b w:val="0"/>
          <w:sz w:val="20"/>
        </w:rPr>
      </w:pPr>
    </w:p>
    <w:p>
      <w:pPr>
        <w:pStyle w:val="BodyText"/>
        <w:rPr>
          <w:rFonts w:ascii="Palatino Linotype"/>
          <w:b w:val="0"/>
          <w:sz w:val="20"/>
        </w:rPr>
      </w:pPr>
    </w:p>
    <w:p>
      <w:pPr>
        <w:pStyle w:val="BodyText"/>
        <w:spacing w:before="2"/>
        <w:rPr>
          <w:rFonts w:ascii="Palatino Linotype"/>
          <w:b w:val="0"/>
          <w:sz w:val="22"/>
        </w:rPr>
      </w:pPr>
      <w:r>
        <w:rPr/>
        <w:pict>
          <v:group style="position:absolute;margin-left:37.389999pt;margin-top:16.925636pt;width:538.1pt;height:242.4pt;mso-position-horizontal-relative:page;mso-position-vertical-relative:paragraph;z-index:1120;mso-wrap-distance-left:0;mso-wrap-distance-right:0" coordorigin="748,339" coordsize="10762,4848">
            <v:rect style="position:absolute;left:772;top:363;width:10712;height:4798" filled="false" stroked="true" strokeweight="2.499996pt" strokecolor="#9d9d9d">
              <v:stroke dashstyle="solid"/>
            </v:rect>
            <v:shape style="position:absolute;left:859;top:968;width:3089;height:2429" type="#_x0000_t75" stroked="false">
              <v:imagedata r:id="rId28" o:title=""/>
            </v:shape>
            <v:shapetype id="_x0000_t202" o:spt="202" coordsize="21600,21600" path="m,l,21600r21600,l21600,xe">
              <v:stroke joinstyle="miter"/>
              <v:path gradientshapeok="t" o:connecttype="rect"/>
            </v:shapetype>
            <v:shape style="position:absolute;left:852;top:490;width:2942;height:349" type="#_x0000_t202" filled="false" stroked="false">
              <v:textbox inset="0,0,0,0">
                <w:txbxContent>
                  <w:p>
                    <w:pPr>
                      <w:spacing w:line="349" w:lineRule="exact" w:before="0"/>
                      <w:ind w:left="0" w:right="0" w:firstLine="0"/>
                      <w:jc w:val="left"/>
                      <w:rPr>
                        <w:rFonts w:ascii="Monotype Corsiva" w:hAnsi="Monotype Corsiva"/>
                        <w:sz w:val="32"/>
                      </w:rPr>
                    </w:pPr>
                    <w:r>
                      <w:rPr>
                        <w:rFonts w:ascii="Monotype Corsiva" w:hAnsi="Monotype Corsiva"/>
                        <w:sz w:val="32"/>
                      </w:rPr>
                      <w:t>Still Looking Ahead……</w:t>
                    </w:r>
                  </w:p>
                </w:txbxContent>
              </v:textbox>
              <w10:wrap type="none"/>
            </v:shape>
            <v:shape style="position:absolute;left:1996;top:1591;width:9421;height:3279" type="#_x0000_t202" filled="false" stroked="false">
              <v:textbox inset="0,0,0,0">
                <w:txbxContent>
                  <w:p>
                    <w:pPr>
                      <w:spacing w:line="285" w:lineRule="auto" w:before="0"/>
                      <w:ind w:left="2006" w:right="0" w:firstLine="141"/>
                      <w:jc w:val="left"/>
                      <w:rPr>
                        <w:rFonts w:ascii="Monotype Corsiva" w:hAnsi="Monotype Corsiva"/>
                        <w:sz w:val="36"/>
                      </w:rPr>
                    </w:pPr>
                    <w:r>
                      <w:rPr>
                        <w:rFonts w:ascii="Monotype Corsiva" w:hAnsi="Monotype Corsiva"/>
                        <w:sz w:val="36"/>
                      </w:rPr>
                      <w:t>WCNS has purchased a limited number of tickets for the College Light Opera Company’s production of</w:t>
                    </w:r>
                  </w:p>
                  <w:p>
                    <w:pPr>
                      <w:spacing w:line="357" w:lineRule="auto" w:before="134"/>
                      <w:ind w:left="3808" w:right="1333" w:hanging="476"/>
                      <w:jc w:val="left"/>
                      <w:rPr>
                        <w:rFonts w:ascii="Monotype Corsiva" w:hAnsi="Monotype Corsiva"/>
                        <w:sz w:val="36"/>
                      </w:rPr>
                    </w:pPr>
                    <w:r>
                      <w:rPr>
                        <w:rFonts w:ascii="Monotype Corsiva" w:hAnsi="Monotype Corsiva"/>
                        <w:sz w:val="36"/>
                      </w:rPr>
                      <w:t>“My Fair Lady” at Highfield Hall on Thursday, July 13th at 2 PM.</w:t>
                    </w:r>
                  </w:p>
                  <w:p>
                    <w:pPr>
                      <w:spacing w:before="3"/>
                      <w:ind w:left="0" w:right="0" w:firstLine="0"/>
                      <w:jc w:val="left"/>
                      <w:rPr>
                        <w:rFonts w:ascii="Monotype Corsiva"/>
                        <w:sz w:val="36"/>
                      </w:rPr>
                    </w:pPr>
                    <w:r>
                      <w:rPr>
                        <w:rFonts w:ascii="Monotype Corsiva"/>
                        <w:sz w:val="36"/>
                      </w:rPr>
                      <w:t>Please contact Kitty Gold at 508-477-5106 to purchase your tickets.</w:t>
                    </w:r>
                  </w:p>
                  <w:p>
                    <w:pPr>
                      <w:spacing w:before="198"/>
                      <w:ind w:left="2642" w:right="0" w:firstLine="0"/>
                      <w:jc w:val="left"/>
                      <w:rPr>
                        <w:rFonts w:ascii="Monotype Corsiva"/>
                        <w:sz w:val="36"/>
                      </w:rPr>
                    </w:pPr>
                    <w:r>
                      <w:rPr>
                        <w:rFonts w:ascii="Monotype Corsiva"/>
                        <w:sz w:val="36"/>
                      </w:rPr>
                      <w:t>First come, first served.</w:t>
                    </w:r>
                  </w:p>
                </w:txbxContent>
              </v:textbox>
              <w10:wrap type="none"/>
            </v:shape>
            <w10:wrap type="topAndBottom"/>
          </v:group>
        </w:pict>
      </w:r>
    </w:p>
    <w:p>
      <w:pPr>
        <w:tabs>
          <w:tab w:pos="4227" w:val="left" w:leader="none"/>
        </w:tabs>
        <w:spacing w:before="61"/>
        <w:ind w:left="2909" w:right="0" w:firstLine="0"/>
        <w:jc w:val="left"/>
        <w:rPr>
          <w:rFonts w:ascii="Calibri"/>
          <w:b/>
          <w:sz w:val="28"/>
        </w:rPr>
      </w:pPr>
      <w:r>
        <w:rPr>
          <w:rFonts w:ascii="Calibri"/>
          <w:spacing w:val="-3"/>
          <w:sz w:val="28"/>
        </w:rPr>
        <w:t>Website:</w:t>
      </w:r>
      <w:r>
        <w:rPr>
          <w:spacing w:val="-3"/>
          <w:sz w:val="28"/>
        </w:rPr>
        <w:tab/>
      </w:r>
      <w:hyperlink r:id="rId29">
        <w:r>
          <w:rPr>
            <w:rFonts w:ascii="Calibri"/>
            <w:b/>
            <w:color w:val="006FC0"/>
            <w:spacing w:val="-3"/>
            <w:sz w:val="28"/>
          </w:rPr>
          <w:t>www.womensclubofnewseabury.com</w:t>
        </w:r>
      </w:hyperlink>
    </w:p>
    <w:p>
      <w:pPr>
        <w:spacing w:after="0"/>
        <w:jc w:val="left"/>
        <w:rPr>
          <w:rFonts w:ascii="Calibri"/>
          <w:sz w:val="28"/>
        </w:rPr>
        <w:sectPr>
          <w:pgSz w:w="12240" w:h="15840"/>
          <w:pgMar w:top="100" w:bottom="280" w:left="580" w:right="620"/>
        </w:sectPr>
      </w:pPr>
    </w:p>
    <w:p>
      <w:pPr>
        <w:pStyle w:val="BodyText"/>
        <w:ind w:left="4495"/>
        <w:rPr>
          <w:rFonts w:ascii="Calibri"/>
          <w:b w:val="0"/>
          <w:sz w:val="20"/>
        </w:rPr>
      </w:pPr>
      <w:r>
        <w:rPr>
          <w:rFonts w:ascii="Calibri"/>
          <w:b w:val="0"/>
          <w:sz w:val="20"/>
        </w:rPr>
        <w:drawing>
          <wp:inline distT="0" distB="0" distL="0" distR="0">
            <wp:extent cx="1335024" cy="829055"/>
            <wp:effectExtent l="0" t="0" r="0" b="0"/>
            <wp:docPr id="3" name="image25.jpeg" descr=""/>
            <wp:cNvGraphicFramePr>
              <a:graphicFrameLocks noChangeAspect="1"/>
            </wp:cNvGraphicFramePr>
            <a:graphic>
              <a:graphicData uri="http://schemas.openxmlformats.org/drawingml/2006/picture">
                <pic:pic>
                  <pic:nvPicPr>
                    <pic:cNvPr id="4" name="image25.jpeg"/>
                    <pic:cNvPicPr/>
                  </pic:nvPicPr>
                  <pic:blipFill>
                    <a:blip r:embed="rId30" cstate="print"/>
                    <a:stretch>
                      <a:fillRect/>
                    </a:stretch>
                  </pic:blipFill>
                  <pic:spPr>
                    <a:xfrm>
                      <a:off x="0" y="0"/>
                      <a:ext cx="1335024" cy="829055"/>
                    </a:xfrm>
                    <a:prstGeom prst="rect">
                      <a:avLst/>
                    </a:prstGeom>
                  </pic:spPr>
                </pic:pic>
              </a:graphicData>
            </a:graphic>
          </wp:inline>
        </w:drawing>
      </w:r>
      <w:r>
        <w:rPr>
          <w:rFonts w:ascii="Calibri"/>
          <w:b w:val="0"/>
          <w:sz w:val="20"/>
        </w:rPr>
      </w:r>
    </w:p>
    <w:p>
      <w:pPr>
        <w:pStyle w:val="BodyText"/>
        <w:rPr>
          <w:rFonts w:ascii="Calibri"/>
          <w:sz w:val="24"/>
        </w:rPr>
      </w:pPr>
      <w:r>
        <w:rPr/>
        <w:pict>
          <v:group style="position:absolute;margin-left:38.360001pt;margin-top:16.620016pt;width:538.65pt;height:273.350pt;mso-position-horizontal-relative:page;mso-position-vertical-relative:paragraph;z-index:1360;mso-wrap-distance-left:0;mso-wrap-distance-right:0" coordorigin="767,332" coordsize="10773,5467">
            <v:rect style="position:absolute;left:787;top:352;width:10733;height:5427" filled="true" fillcolor="#fce5d6" stroked="false">
              <v:fill type="solid"/>
            </v:rect>
            <v:rect style="position:absolute;left:787;top:352;width:10733;height:5427" filled="false" stroked="true" strokeweight="1.999992pt" strokecolor="#fce5d6">
              <v:stroke dashstyle="solid"/>
            </v:rect>
            <v:shape style="position:absolute;left:1658;top:499;width:9002;height:905" type="#_x0000_t202" filled="false" stroked="false">
              <v:textbox inset="0,0,0,0">
                <w:txbxContent>
                  <w:p>
                    <w:pPr>
                      <w:spacing w:line="325" w:lineRule="exact" w:before="0"/>
                      <w:ind w:left="0" w:right="18" w:firstLine="0"/>
                      <w:jc w:val="center"/>
                      <w:rPr>
                        <w:rFonts w:ascii="Calibri" w:hAnsi="Calibri"/>
                        <w:sz w:val="32"/>
                      </w:rPr>
                    </w:pPr>
                    <w:r>
                      <w:rPr>
                        <w:rFonts w:ascii="Calibri" w:hAnsi="Calibri"/>
                        <w:sz w:val="32"/>
                      </w:rPr>
                      <w:t>Newly Elected Slate of Oﬃcers </w:t>
                    </w:r>
                    <w:r>
                      <w:rPr>
                        <w:rFonts w:ascii="Calibri" w:hAnsi="Calibri"/>
                        <w:spacing w:val="-3"/>
                        <w:sz w:val="32"/>
                      </w:rPr>
                      <w:t>for </w:t>
                    </w:r>
                    <w:r>
                      <w:rPr>
                        <w:rFonts w:ascii="Calibri" w:hAnsi="Calibri"/>
                        <w:sz w:val="32"/>
                      </w:rPr>
                      <w:t>the </w:t>
                    </w:r>
                    <w:r>
                      <w:rPr>
                        <w:rFonts w:ascii="Calibri" w:hAnsi="Calibri"/>
                        <w:spacing w:val="-3"/>
                        <w:sz w:val="32"/>
                      </w:rPr>
                      <w:t>Women’s </w:t>
                    </w:r>
                    <w:r>
                      <w:rPr>
                        <w:rFonts w:ascii="Calibri" w:hAnsi="Calibri"/>
                        <w:sz w:val="32"/>
                      </w:rPr>
                      <w:t>Club of New</w:t>
                    </w:r>
                    <w:r>
                      <w:rPr>
                        <w:rFonts w:ascii="Calibri" w:hAnsi="Calibri"/>
                        <w:spacing w:val="-34"/>
                        <w:sz w:val="32"/>
                      </w:rPr>
                      <w:t> </w:t>
                    </w:r>
                    <w:r>
                      <w:rPr>
                        <w:rFonts w:ascii="Calibri" w:hAnsi="Calibri"/>
                        <w:sz w:val="32"/>
                      </w:rPr>
                      <w:t>Seabury</w:t>
                    </w:r>
                  </w:p>
                  <w:p>
                    <w:pPr>
                      <w:spacing w:line="384" w:lineRule="exact" w:before="195"/>
                      <w:ind w:left="0" w:right="17" w:firstLine="0"/>
                      <w:jc w:val="center"/>
                      <w:rPr>
                        <w:rFonts w:ascii="Calibri"/>
                        <w:sz w:val="32"/>
                      </w:rPr>
                    </w:pPr>
                    <w:r>
                      <w:rPr>
                        <w:rFonts w:ascii="Calibri"/>
                        <w:sz w:val="32"/>
                      </w:rPr>
                      <w:t>2017-2019</w:t>
                    </w:r>
                  </w:p>
                </w:txbxContent>
              </v:textbox>
              <w10:wrap type="none"/>
            </v:shape>
            <v:shape style="position:absolute;left:861;top:2189;width:1096;height:281" type="#_x0000_t202" filled="false" stroked="false">
              <v:textbox inset="0,0,0,0">
                <w:txbxContent>
                  <w:p>
                    <w:pPr>
                      <w:spacing w:line="281" w:lineRule="exact" w:before="0"/>
                      <w:ind w:left="0" w:right="0" w:firstLine="0"/>
                      <w:jc w:val="left"/>
                      <w:rPr>
                        <w:rFonts w:ascii="Calibri"/>
                        <w:sz w:val="28"/>
                      </w:rPr>
                    </w:pPr>
                    <w:r>
                      <w:rPr>
                        <w:rFonts w:ascii="Calibri"/>
                        <w:sz w:val="28"/>
                      </w:rPr>
                      <w:t>President</w:t>
                    </w:r>
                  </w:p>
                </w:txbxContent>
              </v:textbox>
              <w10:wrap type="none"/>
            </v:shape>
            <v:shape style="position:absolute;left:3897;top:2189;width:7309;height:281" type="#_x0000_t202" filled="false" stroked="false">
              <v:textbox inset="0,0,0,0">
                <w:txbxContent>
                  <w:p>
                    <w:pPr>
                      <w:spacing w:line="281" w:lineRule="exact" w:before="0"/>
                      <w:ind w:left="0" w:right="0" w:firstLine="0"/>
                      <w:jc w:val="left"/>
                      <w:rPr>
                        <w:rFonts w:ascii="Calibri"/>
                        <w:sz w:val="28"/>
                      </w:rPr>
                    </w:pPr>
                    <w:r>
                      <w:rPr>
                        <w:rFonts w:ascii="Calibri"/>
                        <w:sz w:val="28"/>
                      </w:rPr>
                      <w:t>Mary Jane Richardson </w:t>
                    </w:r>
                    <w:hyperlink r:id="rId31">
                      <w:r>
                        <w:rPr>
                          <w:rFonts w:ascii="Calibri"/>
                          <w:sz w:val="28"/>
                        </w:rPr>
                        <w:t>(mjr4700@comcast.net </w:t>
                      </w:r>
                    </w:hyperlink>
                    <w:r>
                      <w:rPr>
                        <w:rFonts w:ascii="Calibri"/>
                        <w:sz w:val="28"/>
                      </w:rPr>
                      <w:t>or 508-477-3280)</w:t>
                    </w:r>
                  </w:p>
                </w:txbxContent>
              </v:textbox>
              <w10:wrap type="none"/>
            </v:shape>
            <v:shape style="position:absolute;left:861;top:2714;width:2156;height:281" type="#_x0000_t202" filled="false" stroked="false">
              <v:textbox inset="0,0,0,0">
                <w:txbxContent>
                  <w:p>
                    <w:pPr>
                      <w:spacing w:line="281" w:lineRule="exact" w:before="0"/>
                      <w:ind w:left="0" w:right="0" w:firstLine="0"/>
                      <w:jc w:val="left"/>
                      <w:rPr>
                        <w:rFonts w:ascii="Calibri"/>
                        <w:sz w:val="28"/>
                      </w:rPr>
                    </w:pPr>
                    <w:r>
                      <w:rPr>
                        <w:rFonts w:ascii="Calibri"/>
                        <w:sz w:val="28"/>
                      </w:rPr>
                      <w:t>Co-Vice-Presidents</w:t>
                    </w:r>
                  </w:p>
                </w:txbxContent>
              </v:textbox>
              <w10:wrap type="none"/>
            </v:shape>
            <v:shape style="position:absolute;left:3945;top:2714;width:1595;height:809" type="#_x0000_t202" filled="false" stroked="false">
              <v:textbox inset="0,0,0,0">
                <w:txbxContent>
                  <w:p>
                    <w:pPr>
                      <w:spacing w:line="286" w:lineRule="exact" w:before="0"/>
                      <w:ind w:left="0" w:right="0" w:firstLine="0"/>
                      <w:jc w:val="left"/>
                      <w:rPr>
                        <w:rFonts w:ascii="Calibri"/>
                        <w:sz w:val="28"/>
                      </w:rPr>
                    </w:pPr>
                    <w:r>
                      <w:rPr>
                        <w:rFonts w:ascii="Calibri"/>
                        <w:sz w:val="28"/>
                      </w:rPr>
                      <w:t>Susan Finkle</w:t>
                    </w:r>
                  </w:p>
                  <w:p>
                    <w:pPr>
                      <w:spacing w:line="337" w:lineRule="exact" w:before="186"/>
                      <w:ind w:left="13" w:right="0" w:firstLine="0"/>
                      <w:jc w:val="left"/>
                      <w:rPr>
                        <w:rFonts w:ascii="Calibri"/>
                        <w:sz w:val="28"/>
                      </w:rPr>
                    </w:pPr>
                    <w:r>
                      <w:rPr>
                        <w:rFonts w:ascii="Calibri"/>
                        <w:sz w:val="28"/>
                      </w:rPr>
                      <w:t>Janet Kinnally</w:t>
                    </w:r>
                  </w:p>
                </w:txbxContent>
              </v:textbox>
              <w10:wrap type="none"/>
            </v:shape>
            <v:shape style="position:absolute;left:861;top:3768;width:2289;height:281" type="#_x0000_t202" filled="false" stroked="false">
              <v:textbox inset="0,0,0,0">
                <w:txbxContent>
                  <w:p>
                    <w:pPr>
                      <w:spacing w:line="281" w:lineRule="exact" w:before="0"/>
                      <w:ind w:left="0" w:right="0" w:firstLine="0"/>
                      <w:jc w:val="left"/>
                      <w:rPr>
                        <w:rFonts w:ascii="Calibri"/>
                        <w:sz w:val="28"/>
                      </w:rPr>
                    </w:pPr>
                    <w:r>
                      <w:rPr>
                        <w:rFonts w:ascii="Calibri"/>
                        <w:sz w:val="28"/>
                      </w:rPr>
                      <w:t>Recording Secretary</w:t>
                    </w:r>
                  </w:p>
                </w:txbxContent>
              </v:textbox>
              <w10:wrap type="none"/>
            </v:shape>
            <v:shape style="position:absolute;left:3948;top:3768;width:1849;height:281" type="#_x0000_t202" filled="false" stroked="false">
              <v:textbox inset="0,0,0,0">
                <w:txbxContent>
                  <w:p>
                    <w:pPr>
                      <w:spacing w:line="281" w:lineRule="exact" w:before="0"/>
                      <w:ind w:left="0" w:right="0" w:firstLine="0"/>
                      <w:jc w:val="left"/>
                      <w:rPr>
                        <w:rFonts w:ascii="Calibri"/>
                        <w:sz w:val="28"/>
                      </w:rPr>
                    </w:pPr>
                    <w:r>
                      <w:rPr>
                        <w:rFonts w:ascii="Calibri"/>
                        <w:sz w:val="28"/>
                      </w:rPr>
                      <w:t>Sandra Grainger</w:t>
                    </w:r>
                  </w:p>
                </w:txbxContent>
              </v:textbox>
              <w10:wrap type="none"/>
            </v:shape>
            <v:shape style="position:absolute;left:861;top:4296;width:5158;height:807" type="#_x0000_t202" filled="false" stroked="false">
              <v:textbox inset="0,0,0,0">
                <w:txbxContent>
                  <w:p>
                    <w:pPr>
                      <w:tabs>
                        <w:tab w:pos="3052" w:val="left" w:leader="none"/>
                      </w:tabs>
                      <w:spacing w:line="286" w:lineRule="exact" w:before="0"/>
                      <w:ind w:left="0" w:right="0" w:firstLine="0"/>
                      <w:jc w:val="left"/>
                      <w:rPr>
                        <w:rFonts w:ascii="Calibri"/>
                        <w:sz w:val="28"/>
                      </w:rPr>
                    </w:pPr>
                    <w:r>
                      <w:rPr>
                        <w:rFonts w:ascii="Calibri"/>
                        <w:sz w:val="28"/>
                      </w:rPr>
                      <w:t>Corresponding</w:t>
                    </w:r>
                    <w:r>
                      <w:rPr>
                        <w:rFonts w:ascii="Calibri"/>
                        <w:spacing w:val="-7"/>
                        <w:sz w:val="28"/>
                      </w:rPr>
                      <w:t> </w:t>
                    </w:r>
                    <w:r>
                      <w:rPr>
                        <w:rFonts w:ascii="Calibri"/>
                        <w:sz w:val="28"/>
                      </w:rPr>
                      <w:t>Secretary</w:t>
                    </w:r>
                    <w:r>
                      <w:rPr>
                        <w:sz w:val="28"/>
                      </w:rPr>
                      <w:tab/>
                    </w:r>
                    <w:r>
                      <w:rPr>
                        <w:rFonts w:ascii="Calibri"/>
                        <w:sz w:val="28"/>
                      </w:rPr>
                      <w:t>Ann Marie</w:t>
                    </w:r>
                    <w:r>
                      <w:rPr>
                        <w:rFonts w:ascii="Calibri"/>
                        <w:spacing w:val="-4"/>
                        <w:sz w:val="28"/>
                      </w:rPr>
                      <w:t> </w:t>
                    </w:r>
                    <w:r>
                      <w:rPr>
                        <w:rFonts w:ascii="Calibri"/>
                        <w:sz w:val="28"/>
                      </w:rPr>
                      <w:t>Higgins</w:t>
                    </w:r>
                  </w:p>
                  <w:p>
                    <w:pPr>
                      <w:tabs>
                        <w:tab w:pos="3095" w:val="left" w:leader="none"/>
                      </w:tabs>
                      <w:spacing w:line="337" w:lineRule="exact" w:before="184"/>
                      <w:ind w:left="0" w:right="0" w:firstLine="0"/>
                      <w:jc w:val="left"/>
                      <w:rPr>
                        <w:rFonts w:ascii="Calibri"/>
                        <w:sz w:val="28"/>
                      </w:rPr>
                    </w:pPr>
                    <w:r>
                      <w:rPr>
                        <w:rFonts w:ascii="Calibri"/>
                        <w:spacing w:val="-4"/>
                        <w:sz w:val="28"/>
                      </w:rPr>
                      <w:t>Treasurer</w:t>
                    </w:r>
                    <w:r>
                      <w:rPr>
                        <w:spacing w:val="-4"/>
                        <w:sz w:val="28"/>
                      </w:rPr>
                      <w:tab/>
                    </w:r>
                    <w:r>
                      <w:rPr>
                        <w:rFonts w:ascii="Calibri"/>
                        <w:sz w:val="28"/>
                      </w:rPr>
                      <w:t>Muriel</w:t>
                    </w:r>
                    <w:r>
                      <w:rPr>
                        <w:rFonts w:ascii="Calibri"/>
                        <w:spacing w:val="-4"/>
                        <w:sz w:val="28"/>
                      </w:rPr>
                      <w:t> </w:t>
                    </w:r>
                    <w:r>
                      <w:rPr>
                        <w:rFonts w:ascii="Calibri"/>
                        <w:sz w:val="28"/>
                      </w:rPr>
                      <w:t>Golden</w:t>
                    </w:r>
                  </w:p>
                </w:txbxContent>
              </v:textbox>
              <w10:wrap type="none"/>
            </v:shape>
            <w10:wrap type="topAndBottom"/>
          </v:group>
        </w:pict>
      </w:r>
      <w:r>
        <w:rPr/>
        <w:pict>
          <v:group style="position:absolute;margin-left:38.840pt;margin-top:300.180023pt;width:529.9pt;height:344.4pt;mso-position-horizontal-relative:page;mso-position-vertical-relative:paragraph;z-index:1408;mso-wrap-distance-left:0;mso-wrap-distance-right:0" coordorigin="777,6004" coordsize="10598,6888">
            <v:shape style="position:absolute;left:3614;top:9215;width:5060;height:2856" type="#_x0000_t75" stroked="false">
              <v:imagedata r:id="rId32" o:title=""/>
            </v:shape>
            <v:shape style="position:absolute;left:796;top:6023;width:10558;height:6848" type="#_x0000_t202" filled="false" stroked="true" strokeweight="1.999992pt" strokecolor="#fce5d6">
              <v:textbox inset="0,0,0,0">
                <w:txbxContent>
                  <w:p>
                    <w:pPr>
                      <w:spacing w:line="285" w:lineRule="auto" w:before="61"/>
                      <w:ind w:left="56" w:right="57" w:firstLine="453"/>
                      <w:jc w:val="both"/>
                      <w:rPr>
                        <w:rFonts w:ascii="Calibri" w:hAnsi="Calibri"/>
                        <w:sz w:val="28"/>
                      </w:rPr>
                    </w:pPr>
                    <w:r>
                      <w:rPr>
                        <w:rFonts w:ascii="Calibri" w:hAnsi="Calibri"/>
                        <w:sz w:val="28"/>
                      </w:rPr>
                      <w:t>Congratulations to the new Oﬃcers of the Women’s Club of New Seabury. The fun be- gins on the next two years. There are several Committees that are also busy keeping our club running smoothly and vigorously. We have committees for Publicity, Membership, Programs, Newsletter, Website, Philanthropy, Ways and Means, and Programs.</w:t>
                    </w:r>
                  </w:p>
                  <w:p>
                    <w:pPr>
                      <w:spacing w:line="285" w:lineRule="auto" w:before="121"/>
                      <w:ind w:left="56" w:right="54" w:firstLine="503"/>
                      <w:jc w:val="both"/>
                      <w:rPr>
                        <w:rFonts w:ascii="Calibri"/>
                        <w:sz w:val="28"/>
                      </w:rPr>
                    </w:pPr>
                    <w:r>
                      <w:rPr>
                        <w:rFonts w:ascii="Calibri"/>
                        <w:sz w:val="28"/>
                      </w:rPr>
                      <w:t>If you have an interest, please contact our new President and come sit in on a Board meeting. No pressure, just observe, and see if there is an area where you would like to contribute your time.</w:t>
                    </w:r>
                  </w:p>
                </w:txbxContent>
              </v:textbox>
              <v:stroke dashstyle="solid"/>
              <w10:wrap type="none"/>
            </v:shape>
            <w10:wrap type="topAndBottom"/>
          </v:group>
        </w:pict>
      </w:r>
    </w:p>
    <w:p>
      <w:pPr>
        <w:pStyle w:val="BodyText"/>
        <w:spacing w:before="2"/>
        <w:rPr>
          <w:rFonts w:ascii="Calibri"/>
          <w:sz w:val="11"/>
        </w:rPr>
      </w:pPr>
    </w:p>
    <w:p>
      <w:pPr>
        <w:spacing w:after="0"/>
        <w:rPr>
          <w:rFonts w:ascii="Calibri"/>
          <w:sz w:val="11"/>
        </w:rPr>
        <w:sectPr>
          <w:pgSz w:w="12240" w:h="15840"/>
          <w:pgMar w:top="360" w:bottom="280" w:left="660" w:right="600"/>
        </w:sectPr>
      </w:pPr>
    </w:p>
    <w:p>
      <w:pPr>
        <w:spacing w:line="374" w:lineRule="exact" w:before="55"/>
        <w:ind w:left="700" w:right="699" w:firstLine="0"/>
        <w:jc w:val="center"/>
        <w:rPr>
          <w:b/>
          <w:i/>
          <w:sz w:val="36"/>
        </w:rPr>
      </w:pPr>
      <w:r>
        <w:rPr>
          <w:b/>
          <w:i/>
          <w:sz w:val="36"/>
        </w:rPr>
        <w:t>Women’s Club of New Seabury</w:t>
      </w:r>
    </w:p>
    <w:p>
      <w:pPr>
        <w:spacing w:line="934" w:lineRule="exact" w:before="0"/>
        <w:ind w:left="328" w:right="0" w:firstLine="0"/>
        <w:jc w:val="left"/>
        <w:rPr>
          <w:b/>
          <w:i/>
          <w:sz w:val="52"/>
        </w:rPr>
      </w:pPr>
      <w:r>
        <w:rPr>
          <w:position w:val="-26"/>
        </w:rPr>
        <w:drawing>
          <wp:inline distT="0" distB="0" distL="0" distR="0">
            <wp:extent cx="600456" cy="618744"/>
            <wp:effectExtent l="0" t="0" r="0" b="0"/>
            <wp:docPr id="5" name="image27.jpeg" descr=""/>
            <wp:cNvGraphicFramePr>
              <a:graphicFrameLocks noChangeAspect="1"/>
            </wp:cNvGraphicFramePr>
            <a:graphic>
              <a:graphicData uri="http://schemas.openxmlformats.org/drawingml/2006/picture">
                <pic:pic>
                  <pic:nvPicPr>
                    <pic:cNvPr id="6" name="image27.jpeg"/>
                    <pic:cNvPicPr/>
                  </pic:nvPicPr>
                  <pic:blipFill>
                    <a:blip r:embed="rId33" cstate="print"/>
                    <a:stretch>
                      <a:fillRect/>
                    </a:stretch>
                  </pic:blipFill>
                  <pic:spPr>
                    <a:xfrm>
                      <a:off x="0" y="0"/>
                      <a:ext cx="600456" cy="618744"/>
                    </a:xfrm>
                    <a:prstGeom prst="rect">
                      <a:avLst/>
                    </a:prstGeom>
                  </pic:spPr>
                </pic:pic>
              </a:graphicData>
            </a:graphic>
          </wp:inline>
        </w:drawing>
      </w:r>
      <w:r>
        <w:rPr>
          <w:position w:val="-26"/>
        </w:rPr>
      </w:r>
      <w:r>
        <w:rPr>
          <w:sz w:val="20"/>
        </w:rPr>
        <w:t>                                   </w:t>
      </w:r>
      <w:r>
        <w:rPr>
          <w:spacing w:val="10"/>
          <w:sz w:val="20"/>
        </w:rPr>
        <w:t> </w:t>
      </w:r>
      <w:r>
        <w:rPr>
          <w:b/>
          <w:i/>
          <w:color w:val="00B04F"/>
          <w:spacing w:val="-4"/>
          <w:sz w:val="52"/>
        </w:rPr>
        <w:t>ANNOUNCEMENT:</w:t>
      </w:r>
    </w:p>
    <w:p>
      <w:pPr>
        <w:spacing w:line="259" w:lineRule="auto" w:before="36"/>
        <w:ind w:left="117" w:right="113" w:firstLine="336"/>
        <w:jc w:val="both"/>
        <w:rPr>
          <w:b/>
          <w:sz w:val="27"/>
        </w:rPr>
      </w:pPr>
      <w:r>
        <w:rPr>
          <w:b/>
          <w:sz w:val="27"/>
        </w:rPr>
        <w:t>Our one and only fundraiser, the Bazaar and Auction, will have a new look this fall.    First and foremost, we are changing the date to a Wednesday in early October. The reason for this is to accommodate those who leave for warmer climates later in the</w:t>
      </w:r>
      <w:r>
        <w:rPr>
          <w:b/>
          <w:spacing w:val="-31"/>
          <w:sz w:val="27"/>
        </w:rPr>
        <w:t> </w:t>
      </w:r>
      <w:r>
        <w:rPr>
          <w:b/>
          <w:sz w:val="27"/>
        </w:rPr>
        <w:t>month.</w:t>
      </w:r>
    </w:p>
    <w:p>
      <w:pPr>
        <w:spacing w:line="259" w:lineRule="auto" w:before="121"/>
        <w:ind w:left="117" w:right="113" w:firstLine="0"/>
        <w:jc w:val="both"/>
        <w:rPr>
          <w:b/>
          <w:sz w:val="27"/>
        </w:rPr>
      </w:pPr>
      <w:r>
        <w:rPr>
          <w:b/>
          <w:sz w:val="27"/>
        </w:rPr>
        <w:t>Secondly, the “event” will have some new ideas, and we are omitting some as well. Times change and we are making changes, too. The committee wants to encourage as much partic- ipation by our members as possible. Suggestions have included making the “event” more in- teractive with attendees.</w:t>
      </w:r>
    </w:p>
    <w:p>
      <w:pPr>
        <w:pStyle w:val="BodyText"/>
        <w:rPr>
          <w:sz w:val="30"/>
        </w:rPr>
      </w:pPr>
    </w:p>
    <w:p>
      <w:pPr>
        <w:pStyle w:val="BodyText"/>
        <w:spacing w:before="11"/>
        <w:rPr>
          <w:sz w:val="29"/>
        </w:rPr>
      </w:pPr>
    </w:p>
    <w:p>
      <w:pPr>
        <w:spacing w:before="0"/>
        <w:ind w:left="328" w:right="0" w:firstLine="0"/>
        <w:jc w:val="left"/>
        <w:rPr>
          <w:b/>
          <w:i/>
          <w:sz w:val="56"/>
        </w:rPr>
      </w:pPr>
      <w:r>
        <w:rPr>
          <w:position w:val="-23"/>
        </w:rPr>
        <w:drawing>
          <wp:inline distT="0" distB="0" distL="0" distR="0">
            <wp:extent cx="600456" cy="618744"/>
            <wp:effectExtent l="0" t="0" r="0" b="0"/>
            <wp:docPr id="7" name="image28.jpeg" descr=""/>
            <wp:cNvGraphicFramePr>
              <a:graphicFrameLocks noChangeAspect="1"/>
            </wp:cNvGraphicFramePr>
            <a:graphic>
              <a:graphicData uri="http://schemas.openxmlformats.org/drawingml/2006/picture">
                <pic:pic>
                  <pic:nvPicPr>
                    <pic:cNvPr id="8" name="image28.jpeg"/>
                    <pic:cNvPicPr/>
                  </pic:nvPicPr>
                  <pic:blipFill>
                    <a:blip r:embed="rId34" cstate="print"/>
                    <a:stretch>
                      <a:fillRect/>
                    </a:stretch>
                  </pic:blipFill>
                  <pic:spPr>
                    <a:xfrm>
                      <a:off x="0" y="0"/>
                      <a:ext cx="600456" cy="618744"/>
                    </a:xfrm>
                    <a:prstGeom prst="rect">
                      <a:avLst/>
                    </a:prstGeom>
                  </pic:spPr>
                </pic:pic>
              </a:graphicData>
            </a:graphic>
          </wp:inline>
        </w:drawing>
      </w:r>
      <w:r>
        <w:rPr>
          <w:position w:val="-23"/>
        </w:rPr>
      </w:r>
      <w:r>
        <w:rPr>
          <w:sz w:val="20"/>
        </w:rPr>
        <w:t>                                                         </w:t>
      </w:r>
      <w:r>
        <w:rPr>
          <w:spacing w:val="7"/>
          <w:sz w:val="20"/>
        </w:rPr>
        <w:t> </w:t>
      </w:r>
      <w:r>
        <w:rPr>
          <w:b/>
          <w:i/>
          <w:color w:val="00B04F"/>
          <w:sz w:val="56"/>
          <w:u w:val="thick" w:color="00AF4F"/>
        </w:rPr>
        <w:t>CONTEST</w:t>
      </w:r>
    </w:p>
    <w:p>
      <w:pPr>
        <w:pStyle w:val="BodyText"/>
        <w:spacing w:line="259" w:lineRule="auto" w:before="549"/>
        <w:ind w:left="117" w:right="112" w:firstLine="348"/>
        <w:jc w:val="both"/>
      </w:pPr>
      <w:r>
        <w:rPr/>
        <w:t>Our first step is to ask our members to give a new name to our “Bazaar/Auction Event”.</w:t>
      </w:r>
    </w:p>
    <w:p>
      <w:pPr>
        <w:pStyle w:val="BodyText"/>
        <w:spacing w:before="121"/>
        <w:ind w:left="326"/>
      </w:pPr>
      <w:r>
        <w:rPr/>
        <w:t>Please submit your suggestion for a new title that reflects flair, joy, and a spirit of giving</w:t>
      </w:r>
    </w:p>
    <w:p>
      <w:pPr>
        <w:pStyle w:val="BodyText"/>
        <w:spacing w:line="261" w:lineRule="auto" w:before="26"/>
        <w:ind w:left="117" w:right="102"/>
        <w:jc w:val="both"/>
      </w:pPr>
      <w:r>
        <w:rPr/>
        <w:t>---as that is the main goal---”RAISING MONEY TO SUPPORT OUR PHILANTHROPY PROGRAM”. All suggestions should be emailed to </w:t>
      </w:r>
      <w:hyperlink r:id="rId35">
        <w:r>
          <w:rPr>
            <w:b w:val="0"/>
          </w:rPr>
          <w:t>jkinnally@comcast.net</w:t>
        </w:r>
      </w:hyperlink>
      <w:r>
        <w:rPr>
          <w:b w:val="0"/>
        </w:rPr>
        <w:t> </w:t>
      </w:r>
      <w:r>
        <w:rPr/>
        <w:t>no later than JULY 20, 2017.  There will be a prize for the woman who names our 2017 Event.</w:t>
      </w:r>
    </w:p>
    <w:p>
      <w:pPr>
        <w:pStyle w:val="BodyText"/>
        <w:spacing w:line="256" w:lineRule="auto" w:before="118"/>
        <w:ind w:left="117" w:right="405" w:firstLine="823"/>
      </w:pPr>
      <w:r>
        <w:rPr/>
        <w:t>As of 2016, the </w:t>
      </w:r>
      <w:r>
        <w:rPr>
          <w:spacing w:val="-4"/>
        </w:rPr>
        <w:t>Women’s </w:t>
      </w:r>
      <w:r>
        <w:rPr/>
        <w:t>Club of New Seabury has donated over $124,000 from  the proceeds of our Auction,</w:t>
      </w:r>
      <w:r>
        <w:rPr>
          <w:spacing w:val="17"/>
        </w:rPr>
        <w:t> </w:t>
      </w:r>
      <w:r>
        <w:rPr/>
        <w:t>to local organizations that supply food to the </w:t>
      </w:r>
      <w:r>
        <w:rPr>
          <w:spacing w:val="-3"/>
        </w:rPr>
        <w:t>needy.</w:t>
      </w:r>
    </w:p>
    <w:p>
      <w:pPr>
        <w:spacing w:line="259" w:lineRule="auto" w:before="118"/>
        <w:ind w:left="1970" w:right="405" w:hanging="1548"/>
        <w:jc w:val="left"/>
        <w:rPr>
          <w:b/>
          <w:i/>
          <w:sz w:val="32"/>
        </w:rPr>
      </w:pPr>
      <w:r>
        <w:rPr>
          <w:b/>
          <w:i/>
          <w:color w:val="00B04F"/>
          <w:sz w:val="32"/>
        </w:rPr>
        <w:t>Also, if you would like to participate in the planning of our “Annual Event”, your input, ideas, and help will be much appreciated.</w:t>
      </w:r>
    </w:p>
    <w:p>
      <w:pPr>
        <w:spacing w:before="119"/>
        <w:ind w:left="701" w:right="699" w:firstLine="0"/>
        <w:jc w:val="center"/>
        <w:rPr>
          <w:b/>
          <w:i/>
          <w:sz w:val="32"/>
        </w:rPr>
      </w:pPr>
      <w:r>
        <w:rPr>
          <w:b/>
          <w:i/>
          <w:color w:val="00B04F"/>
          <w:sz w:val="32"/>
        </w:rPr>
        <w:t>Please contact Susan Finkle at </w:t>
      </w:r>
      <w:hyperlink r:id="rId36">
        <w:r>
          <w:rPr>
            <w:b/>
            <w:color w:val="00B04F"/>
            <w:sz w:val="32"/>
          </w:rPr>
          <w:t>cumbjaysue@aol.com </w:t>
        </w:r>
      </w:hyperlink>
      <w:r>
        <w:rPr>
          <w:b/>
          <w:i/>
          <w:color w:val="00B04F"/>
          <w:sz w:val="32"/>
        </w:rPr>
        <w:t>or 508-540-5551.</w:t>
      </w:r>
    </w:p>
    <w:p>
      <w:pPr>
        <w:pStyle w:val="BodyText"/>
        <w:rPr>
          <w:i/>
          <w:sz w:val="38"/>
        </w:rPr>
      </w:pPr>
    </w:p>
    <w:p>
      <w:pPr>
        <w:pStyle w:val="BodyText"/>
        <w:rPr>
          <w:i/>
          <w:sz w:val="30"/>
        </w:rPr>
      </w:pPr>
    </w:p>
    <w:p>
      <w:pPr>
        <w:spacing w:before="0"/>
        <w:ind w:left="328" w:right="0" w:firstLine="0"/>
        <w:jc w:val="left"/>
        <w:rPr>
          <w:b/>
          <w:i/>
          <w:sz w:val="52"/>
        </w:rPr>
      </w:pPr>
      <w:r>
        <w:rPr>
          <w:position w:val="-47"/>
        </w:rPr>
        <w:drawing>
          <wp:inline distT="0" distB="0" distL="0" distR="0">
            <wp:extent cx="600456" cy="618744"/>
            <wp:effectExtent l="0" t="0" r="0" b="0"/>
            <wp:docPr id="9" name="image29.jpeg" descr=""/>
            <wp:cNvGraphicFramePr>
              <a:graphicFrameLocks noChangeAspect="1"/>
            </wp:cNvGraphicFramePr>
            <a:graphic>
              <a:graphicData uri="http://schemas.openxmlformats.org/drawingml/2006/picture">
                <pic:pic>
                  <pic:nvPicPr>
                    <pic:cNvPr id="10" name="image29.jpeg"/>
                    <pic:cNvPicPr/>
                  </pic:nvPicPr>
                  <pic:blipFill>
                    <a:blip r:embed="rId37" cstate="print"/>
                    <a:stretch>
                      <a:fillRect/>
                    </a:stretch>
                  </pic:blipFill>
                  <pic:spPr>
                    <a:xfrm>
                      <a:off x="0" y="0"/>
                      <a:ext cx="600456" cy="618744"/>
                    </a:xfrm>
                    <a:prstGeom prst="rect">
                      <a:avLst/>
                    </a:prstGeom>
                  </pic:spPr>
                </pic:pic>
              </a:graphicData>
            </a:graphic>
          </wp:inline>
        </w:drawing>
      </w:r>
      <w:r>
        <w:rPr>
          <w:position w:val="-47"/>
        </w:rPr>
      </w:r>
      <w:r>
        <w:rPr>
          <w:sz w:val="20"/>
        </w:rPr>
        <w:t>                                                                </w:t>
      </w:r>
      <w:r>
        <w:rPr>
          <w:spacing w:val="-8"/>
          <w:sz w:val="20"/>
        </w:rPr>
        <w:t> </w:t>
      </w:r>
      <w:r>
        <w:rPr>
          <w:b/>
          <w:i/>
          <w:color w:val="00B04F"/>
          <w:spacing w:val="-3"/>
          <w:sz w:val="52"/>
          <w:u w:val="thick" w:color="00AF4F"/>
        </w:rPr>
        <w:t>PHOTO</w:t>
      </w:r>
      <w:r>
        <w:rPr>
          <w:b/>
          <w:i/>
          <w:color w:val="00B04F"/>
          <w:spacing w:val="1"/>
          <w:sz w:val="52"/>
          <w:u w:val="thick" w:color="00AF4F"/>
        </w:rPr>
        <w:t> </w:t>
      </w:r>
      <w:r>
        <w:rPr>
          <w:b/>
          <w:i/>
          <w:color w:val="00B04F"/>
          <w:sz w:val="52"/>
          <w:u w:val="thick" w:color="00AF4F"/>
        </w:rPr>
        <w:t>OP</w:t>
      </w:r>
    </w:p>
    <w:p>
      <w:pPr>
        <w:spacing w:line="259" w:lineRule="auto" w:before="598"/>
        <w:ind w:left="117" w:right="0" w:firstLine="480"/>
        <w:jc w:val="left"/>
        <w:rPr>
          <w:b/>
          <w:sz w:val="24"/>
        </w:rPr>
      </w:pPr>
      <w:r>
        <w:rPr>
          <w:b/>
          <w:sz w:val="24"/>
        </w:rPr>
        <w:t>Finally, if you have a garden that you treasure, and would like to see a photo of it in a collection of note cards (to be for sale at the as-yet-unnamed EVENT), please contact</w:t>
      </w:r>
    </w:p>
    <w:p>
      <w:pPr>
        <w:spacing w:line="261" w:lineRule="auto" w:before="122"/>
        <w:ind w:left="117" w:right="142" w:firstLine="540"/>
        <w:jc w:val="left"/>
        <w:rPr>
          <w:b/>
          <w:sz w:val="24"/>
        </w:rPr>
      </w:pPr>
      <w:r>
        <w:rPr>
          <w:b/>
          <w:sz w:val="24"/>
        </w:rPr>
        <w:t>Janet Kinnally at </w:t>
      </w:r>
      <w:hyperlink r:id="rId35">
        <w:r>
          <w:rPr>
            <w:sz w:val="24"/>
          </w:rPr>
          <w:t>jkinnally@comcast.net</w:t>
        </w:r>
        <w:r>
          <w:rPr>
            <w:b/>
            <w:sz w:val="24"/>
          </w:rPr>
          <w:t>.</w:t>
        </w:r>
      </w:hyperlink>
      <w:r>
        <w:rPr>
          <w:b/>
          <w:sz w:val="24"/>
        </w:rPr>
        <w:t> She will make arrangements to photograph your garden  at your convenience and at the height of its summer beauty. Note cards will be sold at the</w:t>
      </w:r>
      <w:r>
        <w:rPr>
          <w:b/>
          <w:spacing w:val="-25"/>
          <w:sz w:val="24"/>
        </w:rPr>
        <w:t> </w:t>
      </w:r>
      <w:r>
        <w:rPr>
          <w:b/>
          <w:sz w:val="24"/>
        </w:rPr>
        <w:t>“EVENT”.</w:t>
      </w:r>
    </w:p>
    <w:sectPr>
      <w:pgSz w:w="12240" w:h="15840"/>
      <w:pgMar w:top="720" w:bottom="280" w:left="660" w:right="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onotype Corsiva">
    <w:altName w:val="Monotype Corsiva"/>
    <w:charset w:val="0"/>
    <w:family w:val="auto"/>
    <w:pitch w:val="default"/>
  </w:font>
  <w:font w:name="Palatino Linotype">
    <w:altName w:val="Palatino Linotype"/>
    <w:charset w:val="0"/>
    <w:family w:val="roman"/>
    <w:pitch w:val="variable"/>
  </w:font>
  <w:font w:name="Calibri">
    <w:altName w:val="Calibri"/>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b/>
      <w:bCs/>
      <w:sz w:val="28"/>
      <w:szCs w:val="28"/>
    </w:rPr>
  </w:style>
  <w:style w:styleId="Heading1" w:type="paragraph">
    <w:name w:val="Heading 1"/>
    <w:basedOn w:val="Normal"/>
    <w:uiPriority w:val="1"/>
    <w:qFormat/>
    <w:pPr>
      <w:spacing w:before="89"/>
      <w:ind w:left="181"/>
      <w:outlineLvl w:val="1"/>
    </w:pPr>
    <w:rPr>
      <w:rFonts w:ascii="Monotype Corsiva" w:hAnsi="Monotype Corsiva" w:eastAsia="Monotype Corsiva" w:cs="Monotype Corsiva"/>
      <w:sz w:val="40"/>
      <w:szCs w:val="4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jpeg"/><Relationship Id="rId24" Type="http://schemas.openxmlformats.org/officeDocument/2006/relationships/image" Target="media/image20.pn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hyperlink" Target="http://www.womensclubofnewseabury.com/" TargetMode="External"/><Relationship Id="rId30" Type="http://schemas.openxmlformats.org/officeDocument/2006/relationships/image" Target="media/image25.jpeg"/><Relationship Id="rId31" Type="http://schemas.openxmlformats.org/officeDocument/2006/relationships/hyperlink" Target="mailto:(mjr4700@comcast.net" TargetMode="External"/><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hyperlink" Target="mailto:jkinnally@comcast.net" TargetMode="External"/><Relationship Id="rId36" Type="http://schemas.openxmlformats.org/officeDocument/2006/relationships/hyperlink" Target="mailto:cumbjaysue@aol.com" TargetMode="External"/><Relationship Id="rId37"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costco</dc:creator>
  <dc:title>WCNS 2017 Newsletter June.pub</dc:title>
  <dcterms:created xsi:type="dcterms:W3CDTF">2017-06-19T01:09:42Z</dcterms:created>
  <dcterms:modified xsi:type="dcterms:W3CDTF">2017-06-19T01:09:42Z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2017-05-21T00:00:00Z</vt:filetime>
  </property>
  <property fmtid="{D5CDD505-2E9C-101B-9397-08002B2CF9AE}" pid="3" name="Creator">
    <vt:lpwstr>PScript5.dll Version 5.2.2</vt:lpwstr>
  </property>
  <property fmtid="{D5CDD505-2E9C-101B-9397-08002B2CF9AE}" pid="4" name="LastSaved">
    <vt:filetime>2017-06-19T00:00:00Z</vt:filetime>
  </property>
</Properties>
</file>