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0979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----- Forwarded Message -----</w:t>
      </w:r>
    </w:p>
    <w:p w14:paraId="376C534E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Rick </w:t>
      </w:r>
      <w:proofErr w:type="spellStart"/>
      <w:r w:rsidRPr="009E24CE">
        <w:rPr>
          <w:rFonts w:ascii="Times New Roman" w:eastAsia="Times New Roman" w:hAnsi="Times New Roman" w:cs="Times New Roman"/>
          <w:sz w:val="24"/>
          <w:szCs w:val="24"/>
        </w:rPr>
        <w:t>Lewellyan</w:t>
      </w:r>
      <w:proofErr w:type="spellEnd"/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&lt;rlinnovate@gmail.com&gt;</w:t>
      </w:r>
    </w:p>
    <w:p w14:paraId="51C4A3FD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Gary Fernandez &lt;gjf310@yahoo.com&gt;</w:t>
      </w:r>
    </w:p>
    <w:p w14:paraId="7FD3F3C7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b/>
          <w:bCs/>
          <w:sz w:val="24"/>
          <w:szCs w:val="24"/>
        </w:rPr>
        <w:t>Sent:</w:t>
      </w:r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Wednesday, February 2, 2022, 11:53:56 AM CST</w:t>
      </w:r>
    </w:p>
    <w:p w14:paraId="013C1574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Re: R.E. Valuation</w:t>
      </w:r>
    </w:p>
    <w:p w14:paraId="790FB5DD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0DE5D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Gary</w:t>
      </w:r>
    </w:p>
    <w:p w14:paraId="041F7D91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0C6BE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Looking at the </w:t>
      </w:r>
      <w:proofErr w:type="spellStart"/>
      <w:r w:rsidRPr="009E24CE">
        <w:rPr>
          <w:rFonts w:ascii="Times New Roman" w:eastAsia="Times New Roman" w:hAnsi="Times New Roman" w:cs="Times New Roman"/>
          <w:sz w:val="24"/>
          <w:szCs w:val="24"/>
        </w:rPr>
        <w:t>comparables</w:t>
      </w:r>
      <w:proofErr w:type="spellEnd"/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in the area. Comparable in excellent condition with 2 stories sold for $322,000. </w:t>
      </w:r>
      <w:proofErr w:type="gramStart"/>
      <w:r w:rsidRPr="009E24CE">
        <w:rPr>
          <w:rFonts w:ascii="Times New Roman" w:eastAsia="Times New Roman" w:hAnsi="Times New Roman" w:cs="Times New Roman"/>
          <w:sz w:val="24"/>
          <w:szCs w:val="24"/>
        </w:rPr>
        <w:t>This 322 house</w:t>
      </w:r>
      <w:proofErr w:type="gramEnd"/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has a full basement and recently updated kitchen and bathroom but not a good spot in the neighborhood.</w:t>
      </w:r>
    </w:p>
    <w:p w14:paraId="4F754129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805 Magnolia Dr according to MLS sold listing in 2017 has amenities such as basement, large deck, pool </w:t>
      </w:r>
      <w:proofErr w:type="spellStart"/>
      <w:r w:rsidRPr="009E24CE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E24CE">
        <w:rPr>
          <w:rFonts w:ascii="Times New Roman" w:eastAsia="Times New Roman" w:hAnsi="Times New Roman" w:cs="Times New Roman"/>
          <w:sz w:val="24"/>
          <w:szCs w:val="24"/>
        </w:rPr>
        <w:t xml:space="preserve"> could conservatively sell for over $311,000. If given time in this market could match the $322,000.</w:t>
      </w:r>
    </w:p>
    <w:p w14:paraId="6051AF70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44AF5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I can send comps and other data or have a licensed appraiser do a walkthrough if you need more verification.</w:t>
      </w:r>
    </w:p>
    <w:p w14:paraId="5D7C68BA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A8B9A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Rick</w:t>
      </w:r>
    </w:p>
    <w:p w14:paraId="5D5A593A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6E1DEE71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Georgia" w:eastAsia="Times New Roman" w:hAnsi="Georgia" w:cs="Times New Roman"/>
          <w:sz w:val="24"/>
          <w:szCs w:val="24"/>
        </w:rPr>
        <w:t xml:space="preserve">Rick </w:t>
      </w:r>
      <w:proofErr w:type="spellStart"/>
      <w:r w:rsidRPr="009E24CE">
        <w:rPr>
          <w:rFonts w:ascii="Georgia" w:eastAsia="Times New Roman" w:hAnsi="Georgia" w:cs="Times New Roman"/>
          <w:sz w:val="24"/>
          <w:szCs w:val="24"/>
        </w:rPr>
        <w:t>Lewellyan</w:t>
      </w:r>
      <w:proofErr w:type="spellEnd"/>
    </w:p>
    <w:p w14:paraId="0D51663B" w14:textId="0F4494A3" w:rsidR="009E24CE" w:rsidRPr="009E24CE" w:rsidRDefault="009E24CE" w:rsidP="009E2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9E24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rick@innovate-re.com</w:t>
        </w:r>
      </w:hyperlink>
    </w:p>
    <w:p w14:paraId="06CB9E9C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Innovate Real Estate Services</w:t>
      </w:r>
    </w:p>
    <w:p w14:paraId="4C906A7D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color w:val="222222"/>
          <w:sz w:val="24"/>
          <w:szCs w:val="24"/>
        </w:rPr>
        <w:t>480 East Roosevelt Road</w:t>
      </w:r>
    </w:p>
    <w:p w14:paraId="5B521081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Suite 203</w:t>
      </w:r>
    </w:p>
    <w:p w14:paraId="76500F8F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color w:val="222222"/>
          <w:sz w:val="24"/>
          <w:szCs w:val="24"/>
        </w:rPr>
        <w:t>West Chicago, IL 60185</w:t>
      </w:r>
    </w:p>
    <w:p w14:paraId="7871D3F6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630-953-2294 Office</w:t>
      </w:r>
    </w:p>
    <w:p w14:paraId="41DD7DAD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630-953-1972 Fax</w:t>
      </w:r>
    </w:p>
    <w:p w14:paraId="692B32AE" w14:textId="77777777" w:rsidR="009E24CE" w:rsidRPr="009E24CE" w:rsidRDefault="009E24CE" w:rsidP="009E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4CE">
        <w:rPr>
          <w:rFonts w:ascii="Times New Roman" w:eastAsia="Times New Roman" w:hAnsi="Times New Roman" w:cs="Times New Roman"/>
          <w:sz w:val="24"/>
          <w:szCs w:val="24"/>
        </w:rPr>
        <w:t>630-479-6810 Cell</w:t>
      </w:r>
    </w:p>
    <w:p w14:paraId="7A5B3BE5" w14:textId="77777777" w:rsidR="00357BEF" w:rsidRDefault="00357BEF"/>
    <w:sectPr w:rsidR="0035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CE"/>
    <w:rsid w:val="00357BEF"/>
    <w:rsid w:val="009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4793"/>
  <w15:chartTrackingRefBased/>
  <w15:docId w15:val="{87EBEF56-C3F9-41CA-93E0-2AD4CB4C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7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8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60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92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50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2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84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0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k@innovate-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Fernandez</dc:creator>
  <cp:keywords/>
  <dc:description/>
  <cp:lastModifiedBy>Thomas Fernandez</cp:lastModifiedBy>
  <cp:revision>1</cp:revision>
  <cp:lastPrinted>2022-02-02T20:39:00Z</cp:lastPrinted>
  <dcterms:created xsi:type="dcterms:W3CDTF">2022-02-02T20:39:00Z</dcterms:created>
  <dcterms:modified xsi:type="dcterms:W3CDTF">2022-02-02T20:43:00Z</dcterms:modified>
</cp:coreProperties>
</file>