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9DB30" w14:textId="77777777" w:rsidR="006C3609" w:rsidRPr="007528F4" w:rsidRDefault="006C3609" w:rsidP="007528F4">
      <w:pPr>
        <w:jc w:val="center"/>
        <w:rPr>
          <w:sz w:val="36"/>
          <w:szCs w:val="36"/>
        </w:rPr>
      </w:pPr>
      <w:r w:rsidRPr="007528F4">
        <w:rPr>
          <w:noProof/>
          <w:sz w:val="36"/>
          <w:szCs w:val="36"/>
        </w:rPr>
        <w:drawing>
          <wp:anchor distT="0" distB="0" distL="114300" distR="114300" simplePos="0" relativeHeight="251659264" behindDoc="1" locked="0" layoutInCell="1" allowOverlap="1" wp14:anchorId="5F5FC496" wp14:editId="78058E53">
            <wp:simplePos x="0" y="0"/>
            <wp:positionH relativeFrom="column">
              <wp:posOffset>-162560</wp:posOffset>
            </wp:positionH>
            <wp:positionV relativeFrom="paragraph">
              <wp:posOffset>-138430</wp:posOffset>
            </wp:positionV>
            <wp:extent cx="2637790" cy="905510"/>
            <wp:effectExtent l="19050" t="0" r="0" b="0"/>
            <wp:wrapTight wrapText="bothSides">
              <wp:wrapPolygon edited="0">
                <wp:start x="-156" y="0"/>
                <wp:lineTo x="-156" y="21358"/>
                <wp:lineTo x="21527" y="21358"/>
                <wp:lineTo x="21527" y="0"/>
                <wp:lineTo x="-15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tretch>
                      <a:fillRect/>
                    </a:stretch>
                  </pic:blipFill>
                  <pic:spPr bwMode="auto">
                    <a:xfrm>
                      <a:off x="0" y="0"/>
                      <a:ext cx="2637790" cy="905510"/>
                    </a:xfrm>
                    <a:prstGeom prst="rect">
                      <a:avLst/>
                    </a:prstGeom>
                    <a:noFill/>
                    <a:ln w="9525">
                      <a:noFill/>
                      <a:miter lim="800000"/>
                      <a:headEnd/>
                      <a:tailEnd/>
                    </a:ln>
                  </pic:spPr>
                </pic:pic>
              </a:graphicData>
            </a:graphic>
          </wp:anchor>
        </w:drawing>
      </w:r>
      <w:r w:rsidRPr="007528F4">
        <w:rPr>
          <w:b/>
          <w:bCs/>
          <w:sz w:val="36"/>
          <w:szCs w:val="36"/>
        </w:rPr>
        <w:t xml:space="preserve">About the American SkiBike </w:t>
      </w:r>
      <w:r w:rsidR="006830CA" w:rsidRPr="007528F4">
        <w:rPr>
          <w:b/>
          <w:bCs/>
          <w:sz w:val="36"/>
          <w:szCs w:val="36"/>
        </w:rPr>
        <w:br/>
      </w:r>
      <w:r w:rsidRPr="007528F4">
        <w:rPr>
          <w:b/>
          <w:bCs/>
          <w:sz w:val="36"/>
          <w:szCs w:val="36"/>
        </w:rPr>
        <w:t>Association &amp; Your Membership</w:t>
      </w:r>
    </w:p>
    <w:p w14:paraId="7CBAB579" w14:textId="77777777" w:rsidR="006C3609" w:rsidRDefault="006C3609" w:rsidP="006C3609">
      <w:pPr>
        <w:pStyle w:val="Default"/>
        <w:rPr>
          <w:color w:val="auto"/>
        </w:rPr>
      </w:pPr>
    </w:p>
    <w:p w14:paraId="21D0D8AC" w14:textId="77777777" w:rsidR="006C3609" w:rsidRPr="007528F4" w:rsidRDefault="006C3609" w:rsidP="006C3609">
      <w:pPr>
        <w:pStyle w:val="Default"/>
        <w:rPr>
          <w:color w:val="auto"/>
        </w:rPr>
      </w:pPr>
      <w:r>
        <w:rPr>
          <w:color w:val="auto"/>
        </w:rPr>
        <w:t xml:space="preserve"> </w:t>
      </w:r>
      <w:r w:rsidRPr="007528F4">
        <w:rPr>
          <w:b/>
          <w:bCs/>
          <w:color w:val="auto"/>
        </w:rPr>
        <w:t xml:space="preserve">The American SkiBike Association (ASA) </w:t>
      </w:r>
    </w:p>
    <w:p w14:paraId="6414FFBF" w14:textId="77777777" w:rsidR="006C3609" w:rsidRPr="007528F4" w:rsidRDefault="006C3609" w:rsidP="006C3609">
      <w:pPr>
        <w:pStyle w:val="Default"/>
        <w:rPr>
          <w:b/>
          <w:bCs/>
          <w:color w:val="auto"/>
        </w:rPr>
      </w:pPr>
      <w:r w:rsidRPr="007528F4">
        <w:rPr>
          <w:b/>
          <w:bCs/>
          <w:color w:val="auto"/>
        </w:rPr>
        <w:t xml:space="preserve">is a 501c3 non-profit organization. </w:t>
      </w:r>
    </w:p>
    <w:p w14:paraId="14A4243F" w14:textId="77777777" w:rsidR="007528F4" w:rsidRDefault="007528F4" w:rsidP="006C3609">
      <w:pPr>
        <w:pStyle w:val="Default"/>
        <w:rPr>
          <w:color w:val="auto"/>
          <w:sz w:val="20"/>
          <w:szCs w:val="20"/>
        </w:rPr>
      </w:pPr>
    </w:p>
    <w:p w14:paraId="780F40E7" w14:textId="77777777" w:rsidR="006C3609" w:rsidRPr="00C9064E" w:rsidRDefault="006C3609" w:rsidP="006C3609">
      <w:pPr>
        <w:pStyle w:val="Default"/>
        <w:rPr>
          <w:i/>
          <w:color w:val="auto"/>
        </w:rPr>
      </w:pPr>
      <w:r w:rsidRPr="00C9064E">
        <w:rPr>
          <w:bCs/>
          <w:i/>
          <w:iCs/>
          <w:color w:val="auto"/>
        </w:rPr>
        <w:t xml:space="preserve">Our mission is to grow the sport </w:t>
      </w:r>
      <w:r w:rsidR="003D3730" w:rsidRPr="00C9064E">
        <w:rPr>
          <w:bCs/>
          <w:i/>
          <w:iCs/>
          <w:color w:val="auto"/>
        </w:rPr>
        <w:t xml:space="preserve">of SkiBiking through education, </w:t>
      </w:r>
      <w:r w:rsidRPr="00C9064E">
        <w:rPr>
          <w:bCs/>
          <w:i/>
          <w:iCs/>
          <w:color w:val="auto"/>
        </w:rPr>
        <w:t xml:space="preserve">promotion and SkiBiking events and competitions. We exist to increase access to ski areas for adaptive and non-adaptive participants and to be a resource for information and education about our sport. </w:t>
      </w:r>
    </w:p>
    <w:p w14:paraId="7C39CAB6" w14:textId="77777777" w:rsidR="006C3609" w:rsidRDefault="006C3609" w:rsidP="006C3609">
      <w:pPr>
        <w:pStyle w:val="Default"/>
        <w:rPr>
          <w:color w:val="auto"/>
        </w:rPr>
      </w:pPr>
    </w:p>
    <w:p w14:paraId="50229E6E" w14:textId="77777777" w:rsidR="006C3609" w:rsidRDefault="006C3609" w:rsidP="006C3609">
      <w:pPr>
        <w:pStyle w:val="Default"/>
        <w:rPr>
          <w:b/>
          <w:bCs/>
          <w:color w:val="auto"/>
        </w:rPr>
      </w:pPr>
      <w:r w:rsidRPr="007528F4">
        <w:rPr>
          <w:color w:val="auto"/>
        </w:rPr>
        <w:t xml:space="preserve"> </w:t>
      </w:r>
      <w:r w:rsidRPr="007528F4">
        <w:rPr>
          <w:b/>
          <w:bCs/>
          <w:color w:val="auto"/>
        </w:rPr>
        <w:t xml:space="preserve">Joining the ASA is easy </w:t>
      </w:r>
    </w:p>
    <w:p w14:paraId="5B24B49B" w14:textId="77777777" w:rsidR="00BD17C0" w:rsidRPr="007528F4" w:rsidRDefault="00BD17C0" w:rsidP="006C3609">
      <w:pPr>
        <w:pStyle w:val="Default"/>
        <w:rPr>
          <w:b/>
          <w:bCs/>
          <w:color w:val="auto"/>
        </w:rPr>
      </w:pPr>
    </w:p>
    <w:p w14:paraId="2A318590" w14:textId="77777777" w:rsidR="006C3609" w:rsidRPr="00C9064E" w:rsidRDefault="006C3609" w:rsidP="006C3609">
      <w:pPr>
        <w:pStyle w:val="Default"/>
        <w:rPr>
          <w:i/>
          <w:color w:val="auto"/>
        </w:rPr>
      </w:pPr>
      <w:r w:rsidRPr="00C9064E">
        <w:rPr>
          <w:bCs/>
          <w:i/>
          <w:color w:val="auto"/>
        </w:rPr>
        <w:t>Sign up at</w:t>
      </w:r>
      <w:r w:rsidR="007528F4" w:rsidRPr="00C9064E">
        <w:rPr>
          <w:bCs/>
          <w:i/>
          <w:color w:val="auto"/>
        </w:rPr>
        <w:t xml:space="preserve"> </w:t>
      </w:r>
      <w:hyperlink r:id="rId5" w:history="1">
        <w:r w:rsidR="00D24457" w:rsidRPr="00C9064E">
          <w:rPr>
            <w:rStyle w:val="Hyperlink"/>
            <w:bCs/>
            <w:i/>
          </w:rPr>
          <w:t>AmericanSkiBike.com</w:t>
        </w:r>
      </w:hyperlink>
      <w:r w:rsidR="003D3730" w:rsidRPr="00C9064E">
        <w:rPr>
          <w:i/>
        </w:rPr>
        <w:t xml:space="preserve"> </w:t>
      </w:r>
      <w:r w:rsidRPr="00C9064E">
        <w:rPr>
          <w:bCs/>
          <w:i/>
          <w:color w:val="auto"/>
        </w:rPr>
        <w:t>to become a member for just $25.00 per year. Your tax-deductible donation helps a group of all</w:t>
      </w:r>
      <w:r w:rsidR="003D3730" w:rsidRPr="00C9064E">
        <w:rPr>
          <w:bCs/>
          <w:i/>
          <w:color w:val="auto"/>
        </w:rPr>
        <w:t xml:space="preserve"> </w:t>
      </w:r>
      <w:r w:rsidRPr="00C9064E">
        <w:rPr>
          <w:bCs/>
          <w:i/>
          <w:color w:val="auto"/>
        </w:rPr>
        <w:t xml:space="preserve">volunteer </w:t>
      </w:r>
      <w:r w:rsidR="003D3730" w:rsidRPr="00C9064E">
        <w:rPr>
          <w:bCs/>
          <w:i/>
          <w:color w:val="auto"/>
        </w:rPr>
        <w:t>B</w:t>
      </w:r>
      <w:r w:rsidRPr="00C9064E">
        <w:rPr>
          <w:bCs/>
          <w:i/>
          <w:color w:val="auto"/>
        </w:rPr>
        <w:t xml:space="preserve">oard members and </w:t>
      </w:r>
      <w:r w:rsidR="003D3730" w:rsidRPr="00C9064E">
        <w:rPr>
          <w:bCs/>
          <w:i/>
          <w:color w:val="auto"/>
        </w:rPr>
        <w:t>R</w:t>
      </w:r>
      <w:r w:rsidRPr="00C9064E">
        <w:rPr>
          <w:bCs/>
          <w:i/>
          <w:color w:val="auto"/>
        </w:rPr>
        <w:t xml:space="preserve">epresentatives fulfill our goals creating awareness of the sport and opening up more resorts to ride! Just in the past few seasons, we have seen our list of SkiBike Friendly resorts increase to over 113 resorts across the USA. </w:t>
      </w:r>
    </w:p>
    <w:p w14:paraId="48DDA454" w14:textId="77777777" w:rsidR="006C3609" w:rsidRPr="007528F4" w:rsidRDefault="006C3609" w:rsidP="006C3609">
      <w:pPr>
        <w:pStyle w:val="Default"/>
        <w:rPr>
          <w:color w:val="auto"/>
        </w:rPr>
      </w:pPr>
      <w:r w:rsidRPr="007528F4">
        <w:rPr>
          <w:color w:val="auto"/>
        </w:rPr>
        <w:t xml:space="preserve"> </w:t>
      </w:r>
    </w:p>
    <w:p w14:paraId="79F5FB23" w14:textId="77777777" w:rsidR="006C3609" w:rsidRDefault="006C3609" w:rsidP="006C3609">
      <w:pPr>
        <w:pStyle w:val="Default"/>
        <w:rPr>
          <w:b/>
          <w:bCs/>
          <w:color w:val="auto"/>
        </w:rPr>
      </w:pPr>
      <w:r w:rsidRPr="007528F4">
        <w:rPr>
          <w:b/>
          <w:bCs/>
          <w:color w:val="auto"/>
        </w:rPr>
        <w:t xml:space="preserve">Where Can I ride? </w:t>
      </w:r>
    </w:p>
    <w:p w14:paraId="6CB058A3" w14:textId="77777777" w:rsidR="00BD17C0" w:rsidRPr="007528F4" w:rsidRDefault="00BD17C0" w:rsidP="006C3609">
      <w:pPr>
        <w:pStyle w:val="Default"/>
        <w:rPr>
          <w:b/>
          <w:bCs/>
          <w:color w:val="auto"/>
        </w:rPr>
      </w:pPr>
    </w:p>
    <w:p w14:paraId="444546D9" w14:textId="77777777" w:rsidR="006C3609" w:rsidRPr="007528F4" w:rsidRDefault="006C3609" w:rsidP="006C3609">
      <w:pPr>
        <w:rPr>
          <w:bCs/>
          <w:sz w:val="24"/>
          <w:szCs w:val="24"/>
        </w:rPr>
      </w:pPr>
      <w:r w:rsidRPr="00C9064E">
        <w:rPr>
          <w:bCs/>
          <w:i/>
          <w:sz w:val="24"/>
          <w:szCs w:val="24"/>
        </w:rPr>
        <w:t xml:space="preserve">Through the efforts of our team of Board members, Representatives and members, we have </w:t>
      </w:r>
      <w:r w:rsidR="007528F4" w:rsidRPr="00C9064E">
        <w:rPr>
          <w:bCs/>
          <w:i/>
          <w:noProof/>
          <w:sz w:val="24"/>
          <w:szCs w:val="24"/>
        </w:rPr>
        <w:drawing>
          <wp:anchor distT="0" distB="0" distL="114300" distR="114300" simplePos="0" relativeHeight="251660288" behindDoc="1" locked="0" layoutInCell="1" allowOverlap="1" wp14:anchorId="0831EC35" wp14:editId="7E3F7003">
            <wp:simplePos x="0" y="0"/>
            <wp:positionH relativeFrom="column">
              <wp:posOffset>19050</wp:posOffset>
            </wp:positionH>
            <wp:positionV relativeFrom="paragraph">
              <wp:posOffset>217182</wp:posOffset>
            </wp:positionV>
            <wp:extent cx="3966354" cy="2579298"/>
            <wp:effectExtent l="19050" t="0" r="0" b="0"/>
            <wp:wrapTight wrapText="bothSides">
              <wp:wrapPolygon edited="0">
                <wp:start x="-104" y="0"/>
                <wp:lineTo x="-104" y="21377"/>
                <wp:lineTo x="21578" y="21377"/>
                <wp:lineTo x="21578" y="0"/>
                <wp:lineTo x="-104" y="0"/>
              </wp:wrapPolygon>
            </wp:wrapTight>
            <wp:docPr id="11"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966354" cy="2579298"/>
                    </a:xfrm>
                    <a:prstGeom prst="rect">
                      <a:avLst/>
                    </a:prstGeom>
                    <a:noFill/>
                    <a:ln w="9525">
                      <a:noFill/>
                      <a:miter lim="800000"/>
                      <a:headEnd/>
                      <a:tailEnd/>
                    </a:ln>
                  </pic:spPr>
                </pic:pic>
              </a:graphicData>
            </a:graphic>
          </wp:anchor>
        </w:drawing>
      </w:r>
      <w:r w:rsidRPr="00C9064E">
        <w:rPr>
          <w:bCs/>
          <w:i/>
          <w:sz w:val="24"/>
          <w:szCs w:val="24"/>
        </w:rPr>
        <w:t>grown the list of SkiBike Friendly Resorts from just a few to almost one third of the resorts in the USA. We have resorts in Canada also. For a current list of SkiBike Friendly USA resorts go to the Resort Map and full listing at</w:t>
      </w:r>
      <w:r w:rsidR="003D3730" w:rsidRPr="00C9064E">
        <w:rPr>
          <w:bCs/>
          <w:i/>
          <w:sz w:val="24"/>
          <w:szCs w:val="24"/>
        </w:rPr>
        <w:t xml:space="preserve"> </w:t>
      </w:r>
      <w:hyperlink r:id="rId8" w:history="1">
        <w:r w:rsidR="00D24457" w:rsidRPr="00C9064E">
          <w:rPr>
            <w:rStyle w:val="Hyperlink"/>
            <w:bCs/>
            <w:i/>
            <w:sz w:val="24"/>
            <w:szCs w:val="24"/>
          </w:rPr>
          <w:t>AmericanSkiBike.com</w:t>
        </w:r>
      </w:hyperlink>
    </w:p>
    <w:p w14:paraId="30BBC062" w14:textId="77777777" w:rsidR="006C3609" w:rsidRDefault="006C3609" w:rsidP="006C3609"/>
    <w:p w14:paraId="2DD0495E" w14:textId="77777777" w:rsidR="006C3609" w:rsidRDefault="006C3609" w:rsidP="006C3609">
      <w:pPr>
        <w:pStyle w:val="Default"/>
      </w:pPr>
    </w:p>
    <w:p w14:paraId="2A9B65DB" w14:textId="77777777" w:rsidR="00C9064E" w:rsidRDefault="00C9064E" w:rsidP="006C3609">
      <w:pPr>
        <w:pStyle w:val="Default"/>
        <w:rPr>
          <w:b/>
          <w:bCs/>
        </w:rPr>
      </w:pPr>
    </w:p>
    <w:p w14:paraId="269F39B5" w14:textId="77777777" w:rsidR="00BD17C0" w:rsidRDefault="00C9064E" w:rsidP="006C3609">
      <w:pPr>
        <w:pStyle w:val="Default"/>
        <w:rPr>
          <w:b/>
          <w:bCs/>
        </w:rPr>
      </w:pPr>
      <w:r>
        <w:rPr>
          <w:b/>
          <w:bCs/>
          <w:noProof/>
        </w:rPr>
        <w:drawing>
          <wp:anchor distT="0" distB="0" distL="114300" distR="114300" simplePos="0" relativeHeight="251661312" behindDoc="1" locked="0" layoutInCell="1" allowOverlap="1" wp14:anchorId="62B91D39" wp14:editId="72A2F08A">
            <wp:simplePos x="0" y="0"/>
            <wp:positionH relativeFrom="column">
              <wp:posOffset>3736975</wp:posOffset>
            </wp:positionH>
            <wp:positionV relativeFrom="paragraph">
              <wp:posOffset>44450</wp:posOffset>
            </wp:positionV>
            <wp:extent cx="2534285" cy="1880235"/>
            <wp:effectExtent l="19050" t="0" r="0" b="0"/>
            <wp:wrapTight wrapText="bothSides">
              <wp:wrapPolygon edited="0">
                <wp:start x="-162" y="0"/>
                <wp:lineTo x="-162" y="21447"/>
                <wp:lineTo x="21595" y="21447"/>
                <wp:lineTo x="21595" y="0"/>
                <wp:lineTo x="-162"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534285" cy="1880235"/>
                    </a:xfrm>
                    <a:prstGeom prst="rect">
                      <a:avLst/>
                    </a:prstGeom>
                    <a:noFill/>
                    <a:ln w="9525">
                      <a:noFill/>
                      <a:miter lim="800000"/>
                      <a:headEnd/>
                      <a:tailEnd/>
                    </a:ln>
                  </pic:spPr>
                </pic:pic>
              </a:graphicData>
            </a:graphic>
          </wp:anchor>
        </w:drawing>
      </w:r>
      <w:r w:rsidR="006C3609" w:rsidRPr="007528F4">
        <w:rPr>
          <w:b/>
          <w:bCs/>
        </w:rPr>
        <w:t xml:space="preserve">Why are Ski Areas joining us and welcoming SkiBiking? </w:t>
      </w:r>
    </w:p>
    <w:p w14:paraId="4575A29B" w14:textId="77777777" w:rsidR="006C3609" w:rsidRPr="00C9064E" w:rsidRDefault="007528F4" w:rsidP="006C3609">
      <w:pPr>
        <w:pStyle w:val="Default"/>
        <w:rPr>
          <w:i/>
        </w:rPr>
      </w:pPr>
      <w:r>
        <w:rPr>
          <w:b/>
          <w:bCs/>
        </w:rPr>
        <w:br/>
      </w:r>
      <w:r w:rsidR="006C3609" w:rsidRPr="00C9064E">
        <w:rPr>
          <w:i/>
        </w:rPr>
        <w:t xml:space="preserve">It is easy to learn (easier than skiing or snowboarding). </w:t>
      </w:r>
    </w:p>
    <w:p w14:paraId="4CEBE395" w14:textId="77777777" w:rsidR="006C3609" w:rsidRPr="00C9064E" w:rsidRDefault="006C3609" w:rsidP="006C3609">
      <w:pPr>
        <w:pStyle w:val="Default"/>
        <w:rPr>
          <w:i/>
        </w:rPr>
      </w:pPr>
      <w:r w:rsidRPr="00C9064E">
        <w:rPr>
          <w:i/>
        </w:rPr>
        <w:t xml:space="preserve">It appeals to all ages and from beginner to expert. </w:t>
      </w:r>
    </w:p>
    <w:p w14:paraId="1086ABB7" w14:textId="77777777" w:rsidR="006C3609" w:rsidRPr="00C9064E" w:rsidRDefault="006C3609" w:rsidP="006C3609">
      <w:pPr>
        <w:pStyle w:val="Default"/>
        <w:rPr>
          <w:i/>
        </w:rPr>
      </w:pPr>
      <w:r w:rsidRPr="00C9064E">
        <w:rPr>
          <w:i/>
        </w:rPr>
        <w:t xml:space="preserve">It diversifies their offerings…think tubing, snow shoeing. </w:t>
      </w:r>
    </w:p>
    <w:p w14:paraId="19764421" w14:textId="77777777" w:rsidR="006C3609" w:rsidRPr="00C9064E" w:rsidRDefault="006C3609" w:rsidP="006C3609">
      <w:pPr>
        <w:pStyle w:val="Default"/>
        <w:rPr>
          <w:i/>
        </w:rPr>
      </w:pPr>
      <w:r w:rsidRPr="00C9064E">
        <w:rPr>
          <w:i/>
        </w:rPr>
        <w:t xml:space="preserve">It keeps Baby Boomers on the slopes. </w:t>
      </w:r>
    </w:p>
    <w:p w14:paraId="692065C0" w14:textId="77777777" w:rsidR="006C3609" w:rsidRPr="00C9064E" w:rsidRDefault="006C3609" w:rsidP="006C3609">
      <w:pPr>
        <w:pStyle w:val="Default"/>
        <w:rPr>
          <w:i/>
        </w:rPr>
      </w:pPr>
      <w:r w:rsidRPr="00C9064E">
        <w:rPr>
          <w:i/>
        </w:rPr>
        <w:t xml:space="preserve">It gets families together and out enjoying the resort. </w:t>
      </w:r>
    </w:p>
    <w:p w14:paraId="1AEC66B2" w14:textId="77777777" w:rsidR="006C3609" w:rsidRPr="00C9064E" w:rsidRDefault="006C3609" w:rsidP="006C3609">
      <w:pPr>
        <w:pStyle w:val="Default"/>
        <w:rPr>
          <w:i/>
        </w:rPr>
      </w:pPr>
      <w:r w:rsidRPr="00C9064E">
        <w:rPr>
          <w:i/>
        </w:rPr>
        <w:t xml:space="preserve">It is a low joint impact equipment option. </w:t>
      </w:r>
    </w:p>
    <w:p w14:paraId="7A2C7C5F" w14:textId="77777777" w:rsidR="006C3609" w:rsidRPr="00C9064E" w:rsidRDefault="006C3609" w:rsidP="006C3609">
      <w:pPr>
        <w:pStyle w:val="Default"/>
        <w:rPr>
          <w:i/>
        </w:rPr>
      </w:pPr>
      <w:r w:rsidRPr="00C9064E">
        <w:rPr>
          <w:i/>
        </w:rPr>
        <w:t xml:space="preserve">It makes good financial sense… More lift tickets sold! </w:t>
      </w:r>
    </w:p>
    <w:p w14:paraId="17AC542E" w14:textId="77777777" w:rsidR="006C3609" w:rsidRDefault="006C3609" w:rsidP="006C3609"/>
    <w:p w14:paraId="4926325D" w14:textId="77777777" w:rsidR="006C3609" w:rsidRPr="00BD17C0" w:rsidRDefault="006C3609" w:rsidP="007528F4">
      <w:pPr>
        <w:jc w:val="center"/>
        <w:rPr>
          <w:rFonts w:ascii="Cambria" w:hAnsi="Cambria" w:cs="Cambria"/>
          <w:color w:val="000000"/>
          <w:sz w:val="36"/>
          <w:szCs w:val="24"/>
        </w:rPr>
      </w:pPr>
      <w:r w:rsidRPr="00BD17C0">
        <w:rPr>
          <w:noProof/>
          <w:sz w:val="32"/>
        </w:rPr>
        <w:lastRenderedPageBreak/>
        <w:drawing>
          <wp:anchor distT="0" distB="0" distL="114300" distR="114300" simplePos="0" relativeHeight="251662336" behindDoc="1" locked="0" layoutInCell="1" allowOverlap="1" wp14:anchorId="6FF2E05B" wp14:editId="5395F792">
            <wp:simplePos x="0" y="0"/>
            <wp:positionH relativeFrom="column">
              <wp:posOffset>19050</wp:posOffset>
            </wp:positionH>
            <wp:positionV relativeFrom="paragraph">
              <wp:posOffset>-4038</wp:posOffset>
            </wp:positionV>
            <wp:extent cx="2913296" cy="2156604"/>
            <wp:effectExtent l="19050" t="0" r="1354" b="0"/>
            <wp:wrapTight wrapText="bothSides">
              <wp:wrapPolygon edited="0">
                <wp:start x="-141" y="0"/>
                <wp:lineTo x="-141" y="21370"/>
                <wp:lineTo x="21610" y="21370"/>
                <wp:lineTo x="21610" y="0"/>
                <wp:lineTo x="-14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13296" cy="2156604"/>
                    </a:xfrm>
                    <a:prstGeom prst="rect">
                      <a:avLst/>
                    </a:prstGeom>
                    <a:noFill/>
                    <a:ln w="9525">
                      <a:noFill/>
                      <a:miter lim="800000"/>
                      <a:headEnd/>
                      <a:tailEnd/>
                    </a:ln>
                  </pic:spPr>
                </pic:pic>
              </a:graphicData>
            </a:graphic>
          </wp:anchor>
        </w:drawing>
      </w:r>
      <w:r w:rsidRPr="006C3609">
        <w:rPr>
          <w:rFonts w:ascii="Cambria" w:hAnsi="Cambria" w:cs="Cambria"/>
          <w:color w:val="000000"/>
          <w:sz w:val="36"/>
          <w:szCs w:val="24"/>
        </w:rPr>
        <w:t>Common SkiBiking Questions</w:t>
      </w:r>
    </w:p>
    <w:p w14:paraId="596708D4" w14:textId="77777777" w:rsidR="00BD17C0" w:rsidRDefault="006C3609" w:rsidP="006C3609">
      <w:pPr>
        <w:autoSpaceDE w:val="0"/>
        <w:autoSpaceDN w:val="0"/>
        <w:adjustRightInd w:val="0"/>
        <w:spacing w:after="0" w:line="240" w:lineRule="auto"/>
        <w:rPr>
          <w:rFonts w:ascii="Calibri" w:hAnsi="Calibri" w:cs="Calibri"/>
          <w:i/>
          <w:iCs/>
          <w:color w:val="000000"/>
          <w:sz w:val="24"/>
          <w:szCs w:val="24"/>
        </w:rPr>
      </w:pPr>
      <w:r w:rsidRPr="006C3609">
        <w:rPr>
          <w:rFonts w:ascii="Calibri" w:hAnsi="Calibri" w:cs="Calibri"/>
          <w:b/>
          <w:bCs/>
          <w:color w:val="000000"/>
          <w:sz w:val="24"/>
          <w:szCs w:val="24"/>
        </w:rPr>
        <w:t xml:space="preserve">What is a SkiBike? </w:t>
      </w:r>
      <w:r w:rsidR="007528F4">
        <w:rPr>
          <w:rFonts w:ascii="Calibri" w:hAnsi="Calibri" w:cs="Calibri"/>
          <w:b/>
          <w:bCs/>
          <w:color w:val="000000"/>
          <w:sz w:val="24"/>
          <w:szCs w:val="24"/>
        </w:rPr>
        <w:br/>
      </w:r>
      <w:r w:rsidRPr="006C3609">
        <w:rPr>
          <w:rFonts w:ascii="Calibri" w:hAnsi="Calibri" w:cs="Calibri"/>
          <w:i/>
          <w:iCs/>
          <w:color w:val="000000"/>
          <w:sz w:val="24"/>
          <w:szCs w:val="24"/>
        </w:rPr>
        <w:t>Ski Bikes are bicycle like devices engineered with skis instead of wheels to use the force of gravity to descend the slopes.</w:t>
      </w:r>
    </w:p>
    <w:p w14:paraId="60CA8E32" w14:textId="77777777" w:rsidR="006C3609" w:rsidRPr="006C3609" w:rsidRDefault="006C3609" w:rsidP="006C3609">
      <w:pPr>
        <w:autoSpaceDE w:val="0"/>
        <w:autoSpaceDN w:val="0"/>
        <w:adjustRightInd w:val="0"/>
        <w:spacing w:after="0" w:line="240" w:lineRule="auto"/>
        <w:rPr>
          <w:rFonts w:ascii="Calibri" w:hAnsi="Calibri" w:cs="Calibri"/>
          <w:color w:val="000000"/>
          <w:sz w:val="24"/>
          <w:szCs w:val="24"/>
        </w:rPr>
      </w:pPr>
      <w:r w:rsidRPr="006C3609">
        <w:rPr>
          <w:rFonts w:ascii="Calibri" w:hAnsi="Calibri" w:cs="Calibri"/>
          <w:i/>
          <w:iCs/>
          <w:color w:val="000000"/>
          <w:sz w:val="24"/>
          <w:szCs w:val="24"/>
        </w:rPr>
        <w:t xml:space="preserve"> </w:t>
      </w:r>
    </w:p>
    <w:p w14:paraId="55BE048E" w14:textId="77777777" w:rsidR="006C3609" w:rsidRDefault="006C3609" w:rsidP="006C3609">
      <w:pPr>
        <w:autoSpaceDE w:val="0"/>
        <w:autoSpaceDN w:val="0"/>
        <w:adjustRightInd w:val="0"/>
        <w:spacing w:after="0" w:line="240" w:lineRule="auto"/>
        <w:rPr>
          <w:rFonts w:ascii="Calibri" w:hAnsi="Calibri" w:cs="Calibri"/>
          <w:b/>
          <w:bCs/>
          <w:color w:val="000000"/>
          <w:sz w:val="24"/>
          <w:szCs w:val="24"/>
        </w:rPr>
      </w:pPr>
      <w:r w:rsidRPr="006C3609">
        <w:rPr>
          <w:rFonts w:ascii="Calibri" w:hAnsi="Calibri" w:cs="Calibri"/>
          <w:b/>
          <w:bCs/>
          <w:color w:val="000000"/>
          <w:sz w:val="24"/>
          <w:szCs w:val="24"/>
        </w:rPr>
        <w:t xml:space="preserve">How do they stop? </w:t>
      </w:r>
    </w:p>
    <w:p w14:paraId="75C1A71B" w14:textId="77777777" w:rsidR="006C3609" w:rsidRDefault="006C3609" w:rsidP="006C3609">
      <w:pPr>
        <w:autoSpaceDE w:val="0"/>
        <w:autoSpaceDN w:val="0"/>
        <w:adjustRightInd w:val="0"/>
        <w:spacing w:after="0" w:line="240" w:lineRule="auto"/>
        <w:rPr>
          <w:rFonts w:ascii="Calibri" w:hAnsi="Calibri" w:cs="Calibri"/>
          <w:i/>
          <w:iCs/>
          <w:color w:val="000000"/>
          <w:sz w:val="24"/>
          <w:szCs w:val="24"/>
        </w:rPr>
      </w:pPr>
      <w:r w:rsidRPr="006C3609">
        <w:rPr>
          <w:rFonts w:ascii="Calibri" w:hAnsi="Calibri" w:cs="Calibri"/>
          <w:i/>
          <w:iCs/>
          <w:color w:val="000000"/>
          <w:sz w:val="24"/>
          <w:szCs w:val="24"/>
        </w:rPr>
        <w:t xml:space="preserve">Just like skiing or snowboarding; by using pressuring and edging to control the ski boards and skidding the skis across the hill or turning slightly uphill to stop. </w:t>
      </w:r>
    </w:p>
    <w:p w14:paraId="2134A9C0" w14:textId="77777777" w:rsidR="00BD17C0" w:rsidRPr="006C3609" w:rsidRDefault="00BD17C0" w:rsidP="006C3609">
      <w:pPr>
        <w:autoSpaceDE w:val="0"/>
        <w:autoSpaceDN w:val="0"/>
        <w:adjustRightInd w:val="0"/>
        <w:spacing w:after="0" w:line="240" w:lineRule="auto"/>
        <w:rPr>
          <w:rFonts w:ascii="Calibri" w:hAnsi="Calibri" w:cs="Calibri"/>
          <w:color w:val="000000"/>
          <w:sz w:val="24"/>
          <w:szCs w:val="24"/>
        </w:rPr>
      </w:pPr>
    </w:p>
    <w:p w14:paraId="7C60F6CD" w14:textId="77777777" w:rsidR="006C3609" w:rsidRDefault="006C3609" w:rsidP="006C3609">
      <w:pPr>
        <w:autoSpaceDE w:val="0"/>
        <w:autoSpaceDN w:val="0"/>
        <w:adjustRightInd w:val="0"/>
        <w:spacing w:after="0" w:line="240" w:lineRule="auto"/>
        <w:rPr>
          <w:rFonts w:ascii="Calibri" w:hAnsi="Calibri" w:cs="Calibri"/>
          <w:b/>
          <w:bCs/>
          <w:color w:val="000000"/>
          <w:sz w:val="24"/>
          <w:szCs w:val="24"/>
        </w:rPr>
      </w:pPr>
      <w:r w:rsidRPr="006C3609">
        <w:rPr>
          <w:rFonts w:ascii="Calibri" w:hAnsi="Calibri" w:cs="Calibri"/>
          <w:b/>
          <w:bCs/>
          <w:color w:val="000000"/>
          <w:sz w:val="24"/>
          <w:szCs w:val="24"/>
        </w:rPr>
        <w:t xml:space="preserve">Is it difficult to learn? </w:t>
      </w:r>
    </w:p>
    <w:p w14:paraId="2EE8FE53" w14:textId="77777777" w:rsidR="006C3609" w:rsidRDefault="006C3609" w:rsidP="006C3609">
      <w:pPr>
        <w:autoSpaceDE w:val="0"/>
        <w:autoSpaceDN w:val="0"/>
        <w:adjustRightInd w:val="0"/>
        <w:spacing w:after="0" w:line="240" w:lineRule="auto"/>
        <w:rPr>
          <w:rFonts w:ascii="Calibri" w:hAnsi="Calibri" w:cs="Calibri"/>
          <w:i/>
          <w:iCs/>
          <w:color w:val="000000"/>
          <w:sz w:val="24"/>
          <w:szCs w:val="24"/>
        </w:rPr>
      </w:pPr>
      <w:r w:rsidRPr="006C3609">
        <w:rPr>
          <w:rFonts w:ascii="Calibri" w:hAnsi="Calibri" w:cs="Calibri"/>
          <w:i/>
          <w:iCs/>
          <w:color w:val="000000"/>
          <w:sz w:val="24"/>
          <w:szCs w:val="24"/>
        </w:rPr>
        <w:t xml:space="preserve">Due to their stable design, the learning curve is faster than skiing or snowboarding. Generally, within a few runs, you will master the basics and be progressing and enjoying your ride in no time. Able and disabled riders alike enjoy SkiBikes. Adaptive programs for skiers with disabilities have used SkiBikes for decades. Many resorts now offer SkiBike lessons - ask your local resort’s Ski School, or contact the ASA for info. </w:t>
      </w:r>
    </w:p>
    <w:p w14:paraId="3B7186B3" w14:textId="77777777" w:rsidR="00BD17C0" w:rsidRPr="006C3609" w:rsidRDefault="00BD17C0" w:rsidP="006C3609">
      <w:pPr>
        <w:autoSpaceDE w:val="0"/>
        <w:autoSpaceDN w:val="0"/>
        <w:adjustRightInd w:val="0"/>
        <w:spacing w:after="0" w:line="240" w:lineRule="auto"/>
        <w:rPr>
          <w:rFonts w:ascii="Calibri" w:hAnsi="Calibri" w:cs="Calibri"/>
          <w:color w:val="000000"/>
          <w:sz w:val="24"/>
          <w:szCs w:val="24"/>
        </w:rPr>
      </w:pPr>
    </w:p>
    <w:p w14:paraId="0D4964FC" w14:textId="77777777" w:rsidR="006C3609" w:rsidRDefault="006C3609" w:rsidP="006C3609">
      <w:pPr>
        <w:autoSpaceDE w:val="0"/>
        <w:autoSpaceDN w:val="0"/>
        <w:adjustRightInd w:val="0"/>
        <w:spacing w:after="0" w:line="240" w:lineRule="auto"/>
        <w:rPr>
          <w:rFonts w:ascii="Calibri" w:hAnsi="Calibri" w:cs="Calibri"/>
          <w:b/>
          <w:bCs/>
          <w:color w:val="000000"/>
          <w:sz w:val="24"/>
          <w:szCs w:val="24"/>
        </w:rPr>
      </w:pPr>
      <w:r w:rsidRPr="006C3609">
        <w:rPr>
          <w:rFonts w:ascii="Calibri" w:hAnsi="Calibri" w:cs="Calibri"/>
          <w:b/>
          <w:bCs/>
          <w:color w:val="000000"/>
          <w:sz w:val="24"/>
          <w:szCs w:val="24"/>
        </w:rPr>
        <w:t xml:space="preserve">Is it strenuous? </w:t>
      </w:r>
    </w:p>
    <w:p w14:paraId="53B3D6DC" w14:textId="77777777" w:rsidR="006C3609" w:rsidRDefault="006C3609" w:rsidP="006C3609">
      <w:pPr>
        <w:autoSpaceDE w:val="0"/>
        <w:autoSpaceDN w:val="0"/>
        <w:adjustRightInd w:val="0"/>
        <w:spacing w:after="0" w:line="240" w:lineRule="auto"/>
        <w:rPr>
          <w:rFonts w:ascii="Calibri" w:hAnsi="Calibri" w:cs="Calibri"/>
          <w:i/>
          <w:iCs/>
          <w:color w:val="000000"/>
          <w:sz w:val="24"/>
          <w:szCs w:val="24"/>
        </w:rPr>
      </w:pPr>
      <w:r w:rsidRPr="006C3609">
        <w:rPr>
          <w:rFonts w:ascii="Calibri" w:hAnsi="Calibri" w:cs="Calibri"/>
          <w:i/>
          <w:iCs/>
          <w:color w:val="000000"/>
          <w:sz w:val="24"/>
          <w:szCs w:val="24"/>
        </w:rPr>
        <w:t xml:space="preserve">It is a much more balanced workout than skiing or snowboarding. You have the ability to sit or stand depending on the bike style and there is much less stress on your legs, knees, and back. The fatigue factor is considerably less. </w:t>
      </w:r>
    </w:p>
    <w:p w14:paraId="3546A26B" w14:textId="77777777" w:rsidR="00BD17C0" w:rsidRPr="006C3609" w:rsidRDefault="00BD17C0" w:rsidP="006C3609">
      <w:pPr>
        <w:autoSpaceDE w:val="0"/>
        <w:autoSpaceDN w:val="0"/>
        <w:adjustRightInd w:val="0"/>
        <w:spacing w:after="0" w:line="240" w:lineRule="auto"/>
        <w:rPr>
          <w:rFonts w:ascii="Calibri" w:hAnsi="Calibri" w:cs="Calibri"/>
          <w:color w:val="000000"/>
          <w:sz w:val="24"/>
          <w:szCs w:val="24"/>
        </w:rPr>
      </w:pPr>
    </w:p>
    <w:p w14:paraId="71D1BD4F" w14:textId="77777777" w:rsidR="006C3609" w:rsidRPr="006C3609" w:rsidRDefault="006C3609" w:rsidP="006C3609">
      <w:pPr>
        <w:autoSpaceDE w:val="0"/>
        <w:autoSpaceDN w:val="0"/>
        <w:adjustRightInd w:val="0"/>
        <w:spacing w:after="0" w:line="240" w:lineRule="auto"/>
        <w:rPr>
          <w:rFonts w:ascii="Calibri" w:hAnsi="Calibri" w:cs="Calibri"/>
          <w:color w:val="000000"/>
          <w:sz w:val="24"/>
          <w:szCs w:val="24"/>
        </w:rPr>
      </w:pPr>
      <w:r w:rsidRPr="006C3609">
        <w:rPr>
          <w:rFonts w:ascii="Calibri" w:hAnsi="Calibri" w:cs="Calibri"/>
          <w:b/>
          <w:bCs/>
          <w:color w:val="000000"/>
          <w:sz w:val="24"/>
          <w:szCs w:val="24"/>
        </w:rPr>
        <w:t xml:space="preserve">How do SkiBikes ride the chairlift? </w:t>
      </w:r>
    </w:p>
    <w:p w14:paraId="165862C2" w14:textId="77777777" w:rsidR="006C3609" w:rsidRPr="007528F4" w:rsidRDefault="006C3609" w:rsidP="006C3609">
      <w:pPr>
        <w:rPr>
          <w:rFonts w:ascii="Calibri" w:hAnsi="Calibri" w:cs="Calibri"/>
          <w:i/>
          <w:iCs/>
          <w:color w:val="000000"/>
          <w:sz w:val="24"/>
          <w:szCs w:val="24"/>
        </w:rPr>
      </w:pPr>
      <w:r w:rsidRPr="007528F4">
        <w:rPr>
          <w:rFonts w:ascii="Calibri" w:hAnsi="Calibri" w:cs="Calibri"/>
          <w:i/>
          <w:iCs/>
          <w:color w:val="000000"/>
          <w:sz w:val="24"/>
          <w:szCs w:val="24"/>
        </w:rPr>
        <w:t>It is easier than you think! SkiBikes are not as heavy as a mountain bike. Depending on the style of bike, you carry the bike on the chairlift with you. Manufacturers have specific recommendations, but with most, you simply rest it either on your lap or at your side. You get in the lift line as normal and approach and exit the chair on foot or with footskis as you would skiing. Always check with the ski area and manufacturer for their specific loading guidelines.</w:t>
      </w:r>
    </w:p>
    <w:p w14:paraId="57D1650C" w14:textId="77777777" w:rsidR="006C3609" w:rsidRPr="007528F4" w:rsidRDefault="006C3609" w:rsidP="006C3609">
      <w:pPr>
        <w:pStyle w:val="Default"/>
      </w:pPr>
    </w:p>
    <w:p w14:paraId="171E5C85" w14:textId="77777777" w:rsidR="00BD17C0" w:rsidRDefault="00BD17C0" w:rsidP="006C3609">
      <w:pPr>
        <w:pStyle w:val="Default"/>
        <w:rPr>
          <w:b/>
          <w:bCs/>
        </w:rPr>
      </w:pPr>
      <w:r>
        <w:rPr>
          <w:b/>
          <w:bCs/>
          <w:noProof/>
        </w:rPr>
        <w:drawing>
          <wp:anchor distT="0" distB="0" distL="114300" distR="114300" simplePos="0" relativeHeight="251663360" behindDoc="1" locked="0" layoutInCell="1" allowOverlap="1" wp14:anchorId="3B478743" wp14:editId="421CEC68">
            <wp:simplePos x="0" y="0"/>
            <wp:positionH relativeFrom="column">
              <wp:posOffset>3053715</wp:posOffset>
            </wp:positionH>
            <wp:positionV relativeFrom="paragraph">
              <wp:posOffset>147955</wp:posOffset>
            </wp:positionV>
            <wp:extent cx="3007360" cy="1932305"/>
            <wp:effectExtent l="19050" t="0" r="2540" b="0"/>
            <wp:wrapTight wrapText="bothSides">
              <wp:wrapPolygon edited="0">
                <wp:start x="-137" y="0"/>
                <wp:lineTo x="-137" y="21295"/>
                <wp:lineTo x="21618" y="21295"/>
                <wp:lineTo x="21618" y="0"/>
                <wp:lineTo x="-137"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07360" cy="1932305"/>
                    </a:xfrm>
                    <a:prstGeom prst="rect">
                      <a:avLst/>
                    </a:prstGeom>
                    <a:noFill/>
                    <a:ln w="9525">
                      <a:noFill/>
                      <a:miter lim="800000"/>
                      <a:headEnd/>
                      <a:tailEnd/>
                    </a:ln>
                  </pic:spPr>
                </pic:pic>
              </a:graphicData>
            </a:graphic>
          </wp:anchor>
        </w:drawing>
      </w:r>
      <w:r w:rsidR="006C3609" w:rsidRPr="007528F4">
        <w:rPr>
          <w:b/>
          <w:bCs/>
        </w:rPr>
        <w:t>What Types of SkiBikes are Available today?</w:t>
      </w:r>
    </w:p>
    <w:p w14:paraId="02D02805" w14:textId="77777777" w:rsidR="006C3609" w:rsidRPr="007528F4" w:rsidRDefault="006C3609" w:rsidP="006C3609">
      <w:pPr>
        <w:pStyle w:val="Default"/>
      </w:pPr>
      <w:r w:rsidRPr="007528F4">
        <w:rPr>
          <w:b/>
          <w:bCs/>
        </w:rPr>
        <w:t xml:space="preserve"> </w:t>
      </w:r>
    </w:p>
    <w:p w14:paraId="069C0928" w14:textId="77777777" w:rsidR="006C3609" w:rsidRPr="007528F4" w:rsidRDefault="006C3609" w:rsidP="006C3609">
      <w:pPr>
        <w:pStyle w:val="Default"/>
      </w:pPr>
      <w:r w:rsidRPr="007528F4">
        <w:rPr>
          <w:b/>
          <w:bCs/>
        </w:rPr>
        <w:t xml:space="preserve">Type I - Classic </w:t>
      </w:r>
    </w:p>
    <w:p w14:paraId="2B1805FF" w14:textId="77777777" w:rsidR="006C3609" w:rsidRPr="00C9064E" w:rsidRDefault="006C3609" w:rsidP="006C3609">
      <w:pPr>
        <w:pStyle w:val="Default"/>
        <w:rPr>
          <w:i/>
        </w:rPr>
      </w:pPr>
      <w:r w:rsidRPr="00C9064E">
        <w:rPr>
          <w:i/>
        </w:rPr>
        <w:t xml:space="preserve">The original look and design from the European originators of the sport. Also known in the 60s and 70s as a Skibob, this type of SkiBike has a low center of gravity and is designed to be ridden sitting down. It is generally used with footskis for additional balance &amp; edging. </w:t>
      </w:r>
    </w:p>
    <w:p w14:paraId="53AAD687" w14:textId="77777777" w:rsidR="00BD17C0" w:rsidRDefault="00BD17C0" w:rsidP="006C3609">
      <w:pPr>
        <w:pStyle w:val="Default"/>
        <w:rPr>
          <w:b/>
          <w:bCs/>
        </w:rPr>
      </w:pPr>
    </w:p>
    <w:p w14:paraId="5BF4CDE6" w14:textId="77777777" w:rsidR="00BD17C0" w:rsidRDefault="00BD17C0" w:rsidP="006C3609">
      <w:pPr>
        <w:pStyle w:val="Default"/>
        <w:rPr>
          <w:b/>
          <w:bCs/>
        </w:rPr>
      </w:pPr>
    </w:p>
    <w:p w14:paraId="598BD269" w14:textId="77777777" w:rsidR="00BD17C0" w:rsidRDefault="006A17F8" w:rsidP="006C3609">
      <w:pPr>
        <w:pStyle w:val="Default"/>
        <w:rPr>
          <w:b/>
          <w:bCs/>
        </w:rPr>
      </w:pPr>
      <w:r>
        <w:rPr>
          <w:b/>
          <w:bCs/>
        </w:rPr>
        <w:br/>
      </w:r>
    </w:p>
    <w:p w14:paraId="6413E886" w14:textId="77777777" w:rsidR="00BD17C0" w:rsidRDefault="00BD17C0" w:rsidP="006C3609">
      <w:pPr>
        <w:pStyle w:val="Default"/>
        <w:rPr>
          <w:b/>
          <w:bCs/>
        </w:rPr>
      </w:pPr>
    </w:p>
    <w:p w14:paraId="6ACC4979" w14:textId="77777777" w:rsidR="006C3609" w:rsidRPr="007528F4" w:rsidRDefault="006C3609" w:rsidP="006C3609">
      <w:pPr>
        <w:pStyle w:val="Default"/>
      </w:pPr>
      <w:r w:rsidRPr="007528F4">
        <w:rPr>
          <w:b/>
          <w:bCs/>
        </w:rPr>
        <w:lastRenderedPageBreak/>
        <w:t xml:space="preserve">Type II - Freestyle </w:t>
      </w:r>
    </w:p>
    <w:p w14:paraId="3A2B9D45" w14:textId="77777777" w:rsidR="006C3609" w:rsidRPr="00C9064E" w:rsidRDefault="006C3609" w:rsidP="006C3609">
      <w:pPr>
        <w:pStyle w:val="Default"/>
        <w:rPr>
          <w:i/>
        </w:rPr>
      </w:pPr>
      <w:r w:rsidRPr="00C9064E">
        <w:rPr>
          <w:i/>
          <w:noProof/>
          <w:sz w:val="14"/>
          <w:szCs w:val="14"/>
        </w:rPr>
        <w:drawing>
          <wp:anchor distT="0" distB="0" distL="114300" distR="114300" simplePos="0" relativeHeight="251664384" behindDoc="1" locked="0" layoutInCell="1" allowOverlap="1" wp14:anchorId="6AA62E2A" wp14:editId="0446000A">
            <wp:simplePos x="0" y="0"/>
            <wp:positionH relativeFrom="column">
              <wp:posOffset>19050</wp:posOffset>
            </wp:positionH>
            <wp:positionV relativeFrom="paragraph">
              <wp:posOffset>3726</wp:posOffset>
            </wp:positionV>
            <wp:extent cx="3034701" cy="1932317"/>
            <wp:effectExtent l="19050" t="0" r="0" b="0"/>
            <wp:wrapTight wrapText="bothSides">
              <wp:wrapPolygon edited="0">
                <wp:start x="-136" y="0"/>
                <wp:lineTo x="-136" y="21295"/>
                <wp:lineTo x="21559" y="21295"/>
                <wp:lineTo x="21559" y="0"/>
                <wp:lineTo x="-13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034701" cy="1932317"/>
                    </a:xfrm>
                    <a:prstGeom prst="rect">
                      <a:avLst/>
                    </a:prstGeom>
                    <a:noFill/>
                    <a:ln w="9525">
                      <a:noFill/>
                      <a:miter lim="800000"/>
                      <a:headEnd/>
                      <a:tailEnd/>
                    </a:ln>
                  </pic:spPr>
                </pic:pic>
              </a:graphicData>
            </a:graphic>
          </wp:anchor>
        </w:drawing>
      </w:r>
      <w:r w:rsidRPr="00C9064E">
        <w:rPr>
          <w:i/>
        </w:rPr>
        <w:t xml:space="preserve">Freestyle SkiBikes are a newer style that has emerged from the North American market that resemble Mountain Bikes. They are most often ridden without footskis, with a downhill Mountain Bike inspired riding technique. Like Mountain Bikes, Freestyle bikes can be ridden either standing up or sitting down and have footpegs or foot rests. Many models have fully adjustable front and rear suspensions. </w:t>
      </w:r>
    </w:p>
    <w:p w14:paraId="363D32B7" w14:textId="77777777" w:rsidR="00BD17C0" w:rsidRDefault="00BD17C0" w:rsidP="006C3609">
      <w:pPr>
        <w:pStyle w:val="Default"/>
      </w:pPr>
    </w:p>
    <w:p w14:paraId="64CF575E" w14:textId="77777777" w:rsidR="00BD17C0" w:rsidRPr="007528F4" w:rsidRDefault="00BD17C0" w:rsidP="006C3609">
      <w:pPr>
        <w:pStyle w:val="Default"/>
      </w:pPr>
    </w:p>
    <w:p w14:paraId="01579688" w14:textId="77777777" w:rsidR="006C3609" w:rsidRPr="007528F4" w:rsidRDefault="00BD17C0" w:rsidP="006C3609">
      <w:pPr>
        <w:pStyle w:val="Default"/>
      </w:pPr>
      <w:r>
        <w:rPr>
          <w:b/>
          <w:bCs/>
          <w:noProof/>
        </w:rPr>
        <w:drawing>
          <wp:anchor distT="0" distB="0" distL="114300" distR="114300" simplePos="0" relativeHeight="251665408" behindDoc="1" locked="0" layoutInCell="1" allowOverlap="1" wp14:anchorId="0C7C4000" wp14:editId="15AFF49A">
            <wp:simplePos x="0" y="0"/>
            <wp:positionH relativeFrom="column">
              <wp:posOffset>3805555</wp:posOffset>
            </wp:positionH>
            <wp:positionV relativeFrom="paragraph">
              <wp:posOffset>116840</wp:posOffset>
            </wp:positionV>
            <wp:extent cx="2447925" cy="1607820"/>
            <wp:effectExtent l="19050" t="0" r="9525" b="0"/>
            <wp:wrapTight wrapText="bothSides">
              <wp:wrapPolygon edited="0">
                <wp:start x="-168" y="0"/>
                <wp:lineTo x="-168" y="21242"/>
                <wp:lineTo x="21684" y="21242"/>
                <wp:lineTo x="21684" y="0"/>
                <wp:lineTo x="-168"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447925" cy="1607820"/>
                    </a:xfrm>
                    <a:prstGeom prst="rect">
                      <a:avLst/>
                    </a:prstGeom>
                    <a:noFill/>
                    <a:ln w="9525">
                      <a:noFill/>
                      <a:miter lim="800000"/>
                      <a:headEnd/>
                      <a:tailEnd/>
                    </a:ln>
                  </pic:spPr>
                </pic:pic>
              </a:graphicData>
            </a:graphic>
          </wp:anchor>
        </w:drawing>
      </w:r>
      <w:r w:rsidR="006C3609" w:rsidRPr="007528F4">
        <w:rPr>
          <w:b/>
          <w:bCs/>
        </w:rPr>
        <w:t xml:space="preserve">Type III - Trike or 3-Ski </w:t>
      </w:r>
    </w:p>
    <w:p w14:paraId="183689AB" w14:textId="77777777" w:rsidR="006C3609" w:rsidRPr="00C9064E" w:rsidRDefault="006C3609" w:rsidP="006C3609">
      <w:pPr>
        <w:rPr>
          <w:i/>
          <w:sz w:val="24"/>
          <w:szCs w:val="24"/>
        </w:rPr>
      </w:pPr>
      <w:r w:rsidRPr="00C9064E">
        <w:rPr>
          <w:i/>
          <w:sz w:val="24"/>
          <w:szCs w:val="24"/>
        </w:rPr>
        <w:t xml:space="preserve">3-Ski SkiBikes are a trike design that </w:t>
      </w:r>
      <w:proofErr w:type="gramStart"/>
      <w:r w:rsidRPr="00C9064E">
        <w:rPr>
          <w:i/>
          <w:sz w:val="24"/>
          <w:szCs w:val="24"/>
        </w:rPr>
        <w:t>have</w:t>
      </w:r>
      <w:proofErr w:type="gramEnd"/>
      <w:r w:rsidRPr="00C9064E">
        <w:rPr>
          <w:i/>
          <w:sz w:val="24"/>
          <w:szCs w:val="24"/>
        </w:rPr>
        <w:t xml:space="preserve"> recently emerged in popularity. They use three skis in their design. One ski is forward connected to the steering handlebars while the rider stands on the rear two skis. They are ridden standing up and usually have front suspension</w:t>
      </w:r>
    </w:p>
    <w:p w14:paraId="7F4C29AE" w14:textId="77777777" w:rsidR="008F2E74" w:rsidRDefault="008F2E74" w:rsidP="006C3609">
      <w:pPr>
        <w:rPr>
          <w:sz w:val="14"/>
          <w:szCs w:val="14"/>
        </w:rPr>
      </w:pPr>
    </w:p>
    <w:p w14:paraId="27E7E545" w14:textId="77777777" w:rsidR="008F2E74" w:rsidRPr="008F2E74" w:rsidRDefault="008F2E74" w:rsidP="008F2E74">
      <w:pPr>
        <w:autoSpaceDE w:val="0"/>
        <w:autoSpaceDN w:val="0"/>
        <w:adjustRightInd w:val="0"/>
        <w:spacing w:after="0" w:line="240" w:lineRule="auto"/>
        <w:rPr>
          <w:rFonts w:ascii="Cambria" w:hAnsi="Cambria" w:cs="Cambria"/>
          <w:color w:val="000000"/>
          <w:sz w:val="24"/>
          <w:szCs w:val="24"/>
        </w:rPr>
      </w:pPr>
    </w:p>
    <w:p w14:paraId="06535D44" w14:textId="77777777" w:rsidR="008F2E74" w:rsidRPr="008F2E74" w:rsidRDefault="008F2E74" w:rsidP="008F2E74">
      <w:pPr>
        <w:autoSpaceDE w:val="0"/>
        <w:autoSpaceDN w:val="0"/>
        <w:adjustRightInd w:val="0"/>
        <w:spacing w:after="0" w:line="240" w:lineRule="auto"/>
        <w:rPr>
          <w:rFonts w:ascii="Cambria" w:hAnsi="Cambria" w:cs="Cambria"/>
          <w:color w:val="000000"/>
          <w:sz w:val="24"/>
          <w:szCs w:val="24"/>
        </w:rPr>
      </w:pPr>
      <w:r w:rsidRPr="008F2E74">
        <w:rPr>
          <w:rFonts w:ascii="Cambria" w:hAnsi="Cambria" w:cs="Cambria"/>
          <w:color w:val="000000"/>
          <w:sz w:val="24"/>
          <w:szCs w:val="24"/>
        </w:rPr>
        <w:t xml:space="preserve"> </w:t>
      </w:r>
    </w:p>
    <w:p w14:paraId="472D9AF9" w14:textId="77777777" w:rsidR="008F2E74" w:rsidRDefault="008F2E74" w:rsidP="00BD17C0">
      <w:pPr>
        <w:autoSpaceDE w:val="0"/>
        <w:autoSpaceDN w:val="0"/>
        <w:adjustRightInd w:val="0"/>
        <w:spacing w:after="0" w:line="240" w:lineRule="auto"/>
        <w:jc w:val="center"/>
        <w:rPr>
          <w:rFonts w:ascii="Cambria" w:hAnsi="Cambria" w:cs="Cambria"/>
          <w:color w:val="000000"/>
          <w:sz w:val="44"/>
          <w:szCs w:val="24"/>
        </w:rPr>
      </w:pPr>
      <w:r w:rsidRPr="008F2E74">
        <w:rPr>
          <w:rFonts w:ascii="Cambria" w:hAnsi="Cambria" w:cs="Cambria"/>
          <w:color w:val="000000"/>
          <w:sz w:val="44"/>
          <w:szCs w:val="24"/>
        </w:rPr>
        <w:t>A Brief History</w:t>
      </w:r>
    </w:p>
    <w:p w14:paraId="3B9F0ECF" w14:textId="77777777" w:rsidR="007B4024" w:rsidRPr="008F2E74" w:rsidRDefault="007B4024" w:rsidP="00BD17C0">
      <w:pPr>
        <w:autoSpaceDE w:val="0"/>
        <w:autoSpaceDN w:val="0"/>
        <w:adjustRightInd w:val="0"/>
        <w:spacing w:after="0" w:line="240" w:lineRule="auto"/>
        <w:jc w:val="center"/>
        <w:rPr>
          <w:rFonts w:ascii="Cambria" w:hAnsi="Cambria" w:cs="Cambria"/>
          <w:color w:val="000000"/>
          <w:sz w:val="36"/>
          <w:szCs w:val="20"/>
        </w:rPr>
      </w:pPr>
    </w:p>
    <w:p w14:paraId="6007F88F" w14:textId="77777777" w:rsidR="008F2E74" w:rsidRPr="00C9064E" w:rsidRDefault="00BD17C0" w:rsidP="008F2E74">
      <w:pPr>
        <w:autoSpaceDE w:val="0"/>
        <w:autoSpaceDN w:val="0"/>
        <w:adjustRightInd w:val="0"/>
        <w:spacing w:after="0" w:line="240" w:lineRule="auto"/>
        <w:rPr>
          <w:rFonts w:ascii="Calibri" w:hAnsi="Calibri" w:cs="Calibri"/>
          <w:i/>
          <w:color w:val="000000"/>
          <w:sz w:val="24"/>
          <w:szCs w:val="24"/>
        </w:rPr>
      </w:pPr>
      <w:r w:rsidRPr="00C9064E">
        <w:rPr>
          <w:rFonts w:ascii="Calibri" w:hAnsi="Calibri" w:cs="Calibri"/>
          <w:bCs/>
          <w:i/>
          <w:noProof/>
          <w:color w:val="000000"/>
          <w:sz w:val="24"/>
          <w:szCs w:val="24"/>
        </w:rPr>
        <w:drawing>
          <wp:anchor distT="0" distB="0" distL="114300" distR="114300" simplePos="0" relativeHeight="251666432" behindDoc="1" locked="0" layoutInCell="1" allowOverlap="1" wp14:anchorId="1A477F0E" wp14:editId="43E1FE06">
            <wp:simplePos x="0" y="0"/>
            <wp:positionH relativeFrom="column">
              <wp:posOffset>4745990</wp:posOffset>
            </wp:positionH>
            <wp:positionV relativeFrom="paragraph">
              <wp:posOffset>187325</wp:posOffset>
            </wp:positionV>
            <wp:extent cx="1610995" cy="2440305"/>
            <wp:effectExtent l="19050" t="0" r="8255" b="0"/>
            <wp:wrapTight wrapText="bothSides">
              <wp:wrapPolygon edited="0">
                <wp:start x="-255" y="0"/>
                <wp:lineTo x="-255" y="21415"/>
                <wp:lineTo x="21711" y="21415"/>
                <wp:lineTo x="21711" y="0"/>
                <wp:lineTo x="-255" y="0"/>
              </wp:wrapPolygon>
            </wp:wrapTight>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610995" cy="2440305"/>
                    </a:xfrm>
                    <a:prstGeom prst="rect">
                      <a:avLst/>
                    </a:prstGeom>
                    <a:noFill/>
                    <a:ln w="9525">
                      <a:noFill/>
                      <a:miter lim="800000"/>
                      <a:headEnd/>
                      <a:tailEnd/>
                    </a:ln>
                  </pic:spPr>
                </pic:pic>
              </a:graphicData>
            </a:graphic>
          </wp:anchor>
        </w:drawing>
      </w:r>
      <w:r w:rsidR="008F2E74" w:rsidRPr="00C9064E">
        <w:rPr>
          <w:rFonts w:ascii="Calibri" w:hAnsi="Calibri" w:cs="Calibri"/>
          <w:bCs/>
          <w:i/>
          <w:color w:val="000000"/>
          <w:sz w:val="24"/>
          <w:szCs w:val="24"/>
        </w:rPr>
        <w:t xml:space="preserve">SkiBiking has been around since the mid-1800s in Europe as a means of transportation. It wasn’t until the explosion of ski resorts and skiing as a sport in the 1950’s that modern SkiBiking emerged. Then it was called SkiBobbing. With the rapid increase in number of ski areas in the 1950s, 60s and 70s, the popularity of the sport continued to grow in Europe. Organized competition began in Austria in 1954. The Federacion International de Skibob (FISB) was formed in 1961, the first World Championship was held in 1967. SkiBiking has remained a popular winter sport in Europe. In America SkiBiking enjoyed a period of popularity in the 1960’s-mid 70s. The 1990’s began the modern renaissance of SkiBiking in America. In 2001 the American SkiBike Association was formed and in 2013 the ASA received our tax exempt non-profit status. SkiBiking is currently seeing fabulous growth with great new products and innovations every season. </w:t>
      </w:r>
      <w:r w:rsidR="00C9064E">
        <w:rPr>
          <w:rFonts w:ascii="Calibri" w:hAnsi="Calibri" w:cs="Calibri"/>
          <w:bCs/>
          <w:i/>
          <w:color w:val="000000"/>
          <w:sz w:val="24"/>
          <w:szCs w:val="24"/>
        </w:rPr>
        <w:br/>
      </w:r>
    </w:p>
    <w:p w14:paraId="2CD76C3A" w14:textId="0A6AB28A" w:rsidR="008F2E74" w:rsidRPr="006A17F8" w:rsidRDefault="006A17F8" w:rsidP="008F2E74">
      <w:pPr>
        <w:rPr>
          <w:rFonts w:ascii="Calibri" w:hAnsi="Calibri" w:cs="Calibri"/>
          <w:b/>
          <w:bCs/>
          <w:i/>
          <w:color w:val="000000"/>
          <w:sz w:val="24"/>
          <w:szCs w:val="24"/>
        </w:rPr>
      </w:pPr>
      <w:r>
        <w:rPr>
          <w:rFonts w:ascii="Calibri" w:hAnsi="Calibri" w:cs="Calibri"/>
          <w:b/>
          <w:bCs/>
          <w:i/>
          <w:noProof/>
          <w:color w:val="000000"/>
          <w:sz w:val="24"/>
          <w:szCs w:val="24"/>
        </w:rPr>
        <w:drawing>
          <wp:anchor distT="0" distB="0" distL="114300" distR="114300" simplePos="0" relativeHeight="251667456" behindDoc="1" locked="0" layoutInCell="1" allowOverlap="1" wp14:anchorId="4FDB0006" wp14:editId="1F9CC9D6">
            <wp:simplePos x="0" y="0"/>
            <wp:positionH relativeFrom="column">
              <wp:posOffset>19050</wp:posOffset>
            </wp:positionH>
            <wp:positionV relativeFrom="paragraph">
              <wp:posOffset>-1977</wp:posOffset>
            </wp:positionV>
            <wp:extent cx="2482610" cy="854015"/>
            <wp:effectExtent l="19050" t="0" r="0" b="0"/>
            <wp:wrapTight wrapText="bothSides">
              <wp:wrapPolygon edited="0">
                <wp:start x="-166" y="0"/>
                <wp:lineTo x="-166" y="21200"/>
                <wp:lineTo x="21547" y="21200"/>
                <wp:lineTo x="21547" y="0"/>
                <wp:lineTo x="-16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tretch>
                      <a:fillRect/>
                    </a:stretch>
                  </pic:blipFill>
                  <pic:spPr bwMode="auto">
                    <a:xfrm>
                      <a:off x="0" y="0"/>
                      <a:ext cx="2482610" cy="854015"/>
                    </a:xfrm>
                    <a:prstGeom prst="rect">
                      <a:avLst/>
                    </a:prstGeom>
                    <a:noFill/>
                    <a:ln w="9525">
                      <a:noFill/>
                      <a:miter lim="800000"/>
                      <a:headEnd/>
                      <a:tailEnd/>
                    </a:ln>
                  </pic:spPr>
                </pic:pic>
              </a:graphicData>
            </a:graphic>
          </wp:anchor>
        </w:drawing>
      </w:r>
      <w:r w:rsidR="008F2E74" w:rsidRPr="00C9064E">
        <w:rPr>
          <w:rFonts w:ascii="Calibri" w:hAnsi="Calibri" w:cs="Calibri"/>
          <w:b/>
          <w:bCs/>
          <w:i/>
          <w:color w:val="000000"/>
          <w:sz w:val="24"/>
          <w:szCs w:val="24"/>
        </w:rPr>
        <w:t>Come Join the Fun!</w:t>
      </w:r>
      <w:r w:rsidR="00BD17C0">
        <w:rPr>
          <w:rFonts w:ascii="Cambria" w:hAnsi="Cambria" w:cs="Cambria"/>
          <w:b/>
          <w:bCs/>
          <w:color w:val="000000"/>
          <w:sz w:val="18"/>
          <w:szCs w:val="13"/>
        </w:rPr>
        <w:br/>
      </w:r>
      <w:r w:rsidR="004634C3">
        <w:rPr>
          <w:rFonts w:ascii="Cambria" w:hAnsi="Cambria" w:cs="Cambria"/>
          <w:b/>
          <w:bCs/>
          <w:color w:val="000000"/>
          <w:sz w:val="18"/>
          <w:szCs w:val="13"/>
        </w:rPr>
        <w:t xml:space="preserve">5 </w:t>
      </w:r>
      <w:proofErr w:type="spellStart"/>
      <w:r w:rsidR="004634C3">
        <w:rPr>
          <w:rFonts w:ascii="Cambria" w:hAnsi="Cambria" w:cs="Cambria"/>
          <w:b/>
          <w:bCs/>
          <w:color w:val="000000"/>
          <w:sz w:val="18"/>
          <w:szCs w:val="13"/>
        </w:rPr>
        <w:t>Dunswood</w:t>
      </w:r>
      <w:proofErr w:type="spellEnd"/>
      <w:r w:rsidR="004634C3">
        <w:rPr>
          <w:rFonts w:ascii="Cambria" w:hAnsi="Cambria" w:cs="Cambria"/>
          <w:b/>
          <w:bCs/>
          <w:color w:val="000000"/>
          <w:sz w:val="18"/>
          <w:szCs w:val="13"/>
        </w:rPr>
        <w:t xml:space="preserve"> Place, Sacramento, CA 95835</w:t>
      </w:r>
      <w:r w:rsidR="00BD17C0">
        <w:rPr>
          <w:rFonts w:ascii="Cambria" w:hAnsi="Cambria" w:cs="Cambria"/>
          <w:b/>
          <w:bCs/>
          <w:color w:val="000000"/>
          <w:sz w:val="18"/>
          <w:szCs w:val="13"/>
        </w:rPr>
        <w:br/>
      </w:r>
      <w:r w:rsidR="008F2E74" w:rsidRPr="008F2E74">
        <w:rPr>
          <w:rFonts w:ascii="Cambria" w:hAnsi="Cambria" w:cs="Cambria"/>
          <w:b/>
          <w:bCs/>
          <w:color w:val="000000"/>
          <w:sz w:val="18"/>
          <w:szCs w:val="13"/>
        </w:rPr>
        <w:t xml:space="preserve">Phone: </w:t>
      </w:r>
      <w:r w:rsidR="004634C3">
        <w:rPr>
          <w:rFonts w:ascii="Cambria" w:hAnsi="Cambria" w:cs="Cambria"/>
          <w:b/>
          <w:bCs/>
          <w:color w:val="000000"/>
          <w:sz w:val="18"/>
          <w:szCs w:val="13"/>
        </w:rPr>
        <w:t>719-320-7103</w:t>
      </w:r>
      <w:r w:rsidR="008F2E74" w:rsidRPr="008F2E74">
        <w:rPr>
          <w:rFonts w:ascii="Cambria" w:hAnsi="Cambria" w:cs="Cambria"/>
          <w:b/>
          <w:bCs/>
          <w:color w:val="000000"/>
          <w:sz w:val="18"/>
          <w:szCs w:val="13"/>
        </w:rPr>
        <w:t xml:space="preserve"> </w:t>
      </w:r>
      <w:r w:rsidR="00BD17C0">
        <w:rPr>
          <w:rFonts w:ascii="Cambria" w:hAnsi="Cambria" w:cs="Cambria"/>
          <w:b/>
          <w:bCs/>
          <w:color w:val="000000"/>
          <w:sz w:val="18"/>
          <w:szCs w:val="13"/>
        </w:rPr>
        <w:br/>
      </w:r>
      <w:r w:rsidR="008F2E74" w:rsidRPr="007528F4">
        <w:rPr>
          <w:rFonts w:ascii="Cambria" w:hAnsi="Cambria" w:cs="Cambria"/>
          <w:b/>
          <w:bCs/>
          <w:color w:val="000000"/>
          <w:sz w:val="18"/>
          <w:szCs w:val="13"/>
        </w:rPr>
        <w:t>E-mail: info@americanskibike.com</w:t>
      </w:r>
    </w:p>
    <w:sectPr w:rsidR="008F2E74" w:rsidRPr="006A17F8" w:rsidSect="007528F4">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C3609"/>
    <w:rsid w:val="0005626C"/>
    <w:rsid w:val="001B03A0"/>
    <w:rsid w:val="003D3730"/>
    <w:rsid w:val="004634C3"/>
    <w:rsid w:val="005B1D91"/>
    <w:rsid w:val="006830CA"/>
    <w:rsid w:val="00687E29"/>
    <w:rsid w:val="006A17F8"/>
    <w:rsid w:val="006C3609"/>
    <w:rsid w:val="007522CF"/>
    <w:rsid w:val="007528F4"/>
    <w:rsid w:val="007B4024"/>
    <w:rsid w:val="00843373"/>
    <w:rsid w:val="00893488"/>
    <w:rsid w:val="008F2E74"/>
    <w:rsid w:val="00964AA1"/>
    <w:rsid w:val="00A81079"/>
    <w:rsid w:val="00A8617D"/>
    <w:rsid w:val="00BD17C0"/>
    <w:rsid w:val="00C9064E"/>
    <w:rsid w:val="00CE54F2"/>
    <w:rsid w:val="00D24457"/>
    <w:rsid w:val="00EB2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E317A"/>
  <w15:docId w15:val="{C2519E52-007A-45F8-9705-B99DFF61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4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609"/>
    <w:rPr>
      <w:rFonts w:ascii="Tahoma" w:hAnsi="Tahoma" w:cs="Tahoma"/>
      <w:sz w:val="16"/>
      <w:szCs w:val="16"/>
    </w:rPr>
  </w:style>
  <w:style w:type="paragraph" w:customStyle="1" w:styleId="Default">
    <w:name w:val="Default"/>
    <w:rsid w:val="006C360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C3609"/>
    <w:rPr>
      <w:color w:val="0000FF" w:themeColor="hyperlink"/>
      <w:u w:val="single"/>
    </w:rPr>
  </w:style>
  <w:style w:type="character" w:styleId="FollowedHyperlink">
    <w:name w:val="FollowedHyperlink"/>
    <w:basedOn w:val="DefaultParagraphFont"/>
    <w:uiPriority w:val="99"/>
    <w:semiHidden/>
    <w:unhideWhenUsed/>
    <w:rsid w:val="003D37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mericanskibike.com/" TargetMode="External"/><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oogle.com/maps/d/viewer?mid=1SnbdpyfUmqNPd027s0GM6XJLAlGr2RTU&amp;ll=51.56171748613981,-108.84601449999997&amp;z=4" TargetMode="External"/><Relationship Id="rId11" Type="http://schemas.openxmlformats.org/officeDocument/2006/relationships/image" Target="media/image5.emf"/><Relationship Id="rId5" Type="http://schemas.openxmlformats.org/officeDocument/2006/relationships/hyperlink" Target="http://www.americanskibike.com/" TargetMode="External"/><Relationship Id="rId15" Type="http://schemas.openxmlformats.org/officeDocument/2006/relationships/image" Target="media/image9.jpeg"/><Relationship Id="rId10" Type="http://schemas.openxmlformats.org/officeDocument/2006/relationships/image" Target="media/image4.emf"/><Relationship Id="rId4" Type="http://schemas.openxmlformats.org/officeDocument/2006/relationships/image" Target="media/image1.jpeg"/><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808</Words>
  <Characters>4610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 Butcher</cp:lastModifiedBy>
  <cp:revision>5</cp:revision>
  <dcterms:created xsi:type="dcterms:W3CDTF">2019-10-08T15:33:00Z</dcterms:created>
  <dcterms:modified xsi:type="dcterms:W3CDTF">2023-03-11T22:19:00Z</dcterms:modified>
</cp:coreProperties>
</file>