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16" w:rsidRPr="00550BBE" w:rsidRDefault="00203088" w:rsidP="00203088">
      <w:pPr>
        <w:autoSpaceDE w:val="0"/>
        <w:autoSpaceDN w:val="0"/>
        <w:adjustRightInd w:val="0"/>
        <w:spacing w:line="240" w:lineRule="atLeast"/>
        <w:jc w:val="center"/>
        <w:rPr>
          <w:rFonts w:asciiTheme="minorHAnsi" w:hAnsiTheme="minorHAnsi"/>
          <w:b/>
          <w:sz w:val="22"/>
          <w:szCs w:val="22"/>
        </w:rPr>
      </w:pPr>
      <w:r w:rsidRPr="00550BBE">
        <w:rPr>
          <w:rFonts w:asciiTheme="minorHAnsi" w:hAnsiTheme="minorHAnsi"/>
          <w:noProof/>
          <w:sz w:val="22"/>
          <w:szCs w:val="22"/>
          <w:lang w:eastAsia="en-GB"/>
        </w:rPr>
        <w:drawing>
          <wp:inline distT="0" distB="0" distL="0" distR="0" wp14:anchorId="394DEB40" wp14:editId="627C9FCF">
            <wp:extent cx="2152650" cy="66450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4845" cy="674445"/>
                    </a:xfrm>
                    <a:prstGeom prst="rect">
                      <a:avLst/>
                    </a:prstGeom>
                  </pic:spPr>
                </pic:pic>
              </a:graphicData>
            </a:graphic>
          </wp:inline>
        </w:drawing>
      </w:r>
    </w:p>
    <w:p w:rsidR="003A7B16" w:rsidRPr="00550BBE" w:rsidRDefault="003A7B16" w:rsidP="003A7B16">
      <w:pPr>
        <w:autoSpaceDE w:val="0"/>
        <w:autoSpaceDN w:val="0"/>
        <w:adjustRightInd w:val="0"/>
        <w:spacing w:line="360" w:lineRule="auto"/>
        <w:rPr>
          <w:rFonts w:asciiTheme="minorHAnsi" w:hAnsiTheme="minorHAnsi" w:cs="Verdana"/>
          <w:b/>
          <w:bCs/>
          <w:sz w:val="22"/>
          <w:szCs w:val="22"/>
        </w:rPr>
      </w:pPr>
    </w:p>
    <w:p w:rsidR="00C26CF0" w:rsidRPr="00076483" w:rsidRDefault="00565E8E" w:rsidP="00C26CF0">
      <w:pPr>
        <w:autoSpaceDE w:val="0"/>
        <w:autoSpaceDN w:val="0"/>
        <w:adjustRightInd w:val="0"/>
        <w:spacing w:line="360" w:lineRule="auto"/>
        <w:jc w:val="center"/>
        <w:rPr>
          <w:rFonts w:asciiTheme="minorHAnsi" w:hAnsiTheme="minorHAnsi" w:cs="Arial"/>
          <w:b/>
          <w:sz w:val="22"/>
          <w:szCs w:val="22"/>
        </w:rPr>
      </w:pPr>
      <w:r w:rsidRPr="00076483">
        <w:rPr>
          <w:rFonts w:asciiTheme="minorHAnsi" w:hAnsiTheme="minorHAnsi" w:cs="Arial"/>
          <w:b/>
          <w:sz w:val="22"/>
          <w:szCs w:val="22"/>
        </w:rPr>
        <w:t xml:space="preserve">MAYOR OF </w:t>
      </w:r>
      <w:r w:rsidR="00230EC9" w:rsidRPr="00076483">
        <w:rPr>
          <w:rFonts w:asciiTheme="minorHAnsi" w:hAnsiTheme="minorHAnsi" w:cs="Arial"/>
          <w:b/>
          <w:sz w:val="22"/>
          <w:szCs w:val="22"/>
        </w:rPr>
        <w:t>SOUTHEND-ON-SEA</w:t>
      </w:r>
      <w:r w:rsidR="00DF0955" w:rsidRPr="00076483">
        <w:rPr>
          <w:rFonts w:asciiTheme="minorHAnsi" w:hAnsiTheme="minorHAnsi" w:cs="Arial"/>
          <w:b/>
          <w:sz w:val="22"/>
          <w:szCs w:val="22"/>
        </w:rPr>
        <w:t xml:space="preserve"> </w:t>
      </w:r>
      <w:r w:rsidR="00230EC9" w:rsidRPr="00076483">
        <w:rPr>
          <w:rFonts w:asciiTheme="minorHAnsi" w:hAnsiTheme="minorHAnsi" w:cs="Arial"/>
          <w:b/>
          <w:sz w:val="22"/>
          <w:szCs w:val="22"/>
        </w:rPr>
        <w:t xml:space="preserve">INAUGURATES </w:t>
      </w:r>
      <w:r w:rsidR="009A7667" w:rsidRPr="00076483">
        <w:rPr>
          <w:rFonts w:asciiTheme="minorHAnsi" w:hAnsiTheme="minorHAnsi" w:cs="Arial"/>
          <w:b/>
          <w:sz w:val="22"/>
          <w:szCs w:val="22"/>
        </w:rPr>
        <w:t>RENOVATED</w:t>
      </w:r>
      <w:r w:rsidR="00203088" w:rsidRPr="00076483">
        <w:rPr>
          <w:rFonts w:asciiTheme="minorHAnsi" w:hAnsiTheme="minorHAnsi" w:cs="Arial"/>
          <w:b/>
          <w:sz w:val="22"/>
          <w:szCs w:val="22"/>
        </w:rPr>
        <w:t xml:space="preserve"> VETS4PETS SURGERY </w:t>
      </w:r>
    </w:p>
    <w:p w:rsidR="00CF0094" w:rsidRPr="00076483" w:rsidRDefault="00CF0094" w:rsidP="003A7B16">
      <w:pPr>
        <w:spacing w:line="360" w:lineRule="auto"/>
        <w:jc w:val="both"/>
        <w:rPr>
          <w:rFonts w:asciiTheme="minorHAnsi" w:hAnsiTheme="minorHAnsi"/>
          <w:sz w:val="22"/>
          <w:szCs w:val="22"/>
        </w:rPr>
      </w:pPr>
    </w:p>
    <w:p w:rsidR="000969F5" w:rsidRPr="00226D2A" w:rsidRDefault="00203088" w:rsidP="009A7667">
      <w:pPr>
        <w:spacing w:line="360" w:lineRule="auto"/>
        <w:jc w:val="both"/>
        <w:rPr>
          <w:rFonts w:asciiTheme="minorHAnsi" w:hAnsiTheme="minorHAnsi"/>
          <w:sz w:val="22"/>
          <w:szCs w:val="22"/>
        </w:rPr>
      </w:pPr>
      <w:r w:rsidRPr="00076483">
        <w:rPr>
          <w:rFonts w:asciiTheme="minorHAnsi" w:hAnsiTheme="minorHAnsi"/>
          <w:sz w:val="22"/>
          <w:szCs w:val="22"/>
        </w:rPr>
        <w:t xml:space="preserve">On </w:t>
      </w:r>
      <w:r w:rsidR="009A7667" w:rsidRPr="00076483">
        <w:rPr>
          <w:rFonts w:asciiTheme="minorHAnsi" w:hAnsiTheme="minorHAnsi"/>
          <w:sz w:val="22"/>
          <w:szCs w:val="22"/>
        </w:rPr>
        <w:t>19</w:t>
      </w:r>
      <w:r w:rsidR="00230EC9" w:rsidRPr="00076483">
        <w:rPr>
          <w:rFonts w:asciiTheme="minorHAnsi" w:hAnsiTheme="minorHAnsi"/>
          <w:sz w:val="22"/>
          <w:szCs w:val="22"/>
          <w:vertAlign w:val="superscript"/>
        </w:rPr>
        <w:t>th</w:t>
      </w:r>
      <w:r w:rsidR="00230EC9" w:rsidRPr="00076483">
        <w:rPr>
          <w:rFonts w:asciiTheme="minorHAnsi" w:hAnsiTheme="minorHAnsi"/>
          <w:sz w:val="22"/>
          <w:szCs w:val="22"/>
        </w:rPr>
        <w:t xml:space="preserve"> May</w:t>
      </w:r>
      <w:r w:rsidR="009A7667" w:rsidRPr="00076483">
        <w:rPr>
          <w:rFonts w:asciiTheme="minorHAnsi" w:hAnsiTheme="minorHAnsi"/>
          <w:sz w:val="22"/>
          <w:szCs w:val="22"/>
        </w:rPr>
        <w:t>,</w:t>
      </w:r>
      <w:r w:rsidR="00226D2A" w:rsidRPr="00076483">
        <w:rPr>
          <w:rFonts w:asciiTheme="minorHAnsi" w:hAnsiTheme="minorHAnsi"/>
          <w:sz w:val="22"/>
          <w:szCs w:val="22"/>
        </w:rPr>
        <w:t xml:space="preserve"> Peter Chiwawa MRCVS </w:t>
      </w:r>
      <w:r w:rsidR="00A97687" w:rsidRPr="00076483">
        <w:rPr>
          <w:rFonts w:asciiTheme="minorHAnsi" w:hAnsiTheme="minorHAnsi"/>
          <w:sz w:val="22"/>
          <w:szCs w:val="22"/>
        </w:rPr>
        <w:t>open</w:t>
      </w:r>
      <w:r w:rsidR="00230EC9" w:rsidRPr="00076483">
        <w:rPr>
          <w:rFonts w:asciiTheme="minorHAnsi" w:hAnsiTheme="minorHAnsi"/>
          <w:sz w:val="22"/>
          <w:szCs w:val="22"/>
        </w:rPr>
        <w:t>ed</w:t>
      </w:r>
      <w:r w:rsidRPr="00076483">
        <w:rPr>
          <w:rFonts w:asciiTheme="minorHAnsi" w:hAnsiTheme="minorHAnsi"/>
          <w:sz w:val="22"/>
          <w:szCs w:val="22"/>
        </w:rPr>
        <w:t xml:space="preserve"> the</w:t>
      </w:r>
      <w:r w:rsidRPr="009A7667">
        <w:rPr>
          <w:rFonts w:asciiTheme="minorHAnsi" w:hAnsiTheme="minorHAnsi"/>
          <w:sz w:val="22"/>
          <w:szCs w:val="22"/>
        </w:rPr>
        <w:t xml:space="preserve"> doors to </w:t>
      </w:r>
      <w:r w:rsidR="00076483">
        <w:rPr>
          <w:rFonts w:asciiTheme="minorHAnsi" w:hAnsiTheme="minorHAnsi"/>
          <w:sz w:val="22"/>
          <w:szCs w:val="22"/>
        </w:rPr>
        <w:t>the</w:t>
      </w:r>
      <w:r w:rsidRPr="009A7667">
        <w:rPr>
          <w:rFonts w:asciiTheme="minorHAnsi" w:hAnsiTheme="minorHAnsi"/>
          <w:sz w:val="22"/>
          <w:szCs w:val="22"/>
        </w:rPr>
        <w:t xml:space="preserve"> </w:t>
      </w:r>
      <w:r w:rsidR="00230EC9" w:rsidRPr="009A7667">
        <w:rPr>
          <w:rFonts w:asciiTheme="minorHAnsi" w:hAnsiTheme="minorHAnsi"/>
          <w:sz w:val="22"/>
          <w:szCs w:val="22"/>
        </w:rPr>
        <w:t>renovated and rebranded V</w:t>
      </w:r>
      <w:r w:rsidRPr="009A7667">
        <w:rPr>
          <w:rFonts w:asciiTheme="minorHAnsi" w:hAnsiTheme="minorHAnsi"/>
          <w:sz w:val="22"/>
          <w:szCs w:val="22"/>
        </w:rPr>
        <w:t xml:space="preserve">ets4Pets practice in </w:t>
      </w:r>
      <w:r w:rsidR="00230EC9" w:rsidRPr="009A7667">
        <w:rPr>
          <w:rFonts w:asciiTheme="minorHAnsi" w:hAnsiTheme="minorHAnsi"/>
          <w:sz w:val="22"/>
          <w:szCs w:val="22"/>
        </w:rPr>
        <w:t>Southend Victoria</w:t>
      </w:r>
      <w:r w:rsidR="009A7667">
        <w:rPr>
          <w:rFonts w:asciiTheme="minorHAnsi" w:hAnsiTheme="minorHAnsi"/>
          <w:sz w:val="22"/>
          <w:szCs w:val="22"/>
        </w:rPr>
        <w:t>,</w:t>
      </w:r>
      <w:r w:rsidRPr="009A7667">
        <w:rPr>
          <w:rFonts w:asciiTheme="minorHAnsi" w:hAnsiTheme="minorHAnsi"/>
          <w:sz w:val="22"/>
          <w:szCs w:val="22"/>
        </w:rPr>
        <w:t xml:space="preserve"> located </w:t>
      </w:r>
      <w:r w:rsidR="009A7667" w:rsidRPr="009A7667">
        <w:rPr>
          <w:rFonts w:asciiTheme="minorHAnsi" w:hAnsiTheme="minorHAnsi"/>
          <w:sz w:val="22"/>
          <w:szCs w:val="22"/>
        </w:rPr>
        <w:t>I</w:t>
      </w:r>
      <w:r w:rsidRPr="009A7667">
        <w:rPr>
          <w:rFonts w:asciiTheme="minorHAnsi" w:hAnsiTheme="minorHAnsi"/>
          <w:sz w:val="22"/>
          <w:szCs w:val="22"/>
        </w:rPr>
        <w:t xml:space="preserve">nside Pets at </w:t>
      </w:r>
      <w:r w:rsidR="009A7667" w:rsidRPr="009A7667">
        <w:rPr>
          <w:rFonts w:asciiTheme="minorHAnsi" w:hAnsiTheme="minorHAnsi"/>
          <w:sz w:val="22"/>
          <w:szCs w:val="22"/>
        </w:rPr>
        <w:t>Home on the London Road Retail Park</w:t>
      </w:r>
      <w:r w:rsidRPr="009A7667">
        <w:rPr>
          <w:rFonts w:asciiTheme="minorHAnsi" w:hAnsiTheme="minorHAnsi"/>
          <w:sz w:val="22"/>
          <w:szCs w:val="22"/>
        </w:rPr>
        <w:t xml:space="preserve">. </w:t>
      </w:r>
      <w:r w:rsidR="00935276" w:rsidRPr="009A7667">
        <w:rPr>
          <w:rFonts w:asciiTheme="minorHAnsi" w:hAnsiTheme="minorHAnsi"/>
          <w:sz w:val="22"/>
          <w:szCs w:val="22"/>
        </w:rPr>
        <w:t>They</w:t>
      </w:r>
      <w:r w:rsidRPr="009A7667">
        <w:rPr>
          <w:rFonts w:asciiTheme="minorHAnsi" w:hAnsiTheme="minorHAnsi"/>
          <w:sz w:val="22"/>
          <w:szCs w:val="22"/>
        </w:rPr>
        <w:t xml:space="preserve"> </w:t>
      </w:r>
      <w:r w:rsidR="009A7667" w:rsidRPr="009A7667">
        <w:rPr>
          <w:rFonts w:asciiTheme="minorHAnsi" w:hAnsiTheme="minorHAnsi"/>
          <w:sz w:val="22"/>
          <w:szCs w:val="22"/>
        </w:rPr>
        <w:t>were</w:t>
      </w:r>
      <w:r w:rsidR="00A97687" w:rsidRPr="009A7667">
        <w:rPr>
          <w:rFonts w:asciiTheme="minorHAnsi" w:hAnsiTheme="minorHAnsi"/>
          <w:sz w:val="22"/>
          <w:szCs w:val="22"/>
        </w:rPr>
        <w:t xml:space="preserve"> be</w:t>
      </w:r>
      <w:r w:rsidR="009A7667">
        <w:rPr>
          <w:rFonts w:asciiTheme="minorHAnsi" w:hAnsiTheme="minorHAnsi"/>
          <w:sz w:val="22"/>
          <w:szCs w:val="22"/>
        </w:rPr>
        <w:t xml:space="preserve"> joined by t</w:t>
      </w:r>
      <w:r w:rsidRPr="009A7667">
        <w:rPr>
          <w:rFonts w:asciiTheme="minorHAnsi" w:hAnsiTheme="minorHAnsi"/>
          <w:sz w:val="22"/>
          <w:szCs w:val="22"/>
        </w:rPr>
        <w:t>he Mayor of</w:t>
      </w:r>
      <w:r w:rsidR="00935276" w:rsidRPr="009A7667">
        <w:rPr>
          <w:rFonts w:asciiTheme="minorHAnsi" w:hAnsiTheme="minorHAnsi"/>
          <w:sz w:val="22"/>
          <w:szCs w:val="22"/>
        </w:rPr>
        <w:t xml:space="preserve"> </w:t>
      </w:r>
      <w:r w:rsidR="009A7667" w:rsidRPr="009A7667">
        <w:rPr>
          <w:rFonts w:asciiTheme="minorHAnsi" w:hAnsiTheme="minorHAnsi"/>
          <w:sz w:val="22"/>
          <w:szCs w:val="22"/>
        </w:rPr>
        <w:t>Southend, Cllr Fay Evans</w:t>
      </w:r>
      <w:r w:rsidR="00565E8E" w:rsidRPr="009A7667">
        <w:rPr>
          <w:rFonts w:asciiTheme="minorHAnsi" w:hAnsiTheme="minorHAnsi"/>
          <w:sz w:val="22"/>
          <w:szCs w:val="22"/>
        </w:rPr>
        <w:t xml:space="preserve">, </w:t>
      </w:r>
      <w:r w:rsidRPr="009A7667">
        <w:rPr>
          <w:rFonts w:asciiTheme="minorHAnsi" w:hAnsiTheme="minorHAnsi"/>
          <w:sz w:val="22"/>
          <w:szCs w:val="22"/>
        </w:rPr>
        <w:t xml:space="preserve">who </w:t>
      </w:r>
      <w:r w:rsidR="00A97687" w:rsidRPr="009A7667">
        <w:rPr>
          <w:rFonts w:asciiTheme="minorHAnsi" w:hAnsiTheme="minorHAnsi"/>
          <w:sz w:val="22"/>
          <w:szCs w:val="22"/>
        </w:rPr>
        <w:t>officially open</w:t>
      </w:r>
      <w:r w:rsidR="009A7667" w:rsidRPr="009A7667">
        <w:rPr>
          <w:rFonts w:asciiTheme="minorHAnsi" w:hAnsiTheme="minorHAnsi"/>
          <w:sz w:val="22"/>
          <w:szCs w:val="22"/>
        </w:rPr>
        <w:t>ed</w:t>
      </w:r>
      <w:r w:rsidR="0093383D" w:rsidRPr="009A7667">
        <w:rPr>
          <w:rFonts w:asciiTheme="minorHAnsi" w:hAnsiTheme="minorHAnsi"/>
          <w:sz w:val="22"/>
          <w:szCs w:val="22"/>
        </w:rPr>
        <w:t xml:space="preserve"> the new surgery</w:t>
      </w:r>
      <w:r w:rsidR="00BE45ED" w:rsidRPr="009A7667">
        <w:rPr>
          <w:rFonts w:asciiTheme="minorHAnsi" w:hAnsiTheme="minorHAnsi"/>
          <w:sz w:val="22"/>
          <w:szCs w:val="22"/>
        </w:rPr>
        <w:t xml:space="preserve"> before taking part in a guided tour of the new facilities</w:t>
      </w:r>
      <w:r w:rsidR="00BE45ED" w:rsidRPr="009A7667">
        <w:rPr>
          <w:rFonts w:asciiTheme="minorHAnsi" w:eastAsiaTheme="minorHAnsi" w:hAnsiTheme="minorHAnsi" w:cs="Verdana"/>
          <w:color w:val="000000"/>
          <w:sz w:val="22"/>
          <w:szCs w:val="22"/>
        </w:rPr>
        <w:t>.</w:t>
      </w:r>
    </w:p>
    <w:p w:rsidR="009A7667" w:rsidRDefault="009A7667" w:rsidP="000969F5">
      <w:pPr>
        <w:spacing w:line="360" w:lineRule="auto"/>
        <w:jc w:val="both"/>
        <w:rPr>
          <w:rFonts w:asciiTheme="minorHAnsi" w:hAnsiTheme="minorHAnsi" w:cs="Verdana"/>
          <w:color w:val="000000"/>
          <w:sz w:val="22"/>
          <w:szCs w:val="22"/>
          <w:lang w:eastAsia="en-GB"/>
        </w:rPr>
      </w:pPr>
      <w:bookmarkStart w:id="0" w:name="_GoBack"/>
      <w:bookmarkEnd w:id="0"/>
    </w:p>
    <w:p w:rsidR="000969F5" w:rsidRPr="00550BBE" w:rsidRDefault="000969F5" w:rsidP="000969F5">
      <w:pPr>
        <w:spacing w:line="360" w:lineRule="auto"/>
        <w:jc w:val="both"/>
        <w:rPr>
          <w:rFonts w:asciiTheme="minorHAnsi" w:hAnsiTheme="minorHAnsi"/>
          <w:sz w:val="22"/>
          <w:szCs w:val="22"/>
        </w:rPr>
      </w:pPr>
      <w:r w:rsidRPr="009A7667">
        <w:rPr>
          <w:rFonts w:asciiTheme="minorHAnsi" w:hAnsiTheme="minorHAnsi" w:cs="Verdana"/>
          <w:color w:val="000000"/>
          <w:sz w:val="22"/>
          <w:szCs w:val="22"/>
          <w:lang w:eastAsia="en-GB"/>
        </w:rPr>
        <w:t xml:space="preserve">At Vets4Pets </w:t>
      </w:r>
      <w:r w:rsidR="009A7667" w:rsidRPr="009A7667">
        <w:rPr>
          <w:rFonts w:asciiTheme="minorHAnsi" w:hAnsiTheme="minorHAnsi" w:cs="Verdana"/>
          <w:color w:val="000000"/>
          <w:sz w:val="22"/>
          <w:szCs w:val="22"/>
          <w:lang w:eastAsia="en-GB"/>
        </w:rPr>
        <w:t>Southend Victoria</w:t>
      </w:r>
      <w:r w:rsidRPr="009A7667">
        <w:rPr>
          <w:rFonts w:asciiTheme="minorHAnsi" w:hAnsiTheme="minorHAnsi" w:cs="Verdana"/>
          <w:color w:val="000000"/>
          <w:sz w:val="22"/>
          <w:szCs w:val="22"/>
          <w:lang w:eastAsia="en-GB"/>
        </w:rPr>
        <w:t xml:space="preserve"> pet owners can expect to find a bright and </w:t>
      </w:r>
      <w:r w:rsidR="009A7667">
        <w:rPr>
          <w:rFonts w:asciiTheme="minorHAnsi" w:hAnsiTheme="minorHAnsi" w:cs="Verdana"/>
          <w:color w:val="000000"/>
          <w:sz w:val="22"/>
          <w:szCs w:val="22"/>
          <w:lang w:eastAsia="en-GB"/>
        </w:rPr>
        <w:t>well-designed</w:t>
      </w:r>
      <w:r w:rsidRPr="009A7667">
        <w:rPr>
          <w:rFonts w:asciiTheme="minorHAnsi" w:hAnsiTheme="minorHAnsi" w:cs="Verdana"/>
          <w:color w:val="000000"/>
          <w:sz w:val="22"/>
          <w:szCs w:val="22"/>
          <w:lang w:eastAsia="en-GB"/>
        </w:rPr>
        <w:t xml:space="preserve"> surgery</w:t>
      </w:r>
      <w:r w:rsidRPr="00550BBE">
        <w:rPr>
          <w:rFonts w:asciiTheme="minorHAnsi" w:hAnsiTheme="minorHAnsi" w:cs="Verdana"/>
          <w:color w:val="000000"/>
          <w:sz w:val="22"/>
          <w:szCs w:val="22"/>
          <w:lang w:eastAsia="en-GB"/>
        </w:rPr>
        <w:t xml:space="preserve"> with </w:t>
      </w:r>
      <w:r w:rsidR="00A97687" w:rsidRPr="00550BBE">
        <w:rPr>
          <w:rFonts w:asciiTheme="minorHAnsi" w:hAnsiTheme="minorHAnsi" w:cs="Verdana"/>
          <w:color w:val="000000"/>
          <w:sz w:val="22"/>
          <w:szCs w:val="22"/>
          <w:lang w:eastAsia="en-GB"/>
        </w:rPr>
        <w:t xml:space="preserve">modern </w:t>
      </w:r>
      <w:r w:rsidRPr="00550BBE">
        <w:rPr>
          <w:rFonts w:asciiTheme="minorHAnsi" w:hAnsiTheme="minorHAnsi" w:cs="Verdana"/>
          <w:color w:val="000000"/>
          <w:sz w:val="22"/>
          <w:szCs w:val="22"/>
          <w:lang w:eastAsia="en-GB"/>
        </w:rPr>
        <w:t>operating facilities, digital X-ray equipment and</w:t>
      </w:r>
      <w:r w:rsidR="00A97687" w:rsidRPr="00550BBE">
        <w:rPr>
          <w:rFonts w:asciiTheme="minorHAnsi" w:hAnsiTheme="minorHAnsi" w:cs="Verdana"/>
          <w:color w:val="000000"/>
          <w:sz w:val="22"/>
          <w:szCs w:val="22"/>
          <w:lang w:eastAsia="en-GB"/>
        </w:rPr>
        <w:t xml:space="preserve"> a</w:t>
      </w:r>
      <w:r w:rsidRPr="00550BBE">
        <w:rPr>
          <w:rFonts w:asciiTheme="minorHAnsi" w:hAnsiTheme="minorHAnsi" w:cs="Verdana"/>
          <w:color w:val="000000"/>
          <w:sz w:val="22"/>
          <w:szCs w:val="22"/>
          <w:lang w:eastAsia="en-GB"/>
        </w:rPr>
        <w:t xml:space="preserve"> comprehensive laboratory</w:t>
      </w:r>
      <w:r w:rsidR="00550BBE" w:rsidRPr="00550BBE">
        <w:rPr>
          <w:rFonts w:asciiTheme="minorHAnsi" w:hAnsiTheme="minorHAnsi" w:cs="Verdana"/>
          <w:color w:val="000000"/>
          <w:sz w:val="22"/>
          <w:szCs w:val="22"/>
          <w:lang w:eastAsia="en-GB"/>
        </w:rPr>
        <w:t>,</w:t>
      </w:r>
      <w:r w:rsidRPr="00550BBE">
        <w:rPr>
          <w:rFonts w:asciiTheme="minorHAnsi" w:hAnsiTheme="minorHAnsi" w:cs="Verdana"/>
          <w:color w:val="000000"/>
          <w:sz w:val="22"/>
          <w:szCs w:val="22"/>
          <w:lang w:eastAsia="en-GB"/>
        </w:rPr>
        <w:t xml:space="preserve"> </w:t>
      </w:r>
      <w:r w:rsidR="00A97687" w:rsidRPr="00550BBE">
        <w:rPr>
          <w:rFonts w:asciiTheme="minorHAnsi" w:hAnsiTheme="minorHAnsi" w:cs="Verdana"/>
          <w:color w:val="000000"/>
          <w:sz w:val="22"/>
          <w:szCs w:val="22"/>
          <w:lang w:eastAsia="en-GB"/>
        </w:rPr>
        <w:t>all of which</w:t>
      </w:r>
      <w:r w:rsidRPr="00550BBE">
        <w:rPr>
          <w:rFonts w:asciiTheme="minorHAnsi" w:hAnsiTheme="minorHAnsi" w:cs="Verdana"/>
          <w:color w:val="000000"/>
          <w:sz w:val="22"/>
          <w:szCs w:val="22"/>
          <w:lang w:eastAsia="en-GB"/>
        </w:rPr>
        <w:t xml:space="preserve"> promise outstanding pet healthcare</w:t>
      </w:r>
      <w:r w:rsidR="00A97687" w:rsidRPr="00550BBE">
        <w:rPr>
          <w:rFonts w:asciiTheme="minorHAnsi" w:hAnsiTheme="minorHAnsi" w:cs="Verdana"/>
          <w:color w:val="000000"/>
          <w:sz w:val="22"/>
          <w:szCs w:val="22"/>
          <w:lang w:eastAsia="en-GB"/>
        </w:rPr>
        <w:t xml:space="preserve"> and wellbeing</w:t>
      </w:r>
      <w:r w:rsidRPr="00550BBE">
        <w:rPr>
          <w:rFonts w:asciiTheme="minorHAnsi" w:hAnsiTheme="minorHAnsi"/>
          <w:sz w:val="22"/>
          <w:szCs w:val="22"/>
        </w:rPr>
        <w:t xml:space="preserve">.  </w:t>
      </w:r>
    </w:p>
    <w:p w:rsidR="00A97687" w:rsidRPr="00550BBE" w:rsidRDefault="00A97687" w:rsidP="000969F5">
      <w:pPr>
        <w:spacing w:line="360" w:lineRule="auto"/>
        <w:jc w:val="both"/>
        <w:rPr>
          <w:rFonts w:asciiTheme="minorHAnsi" w:hAnsiTheme="minorHAnsi"/>
          <w:sz w:val="22"/>
          <w:szCs w:val="22"/>
        </w:rPr>
      </w:pPr>
    </w:p>
    <w:p w:rsidR="00A97687" w:rsidRPr="00550BBE" w:rsidRDefault="00A97687" w:rsidP="00F11861">
      <w:pPr>
        <w:spacing w:line="360" w:lineRule="auto"/>
        <w:rPr>
          <w:rFonts w:asciiTheme="minorHAnsi" w:hAnsiTheme="minorHAnsi"/>
          <w:sz w:val="22"/>
          <w:szCs w:val="22"/>
        </w:rPr>
      </w:pPr>
      <w:r w:rsidRPr="00550BBE">
        <w:rPr>
          <w:rFonts w:asciiTheme="minorHAnsi" w:hAnsiTheme="minorHAnsi"/>
          <w:sz w:val="22"/>
          <w:szCs w:val="22"/>
        </w:rPr>
        <w:lastRenderedPageBreak/>
        <w:t xml:space="preserve">As a celebration of the </w:t>
      </w:r>
      <w:r w:rsidR="009A7667">
        <w:rPr>
          <w:rFonts w:asciiTheme="minorHAnsi" w:hAnsiTheme="minorHAnsi"/>
          <w:sz w:val="22"/>
          <w:szCs w:val="22"/>
        </w:rPr>
        <w:t>renovations,</w:t>
      </w:r>
      <w:r w:rsidRPr="00550BBE">
        <w:rPr>
          <w:rFonts w:asciiTheme="minorHAnsi" w:hAnsiTheme="minorHAnsi"/>
          <w:sz w:val="22"/>
          <w:szCs w:val="22"/>
        </w:rPr>
        <w:t xml:space="preserve"> </w:t>
      </w:r>
      <w:r w:rsidR="009A7667">
        <w:rPr>
          <w:rFonts w:asciiTheme="minorHAnsi" w:hAnsiTheme="minorHAnsi"/>
          <w:sz w:val="22"/>
          <w:szCs w:val="22"/>
        </w:rPr>
        <w:t>an opening event was held the following day, where local residents were invited to visit the practice in order to view the incredible facilities and meet the friendly and professional team of vets and nurses. There was</w:t>
      </w:r>
      <w:r w:rsidRPr="00550BBE">
        <w:rPr>
          <w:rFonts w:asciiTheme="minorHAnsi" w:hAnsiTheme="minorHAnsi"/>
          <w:sz w:val="22"/>
          <w:szCs w:val="22"/>
        </w:rPr>
        <w:t xml:space="preserve"> cake and refreshments </w:t>
      </w:r>
      <w:r w:rsidR="009A7667">
        <w:rPr>
          <w:rFonts w:asciiTheme="minorHAnsi" w:hAnsiTheme="minorHAnsi"/>
          <w:sz w:val="22"/>
          <w:szCs w:val="22"/>
        </w:rPr>
        <w:t xml:space="preserve">available as well as a </w:t>
      </w:r>
      <w:r w:rsidRPr="00550BBE">
        <w:rPr>
          <w:rFonts w:asciiTheme="minorHAnsi" w:hAnsiTheme="minorHAnsi"/>
          <w:sz w:val="22"/>
          <w:szCs w:val="22"/>
        </w:rPr>
        <w:t>face painter</w:t>
      </w:r>
      <w:r w:rsidR="009A7667">
        <w:rPr>
          <w:rFonts w:asciiTheme="minorHAnsi" w:hAnsiTheme="minorHAnsi"/>
          <w:sz w:val="22"/>
          <w:szCs w:val="22"/>
        </w:rPr>
        <w:t xml:space="preserve"> who </w:t>
      </w:r>
      <w:r w:rsidRPr="00550BBE">
        <w:rPr>
          <w:rFonts w:asciiTheme="minorHAnsi" w:hAnsiTheme="minorHAnsi"/>
          <w:sz w:val="22"/>
          <w:szCs w:val="22"/>
        </w:rPr>
        <w:t>entertain</w:t>
      </w:r>
      <w:r w:rsidR="009A7667">
        <w:rPr>
          <w:rFonts w:asciiTheme="minorHAnsi" w:hAnsiTheme="minorHAnsi"/>
          <w:sz w:val="22"/>
          <w:szCs w:val="22"/>
        </w:rPr>
        <w:t>ed</w:t>
      </w:r>
      <w:r w:rsidRPr="00550BBE">
        <w:rPr>
          <w:rFonts w:asciiTheme="minorHAnsi" w:hAnsiTheme="minorHAnsi"/>
          <w:sz w:val="22"/>
          <w:szCs w:val="22"/>
        </w:rPr>
        <w:t xml:space="preserve"> our young visitors. </w:t>
      </w:r>
    </w:p>
    <w:p w:rsidR="003A7B16" w:rsidRPr="00550BBE" w:rsidRDefault="003A7B16" w:rsidP="003A7B16">
      <w:pPr>
        <w:spacing w:line="360" w:lineRule="auto"/>
        <w:jc w:val="both"/>
        <w:rPr>
          <w:rFonts w:asciiTheme="minorHAnsi" w:hAnsiTheme="minorHAnsi" w:cs="Verdana"/>
          <w:bCs/>
          <w:color w:val="FF0000"/>
          <w:sz w:val="22"/>
          <w:szCs w:val="22"/>
        </w:rPr>
      </w:pPr>
    </w:p>
    <w:p w:rsidR="003A7B16" w:rsidRPr="00550BBE" w:rsidRDefault="003A7B16" w:rsidP="003A7B16">
      <w:pPr>
        <w:spacing w:line="360" w:lineRule="auto"/>
        <w:jc w:val="center"/>
        <w:rPr>
          <w:rFonts w:asciiTheme="minorHAnsi" w:hAnsiTheme="minorHAnsi" w:cs="Arial"/>
          <w:b/>
          <w:color w:val="000000"/>
          <w:sz w:val="22"/>
          <w:szCs w:val="22"/>
        </w:rPr>
      </w:pPr>
      <w:r w:rsidRPr="00550BBE">
        <w:rPr>
          <w:rFonts w:asciiTheme="minorHAnsi" w:hAnsiTheme="minorHAnsi" w:cs="Arial"/>
          <w:b/>
          <w:color w:val="000000"/>
          <w:sz w:val="22"/>
          <w:szCs w:val="22"/>
        </w:rPr>
        <w:t xml:space="preserve">- ENDS </w:t>
      </w:r>
      <w:r w:rsidR="00DC6DB0" w:rsidRPr="00550BBE">
        <w:rPr>
          <w:rFonts w:asciiTheme="minorHAnsi" w:hAnsiTheme="minorHAnsi" w:cs="Arial"/>
          <w:b/>
          <w:color w:val="000000"/>
          <w:sz w:val="22"/>
          <w:szCs w:val="22"/>
        </w:rPr>
        <w:t>–</w:t>
      </w:r>
    </w:p>
    <w:p w:rsidR="00DC6DB0" w:rsidRPr="00550BBE" w:rsidRDefault="00DC6DB0" w:rsidP="003A7B16">
      <w:pPr>
        <w:spacing w:line="360" w:lineRule="auto"/>
        <w:jc w:val="center"/>
        <w:rPr>
          <w:rFonts w:asciiTheme="minorHAnsi" w:hAnsiTheme="minorHAnsi" w:cs="Arial"/>
          <w:b/>
          <w:color w:val="000000"/>
          <w:sz w:val="22"/>
          <w:szCs w:val="22"/>
        </w:rPr>
      </w:pPr>
    </w:p>
    <w:p w:rsidR="00DC6DB0" w:rsidRPr="00550BBE" w:rsidRDefault="00DC6DB0" w:rsidP="003A7B16">
      <w:pPr>
        <w:spacing w:line="360" w:lineRule="auto"/>
        <w:jc w:val="center"/>
        <w:rPr>
          <w:rFonts w:asciiTheme="minorHAnsi" w:hAnsiTheme="minorHAnsi" w:cs="Arial"/>
          <w:b/>
          <w:color w:val="000000"/>
          <w:sz w:val="22"/>
          <w:szCs w:val="22"/>
        </w:rPr>
      </w:pPr>
    </w:p>
    <w:p w:rsidR="003A7B16" w:rsidRPr="00550BBE" w:rsidRDefault="003A7B16" w:rsidP="003A7B16">
      <w:pPr>
        <w:autoSpaceDE w:val="0"/>
        <w:autoSpaceDN w:val="0"/>
        <w:adjustRightInd w:val="0"/>
        <w:spacing w:line="360" w:lineRule="auto"/>
        <w:jc w:val="both"/>
        <w:rPr>
          <w:rFonts w:asciiTheme="minorHAnsi" w:hAnsiTheme="minorHAnsi" w:cs="Verdana"/>
          <w:b/>
          <w:bCs/>
          <w:color w:val="000000"/>
          <w:sz w:val="22"/>
          <w:szCs w:val="22"/>
        </w:rPr>
      </w:pPr>
    </w:p>
    <w:p w:rsidR="003A7433" w:rsidRPr="00550BBE" w:rsidRDefault="003A7433" w:rsidP="003A7433">
      <w:pPr>
        <w:autoSpaceDE w:val="0"/>
        <w:autoSpaceDN w:val="0"/>
        <w:adjustRightInd w:val="0"/>
        <w:rPr>
          <w:rFonts w:asciiTheme="minorHAnsi" w:hAnsiTheme="minorHAnsi" w:cs="Verdana"/>
          <w:color w:val="000000"/>
          <w:sz w:val="22"/>
          <w:szCs w:val="22"/>
        </w:rPr>
      </w:pPr>
      <w:r w:rsidRPr="00550BBE">
        <w:rPr>
          <w:rFonts w:asciiTheme="minorHAnsi" w:hAnsiTheme="minorHAnsi" w:cs="Verdana"/>
          <w:b/>
          <w:bCs/>
          <w:color w:val="000000"/>
          <w:sz w:val="22"/>
          <w:szCs w:val="22"/>
          <w:u w:val="single"/>
        </w:rPr>
        <w:t>Notes to Editors:</w:t>
      </w:r>
      <w:r w:rsidRPr="00550BBE">
        <w:rPr>
          <w:rFonts w:asciiTheme="minorHAnsi" w:hAnsiTheme="minorHAnsi" w:cs="Verdana"/>
          <w:color w:val="000000"/>
          <w:sz w:val="22"/>
          <w:szCs w:val="22"/>
        </w:rPr>
        <w:t xml:space="preserve"> </w:t>
      </w:r>
    </w:p>
    <w:p w:rsidR="00935276" w:rsidRDefault="00935276" w:rsidP="00935276">
      <w:pPr>
        <w:autoSpaceDE w:val="0"/>
        <w:autoSpaceDN w:val="0"/>
        <w:spacing w:line="360" w:lineRule="auto"/>
        <w:rPr>
          <w:rFonts w:ascii="Calibri Light" w:hAnsi="Calibri Light"/>
          <w:i/>
          <w:iCs/>
          <w:sz w:val="22"/>
          <w:szCs w:val="22"/>
          <w:lang w:val="en-US" w:eastAsia="en-GB"/>
        </w:rPr>
      </w:pPr>
      <w:r>
        <w:rPr>
          <w:rFonts w:ascii="Calibri Light" w:hAnsi="Calibri Light"/>
          <w:b/>
          <w:bCs/>
          <w:i/>
          <w:iCs/>
          <w:lang w:val="en-US"/>
        </w:rPr>
        <w:t>About Vets4Pets and Companion Care Vets</w:t>
      </w:r>
    </w:p>
    <w:p w:rsidR="00935276" w:rsidRDefault="00935276" w:rsidP="00935276">
      <w:pPr>
        <w:pStyle w:val="ListParagraph"/>
        <w:autoSpaceDE w:val="0"/>
        <w:autoSpaceDN w:val="0"/>
        <w:spacing w:line="360" w:lineRule="auto"/>
        <w:ind w:left="284" w:hanging="284"/>
        <w:rPr>
          <w:rFonts w:ascii="Calibri Light" w:hAnsi="Calibri Light"/>
          <w:i/>
          <w:iCs/>
        </w:rPr>
      </w:pPr>
      <w:r>
        <w:rPr>
          <w:rFonts w:ascii="Symbol" w:hAnsi="Symbol"/>
          <w:i/>
          <w:iCs/>
        </w:rPr>
        <w:t></w:t>
      </w:r>
      <w:r>
        <w:rPr>
          <w:rFonts w:ascii="Times New Roman" w:hAnsi="Times New Roman"/>
          <w:i/>
          <w:iCs/>
          <w:sz w:val="14"/>
          <w:szCs w:val="14"/>
        </w:rPr>
        <w:t xml:space="preserve">      </w:t>
      </w:r>
      <w:r>
        <w:rPr>
          <w:rFonts w:ascii="Calibri Light" w:hAnsi="Calibri Light"/>
          <w:i/>
          <w:iCs/>
        </w:rPr>
        <w:t>Vets4Pets and Companion Care are part of the Pets At Home Vet Group, operated with their Joint Venture Vet Partners</w:t>
      </w:r>
    </w:p>
    <w:p w:rsidR="00935276" w:rsidRDefault="00935276" w:rsidP="00935276">
      <w:pPr>
        <w:pStyle w:val="ListParagraph"/>
        <w:autoSpaceDE w:val="0"/>
        <w:autoSpaceDN w:val="0"/>
        <w:spacing w:line="360" w:lineRule="auto"/>
        <w:ind w:left="284" w:hanging="284"/>
        <w:rPr>
          <w:rFonts w:ascii="Calibri Light" w:hAnsi="Calibri Light"/>
          <w:i/>
          <w:iCs/>
        </w:rPr>
      </w:pPr>
      <w:r>
        <w:rPr>
          <w:rFonts w:ascii="Symbol" w:hAnsi="Symbol"/>
          <w:i/>
          <w:iCs/>
        </w:rPr>
        <w:lastRenderedPageBreak/>
        <w:t></w:t>
      </w:r>
      <w:r>
        <w:rPr>
          <w:rFonts w:ascii="Times New Roman" w:hAnsi="Times New Roman"/>
          <w:i/>
          <w:iCs/>
          <w:sz w:val="14"/>
          <w:szCs w:val="14"/>
        </w:rPr>
        <w:t xml:space="preserve">      </w:t>
      </w:r>
      <w:r>
        <w:rPr>
          <w:rFonts w:ascii="Calibri Light" w:hAnsi="Calibri Light"/>
          <w:i/>
          <w:iCs/>
        </w:rPr>
        <w:t>As at 5</w:t>
      </w:r>
      <w:r>
        <w:rPr>
          <w:rFonts w:ascii="Calibri Light" w:hAnsi="Calibri Light"/>
          <w:i/>
          <w:iCs/>
          <w:vertAlign w:val="superscript"/>
        </w:rPr>
        <w:t>th</w:t>
      </w:r>
      <w:r>
        <w:rPr>
          <w:rFonts w:ascii="Calibri Light" w:hAnsi="Calibri Light"/>
          <w:i/>
          <w:iCs/>
        </w:rPr>
        <w:t xml:space="preserve"> January 2017, The Pets at Home Vet Group operated 411 Vet practices across the UK, including 145 standalone and 266 in-store practices under the Vets4Pets and Companion Care brands</w:t>
      </w:r>
    </w:p>
    <w:p w:rsidR="00935276" w:rsidRDefault="00935276" w:rsidP="00935276">
      <w:pPr>
        <w:pStyle w:val="ListParagraph"/>
        <w:autoSpaceDE w:val="0"/>
        <w:autoSpaceDN w:val="0"/>
        <w:spacing w:line="360" w:lineRule="auto"/>
        <w:ind w:left="284" w:hanging="284"/>
        <w:rPr>
          <w:rFonts w:ascii="Calibri Light" w:hAnsi="Calibri Light"/>
          <w:i/>
          <w:iCs/>
        </w:rPr>
      </w:pPr>
      <w:r>
        <w:rPr>
          <w:rFonts w:ascii="Symbol" w:hAnsi="Symbol"/>
          <w:i/>
          <w:iCs/>
        </w:rPr>
        <w:t></w:t>
      </w:r>
      <w:r>
        <w:rPr>
          <w:rFonts w:ascii="Times New Roman" w:hAnsi="Times New Roman"/>
          <w:i/>
          <w:iCs/>
          <w:sz w:val="14"/>
          <w:szCs w:val="14"/>
        </w:rPr>
        <w:t xml:space="preserve">      </w:t>
      </w:r>
      <w:r>
        <w:rPr>
          <w:rFonts w:ascii="Calibri Light" w:hAnsi="Calibri Light"/>
          <w:i/>
          <w:iCs/>
        </w:rPr>
        <w:t>The Pets at Home Vet Group is committed to delivering first class service and high standards of care in their national network of small animal veterinary practices. It achieves this through joint venture partnerships with experienced and ambitious veterinary surgeons</w:t>
      </w:r>
    </w:p>
    <w:p w:rsidR="00935276" w:rsidRDefault="00935276" w:rsidP="00935276">
      <w:pPr>
        <w:pStyle w:val="ListParagraph"/>
        <w:autoSpaceDE w:val="0"/>
        <w:autoSpaceDN w:val="0"/>
        <w:spacing w:line="360" w:lineRule="auto"/>
        <w:ind w:left="284" w:hanging="284"/>
        <w:rPr>
          <w:rFonts w:ascii="Calibri Light" w:hAnsi="Calibri Light"/>
          <w:b/>
          <w:bCs/>
          <w:i/>
          <w:iCs/>
        </w:rPr>
      </w:pPr>
      <w:r>
        <w:rPr>
          <w:rFonts w:ascii="Symbol" w:hAnsi="Symbol"/>
          <w:i/>
          <w:iCs/>
        </w:rPr>
        <w:t></w:t>
      </w:r>
      <w:r>
        <w:rPr>
          <w:rFonts w:ascii="Times New Roman" w:hAnsi="Times New Roman"/>
          <w:i/>
          <w:iCs/>
          <w:sz w:val="14"/>
          <w:szCs w:val="14"/>
        </w:rPr>
        <w:t xml:space="preserve">      </w:t>
      </w:r>
      <w:r>
        <w:rPr>
          <w:rFonts w:ascii="Calibri Light" w:hAnsi="Calibri Light"/>
          <w:i/>
          <w:iCs/>
        </w:rPr>
        <w:t xml:space="preserve">Each Vets4Pets and Companion Care practice offers a comprehensive range of treatments from vaccinations, neutering, general healthcare and advice to the more </w:t>
      </w:r>
      <w:proofErr w:type="spellStart"/>
      <w:r>
        <w:rPr>
          <w:rFonts w:ascii="Calibri Light" w:hAnsi="Calibri Light"/>
          <w:i/>
          <w:iCs/>
        </w:rPr>
        <w:t>specialised</w:t>
      </w:r>
      <w:proofErr w:type="spellEnd"/>
      <w:r>
        <w:rPr>
          <w:rFonts w:ascii="Calibri Light" w:hAnsi="Calibri Light"/>
          <w:i/>
          <w:iCs/>
        </w:rPr>
        <w:t xml:space="preserve"> services of intensive care medicine and surgical procedures</w:t>
      </w:r>
    </w:p>
    <w:p w:rsidR="00935276" w:rsidRDefault="00935276" w:rsidP="00935276">
      <w:pPr>
        <w:autoSpaceDE w:val="0"/>
        <w:autoSpaceDN w:val="0"/>
        <w:spacing w:line="360" w:lineRule="auto"/>
        <w:rPr>
          <w:rFonts w:ascii="Calibri" w:hAnsi="Calibri"/>
          <w:i/>
          <w:iCs/>
          <w:lang w:val="en-US"/>
        </w:rPr>
      </w:pPr>
    </w:p>
    <w:p w:rsidR="00935276" w:rsidRDefault="00076483" w:rsidP="00935276">
      <w:pPr>
        <w:autoSpaceDE w:val="0"/>
        <w:autoSpaceDN w:val="0"/>
        <w:spacing w:line="360" w:lineRule="auto"/>
        <w:rPr>
          <w:i/>
          <w:iCs/>
          <w:color w:val="0000FF"/>
          <w:u w:val="single"/>
          <w:lang w:val="en-US"/>
        </w:rPr>
      </w:pPr>
      <w:hyperlink r:id="rId6" w:history="1">
        <w:r w:rsidR="00935276">
          <w:rPr>
            <w:rStyle w:val="Hyperlink"/>
            <w:i/>
            <w:iCs/>
            <w:lang w:val="en-US"/>
          </w:rPr>
          <w:t>www.vets4pets.com</w:t>
        </w:r>
      </w:hyperlink>
      <w:r w:rsidR="00935276">
        <w:rPr>
          <w:i/>
          <w:iCs/>
          <w:color w:val="0000FF"/>
          <w:u w:val="single"/>
          <w:lang w:val="en-US"/>
        </w:rPr>
        <w:t xml:space="preserve"> and </w:t>
      </w:r>
      <w:hyperlink r:id="rId7" w:history="1">
        <w:r w:rsidR="00935276">
          <w:rPr>
            <w:rStyle w:val="Hyperlink"/>
            <w:i/>
            <w:iCs/>
            <w:lang w:val="en-US"/>
          </w:rPr>
          <w:t>www.companioncare.co.uk</w:t>
        </w:r>
      </w:hyperlink>
      <w:r w:rsidR="00935276">
        <w:rPr>
          <w:i/>
          <w:iCs/>
          <w:color w:val="0000FF"/>
          <w:u w:val="single"/>
        </w:rPr>
        <w:t xml:space="preserve"> </w:t>
      </w:r>
    </w:p>
    <w:p w:rsidR="00550BBE" w:rsidRPr="00550BBE" w:rsidRDefault="00550BBE" w:rsidP="00550BBE">
      <w:pPr>
        <w:rPr>
          <w:rFonts w:asciiTheme="minorHAnsi" w:hAnsiTheme="minorHAnsi"/>
          <w:b/>
          <w:bCs/>
          <w:sz w:val="22"/>
          <w:szCs w:val="22"/>
        </w:rPr>
      </w:pPr>
    </w:p>
    <w:sectPr w:rsidR="00550BBE" w:rsidRPr="00550BBE" w:rsidSect="001E1D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66DE4"/>
    <w:multiLevelType w:val="hybridMultilevel"/>
    <w:tmpl w:val="3632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B2935"/>
    <w:multiLevelType w:val="hybridMultilevel"/>
    <w:tmpl w:val="5858AF72"/>
    <w:lvl w:ilvl="0" w:tplc="1C6E1538">
      <w:numFmt w:val="bullet"/>
      <w:lvlText w:val=""/>
      <w:lvlJc w:val="left"/>
      <w:pPr>
        <w:ind w:left="0" w:hanging="360"/>
      </w:pPr>
      <w:rPr>
        <w:rFonts w:ascii="Symbol" w:eastAsia="Times New Roman" w:hAnsi="Symbol" w:cs="Helvetica" w:hint="default"/>
        <w:color w:val="1F497D"/>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F974424"/>
    <w:multiLevelType w:val="hybridMultilevel"/>
    <w:tmpl w:val="B7AE387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457E3F95"/>
    <w:multiLevelType w:val="hybridMultilevel"/>
    <w:tmpl w:val="CF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34015"/>
    <w:multiLevelType w:val="hybridMultilevel"/>
    <w:tmpl w:val="2C54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A66F1"/>
    <w:multiLevelType w:val="hybridMultilevel"/>
    <w:tmpl w:val="0504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16"/>
    <w:rsid w:val="00000C00"/>
    <w:rsid w:val="00044FD7"/>
    <w:rsid w:val="00076483"/>
    <w:rsid w:val="00090A0A"/>
    <w:rsid w:val="000969F5"/>
    <w:rsid w:val="001042D6"/>
    <w:rsid w:val="001334DC"/>
    <w:rsid w:val="001E1D46"/>
    <w:rsid w:val="001E6708"/>
    <w:rsid w:val="00203088"/>
    <w:rsid w:val="00226D2A"/>
    <w:rsid w:val="00230EC9"/>
    <w:rsid w:val="00274B7E"/>
    <w:rsid w:val="002752B0"/>
    <w:rsid w:val="0033551B"/>
    <w:rsid w:val="003A7433"/>
    <w:rsid w:val="003A7B16"/>
    <w:rsid w:val="00401D08"/>
    <w:rsid w:val="00452FD6"/>
    <w:rsid w:val="0046278B"/>
    <w:rsid w:val="004D09AB"/>
    <w:rsid w:val="00550BBE"/>
    <w:rsid w:val="00565E8E"/>
    <w:rsid w:val="00703A25"/>
    <w:rsid w:val="008A0230"/>
    <w:rsid w:val="0093374F"/>
    <w:rsid w:val="0093383D"/>
    <w:rsid w:val="00935276"/>
    <w:rsid w:val="0094655E"/>
    <w:rsid w:val="009A7667"/>
    <w:rsid w:val="009F3FF7"/>
    <w:rsid w:val="00A23FA9"/>
    <w:rsid w:val="00A61135"/>
    <w:rsid w:val="00A97687"/>
    <w:rsid w:val="00BE45ED"/>
    <w:rsid w:val="00BF1A53"/>
    <w:rsid w:val="00C26CF0"/>
    <w:rsid w:val="00CF0094"/>
    <w:rsid w:val="00DC6DB0"/>
    <w:rsid w:val="00DF0955"/>
    <w:rsid w:val="00E65C55"/>
    <w:rsid w:val="00E8127E"/>
    <w:rsid w:val="00E81FB4"/>
    <w:rsid w:val="00EF593B"/>
    <w:rsid w:val="00F11861"/>
    <w:rsid w:val="00FA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69F8F-E3AF-4085-B8D5-9D7F78A1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7B16"/>
    <w:rPr>
      <w:rFonts w:cs="Times New Roman"/>
      <w:color w:val="0000FF"/>
      <w:u w:val="single"/>
    </w:rPr>
  </w:style>
  <w:style w:type="paragraph" w:styleId="ListParagraph">
    <w:name w:val="List Paragraph"/>
    <w:basedOn w:val="Normal"/>
    <w:uiPriority w:val="34"/>
    <w:qFormat/>
    <w:rsid w:val="009F3FF7"/>
    <w:pPr>
      <w:ind w:left="720"/>
      <w:contextualSpacing/>
    </w:pPr>
    <w:rPr>
      <w:rFonts w:asciiTheme="minorHAnsi" w:eastAsiaTheme="minorEastAsia" w:hAnsiTheme="minorHAnsi" w:cstheme="minorBidi"/>
      <w:lang w:val="en-US"/>
    </w:rPr>
  </w:style>
  <w:style w:type="paragraph" w:customStyle="1" w:styleId="Default">
    <w:name w:val="Default"/>
    <w:rsid w:val="00F11861"/>
    <w:pPr>
      <w:autoSpaceDE w:val="0"/>
      <w:autoSpaceDN w:val="0"/>
      <w:adjustRightInd w:val="0"/>
      <w:spacing w:after="0" w:line="240" w:lineRule="auto"/>
    </w:pPr>
    <w:rPr>
      <w:rFonts w:ascii="Calibri" w:hAnsi="Calibri" w:cs="Calibri"/>
      <w:color w:val="000000"/>
      <w:sz w:val="24"/>
      <w:szCs w:val="24"/>
    </w:rPr>
  </w:style>
  <w:style w:type="character" w:customStyle="1" w:styleId="sixce">
    <w:name w:val="sixce"/>
    <w:basedOn w:val="DefaultParagraphFont"/>
    <w:rsid w:val="00F1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14166">
      <w:bodyDiv w:val="1"/>
      <w:marLeft w:val="0"/>
      <w:marRight w:val="0"/>
      <w:marTop w:val="0"/>
      <w:marBottom w:val="0"/>
      <w:divBdr>
        <w:top w:val="none" w:sz="0" w:space="0" w:color="auto"/>
        <w:left w:val="none" w:sz="0" w:space="0" w:color="auto"/>
        <w:bottom w:val="none" w:sz="0" w:space="0" w:color="auto"/>
        <w:right w:val="none" w:sz="0" w:space="0" w:color="auto"/>
      </w:divBdr>
    </w:div>
    <w:div w:id="894046485">
      <w:bodyDiv w:val="1"/>
      <w:marLeft w:val="0"/>
      <w:marRight w:val="0"/>
      <w:marTop w:val="0"/>
      <w:marBottom w:val="0"/>
      <w:divBdr>
        <w:top w:val="none" w:sz="0" w:space="0" w:color="auto"/>
        <w:left w:val="none" w:sz="0" w:space="0" w:color="auto"/>
        <w:bottom w:val="none" w:sz="0" w:space="0" w:color="auto"/>
        <w:right w:val="none" w:sz="0" w:space="0" w:color="auto"/>
      </w:divBdr>
    </w:div>
    <w:div w:id="17255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anion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s4pet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 RSCG Biss Lancaster</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Foucart</dc:creator>
  <cp:lastModifiedBy>Romina Nicolaides</cp:lastModifiedBy>
  <cp:revision>2</cp:revision>
  <cp:lastPrinted>2013-08-12T12:28:00Z</cp:lastPrinted>
  <dcterms:created xsi:type="dcterms:W3CDTF">2017-06-07T11:37:00Z</dcterms:created>
  <dcterms:modified xsi:type="dcterms:W3CDTF">2017-06-07T11:37:00Z</dcterms:modified>
</cp:coreProperties>
</file>