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77777777" w:rsidR="00A20880" w:rsidRDefault="00A20880"/>
    <w:p>
      <w:pPr>
        <w:pStyle w:val="Title"/>
        <w:jc w:val="center"/>
      </w:pPr>
      <w:r>
        <w:rPr>
          <w:b/>
          <w:color w:val="003366"/>
          <w:sz w:val="48"/>
        </w:rPr>
        <w:t>5-Day Devotional: God’s Faithfulness and Human Unfaithfulness</w:t>
      </w:r>
    </w:p>
    <w:p>
      <w:pPr>
        <w:pStyle w:val="Heading1"/>
        <w:jc w:val="center"/>
      </w:pPr>
      <w:r>
        <w:rPr>
          <w:b/>
          <w:color w:val="660000"/>
          <w:sz w:val="28"/>
        </w:rPr>
        <w:t>Day 1</w:t>
      </w:r>
    </w:p>
    <w:p>
      <w:pPr/>
      <w:r>
        <w:rPr>
          <w:sz w:val="24"/>
        </w:rPr>
        <w:t>Scripture: Romans 3:1-2</w:t>
      </w:r>
    </w:p>
    <w:p>
      <w:pPr/>
      <w:r>
        <w:rPr>
          <w:sz w:val="24"/>
        </w:rPr>
        <w:t>Theme: The Advantage of the Jew</w:t>
      </w:r>
    </w:p>
    <w:p>
      <w:pPr>
        <w:pStyle w:val="Heading2"/>
      </w:pPr>
      <w:r>
        <w:rPr>
          <w:b/>
          <w:color w:val="660000"/>
          <w:sz w:val="28"/>
        </w:rPr>
        <w:t>Reflection:</w:t>
      </w:r>
    </w:p>
    <w:p>
      <w:pPr/>
      <w:r>
        <w:rPr>
          <w:sz w:val="24"/>
        </w:rPr>
        <w:t>God entrusted His Word to Israel, showing His desire for relationship and obedience.</w:t>
      </w:r>
    </w:p>
    <w:p>
      <w:pPr>
        <w:pStyle w:val="Heading2"/>
      </w:pPr>
      <w:r>
        <w:rPr>
          <w:b/>
          <w:color w:val="660000"/>
          <w:sz w:val="28"/>
        </w:rPr>
        <w:t>Application:</w:t>
      </w:r>
    </w:p>
    <w:p>
      <w:pPr/>
      <w:r>
        <w:rPr>
          <w:sz w:val="24"/>
        </w:rPr>
        <w:t>Consider the privileges you have today—Scripture, church, fellowship. Are you stewarding them faithfully?</w:t>
      </w:r>
    </w:p>
    <w:p>
      <w:pPr>
        <w:pStyle w:val="Heading2"/>
      </w:pPr>
      <w:r>
        <w:rPr>
          <w:b/>
          <w:color w:val="660000"/>
          <w:sz w:val="28"/>
        </w:rPr>
        <w:t>Prayer:</w:t>
      </w:r>
    </w:p>
    <w:p>
      <w:pPr/>
      <w:r>
        <w:rPr>
          <w:sz w:val="24"/>
        </w:rPr>
        <w:t>Lord, thank You for Your Word. Help me treasure it and obey it daily.</w:t>
      </w:r>
    </w:p>
    <w:p>
      <w:pPr>
        <w:pStyle w:val="Heading2"/>
        <w:shd w:fill="FFFFCC"/>
      </w:pPr>
      <w:r>
        <w:rPr>
          <w:b/>
          <w:color w:val="660000"/>
          <w:sz w:val="28"/>
        </w:rPr>
        <w:t>Notes: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r>
        <w:rPr>
          <w:sz w:val="24"/>
        </w:rPr>
        <w:br w:type="page"/>
      </w:r>
    </w:p>
    <w:p>
      <w:pPr>
        <w:pStyle w:val="Heading1"/>
        <w:jc w:val="center"/>
      </w:pPr>
      <w:r>
        <w:rPr>
          <w:b/>
          <w:color w:val="660000"/>
          <w:sz w:val="28"/>
        </w:rPr>
        <w:t>Day 2</w:t>
      </w:r>
    </w:p>
    <w:p>
      <w:pPr/>
      <w:r>
        <w:rPr>
          <w:sz w:val="24"/>
        </w:rPr>
        <w:t>Scripture: Romans 3:3-4</w:t>
      </w:r>
    </w:p>
    <w:p>
      <w:pPr/>
      <w:r>
        <w:rPr>
          <w:sz w:val="24"/>
        </w:rPr>
        <w:t>Theme: God’s Faithfulness Despite Human Failure</w:t>
      </w:r>
    </w:p>
    <w:p>
      <w:pPr>
        <w:pStyle w:val="Heading2"/>
      </w:pPr>
      <w:r>
        <w:rPr>
          <w:b/>
          <w:color w:val="660000"/>
          <w:sz w:val="28"/>
        </w:rPr>
        <w:t>Reflection:</w:t>
      </w:r>
    </w:p>
    <w:p>
      <w:pPr/>
      <w:r>
        <w:rPr>
          <w:sz w:val="24"/>
        </w:rPr>
        <w:t>Our unfaithfulness does not nullify God’s promises. His character is unchanging.</w:t>
      </w:r>
    </w:p>
    <w:p>
      <w:pPr>
        <w:pStyle w:val="Heading2"/>
      </w:pPr>
      <w:r>
        <w:rPr>
          <w:b/>
          <w:color w:val="660000"/>
          <w:sz w:val="28"/>
        </w:rPr>
        <w:t>Application:</w:t>
      </w:r>
    </w:p>
    <w:p>
      <w:pPr/>
      <w:r>
        <w:rPr>
          <w:sz w:val="24"/>
        </w:rPr>
        <w:t>Rest in God’s faithfulness today. Even when you fail, He remains true.</w:t>
      </w:r>
    </w:p>
    <w:p>
      <w:pPr>
        <w:pStyle w:val="Heading2"/>
      </w:pPr>
      <w:r>
        <w:rPr>
          <w:b/>
          <w:color w:val="660000"/>
          <w:sz w:val="28"/>
        </w:rPr>
        <w:t>Prayer:</w:t>
      </w:r>
    </w:p>
    <w:p>
      <w:pPr/>
      <w:r>
        <w:rPr>
          <w:sz w:val="24"/>
        </w:rPr>
        <w:t>Father, thank You that Your promises stand firm. Strengthen my trust in You.</w:t>
      </w:r>
    </w:p>
    <w:p>
      <w:pPr>
        <w:pStyle w:val="Heading2"/>
        <w:shd w:fill="FFFFCC"/>
      </w:pPr>
      <w:r>
        <w:rPr>
          <w:b/>
          <w:color w:val="660000"/>
          <w:sz w:val="28"/>
        </w:rPr>
        <w:t>Notes: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r>
        <w:rPr>
          <w:sz w:val="24"/>
        </w:rPr>
        <w:br w:type="page"/>
      </w:r>
    </w:p>
    <w:p>
      <w:pPr>
        <w:pStyle w:val="Heading1"/>
        <w:jc w:val="center"/>
      </w:pPr>
      <w:r>
        <w:rPr>
          <w:b/>
          <w:color w:val="660000"/>
          <w:sz w:val="28"/>
        </w:rPr>
        <w:t>Day 3</w:t>
      </w:r>
    </w:p>
    <w:p>
      <w:pPr/>
      <w:r>
        <w:rPr>
          <w:sz w:val="24"/>
        </w:rPr>
        <w:t>Scripture: Romans 3:5-6</w:t>
      </w:r>
    </w:p>
    <w:p>
      <w:pPr/>
      <w:r>
        <w:rPr>
          <w:sz w:val="24"/>
        </w:rPr>
        <w:t>Theme: The Righteousness of God and Our Sin</w:t>
      </w:r>
    </w:p>
    <w:p>
      <w:pPr>
        <w:pStyle w:val="Heading2"/>
      </w:pPr>
      <w:r>
        <w:rPr>
          <w:b/>
          <w:color w:val="660000"/>
          <w:sz w:val="28"/>
        </w:rPr>
        <w:t>Reflection:</w:t>
      </w:r>
    </w:p>
    <w:p>
      <w:pPr/>
      <w:r>
        <w:rPr>
          <w:sz w:val="24"/>
        </w:rPr>
        <w:t>God’s justice is perfect and necessary. Sin never excuses us before Him.</w:t>
      </w:r>
    </w:p>
    <w:p>
      <w:pPr>
        <w:pStyle w:val="Heading2"/>
      </w:pPr>
      <w:r>
        <w:rPr>
          <w:b/>
          <w:color w:val="660000"/>
          <w:sz w:val="28"/>
        </w:rPr>
        <w:t>Application:</w:t>
      </w:r>
    </w:p>
    <w:p>
      <w:pPr/>
      <w:r>
        <w:rPr>
          <w:sz w:val="24"/>
        </w:rPr>
        <w:t>Ask God to give you a deeper reverence for His holiness and justice.</w:t>
      </w:r>
    </w:p>
    <w:p>
      <w:pPr>
        <w:pStyle w:val="Heading2"/>
      </w:pPr>
      <w:r>
        <w:rPr>
          <w:b/>
          <w:color w:val="660000"/>
          <w:sz w:val="28"/>
        </w:rPr>
        <w:t>Prayer:</w:t>
      </w:r>
    </w:p>
    <w:p>
      <w:pPr/>
      <w:r>
        <w:rPr>
          <w:sz w:val="24"/>
        </w:rPr>
        <w:t>Holy God, help me to hate sin and love righteousness as You do.</w:t>
      </w:r>
    </w:p>
    <w:p>
      <w:pPr>
        <w:pStyle w:val="Heading2"/>
        <w:shd w:fill="FFFFCC"/>
      </w:pPr>
      <w:r>
        <w:rPr>
          <w:b/>
          <w:color w:val="660000"/>
          <w:sz w:val="28"/>
        </w:rPr>
        <w:t>Notes: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r>
        <w:rPr>
          <w:sz w:val="24"/>
        </w:rPr>
        <w:br w:type="page"/>
      </w:r>
    </w:p>
    <w:p>
      <w:pPr>
        <w:pStyle w:val="Heading1"/>
        <w:jc w:val="center"/>
      </w:pPr>
      <w:r>
        <w:rPr>
          <w:b/>
          <w:color w:val="660000"/>
          <w:sz w:val="28"/>
        </w:rPr>
        <w:t>Day 4</w:t>
      </w:r>
    </w:p>
    <w:p>
      <w:pPr/>
      <w:r>
        <w:rPr>
          <w:sz w:val="24"/>
        </w:rPr>
        <w:t>Scripture: Romans 3:7-8</w:t>
      </w:r>
    </w:p>
    <w:p>
      <w:pPr/>
      <w:r>
        <w:rPr>
          <w:sz w:val="24"/>
        </w:rPr>
        <w:t>Theme: The Absurdity of Sinning to Glorify God</w:t>
      </w:r>
    </w:p>
    <w:p>
      <w:pPr>
        <w:pStyle w:val="Heading2"/>
      </w:pPr>
      <w:r>
        <w:rPr>
          <w:b/>
          <w:color w:val="660000"/>
          <w:sz w:val="28"/>
        </w:rPr>
        <w:t>Reflection:</w:t>
      </w:r>
    </w:p>
    <w:p>
      <w:pPr/>
      <w:r>
        <w:rPr>
          <w:sz w:val="24"/>
        </w:rPr>
        <w:t>Grace is never a license to sin. True faith produces obedience, not rebellion.</w:t>
      </w:r>
    </w:p>
    <w:p>
      <w:pPr>
        <w:pStyle w:val="Heading2"/>
      </w:pPr>
      <w:r>
        <w:rPr>
          <w:b/>
          <w:color w:val="660000"/>
          <w:sz w:val="28"/>
        </w:rPr>
        <w:t>Application:</w:t>
      </w:r>
    </w:p>
    <w:p>
      <w:pPr/>
      <w:r>
        <w:rPr>
          <w:sz w:val="24"/>
        </w:rPr>
        <w:t>Examine your heart: Are you using grace as an excuse? Repent and walk in holiness.</w:t>
      </w:r>
    </w:p>
    <w:p>
      <w:pPr>
        <w:pStyle w:val="Heading2"/>
      </w:pPr>
      <w:r>
        <w:rPr>
          <w:b/>
          <w:color w:val="660000"/>
          <w:sz w:val="28"/>
        </w:rPr>
        <w:t>Prayer:</w:t>
      </w:r>
    </w:p>
    <w:p>
      <w:pPr/>
      <w:r>
        <w:rPr>
          <w:sz w:val="24"/>
        </w:rPr>
        <w:t>Lord Jesus, thank You for grace. Teach me to live in obedience and love.</w:t>
      </w:r>
    </w:p>
    <w:p>
      <w:pPr>
        <w:pStyle w:val="Heading2"/>
        <w:shd w:fill="FFFFCC"/>
      </w:pPr>
      <w:r>
        <w:rPr>
          <w:b/>
          <w:color w:val="660000"/>
          <w:sz w:val="28"/>
        </w:rPr>
        <w:t>Notes: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r>
        <w:rPr>
          <w:sz w:val="24"/>
        </w:rPr>
        <w:br w:type="page"/>
      </w:r>
    </w:p>
    <w:p>
      <w:pPr>
        <w:pStyle w:val="Heading1"/>
        <w:jc w:val="center"/>
      </w:pPr>
      <w:r>
        <w:rPr>
          <w:b/>
          <w:color w:val="660000"/>
          <w:sz w:val="28"/>
        </w:rPr>
        <w:t>Day 5</w:t>
      </w:r>
    </w:p>
    <w:p>
      <w:pPr/>
      <w:r>
        <w:rPr>
          <w:sz w:val="24"/>
        </w:rPr>
        <w:t>Scripture: Romans 3:1-8 (Summary)</w:t>
      </w:r>
    </w:p>
    <w:p>
      <w:pPr/>
      <w:r>
        <w:rPr>
          <w:sz w:val="24"/>
        </w:rPr>
        <w:t>Theme: God’s Faithfulness and Our Response</w:t>
      </w:r>
    </w:p>
    <w:p>
      <w:pPr>
        <w:pStyle w:val="Heading2"/>
      </w:pPr>
      <w:r>
        <w:rPr>
          <w:b/>
          <w:color w:val="660000"/>
          <w:sz w:val="28"/>
        </w:rPr>
        <w:t>Reflection:</w:t>
      </w:r>
    </w:p>
    <w:p>
      <w:pPr/>
      <w:r>
        <w:rPr>
          <w:sz w:val="24"/>
        </w:rPr>
        <w:t>We are guilty, but God is faithful. His justice and mercy meet at the cross.</w:t>
      </w:r>
    </w:p>
    <w:p>
      <w:pPr>
        <w:pStyle w:val="Heading2"/>
      </w:pPr>
      <w:r>
        <w:rPr>
          <w:b/>
          <w:color w:val="660000"/>
          <w:sz w:val="28"/>
        </w:rPr>
        <w:t>Application:</w:t>
      </w:r>
    </w:p>
    <w:p>
      <w:pPr/>
      <w:r>
        <w:rPr>
          <w:sz w:val="24"/>
        </w:rPr>
        <w:t>Cling to Christ’s righteousness today. Trust Him fully for salvation and strength.</w:t>
      </w:r>
    </w:p>
    <w:p>
      <w:pPr>
        <w:pStyle w:val="Heading2"/>
      </w:pPr>
      <w:r>
        <w:rPr>
          <w:b/>
          <w:color w:val="660000"/>
          <w:sz w:val="28"/>
        </w:rPr>
        <w:t>Prayer:</w:t>
      </w:r>
    </w:p>
    <w:p>
      <w:pPr/>
      <w:r>
        <w:rPr>
          <w:sz w:val="24"/>
        </w:rPr>
        <w:t>Thank You, Lord, for the gospel. Help me live by faith and share Your truth.</w:t>
      </w:r>
    </w:p>
    <w:p>
      <w:pPr>
        <w:pStyle w:val="Heading2"/>
        <w:shd w:fill="FFFFCC"/>
      </w:pPr>
      <w:r>
        <w:rPr>
          <w:b/>
          <w:color w:val="660000"/>
          <w:sz w:val="28"/>
        </w:rPr>
        <w:t>Notes: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p>
      <w:pPr/>
      <w:r>
        <w:rPr>
          <w:sz w:val="24"/>
        </w:rPr>
        <w:t>________________________________________________________</w:t>
      </w:r>
    </w:p>
    <w:sectPr w:rsidR="00A20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2</cp:revision>
  <dcterms:created xsi:type="dcterms:W3CDTF">2025-06-25T20:44:00Z</dcterms:created>
  <dcterms:modified xsi:type="dcterms:W3CDTF">2025-11-04T19:30:00Z</dcterms:modified>
</cp:coreProperties>
</file>