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Weekly Devotional: Credited, Not Earned — Walking in the Footsteps of Abraham</w:t>
      </w:r>
    </w:p>
    <w:p>
      <w:pPr>
        <w:pStyle w:val="Heading2"/>
      </w:pPr>
      <w:r>
        <w:t>Day 1 — The Gift You Cannot Earn</w:t>
      </w:r>
    </w:p>
    <w:p>
      <w:r>
        <w:t>Scripture: Romans 4:4–5</w:t>
      </w:r>
    </w:p>
    <w:p>
      <w:r>
        <w:t>Reflection:</w:t>
      </w:r>
    </w:p>
    <w:p>
      <w:r>
        <w:t>Paul reminds us that righteousness is credited, not earned. Salvation is not a wage but a gift God gives to those who believe.</w:t>
      </w:r>
    </w:p>
    <w:p>
      <w:r>
        <w:t>Prayer:</w:t>
      </w:r>
    </w:p>
    <w:p>
      <w:r>
        <w:t>Lord, guide my heart in Your truth and strengthen my faith. Amen.</w:t>
      </w:r>
    </w:p>
    <w:p>
      <w:r>
        <w:t>Application:</w:t>
      </w:r>
    </w:p>
    <w:p>
      <w:r>
        <w:t>Reflect on how this truth can shape your walk today.</w:t>
      </w:r>
    </w:p>
    <w:p>
      <w:pPr>
        <w:pStyle w:val="Heading2"/>
      </w:pPr>
      <w:r>
        <w:t>Day 2 — Faith That Leaves No Room for Boasting</w:t>
      </w:r>
    </w:p>
    <w:p>
      <w:r>
        <w:t>Scripture: Romans 4:1–3</w:t>
      </w:r>
    </w:p>
    <w:p>
      <w:r>
        <w:t>Reflection:</w:t>
      </w:r>
    </w:p>
    <w:p>
      <w:r>
        <w:t>Abraham was not justified by works but by faith alone. True faith produces works, but works never produce justification.</w:t>
      </w:r>
    </w:p>
    <w:p>
      <w:r>
        <w:t>Prayer:</w:t>
      </w:r>
    </w:p>
    <w:p>
      <w:r>
        <w:t>Lord, guide my heart in Your truth and strengthen my faith. Amen.</w:t>
      </w:r>
    </w:p>
    <w:p>
      <w:r>
        <w:t>Application:</w:t>
      </w:r>
    </w:p>
    <w:p>
      <w:r>
        <w:t>Reflect on how this truth can shape your walk today.</w:t>
      </w:r>
    </w:p>
    <w:p>
      <w:pPr>
        <w:pStyle w:val="Heading2"/>
      </w:pPr>
      <w:r>
        <w:t>Day 3 — The Promise Comes by Grace</w:t>
      </w:r>
    </w:p>
    <w:p>
      <w:r>
        <w:t>Scripture: Romans 4:16</w:t>
      </w:r>
    </w:p>
    <w:p>
      <w:r>
        <w:t>Reflection:</w:t>
      </w:r>
    </w:p>
    <w:p>
      <w:r>
        <w:t>Because salvation depends on God’s grace, the promise is guaranteed to all who believe, not just those under the law.</w:t>
      </w:r>
    </w:p>
    <w:p>
      <w:r>
        <w:t>Prayer:</w:t>
      </w:r>
    </w:p>
    <w:p>
      <w:r>
        <w:t>Lord, guide my heart in Your truth and strengthen my faith. Amen.</w:t>
      </w:r>
    </w:p>
    <w:p>
      <w:r>
        <w:t>Application:</w:t>
      </w:r>
    </w:p>
    <w:p>
      <w:r>
        <w:t>Reflect on how this truth can shape your walk today.</w:t>
      </w:r>
    </w:p>
    <w:p>
      <w:pPr>
        <w:pStyle w:val="Heading2"/>
      </w:pPr>
      <w:r>
        <w:t>Day 4 — Hope Against Hope</w:t>
      </w:r>
    </w:p>
    <w:p>
      <w:r>
        <w:t>Scripture: Romans 4:18–21</w:t>
      </w:r>
    </w:p>
    <w:p>
      <w:r>
        <w:t>Reflection:</w:t>
      </w:r>
    </w:p>
    <w:p>
      <w:r>
        <w:t>Abraham believed God’s promises even when circumstances made belief seem impossible. True faith trusts God’s power over human limitation.</w:t>
      </w:r>
    </w:p>
    <w:p>
      <w:r>
        <w:t>Prayer:</w:t>
      </w:r>
    </w:p>
    <w:p>
      <w:r>
        <w:t>Lord, guide my heart in Your truth and strengthen my faith. Amen.</w:t>
      </w:r>
    </w:p>
    <w:p>
      <w:r>
        <w:t>Application:</w:t>
      </w:r>
    </w:p>
    <w:p>
      <w:r>
        <w:t>Reflect on how this truth can shape your walk today.</w:t>
      </w:r>
    </w:p>
    <w:p>
      <w:pPr>
        <w:pStyle w:val="Heading2"/>
      </w:pPr>
      <w:r>
        <w:t>Day 5 — Written for Us</w:t>
      </w:r>
    </w:p>
    <w:p>
      <w:r>
        <w:t>Scripture: Romans 4:23–25</w:t>
      </w:r>
    </w:p>
    <w:p>
      <w:r>
        <w:t>Reflection:</w:t>
      </w:r>
    </w:p>
    <w:p>
      <w:r>
        <w:t>Abraham’s story is our story. The same God who credited him with righteousness credits righteousness to all who believe in Jesus.</w:t>
      </w:r>
    </w:p>
    <w:p>
      <w:r>
        <w:t>Prayer:</w:t>
      </w:r>
    </w:p>
    <w:p>
      <w:r>
        <w:t>Lord, guide my heart in Your truth and strengthen my faith. Amen.</w:t>
      </w:r>
    </w:p>
    <w:p>
      <w:r>
        <w:t>Application:</w:t>
      </w:r>
    </w:p>
    <w:p>
      <w:r>
        <w:t>Reflect on how this truth can shape your walk today.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