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C5D1" w14:textId="77777777" w:rsidR="0028738C" w:rsidRDefault="0028738C">
      <w:pPr>
        <w:jc w:val="center"/>
      </w:pPr>
      <w:r>
        <w:rPr>
          <w:noProof/>
        </w:rPr>
        <w:drawing>
          <wp:inline distT="0" distB="0" distL="0" distR="0" wp14:anchorId="23A579BD" wp14:editId="1E3C1DAE">
            <wp:extent cx="5486400" cy="1827014"/>
            <wp:effectExtent l="0" t="0" r="0" b="0"/>
            <wp:docPr id="1" name="Guardia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dians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CC59" w14:textId="77777777" w:rsidR="0028738C" w:rsidRPr="00173AF9" w:rsidRDefault="005B54BF" w:rsidP="00AF1486">
      <w:pPr>
        <w:pStyle w:val="Heading1"/>
        <w:jc w:val="center"/>
        <w:rPr>
          <w:rFonts w:ascii="Aptos" w:hAnsi="Aptos"/>
          <w:color w:val="auto"/>
        </w:rPr>
      </w:pPr>
      <w:r>
        <w:rPr>
          <w:rFonts w:ascii="Aptos" w:hAnsi="Aptos"/>
          <w:color w:val="auto"/>
          <w:sz w:val="52"/>
          <w:szCs w:val="52"/>
        </w:rPr>
        <w:t>OA Guardians Football</w:t>
      </w:r>
      <w:r>
        <w:rPr>
          <w:rFonts w:ascii="Aptos" w:hAnsi="Aptos"/>
          <w:color w:val="auto"/>
          <w:sz w:val="40"/>
          <w:szCs w:val="40"/>
        </w:rPr>
        <w:br/>
      </w:r>
      <w:r>
        <w:rPr>
          <w:rFonts w:ascii="Aptos" w:hAnsi="Aptos"/>
          <w:color w:val="auto"/>
        </w:rPr>
        <w:t>Coaching Candidate Application &amp; Philosophy Assessment</w:t>
      </w:r>
    </w:p>
    <w:p w14:paraId="29F561FA" w14:textId="77777777" w:rsidR="009E7EEC" w:rsidRPr="00173AF9" w:rsidRDefault="009E7EEC">
      <w:pPr>
        <w:rPr>
          <w:rFonts w:ascii="Aptos" w:hAnsi="Aptos"/>
          <w:sz w:val="10"/>
          <w:szCs w:val="10"/>
        </w:rPr>
      </w:pPr>
    </w:p>
    <w:p w14:paraId="45BC802C" w14:textId="77777777" w:rsidR="0028738C" w:rsidRPr="00173AF9" w:rsidRDefault="00AF1486">
      <w:pPr>
        <w:rPr>
          <w:rFonts w:ascii="Aptos" w:hAnsi="Aptos"/>
        </w:rPr>
      </w:pPr>
      <w:r>
        <w:rPr>
          <w:rFonts w:ascii="Aptos" w:hAnsi="Aptos"/>
        </w:rPr>
        <w:t>Please be sure to complete each section below.</w:t>
      </w:r>
    </w:p>
    <w:p w14:paraId="6B8DF558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1 — Coaching Background &amp; Availability (Circle all that apply):</w:t>
      </w:r>
    </w:p>
    <w:p w14:paraId="400A173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1. Coaching Experience Youth, Middle School, High School, College, No formal experience</w:t>
      </w:r>
    </w:p>
    <w:p w14:paraId="5E2AA37A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Years coaching: _______</w:t>
      </w:r>
    </w:p>
    <w:p w14:paraId="24CE6620" w14:textId="77777777" w:rsidR="0028738C" w:rsidRPr="00173AF9" w:rsidRDefault="0028738C">
      <w:pPr>
        <w:rPr>
          <w:rFonts w:ascii="Aptos" w:hAnsi="Aptos"/>
        </w:rPr>
      </w:pPr>
    </w:p>
    <w:p w14:paraId="1D309532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2. Positions Coached: Offensive Line, QB, RB, WR/TE, DL, LB, DB, Special Teams, Strength &amp; Conditioning</w:t>
      </w:r>
    </w:p>
    <w:p w14:paraId="6BD8622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Primary area of expertise: _______</w:t>
      </w:r>
    </w:p>
    <w:p w14:paraId="673A347A" w14:textId="77777777" w:rsidR="0028738C" w:rsidRPr="00173AF9" w:rsidRDefault="0028738C">
      <w:pPr>
        <w:rPr>
          <w:rFonts w:ascii="Aptos" w:hAnsi="Aptos"/>
        </w:rPr>
      </w:pPr>
    </w:p>
    <w:p w14:paraId="3EFC2315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3. Leadership Roles: Head Coach, Coordinator, Position Coach, Volunteer Assistant, Player Leadership Only</w:t>
      </w:r>
    </w:p>
    <w:p w14:paraId="69DAB2A5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Explain briefly:</w:t>
      </w:r>
    </w:p>
    <w:p w14:paraId="060451DD" w14:textId="77777777" w:rsidR="0028738C" w:rsidRPr="00173AF9" w:rsidRDefault="0028738C">
      <w:pPr>
        <w:rPr>
          <w:rFonts w:ascii="Aptos" w:hAnsi="Aptos"/>
        </w:rPr>
      </w:pPr>
    </w:p>
    <w:p w14:paraId="6EC550AB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 xml:space="preserve">4. Why </w:t>
      </w:r>
      <w:proofErr w:type="gramStart"/>
      <w:r>
        <w:rPr>
          <w:rFonts w:ascii="Aptos" w:hAnsi="Aptos"/>
        </w:rPr>
        <w:t>do</w:t>
      </w:r>
      <w:proofErr w:type="gramEnd"/>
      <w:r>
        <w:rPr>
          <w:rFonts w:ascii="Aptos" w:hAnsi="Aptos"/>
        </w:rPr>
        <w:t xml:space="preserve"> you coach football, and what responsibility does a coach have beyond teaching </w:t>
      </w:r>
      <w:proofErr w:type="gramStart"/>
      <w:r>
        <w:rPr>
          <w:rFonts w:ascii="Aptos" w:hAnsi="Aptos"/>
        </w:rPr>
        <w:t>the sport</w:t>
      </w:r>
      <w:proofErr w:type="gramEnd"/>
      <w:r>
        <w:rPr>
          <w:rFonts w:ascii="Aptos" w:hAnsi="Aptos"/>
        </w:rPr>
        <w:t>?</w:t>
      </w:r>
    </w:p>
    <w:p w14:paraId="22B4919B" w14:textId="77777777" w:rsidR="0028738C" w:rsidRPr="00173AF9" w:rsidRDefault="0028738C">
      <w:pPr>
        <w:rPr>
          <w:rFonts w:ascii="Aptos" w:hAnsi="Aptos"/>
        </w:rPr>
      </w:pPr>
    </w:p>
    <w:p w14:paraId="0442A6ED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Availability (Circle): Mon Tue Wed Thu Fri Sat</w:t>
      </w:r>
    </w:p>
    <w:p w14:paraId="0C0A8DBE" w14:textId="77777777" w:rsidR="00AF1486" w:rsidRPr="00173AF9" w:rsidRDefault="00AF1486">
      <w:pPr>
        <w:rPr>
          <w:rFonts w:ascii="Aptos" w:hAnsi="Aptos"/>
        </w:rPr>
      </w:pPr>
    </w:p>
    <w:p w14:paraId="0BEC7BFB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Season conflicts:</w:t>
      </w:r>
    </w:p>
    <w:p w14:paraId="0A5D0A61" w14:textId="77777777" w:rsidR="00AF1486" w:rsidRPr="00173AF9" w:rsidRDefault="00AF1486">
      <w:pPr>
        <w:rPr>
          <w:rFonts w:ascii="Aptos" w:hAnsi="Aptos"/>
        </w:rPr>
      </w:pPr>
    </w:p>
    <w:p w14:paraId="2E63D59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Other commitments:</w:t>
      </w:r>
    </w:p>
    <w:p w14:paraId="470533EE" w14:textId="77777777" w:rsidR="0028738C" w:rsidRPr="00173AF9" w:rsidRDefault="0028738C">
      <w:pPr>
        <w:rPr>
          <w:rFonts w:ascii="Aptos" w:hAnsi="Aptos"/>
        </w:rPr>
      </w:pPr>
    </w:p>
    <w:p w14:paraId="2DA60EE6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2 — Coaching Philosophy &amp; Player Development</w:t>
      </w:r>
    </w:p>
    <w:p w14:paraId="56965470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5. Coaching style (choose two): structured &amp; disciplined, relationship-first, energy-driven, fundamentals focused, player-led accountability, intense competitive environment</w:t>
      </w:r>
    </w:p>
    <w:p w14:paraId="60322015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Explain:</w:t>
      </w:r>
    </w:p>
    <w:p w14:paraId="7E05A5D5" w14:textId="77777777" w:rsidR="0028738C" w:rsidRPr="00173AF9" w:rsidRDefault="0028738C">
      <w:pPr>
        <w:rPr>
          <w:rFonts w:ascii="Aptos" w:hAnsi="Aptos"/>
        </w:rPr>
      </w:pPr>
    </w:p>
    <w:p w14:paraId="39B7E546" w14:textId="77777777" w:rsidR="00AF1486" w:rsidRPr="00173AF9" w:rsidRDefault="00AF1486">
      <w:pPr>
        <w:rPr>
          <w:rFonts w:ascii="Aptos" w:hAnsi="Aptos"/>
        </w:rPr>
      </w:pPr>
    </w:p>
    <w:p w14:paraId="5EE382D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 xml:space="preserve">6. When a player repeatedly makes mistakes, </w:t>
      </w:r>
      <w:proofErr w:type="gramStart"/>
      <w:r>
        <w:rPr>
          <w:rFonts w:ascii="Aptos" w:hAnsi="Aptos"/>
        </w:rPr>
        <w:t>your</w:t>
      </w:r>
      <w:proofErr w:type="gramEnd"/>
      <w:r>
        <w:rPr>
          <w:rFonts w:ascii="Aptos" w:hAnsi="Aptos"/>
        </w:rPr>
        <w:t xml:space="preserve"> first response?</w:t>
      </w:r>
    </w:p>
    <w:p w14:paraId="59209A0C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Explain why:</w:t>
      </w:r>
    </w:p>
    <w:p w14:paraId="52C2B3EC" w14:textId="77777777" w:rsidR="0028738C" w:rsidRPr="00173AF9" w:rsidRDefault="0028738C">
      <w:pPr>
        <w:rPr>
          <w:rFonts w:ascii="Aptos" w:hAnsi="Aptos"/>
        </w:rPr>
      </w:pPr>
    </w:p>
    <w:p w14:paraId="127D3E5A" w14:textId="77777777" w:rsidR="00AF1486" w:rsidRPr="00173AF9" w:rsidRDefault="00AF1486">
      <w:pPr>
        <w:rPr>
          <w:rFonts w:ascii="Aptos" w:hAnsi="Aptos"/>
        </w:rPr>
      </w:pPr>
    </w:p>
    <w:p w14:paraId="69CDBF7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7. Rank priorities: Winning, Skill development, Confidence, Character, Discipline</w:t>
      </w:r>
    </w:p>
    <w:p w14:paraId="1536F79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 xml:space="preserve">Explain </w:t>
      </w:r>
      <w:proofErr w:type="gramStart"/>
      <w:r>
        <w:rPr>
          <w:rFonts w:ascii="Aptos" w:hAnsi="Aptos"/>
        </w:rPr>
        <w:t>your #1</w:t>
      </w:r>
      <w:proofErr w:type="gramEnd"/>
      <w:r>
        <w:rPr>
          <w:rFonts w:ascii="Aptos" w:hAnsi="Aptos"/>
        </w:rPr>
        <w:t xml:space="preserve"> choice:</w:t>
      </w:r>
    </w:p>
    <w:p w14:paraId="78C65BDC" w14:textId="77777777" w:rsidR="0028738C" w:rsidRPr="00173AF9" w:rsidRDefault="0028738C">
      <w:pPr>
        <w:rPr>
          <w:rFonts w:ascii="Aptos" w:hAnsi="Aptos"/>
        </w:rPr>
      </w:pPr>
    </w:p>
    <w:p w14:paraId="6CBF039A" w14:textId="77777777" w:rsidR="00AF1486" w:rsidRPr="00173AF9" w:rsidRDefault="00AF1486">
      <w:pPr>
        <w:rPr>
          <w:rFonts w:ascii="Aptos" w:hAnsi="Aptos"/>
        </w:rPr>
      </w:pPr>
    </w:p>
    <w:p w14:paraId="76FA0E5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8. How do you develop less talented or late-maturing players?</w:t>
      </w:r>
    </w:p>
    <w:p w14:paraId="72065436" w14:textId="77777777" w:rsidR="0028738C" w:rsidRPr="00173AF9" w:rsidRDefault="0028738C">
      <w:pPr>
        <w:rPr>
          <w:rFonts w:ascii="Aptos" w:hAnsi="Aptos"/>
        </w:rPr>
      </w:pPr>
    </w:p>
    <w:p w14:paraId="77D985A3" w14:textId="77777777" w:rsidR="00AF1486" w:rsidRPr="00173AF9" w:rsidRDefault="00AF1486">
      <w:pPr>
        <w:pStyle w:val="Heading2"/>
        <w:rPr>
          <w:rFonts w:ascii="Aptos" w:hAnsi="Aptos"/>
          <w:color w:val="auto"/>
        </w:rPr>
      </w:pPr>
    </w:p>
    <w:p w14:paraId="6EE8BF50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3 — Faith, Leadership &amp; Culture</w:t>
      </w:r>
    </w:p>
    <w:p w14:paraId="72005F10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9. Faith Integration: lead devotionals, support participation, model values only, new but willing</w:t>
      </w:r>
    </w:p>
    <w:p w14:paraId="134BE48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Explain:</w:t>
      </w:r>
    </w:p>
    <w:p w14:paraId="618A97F5" w14:textId="77777777" w:rsidR="0028738C" w:rsidRPr="00173AF9" w:rsidRDefault="0028738C">
      <w:pPr>
        <w:rPr>
          <w:rFonts w:ascii="Aptos" w:hAnsi="Aptos"/>
        </w:rPr>
      </w:pPr>
    </w:p>
    <w:p w14:paraId="1CF4837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10. A player shows poor attitude. Write exactly what you would say to the player:</w:t>
      </w:r>
    </w:p>
    <w:p w14:paraId="6B638667" w14:textId="77777777" w:rsidR="0028738C" w:rsidRPr="00173AF9" w:rsidRDefault="0028738C">
      <w:pPr>
        <w:rPr>
          <w:rFonts w:ascii="Aptos" w:hAnsi="Aptos"/>
        </w:rPr>
      </w:pPr>
    </w:p>
    <w:p w14:paraId="6427FD0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11. Parent confrontation about playing time — response and why:</w:t>
      </w:r>
    </w:p>
    <w:p w14:paraId="6D22C6B0" w14:textId="77777777" w:rsidR="0028738C" w:rsidRPr="00173AF9" w:rsidRDefault="0028738C">
      <w:pPr>
        <w:rPr>
          <w:rFonts w:ascii="Aptos" w:hAnsi="Aptos"/>
        </w:rPr>
      </w:pPr>
    </w:p>
    <w:p w14:paraId="6A2D434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12. What does servant leadership mean in a football program?</w:t>
      </w:r>
    </w:p>
    <w:p w14:paraId="657ABFA6" w14:textId="77777777" w:rsidR="0028738C" w:rsidRPr="00173AF9" w:rsidRDefault="0028738C">
      <w:pPr>
        <w:rPr>
          <w:rFonts w:ascii="Aptos" w:hAnsi="Aptos"/>
        </w:rPr>
      </w:pPr>
    </w:p>
    <w:p w14:paraId="311740BC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4 — Coaching Decisions Under Pressure</w:t>
      </w:r>
    </w:p>
    <w:p w14:paraId="641B48AE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13. A talented starter skips workouts but performs well on game day. What do you do and why?</w:t>
      </w:r>
    </w:p>
    <w:p w14:paraId="05C039FE" w14:textId="77777777" w:rsidR="0028738C" w:rsidRPr="00173AF9" w:rsidRDefault="0028738C">
      <w:pPr>
        <w:rPr>
          <w:rFonts w:ascii="Aptos" w:hAnsi="Aptos"/>
        </w:rPr>
      </w:pPr>
    </w:p>
    <w:p w14:paraId="3A7D85A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14. A weaker player works hard but hurts competitiveness. How do you handle playing time?</w:t>
      </w:r>
    </w:p>
    <w:p w14:paraId="7C7C992D" w14:textId="77777777" w:rsidR="0028738C" w:rsidRPr="00173AF9" w:rsidRDefault="0028738C">
      <w:pPr>
        <w:rPr>
          <w:rFonts w:ascii="Aptos" w:hAnsi="Aptos"/>
        </w:rPr>
      </w:pPr>
    </w:p>
    <w:p w14:paraId="530D40D1" w14:textId="77777777" w:rsidR="00AF1486" w:rsidRPr="00173AF9" w:rsidRDefault="00AF1486">
      <w:pPr>
        <w:rPr>
          <w:rFonts w:ascii="Aptos" w:hAnsi="Aptos"/>
        </w:rPr>
      </w:pPr>
    </w:p>
    <w:p w14:paraId="3E7C7A4D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15. Another coach disagrees with you in front of players. What is your response?</w:t>
      </w:r>
    </w:p>
    <w:p w14:paraId="486CB6C9" w14:textId="77777777" w:rsidR="0028738C" w:rsidRPr="00173AF9" w:rsidRDefault="0028738C">
      <w:pPr>
        <w:rPr>
          <w:rFonts w:ascii="Aptos" w:hAnsi="Aptos"/>
        </w:rPr>
      </w:pPr>
    </w:p>
    <w:p w14:paraId="0DAD1C8E" w14:textId="77777777" w:rsidR="00AF1486" w:rsidRPr="00173AF9" w:rsidRDefault="00AF1486">
      <w:pPr>
        <w:rPr>
          <w:rFonts w:ascii="Aptos" w:hAnsi="Aptos"/>
        </w:rPr>
      </w:pPr>
    </w:p>
    <w:p w14:paraId="452D3DC4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16. Your position group repeatedly fails assignments in a game. What changes next week?</w:t>
      </w:r>
    </w:p>
    <w:p w14:paraId="73A75B4C" w14:textId="77777777" w:rsidR="0028738C" w:rsidRPr="00173AF9" w:rsidRDefault="0028738C">
      <w:pPr>
        <w:rPr>
          <w:rFonts w:ascii="Aptos" w:hAnsi="Aptos"/>
        </w:rPr>
      </w:pPr>
    </w:p>
    <w:p w14:paraId="76665D4E" w14:textId="77777777" w:rsidR="00AF1486" w:rsidRPr="00173AF9" w:rsidRDefault="00AF1486">
      <w:pPr>
        <w:rPr>
          <w:rFonts w:ascii="Aptos" w:hAnsi="Aptos"/>
        </w:rPr>
      </w:pPr>
    </w:p>
    <w:p w14:paraId="50166C5A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17. Players criticize a teammate behind his back. What action do you take?</w:t>
      </w:r>
    </w:p>
    <w:p w14:paraId="07478BA5" w14:textId="77777777" w:rsidR="0028738C" w:rsidRPr="00173AF9" w:rsidRDefault="0028738C">
      <w:pPr>
        <w:rPr>
          <w:rFonts w:ascii="Aptos" w:hAnsi="Aptos"/>
        </w:rPr>
      </w:pPr>
    </w:p>
    <w:p w14:paraId="5EC4EF56" w14:textId="77777777" w:rsidR="00AF1486" w:rsidRPr="00173AF9" w:rsidRDefault="00AF1486">
      <w:pPr>
        <w:rPr>
          <w:rFonts w:ascii="Aptos" w:hAnsi="Aptos"/>
        </w:rPr>
      </w:pPr>
    </w:p>
    <w:p w14:paraId="441EB180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 xml:space="preserve">18. You believe the Head Coach made </w:t>
      </w:r>
      <w:proofErr w:type="gramStart"/>
      <w:r>
        <w:rPr>
          <w:rFonts w:ascii="Aptos" w:hAnsi="Aptos"/>
        </w:rPr>
        <w:t>a wrong</w:t>
      </w:r>
      <w:proofErr w:type="gramEnd"/>
      <w:r>
        <w:rPr>
          <w:rFonts w:ascii="Aptos" w:hAnsi="Aptos"/>
        </w:rPr>
        <w:t xml:space="preserve"> decision. What do you do afterward?</w:t>
      </w:r>
    </w:p>
    <w:p w14:paraId="688C4D9F" w14:textId="77777777" w:rsidR="0028738C" w:rsidRPr="00173AF9" w:rsidRDefault="0028738C">
      <w:pPr>
        <w:rPr>
          <w:rFonts w:ascii="Aptos" w:hAnsi="Aptos"/>
        </w:rPr>
      </w:pPr>
    </w:p>
    <w:p w14:paraId="698AA998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5 — Football Knowledge &amp; Areas of Focus</w:t>
      </w:r>
    </w:p>
    <w:p w14:paraId="07992E7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Offense philosophy &amp; teaching execution:</w:t>
      </w:r>
    </w:p>
    <w:p w14:paraId="1A97996B" w14:textId="77777777" w:rsidR="0028738C" w:rsidRPr="00173AF9" w:rsidRDefault="0028738C">
      <w:pPr>
        <w:rPr>
          <w:rFonts w:ascii="Aptos" w:hAnsi="Aptos"/>
        </w:rPr>
      </w:pPr>
    </w:p>
    <w:p w14:paraId="44E554B8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Defense approach &amp; teaching discipline:</w:t>
      </w:r>
    </w:p>
    <w:p w14:paraId="2CEFEF30" w14:textId="77777777" w:rsidR="0028738C" w:rsidRPr="00173AF9" w:rsidRDefault="0028738C">
      <w:pPr>
        <w:rPr>
          <w:rFonts w:ascii="Aptos" w:hAnsi="Aptos"/>
        </w:rPr>
      </w:pPr>
    </w:p>
    <w:p w14:paraId="0BB7BDD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Special Teams experience &amp; competitive advantage:</w:t>
      </w:r>
    </w:p>
    <w:p w14:paraId="22FA7377" w14:textId="77777777" w:rsidR="0028738C" w:rsidRPr="00173AF9" w:rsidRDefault="0028738C">
      <w:pPr>
        <w:rPr>
          <w:rFonts w:ascii="Aptos" w:hAnsi="Aptos"/>
        </w:rPr>
      </w:pPr>
    </w:p>
    <w:p w14:paraId="7D2C62F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Choose one primary strength: Install teacher, Technique teacher, Scheme designer, Motivator</w:t>
      </w:r>
    </w:p>
    <w:p w14:paraId="2ADD6331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Explain why:</w:t>
      </w:r>
    </w:p>
    <w:p w14:paraId="0A3310F7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SECTION 6 — Practice &amp; Preparation</w:t>
      </w:r>
    </w:p>
    <w:p w14:paraId="641E961D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Practice structure and why:</w:t>
      </w:r>
    </w:p>
    <w:p w14:paraId="0471D432" w14:textId="77777777" w:rsidR="0028738C" w:rsidRPr="00173AF9" w:rsidRDefault="0028738C">
      <w:pPr>
        <w:rPr>
          <w:rFonts w:ascii="Aptos" w:hAnsi="Aptos"/>
        </w:rPr>
      </w:pPr>
    </w:p>
    <w:p w14:paraId="1DE626BB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Weekly preparation routine:</w:t>
      </w:r>
    </w:p>
    <w:p w14:paraId="21689FFD" w14:textId="77777777" w:rsidR="0028738C" w:rsidRPr="00173AF9" w:rsidRDefault="0028738C">
      <w:pPr>
        <w:rPr>
          <w:rFonts w:ascii="Aptos" w:hAnsi="Aptos"/>
        </w:rPr>
      </w:pPr>
    </w:p>
    <w:p w14:paraId="45CE6E66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Ensuring development of non-starters:</w:t>
      </w:r>
    </w:p>
    <w:p w14:paraId="1B6E0F75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Self-Assessment</w:t>
      </w:r>
    </w:p>
    <w:p w14:paraId="6853AB28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Rate yourself 1–5:</w:t>
      </w:r>
    </w:p>
    <w:p w14:paraId="6CDA0B7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Teaching fundamentals ___</w:t>
      </w:r>
    </w:p>
    <w:p w14:paraId="03F62687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Communication ___</w:t>
      </w:r>
    </w:p>
    <w:p w14:paraId="1530C450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Patience ___</w:t>
      </w:r>
    </w:p>
    <w:p w14:paraId="0AE7FE8B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Organization ___</w:t>
      </w:r>
    </w:p>
    <w:p w14:paraId="011CC6E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Leadership ___</w:t>
      </w:r>
    </w:p>
    <w:p w14:paraId="48086749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Football IQ ___</w:t>
      </w:r>
    </w:p>
    <w:p w14:paraId="056F38A9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Describe a coaching mistake you made and what you learned:</w:t>
      </w:r>
    </w:p>
    <w:p w14:paraId="16DD61DF" w14:textId="77777777" w:rsidR="0028738C" w:rsidRDefault="0028738C">
      <w:pPr>
        <w:rPr>
          <w:rFonts w:ascii="Aptos" w:hAnsi="Aptos"/>
        </w:rPr>
      </w:pPr>
    </w:p>
    <w:p w14:paraId="2F94F088" w14:textId="77777777" w:rsidR="00EF33B5" w:rsidRDefault="00EF33B5">
      <w:pPr>
        <w:rPr>
          <w:rFonts w:ascii="Aptos" w:hAnsi="Aptos"/>
        </w:rPr>
      </w:pPr>
    </w:p>
    <w:p w14:paraId="456D08AC" w14:textId="77777777" w:rsidR="00EF33B5" w:rsidRDefault="00EF33B5">
      <w:pPr>
        <w:rPr>
          <w:rFonts w:ascii="Aptos" w:hAnsi="Aptos"/>
        </w:rPr>
      </w:pPr>
    </w:p>
    <w:p w14:paraId="2CCF308D" w14:textId="77777777" w:rsidR="00EF33B5" w:rsidRDefault="00EF33B5">
      <w:pPr>
        <w:rPr>
          <w:rFonts w:ascii="Aptos" w:hAnsi="Aptos"/>
        </w:rPr>
      </w:pPr>
    </w:p>
    <w:p w14:paraId="745389AD" w14:textId="77777777" w:rsidR="00EF33B5" w:rsidRDefault="00EF33B5">
      <w:pPr>
        <w:rPr>
          <w:rFonts w:ascii="Aptos" w:hAnsi="Aptos"/>
        </w:rPr>
      </w:pPr>
    </w:p>
    <w:p w14:paraId="7916834A" w14:textId="77777777" w:rsidR="00EF33B5" w:rsidRDefault="00EF33B5">
      <w:pPr>
        <w:rPr>
          <w:rFonts w:ascii="Aptos" w:hAnsi="Aptos"/>
        </w:rPr>
      </w:pPr>
    </w:p>
    <w:p w14:paraId="74A6F36C" w14:textId="77777777" w:rsidR="00EF33B5" w:rsidRDefault="00EF33B5">
      <w:pPr>
        <w:rPr>
          <w:rFonts w:ascii="Aptos" w:hAnsi="Aptos"/>
        </w:rPr>
      </w:pPr>
    </w:p>
    <w:p w14:paraId="6F5B765D" w14:textId="77777777" w:rsidR="00EF33B5" w:rsidRDefault="00EF33B5">
      <w:pPr>
        <w:rPr>
          <w:rFonts w:ascii="Aptos" w:hAnsi="Aptos"/>
        </w:rPr>
      </w:pPr>
    </w:p>
    <w:p w14:paraId="46005D83" w14:textId="77777777" w:rsidR="0028738C" w:rsidRPr="00173AF9" w:rsidRDefault="005B54BF">
      <w:pPr>
        <w:pStyle w:val="Heading2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lastRenderedPageBreak/>
        <w:t>Program Commitment Acknowledgement</w:t>
      </w:r>
    </w:p>
    <w:p w14:paraId="17103898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understand and agree:</w:t>
      </w:r>
    </w:p>
    <w:p w14:paraId="6457D610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Players' wellbeing comes before winning</w:t>
      </w:r>
    </w:p>
    <w:p w14:paraId="18BC2285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will never demean or embarrass players</w:t>
      </w:r>
    </w:p>
    <w:p w14:paraId="048501B7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will support Head Coach decisions publicly</w:t>
      </w:r>
    </w:p>
    <w:p w14:paraId="7D9F8233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will communicate professionally with parents</w:t>
      </w:r>
    </w:p>
    <w:p w14:paraId="6B52CB9F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will attend required practices and meetings</w:t>
      </w:r>
    </w:p>
    <w:p w14:paraId="625A7E95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 xml:space="preserve">I will </w:t>
      </w:r>
      <w:proofErr w:type="gramStart"/>
      <w:r>
        <w:rPr>
          <w:rFonts w:ascii="Aptos" w:hAnsi="Aptos"/>
        </w:rPr>
        <w:t>model Christlike character at all times</w:t>
      </w:r>
      <w:proofErr w:type="gramEnd"/>
    </w:p>
    <w:p w14:paraId="44B702A7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am willing to be coached and corrected as a staff member</w:t>
      </w:r>
    </w:p>
    <w:p w14:paraId="3BEDA96B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I understand coaching time commitment is significant</w:t>
      </w:r>
    </w:p>
    <w:p w14:paraId="2789452A" w14:textId="77777777" w:rsidR="0028738C" w:rsidRDefault="005B54BF">
      <w:pPr>
        <w:rPr>
          <w:rFonts w:ascii="Aptos" w:hAnsi="Aptos"/>
        </w:rPr>
      </w:pPr>
      <w:r>
        <w:rPr>
          <w:rFonts w:ascii="Aptos" w:hAnsi="Aptos"/>
        </w:rPr>
        <w:t>I will complete all required certifications before the season</w:t>
      </w:r>
    </w:p>
    <w:p w14:paraId="582F272F" w14:textId="77777777" w:rsidR="0028738C" w:rsidRDefault="005B54BF">
      <w:pPr>
        <w:rPr>
          <w:rFonts w:ascii="Aptos" w:hAnsi="Aptos"/>
        </w:rPr>
      </w:pPr>
      <w:r>
        <w:rPr>
          <w:rFonts w:ascii="Aptos" w:hAnsi="Aptos"/>
        </w:rPr>
        <w:t>I will follow the OA Guardians communication protocol at all times</w:t>
      </w:r>
    </w:p>
    <w:p w14:paraId="23FF287E" w14:textId="77777777" w:rsidR="00AF1486" w:rsidRPr="00173AF9" w:rsidRDefault="00AF1486">
      <w:pPr>
        <w:rPr>
          <w:rFonts w:ascii="Aptos" w:hAnsi="Aptos"/>
        </w:rPr>
      </w:pPr>
    </w:p>
    <w:p w14:paraId="0EC12B44" w14:textId="77777777" w:rsidR="0028738C" w:rsidRPr="00173AF9" w:rsidRDefault="005B54BF">
      <w:pPr>
        <w:rPr>
          <w:rFonts w:ascii="Aptos" w:hAnsi="Aptos"/>
        </w:rPr>
      </w:pPr>
      <w:r>
        <w:rPr>
          <w:rFonts w:ascii="Aptos" w:hAnsi="Aptos"/>
        </w:rPr>
        <w:t>Signature: ____________________________________                             Date: _________</w:t>
      </w:r>
    </w:p>
    <w:sectPr w:rsidR="0028738C" w:rsidRPr="00173AF9" w:rsidSect="00173AF9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5753698">
    <w:abstractNumId w:val="8"/>
  </w:num>
  <w:num w:numId="2" w16cid:durableId="1368139844">
    <w:abstractNumId w:val="6"/>
  </w:num>
  <w:num w:numId="3" w16cid:durableId="1663855450">
    <w:abstractNumId w:val="5"/>
  </w:num>
  <w:num w:numId="4" w16cid:durableId="1451237906">
    <w:abstractNumId w:val="4"/>
  </w:num>
  <w:num w:numId="5" w16cid:durableId="1693338673">
    <w:abstractNumId w:val="7"/>
  </w:num>
  <w:num w:numId="6" w16cid:durableId="1228761789">
    <w:abstractNumId w:val="3"/>
  </w:num>
  <w:num w:numId="7" w16cid:durableId="1797019410">
    <w:abstractNumId w:val="2"/>
  </w:num>
  <w:num w:numId="8" w16cid:durableId="801851476">
    <w:abstractNumId w:val="1"/>
  </w:num>
  <w:num w:numId="9" w16cid:durableId="113471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31A"/>
    <w:rsid w:val="0015074B"/>
    <w:rsid w:val="00173AF9"/>
    <w:rsid w:val="0028738C"/>
    <w:rsid w:val="002912DB"/>
    <w:rsid w:val="0029639D"/>
    <w:rsid w:val="00326F90"/>
    <w:rsid w:val="005B54BF"/>
    <w:rsid w:val="00854ED5"/>
    <w:rsid w:val="008D1D69"/>
    <w:rsid w:val="0098432C"/>
    <w:rsid w:val="009E7EEC"/>
    <w:rsid w:val="009F3A13"/>
    <w:rsid w:val="00AA1D8D"/>
    <w:rsid w:val="00AF1486"/>
    <w:rsid w:val="00B47730"/>
    <w:rsid w:val="00BB0C15"/>
    <w:rsid w:val="00CB0664"/>
    <w:rsid w:val="00EF33B5"/>
    <w:rsid w:val="00F134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B5762"/>
  <w14:defaultImageDpi w14:val="300"/>
  <w15:docId w15:val="{8BCDE0B8-DA27-4937-9254-E6F0E70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malotte</cp:lastModifiedBy>
  <cp:revision>2</cp:revision>
  <dcterms:created xsi:type="dcterms:W3CDTF">2026-04-29T21:14:00Z</dcterms:created>
  <dcterms:modified xsi:type="dcterms:W3CDTF">2026-04-29T21:14:00Z</dcterms:modified>
  <cp:category/>
</cp:coreProperties>
</file>