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F85" w:rsidRDefault="00666F85" w:rsidP="00666F85">
      <w:pPr>
        <w:jc w:val="center"/>
        <w:rPr>
          <w:rFonts w:ascii="Century Gothic" w:hAnsi="Century Gothic"/>
          <w:sz w:val="36"/>
          <w:szCs w:val="36"/>
        </w:rPr>
      </w:pPr>
    </w:p>
    <w:p w:rsidR="00D43F00" w:rsidRPr="00D45A09" w:rsidRDefault="00666F85" w:rsidP="00666F85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ST. JUDE WALK/RUN</w:t>
      </w:r>
    </w:p>
    <w:p w:rsidR="00721DC6" w:rsidRPr="00D45A09" w:rsidRDefault="00721DC6" w:rsidP="00D43F00">
      <w:pPr>
        <w:spacing w:line="276" w:lineRule="auto"/>
        <w:ind w:firstLine="720"/>
        <w:rPr>
          <w:rFonts w:ascii="Century Gothic" w:hAnsi="Century Gothic"/>
          <w:sz w:val="28"/>
          <w:szCs w:val="28"/>
        </w:rPr>
      </w:pPr>
      <w:r w:rsidRPr="00D45A09">
        <w:rPr>
          <w:rFonts w:ascii="Century Gothic" w:hAnsi="Century Gothic"/>
          <w:sz w:val="28"/>
          <w:szCs w:val="28"/>
        </w:rPr>
        <w:t xml:space="preserve">If you were to ask a group of people what their most precious treasures were, you might get a variety of answers.  If you were to ask a group of St. Jude parents the same question, without a doubt, we’d answer our children, and what we desire most is the complete, total healing and good health of </w:t>
      </w:r>
      <w:r w:rsidR="00D43F00" w:rsidRPr="00D45A09">
        <w:rPr>
          <w:rFonts w:ascii="Century Gothic" w:hAnsi="Century Gothic"/>
          <w:sz w:val="28"/>
          <w:szCs w:val="28"/>
        </w:rPr>
        <w:t xml:space="preserve">all of </w:t>
      </w:r>
      <w:r w:rsidRPr="00D45A09">
        <w:rPr>
          <w:rFonts w:ascii="Century Gothic" w:hAnsi="Century Gothic"/>
          <w:sz w:val="28"/>
          <w:szCs w:val="28"/>
        </w:rPr>
        <w:t xml:space="preserve">our children.  </w:t>
      </w:r>
      <w:r w:rsidR="00D43F00" w:rsidRPr="00D45A09">
        <w:rPr>
          <w:rFonts w:ascii="Century Gothic" w:hAnsi="Century Gothic"/>
          <w:sz w:val="28"/>
          <w:szCs w:val="28"/>
        </w:rPr>
        <w:t>There’s nothing like a life-threatening disease to put everything in its proper perspective!</w:t>
      </w:r>
    </w:p>
    <w:p w:rsidR="005A4189" w:rsidRPr="00D45A09" w:rsidRDefault="005A4189" w:rsidP="00D43F00">
      <w:pPr>
        <w:spacing w:line="276" w:lineRule="auto"/>
        <w:ind w:firstLine="720"/>
        <w:rPr>
          <w:rFonts w:ascii="Century Gothic" w:hAnsi="Century Gothic"/>
          <w:sz w:val="28"/>
          <w:szCs w:val="28"/>
        </w:rPr>
      </w:pPr>
      <w:r w:rsidRPr="00D45A09">
        <w:rPr>
          <w:rFonts w:ascii="Century Gothic" w:hAnsi="Century Gothic"/>
          <w:sz w:val="28"/>
          <w:szCs w:val="28"/>
        </w:rPr>
        <w:t>Ashleigh Culivan</w:t>
      </w:r>
      <w:r w:rsidR="00666F85">
        <w:rPr>
          <w:rFonts w:ascii="Century Gothic" w:hAnsi="Century Gothic"/>
          <w:sz w:val="28"/>
          <w:szCs w:val="28"/>
        </w:rPr>
        <w:t xml:space="preserve"> </w:t>
      </w:r>
      <w:r w:rsidR="00E86187" w:rsidRPr="00D45A09">
        <w:rPr>
          <w:rFonts w:ascii="Century Gothic" w:hAnsi="Century Gothic"/>
          <w:sz w:val="28"/>
          <w:szCs w:val="28"/>
        </w:rPr>
        <w:t>(</w:t>
      </w:r>
      <w:r w:rsidRPr="00D45A09">
        <w:rPr>
          <w:rFonts w:ascii="Century Gothic" w:hAnsi="Century Gothic"/>
          <w:sz w:val="28"/>
          <w:szCs w:val="28"/>
        </w:rPr>
        <w:t>whose mom, Jane</w:t>
      </w:r>
      <w:r w:rsidR="00666F85">
        <w:rPr>
          <w:rFonts w:ascii="Century Gothic" w:hAnsi="Century Gothic"/>
          <w:sz w:val="28"/>
          <w:szCs w:val="28"/>
        </w:rPr>
        <w:t>,</w:t>
      </w:r>
      <w:r w:rsidRPr="00D45A09">
        <w:rPr>
          <w:rFonts w:ascii="Century Gothic" w:hAnsi="Century Gothic"/>
          <w:sz w:val="28"/>
          <w:szCs w:val="28"/>
        </w:rPr>
        <w:t xml:space="preserve"> has taught in Ascension Parish for 16 years</w:t>
      </w:r>
      <w:r w:rsidR="00E86187" w:rsidRPr="00D45A09">
        <w:rPr>
          <w:rFonts w:ascii="Century Gothic" w:hAnsi="Century Gothic"/>
          <w:sz w:val="28"/>
          <w:szCs w:val="28"/>
        </w:rPr>
        <w:t>)</w:t>
      </w:r>
      <w:r w:rsidRPr="00D45A09">
        <w:rPr>
          <w:rFonts w:ascii="Century Gothic" w:hAnsi="Century Gothic"/>
          <w:sz w:val="28"/>
          <w:szCs w:val="28"/>
        </w:rPr>
        <w:t xml:space="preserve">, was diagnosed at 19 </w:t>
      </w:r>
      <w:r w:rsidR="00E86187" w:rsidRPr="00D45A09">
        <w:rPr>
          <w:rFonts w:ascii="Century Gothic" w:hAnsi="Century Gothic"/>
          <w:sz w:val="28"/>
          <w:szCs w:val="28"/>
        </w:rPr>
        <w:t xml:space="preserve">with DSRCT </w:t>
      </w:r>
      <w:r w:rsidRPr="00D45A09">
        <w:rPr>
          <w:rFonts w:ascii="Century Gothic" w:hAnsi="Century Gothic"/>
          <w:sz w:val="28"/>
          <w:szCs w:val="28"/>
        </w:rPr>
        <w:t>in 2012.  Over the next 1 ½ year, she underwent a year of chemotherapy</w:t>
      </w:r>
      <w:r w:rsidR="00E86187" w:rsidRPr="00D45A09">
        <w:rPr>
          <w:rFonts w:ascii="Century Gothic" w:hAnsi="Century Gothic"/>
          <w:sz w:val="28"/>
          <w:szCs w:val="28"/>
        </w:rPr>
        <w:t>, followed by</w:t>
      </w:r>
      <w:r w:rsidRPr="00D45A09">
        <w:rPr>
          <w:rFonts w:ascii="Century Gothic" w:hAnsi="Century Gothic"/>
          <w:sz w:val="28"/>
          <w:szCs w:val="28"/>
        </w:rPr>
        <w:t xml:space="preserve"> surgery, 7 weeks of radiation and a stem cell transplant.  </w:t>
      </w:r>
      <w:r w:rsidR="00E86187" w:rsidRPr="00D45A09">
        <w:rPr>
          <w:rFonts w:ascii="Century Gothic" w:hAnsi="Century Gothic"/>
          <w:sz w:val="28"/>
          <w:szCs w:val="28"/>
        </w:rPr>
        <w:t>She remained clear of disease for 18 months before relapsing and passing away in early 2016.</w:t>
      </w:r>
    </w:p>
    <w:p w:rsidR="00D43F00" w:rsidRPr="00D45A09" w:rsidRDefault="00D43F00" w:rsidP="00D43F00">
      <w:pPr>
        <w:spacing w:line="276" w:lineRule="auto"/>
        <w:rPr>
          <w:rFonts w:ascii="Century Gothic" w:hAnsi="Century Gothic"/>
          <w:sz w:val="28"/>
          <w:szCs w:val="28"/>
        </w:rPr>
      </w:pPr>
      <w:r w:rsidRPr="00D45A09">
        <w:rPr>
          <w:rFonts w:ascii="Century Gothic" w:hAnsi="Century Gothic"/>
          <w:sz w:val="28"/>
          <w:szCs w:val="28"/>
        </w:rPr>
        <w:tab/>
      </w:r>
      <w:r w:rsidR="00E86187" w:rsidRPr="00D45A09">
        <w:rPr>
          <w:rFonts w:ascii="Century Gothic" w:hAnsi="Century Gothic"/>
          <w:sz w:val="28"/>
          <w:szCs w:val="28"/>
        </w:rPr>
        <w:t>Jane and Steve, Ashleigh’s parents,</w:t>
      </w:r>
      <w:r w:rsidR="006826ED" w:rsidRPr="00D45A09">
        <w:rPr>
          <w:rFonts w:ascii="Century Gothic" w:hAnsi="Century Gothic"/>
          <w:sz w:val="28"/>
          <w:szCs w:val="28"/>
        </w:rPr>
        <w:t xml:space="preserve"> remain grateful for the care, treatment and time St. Jude gave them with Ashleigh</w:t>
      </w:r>
      <w:r w:rsidR="00E86187" w:rsidRPr="00D45A09">
        <w:rPr>
          <w:rFonts w:ascii="Century Gothic" w:hAnsi="Century Gothic"/>
          <w:sz w:val="28"/>
          <w:szCs w:val="28"/>
        </w:rPr>
        <w:t xml:space="preserve">.  </w:t>
      </w:r>
      <w:r w:rsidR="00312387" w:rsidRPr="00D45A09">
        <w:rPr>
          <w:rFonts w:ascii="Century Gothic" w:hAnsi="Century Gothic"/>
          <w:sz w:val="28"/>
          <w:szCs w:val="28"/>
        </w:rPr>
        <w:t>Steve</w:t>
      </w:r>
      <w:r w:rsidR="00D45A09">
        <w:rPr>
          <w:rFonts w:ascii="Century Gothic" w:hAnsi="Century Gothic"/>
          <w:sz w:val="28"/>
          <w:szCs w:val="28"/>
        </w:rPr>
        <w:t xml:space="preserve"> and Jane have</w:t>
      </w:r>
      <w:r w:rsidR="00312387" w:rsidRPr="00D45A09">
        <w:rPr>
          <w:rFonts w:ascii="Century Gothic" w:hAnsi="Century Gothic"/>
          <w:sz w:val="28"/>
          <w:szCs w:val="28"/>
        </w:rPr>
        <w:t xml:space="preserve"> been </w:t>
      </w:r>
      <w:r w:rsidR="00D45A09">
        <w:rPr>
          <w:rFonts w:ascii="Century Gothic" w:hAnsi="Century Gothic"/>
          <w:sz w:val="28"/>
          <w:szCs w:val="28"/>
        </w:rPr>
        <w:t>St. Jude supporters and donors throughout their marriage</w:t>
      </w:r>
      <w:r w:rsidR="00312387" w:rsidRPr="00D45A09">
        <w:rPr>
          <w:rFonts w:ascii="Century Gothic" w:hAnsi="Century Gothic"/>
          <w:sz w:val="28"/>
          <w:szCs w:val="28"/>
        </w:rPr>
        <w:t xml:space="preserve">, and Jane </w:t>
      </w:r>
      <w:r w:rsidR="00E86187" w:rsidRPr="00D45A09">
        <w:rPr>
          <w:rFonts w:ascii="Century Gothic" w:hAnsi="Century Gothic"/>
          <w:sz w:val="28"/>
          <w:szCs w:val="28"/>
        </w:rPr>
        <w:t>serves on the Baton Rouge committee for the St. Jude Walk that is held each September.  This</w:t>
      </w:r>
      <w:r w:rsidR="006826ED" w:rsidRPr="00D45A09">
        <w:rPr>
          <w:rFonts w:ascii="Century Gothic" w:hAnsi="Century Gothic"/>
          <w:sz w:val="28"/>
          <w:szCs w:val="28"/>
        </w:rPr>
        <w:t xml:space="preserve"> year’s walk is being held on September 28 (no LSU game) in downtown Baton Rouge. Last year, the Baton Rouge community raised over $500,000 for the St. Jude Walk, second only to Memphis.  </w:t>
      </w:r>
      <w:r w:rsidRPr="00D45A09">
        <w:rPr>
          <w:rFonts w:ascii="Century Gothic" w:hAnsi="Century Gothic"/>
          <w:sz w:val="28"/>
          <w:szCs w:val="28"/>
        </w:rPr>
        <w:t>There are over 400 Louisiana children</w:t>
      </w:r>
      <w:r w:rsidR="00D45A09" w:rsidRPr="00D45A09">
        <w:rPr>
          <w:rFonts w:ascii="Century Gothic" w:hAnsi="Century Gothic"/>
          <w:sz w:val="28"/>
          <w:szCs w:val="28"/>
        </w:rPr>
        <w:t xml:space="preserve"> each year </w:t>
      </w:r>
      <w:r w:rsidRPr="00D45A09">
        <w:rPr>
          <w:rFonts w:ascii="Century Gothic" w:hAnsi="Century Gothic"/>
          <w:sz w:val="28"/>
          <w:szCs w:val="28"/>
        </w:rPr>
        <w:t>who are treated at St. Jude Children’s Research Hospital</w:t>
      </w:r>
      <w:r w:rsidR="00D45A09" w:rsidRPr="00D45A09">
        <w:rPr>
          <w:rFonts w:ascii="Century Gothic" w:hAnsi="Century Gothic"/>
          <w:sz w:val="28"/>
          <w:szCs w:val="28"/>
        </w:rPr>
        <w:t xml:space="preserve"> in Memphis or at one of the </w:t>
      </w:r>
      <w:r w:rsidRPr="00D45A09">
        <w:rPr>
          <w:rFonts w:ascii="Century Gothic" w:hAnsi="Century Gothic"/>
          <w:sz w:val="28"/>
          <w:szCs w:val="28"/>
        </w:rPr>
        <w:t xml:space="preserve">two St. Jude Affiliate Clinics in Louisiana – one in Baton Rouge, the other in Shreveport.  </w:t>
      </w:r>
      <w:r w:rsidR="00E86187" w:rsidRPr="00D45A09">
        <w:rPr>
          <w:rFonts w:ascii="Century Gothic" w:hAnsi="Century Gothic"/>
          <w:sz w:val="28"/>
          <w:szCs w:val="28"/>
        </w:rPr>
        <w:t xml:space="preserve"> </w:t>
      </w:r>
    </w:p>
    <w:p w:rsidR="002A626D" w:rsidRDefault="00D45A09" w:rsidP="00D43F00">
      <w:pPr>
        <w:spacing w:line="276" w:lineRule="auto"/>
        <w:rPr>
          <w:rFonts w:ascii="Century Gothic" w:hAnsi="Century Gothic"/>
          <w:sz w:val="28"/>
          <w:szCs w:val="28"/>
        </w:rPr>
      </w:pPr>
      <w:r w:rsidRPr="00D45A09">
        <w:rPr>
          <w:rFonts w:ascii="Century Gothic" w:hAnsi="Century Gothic"/>
          <w:sz w:val="28"/>
          <w:szCs w:val="28"/>
        </w:rPr>
        <w:tab/>
        <w:t>Team_Ashleigh was established in 2012</w:t>
      </w:r>
      <w:r w:rsidR="0051379A">
        <w:rPr>
          <w:rFonts w:ascii="Century Gothic" w:hAnsi="Century Gothic"/>
          <w:sz w:val="28"/>
          <w:szCs w:val="28"/>
        </w:rPr>
        <w:t xml:space="preserve"> by Ashleigh’s aunt.  Jane and Steve continue to sponsor </w:t>
      </w:r>
      <w:proofErr w:type="spellStart"/>
      <w:r w:rsidR="0051379A">
        <w:rPr>
          <w:rFonts w:ascii="Century Gothic" w:hAnsi="Century Gothic"/>
          <w:sz w:val="28"/>
          <w:szCs w:val="28"/>
        </w:rPr>
        <w:t>Team_Ashleigh</w:t>
      </w:r>
      <w:proofErr w:type="spellEnd"/>
      <w:r w:rsidR="0051379A">
        <w:rPr>
          <w:rFonts w:ascii="Century Gothic" w:hAnsi="Century Gothic"/>
          <w:sz w:val="28"/>
          <w:szCs w:val="28"/>
        </w:rPr>
        <w:t xml:space="preserve"> each year in memory of Ashleigh and to raise funds for St. Jude.  It costs over $2 million a day to run St. Jude.  About 75% of their budgeted costs are supported by public donations.  </w:t>
      </w:r>
      <w:r w:rsidR="002A626D">
        <w:rPr>
          <w:rFonts w:ascii="Century Gothic" w:hAnsi="Century Gothic"/>
          <w:sz w:val="28"/>
          <w:szCs w:val="28"/>
        </w:rPr>
        <w:t>No donation is too small…</w:t>
      </w:r>
      <w:r w:rsidR="0051379A">
        <w:rPr>
          <w:rFonts w:ascii="Century Gothic" w:hAnsi="Century Gothic"/>
          <w:sz w:val="28"/>
          <w:szCs w:val="28"/>
        </w:rPr>
        <w:t xml:space="preserve">Every little bit helps.  </w:t>
      </w:r>
    </w:p>
    <w:p w:rsidR="00D45A09" w:rsidRDefault="002A626D" w:rsidP="002A626D">
      <w:pPr>
        <w:spacing w:line="276" w:lineRule="auto"/>
        <w:ind w:firstLine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New </w:t>
      </w:r>
      <w:proofErr w:type="spellStart"/>
      <w:r>
        <w:rPr>
          <w:rFonts w:ascii="Century Gothic" w:hAnsi="Century Gothic"/>
          <w:sz w:val="28"/>
          <w:szCs w:val="28"/>
        </w:rPr>
        <w:t>Team_Ashleigh</w:t>
      </w:r>
      <w:proofErr w:type="spellEnd"/>
      <w:r>
        <w:rPr>
          <w:rFonts w:ascii="Century Gothic" w:hAnsi="Century Gothic"/>
          <w:sz w:val="28"/>
          <w:szCs w:val="28"/>
        </w:rPr>
        <w:t xml:space="preserve"> shirts were designed this year. </w:t>
      </w:r>
      <w:r w:rsidRPr="007D4577">
        <w:rPr>
          <w:rFonts w:ascii="Century Gothic" w:hAnsi="Century Gothic"/>
          <w:i/>
          <w:sz w:val="28"/>
          <w:szCs w:val="28"/>
        </w:rPr>
        <w:t>“Your wings were ready, but our hearts were not.</w:t>
      </w:r>
      <w:r>
        <w:rPr>
          <w:rFonts w:ascii="Century Gothic" w:hAnsi="Century Gothic"/>
          <w:sz w:val="28"/>
          <w:szCs w:val="28"/>
        </w:rPr>
        <w:t xml:space="preserve">”  Shirts are $15 each and orders are being </w:t>
      </w:r>
      <w:r w:rsidR="00666F85">
        <w:rPr>
          <w:rFonts w:ascii="Century Gothic" w:hAnsi="Century Gothic"/>
          <w:sz w:val="28"/>
          <w:szCs w:val="28"/>
        </w:rPr>
        <w:t xml:space="preserve">collected </w:t>
      </w:r>
      <w:r>
        <w:rPr>
          <w:rFonts w:ascii="Century Gothic" w:hAnsi="Century Gothic"/>
          <w:sz w:val="28"/>
          <w:szCs w:val="28"/>
        </w:rPr>
        <w:t xml:space="preserve">through Heather Young.  Please consider </w:t>
      </w:r>
      <w:r w:rsidR="00666F85">
        <w:rPr>
          <w:rFonts w:ascii="Century Gothic" w:hAnsi="Century Gothic"/>
          <w:sz w:val="28"/>
          <w:szCs w:val="28"/>
        </w:rPr>
        <w:t xml:space="preserve">joining </w:t>
      </w:r>
      <w:proofErr w:type="spellStart"/>
      <w:r w:rsidR="00666F85">
        <w:rPr>
          <w:rFonts w:ascii="Century Gothic" w:hAnsi="Century Gothic"/>
          <w:sz w:val="28"/>
          <w:szCs w:val="28"/>
        </w:rPr>
        <w:t>Krewe</w:t>
      </w:r>
      <w:proofErr w:type="spellEnd"/>
      <w:r w:rsidR="00666F85">
        <w:rPr>
          <w:rFonts w:ascii="Century Gothic" w:hAnsi="Century Gothic"/>
          <w:sz w:val="28"/>
          <w:szCs w:val="28"/>
        </w:rPr>
        <w:t xml:space="preserve"> de Halcyon’s team or </w:t>
      </w:r>
      <w:proofErr w:type="spellStart"/>
      <w:r w:rsidR="00666F85">
        <w:rPr>
          <w:rFonts w:ascii="Century Gothic" w:hAnsi="Century Gothic"/>
          <w:sz w:val="28"/>
          <w:szCs w:val="28"/>
        </w:rPr>
        <w:t>Team_Ashleigh</w:t>
      </w:r>
      <w:proofErr w:type="spellEnd"/>
      <w:r w:rsidR="00666F85">
        <w:rPr>
          <w:rFonts w:ascii="Century Gothic" w:hAnsi="Century Gothic"/>
          <w:sz w:val="28"/>
          <w:szCs w:val="28"/>
        </w:rPr>
        <w:t xml:space="preserve">. </w:t>
      </w:r>
    </w:p>
    <w:p w:rsidR="00721DC6" w:rsidRPr="00721DC6" w:rsidRDefault="00721DC6" w:rsidP="00FD4EF0">
      <w:pPr>
        <w:spacing w:line="276" w:lineRule="auto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        </w:t>
      </w:r>
      <w:bookmarkStart w:id="0" w:name="_GoBack"/>
      <w:bookmarkEnd w:id="0"/>
    </w:p>
    <w:sectPr w:rsidR="00721DC6" w:rsidRPr="00721DC6" w:rsidSect="003123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DC6"/>
    <w:rsid w:val="002A626D"/>
    <w:rsid w:val="00312387"/>
    <w:rsid w:val="0051379A"/>
    <w:rsid w:val="005A4189"/>
    <w:rsid w:val="00666F85"/>
    <w:rsid w:val="006826ED"/>
    <w:rsid w:val="00721DC6"/>
    <w:rsid w:val="007D4577"/>
    <w:rsid w:val="00936014"/>
    <w:rsid w:val="00B4523C"/>
    <w:rsid w:val="00D43F00"/>
    <w:rsid w:val="00D45A09"/>
    <w:rsid w:val="00E86187"/>
    <w:rsid w:val="00FD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E25120-59D9-4B6F-86EE-AD876303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Culivan</dc:creator>
  <cp:keywords/>
  <dc:description/>
  <cp:lastModifiedBy>Jim Hall</cp:lastModifiedBy>
  <cp:revision>3</cp:revision>
  <cp:lastPrinted>2019-08-18T22:58:00Z</cp:lastPrinted>
  <dcterms:created xsi:type="dcterms:W3CDTF">2019-08-18T22:57:00Z</dcterms:created>
  <dcterms:modified xsi:type="dcterms:W3CDTF">2019-08-18T22:58:00Z</dcterms:modified>
</cp:coreProperties>
</file>