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690"/>
      </w:tblGrid>
      <w:tr w:rsidR="005B30D3" w:rsidRPr="007F0557" w14:paraId="3479A8C8" w14:textId="77777777" w:rsidTr="005B30D3">
        <w:trPr>
          <w:trHeight w:val="1152"/>
        </w:trPr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F7C79" w14:textId="1825B4E6" w:rsidR="002C5222" w:rsidRPr="007F0557" w:rsidRDefault="002C5222" w:rsidP="00561220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726D">
              <w:rPr>
                <w:rFonts w:cs="Arial"/>
                <w:sz w:val="18"/>
                <w:szCs w:val="18"/>
              </w:rPr>
            </w:r>
            <w:r w:rsidR="007F726D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726D">
              <w:rPr>
                <w:rFonts w:cs="Arial"/>
                <w:sz w:val="18"/>
                <w:szCs w:val="18"/>
              </w:rPr>
            </w:r>
            <w:r w:rsidR="007F726D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County</w:t>
            </w:r>
          </w:p>
          <w:p w14:paraId="60F72D8F" w14:textId="77777777" w:rsidR="002C5222" w:rsidRPr="007F0557" w:rsidRDefault="002C5222" w:rsidP="00561220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59BAD9B" w14:textId="080B0300" w:rsidR="002C5222" w:rsidRPr="007F0557" w:rsidRDefault="002C5222" w:rsidP="00561220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Court</w:t>
            </w:r>
            <w:r>
              <w:rPr>
                <w:rFonts w:cs="Arial"/>
                <w:sz w:val="18"/>
                <w:szCs w:val="18"/>
              </w:rPr>
              <w:t xml:space="preserve"> Mailing</w:t>
            </w:r>
            <w:r w:rsidRPr="007F0557">
              <w:rPr>
                <w:rFonts w:cs="Arial"/>
                <w:sz w:val="18"/>
                <w:szCs w:val="18"/>
              </w:rPr>
              <w:t xml:space="preserve"> Ad</w:t>
            </w:r>
            <w:r>
              <w:rPr>
                <w:rFonts w:cs="Arial"/>
                <w:sz w:val="18"/>
                <w:szCs w:val="18"/>
              </w:rPr>
              <w:t>dress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405FC0F1" w14:textId="6B72BB25" w:rsidR="002C5222" w:rsidRPr="000E3B52" w:rsidRDefault="002C5222" w:rsidP="00561220">
            <w:pPr>
              <w:jc w:val="center"/>
              <w:rPr>
                <w:rFonts w:cs="Arial"/>
                <w:i/>
                <w:iCs/>
              </w:rPr>
            </w:pPr>
            <w:r w:rsidRPr="0010123B">
              <w:rPr>
                <w:rFonts w:cs="Arial"/>
                <w:i/>
                <w:iCs/>
                <w:sz w:val="18"/>
                <w:szCs w:val="18"/>
              </w:rPr>
              <w:t>This box</w:t>
            </w:r>
            <w:r w:rsidR="005B30D3">
              <w:rPr>
                <w:rFonts w:cs="Arial"/>
                <w:i/>
                <w:iCs/>
                <w:sz w:val="18"/>
                <w:szCs w:val="18"/>
              </w:rPr>
              <w:t xml:space="preserve"> is</w:t>
            </w:r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 for court use only.</w:t>
            </w:r>
          </w:p>
        </w:tc>
      </w:tr>
      <w:tr w:rsidR="005B30D3" w:rsidRPr="007F0557" w14:paraId="40935C9B" w14:textId="77777777" w:rsidTr="005B30D3">
        <w:trPr>
          <w:trHeight w:val="1296"/>
        </w:trPr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CC238" w14:textId="77777777" w:rsidR="002C5222" w:rsidRPr="007F0557" w:rsidRDefault="002C5222" w:rsidP="00E16903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2DC3B5B6" w14:textId="756EA623" w:rsidR="002C5222" w:rsidRPr="002C5222" w:rsidRDefault="00632E5E" w:rsidP="00E16903">
            <w:pPr>
              <w:tabs>
                <w:tab w:val="right" w:pos="627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Plaintiff</w:t>
            </w:r>
            <w:r w:rsidR="002C5222" w:rsidRPr="007F0557">
              <w:rPr>
                <w:rFonts w:cs="Arial"/>
                <w:sz w:val="18"/>
                <w:szCs w:val="18"/>
              </w:rPr>
              <w:t xml:space="preserve">: </w:t>
            </w:r>
            <w:r w:rsidR="002C5222" w:rsidRPr="002C5222">
              <w:rPr>
                <w:rFonts w:cs="Arial"/>
                <w:sz w:val="18"/>
                <w:szCs w:val="18"/>
              </w:rPr>
              <w:t>People of the State of Colorado</w:t>
            </w:r>
          </w:p>
          <w:p w14:paraId="481ED903" w14:textId="1B396ECE" w:rsidR="002C5222" w:rsidRPr="00A119CA" w:rsidRDefault="002C5222" w:rsidP="00E16903">
            <w:pPr>
              <w:spacing w:before="60" w:after="60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v.</w:t>
            </w:r>
          </w:p>
          <w:p w14:paraId="38CB35D4" w14:textId="4A001592" w:rsidR="002C5222" w:rsidRPr="002C5222" w:rsidRDefault="002C5222" w:rsidP="00E16903">
            <w:pPr>
              <w:tabs>
                <w:tab w:val="right" w:pos="5548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Defendant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DCD2E4" w14:textId="77777777" w:rsidR="002C5222" w:rsidRPr="007F0557" w:rsidRDefault="002C5222" w:rsidP="00561220">
            <w:pPr>
              <w:rPr>
                <w:rFonts w:cs="Arial"/>
              </w:rPr>
            </w:pPr>
          </w:p>
        </w:tc>
      </w:tr>
      <w:tr w:rsidR="005B30D3" w:rsidRPr="007F0557" w14:paraId="3B141B1A" w14:textId="77777777" w:rsidTr="005B30D3">
        <w:trPr>
          <w:trHeight w:val="1323"/>
        </w:trPr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546FBC" w14:textId="77777777" w:rsidR="002C5222" w:rsidRPr="007F0557" w:rsidRDefault="002C5222" w:rsidP="00561220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724F7FCC" w14:textId="77777777" w:rsidR="002C5222" w:rsidRPr="007F0557" w:rsidRDefault="002C5222" w:rsidP="00561220">
            <w:pPr>
              <w:tabs>
                <w:tab w:val="right" w:pos="5737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EE6A2BA" w14:textId="297EBC2B" w:rsidR="002C5222" w:rsidRPr="007F0557" w:rsidRDefault="002C5222" w:rsidP="00561220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7F0557">
              <w:rPr>
                <w:rFonts w:cs="Arial"/>
                <w:sz w:val="18"/>
                <w:szCs w:val="18"/>
              </w:rPr>
              <w:t>Ad</w:t>
            </w:r>
            <w:r>
              <w:rPr>
                <w:rFonts w:cs="Arial"/>
                <w:sz w:val="18"/>
                <w:szCs w:val="18"/>
              </w:rPr>
              <w:t>dress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0FDAFE2" w14:textId="77777777" w:rsidR="002C5222" w:rsidRPr="007F0557" w:rsidRDefault="002C5222" w:rsidP="00561220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F5143BF" w14:textId="77777777" w:rsidR="002C5222" w:rsidRPr="007F0557" w:rsidRDefault="002C5222" w:rsidP="00561220">
            <w:pPr>
              <w:tabs>
                <w:tab w:val="left" w:pos="3584"/>
                <w:tab w:val="left" w:pos="3764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BA0DDA4" w14:textId="77777777" w:rsidR="002C5222" w:rsidRPr="007F0557" w:rsidRDefault="002C5222" w:rsidP="00561220">
            <w:pPr>
              <w:spacing w:after="60"/>
              <w:ind w:left="4728" w:right="-16"/>
              <w:jc w:val="right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639B98" w14:textId="77777777" w:rsidR="002C5222" w:rsidRPr="007F0557" w:rsidRDefault="002C5222" w:rsidP="00561220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6954E6D7" w14:textId="77777777" w:rsidR="002C5222" w:rsidRPr="007F0557" w:rsidRDefault="002C5222" w:rsidP="00561220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928B106" w14:textId="77777777" w:rsidR="002C5222" w:rsidRPr="007F0557" w:rsidRDefault="002C5222" w:rsidP="00561220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91C3B1A" w14:textId="77777777" w:rsidR="002C5222" w:rsidRPr="007F0557" w:rsidRDefault="002C5222" w:rsidP="00561220">
            <w:pPr>
              <w:tabs>
                <w:tab w:val="right" w:pos="3314"/>
              </w:tabs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5B30D3" w:rsidRPr="007F0557" w14:paraId="4DE5E52E" w14:textId="77777777" w:rsidTr="005B30D3">
        <w:trPr>
          <w:cantSplit/>
          <w:trHeight w:val="18"/>
        </w:trPr>
        <w:tc>
          <w:tcPr>
            <w:tcW w:w="9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8165D" w14:textId="425C7E12" w:rsidR="002C5222" w:rsidRDefault="002C5222" w:rsidP="00616E4D">
            <w:pPr>
              <w:tabs>
                <w:tab w:val="left" w:pos="2676"/>
              </w:tabs>
              <w:spacing w:before="120" w:line="30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Motion to Seal </w:t>
            </w:r>
            <w:r w:rsidR="00D74CE0">
              <w:rPr>
                <w:rFonts w:cs="Arial"/>
                <w:b/>
                <w:bCs/>
                <w:sz w:val="28"/>
                <w:szCs w:val="28"/>
              </w:rPr>
              <w:t xml:space="preserve">Conviction </w:t>
            </w:r>
            <w:r>
              <w:rPr>
                <w:rFonts w:cs="Arial"/>
                <w:b/>
                <w:bCs/>
                <w:sz w:val="28"/>
                <w:szCs w:val="28"/>
              </w:rPr>
              <w:t>Records</w:t>
            </w:r>
          </w:p>
          <w:p w14:paraId="0D60994D" w14:textId="3C1385D7" w:rsidR="00616E4D" w:rsidRPr="00616E4D" w:rsidRDefault="00616E4D" w:rsidP="00616E4D">
            <w:pPr>
              <w:tabs>
                <w:tab w:val="left" w:pos="2676"/>
              </w:tabs>
              <w:spacing w:after="120"/>
              <w:jc w:val="center"/>
              <w:rPr>
                <w:rFonts w:cs="Arial"/>
                <w:sz w:val="32"/>
                <w:szCs w:val="32"/>
              </w:rPr>
            </w:pPr>
            <w:r w:rsidRPr="00616E4D">
              <w:rPr>
                <w:rFonts w:cs="Arial"/>
                <w:szCs w:val="24"/>
              </w:rPr>
              <w:t>(District and County Court Convictions)</w:t>
            </w:r>
          </w:p>
        </w:tc>
      </w:tr>
    </w:tbl>
    <w:p w14:paraId="72E81226" w14:textId="1DE24D17" w:rsidR="006C17B2" w:rsidRDefault="00D21DE1" w:rsidP="007F5784">
      <w:pPr>
        <w:spacing w:before="240"/>
        <w:rPr>
          <w:sz w:val="20"/>
        </w:rPr>
      </w:pPr>
      <w:r w:rsidRPr="00D21DE1">
        <w:rPr>
          <w:sz w:val="20"/>
        </w:rPr>
        <w:t xml:space="preserve">I </w:t>
      </w:r>
      <w:r w:rsidR="002C5222">
        <w:rPr>
          <w:sz w:val="20"/>
        </w:rPr>
        <w:t xml:space="preserve">submit this motion </w:t>
      </w:r>
      <w:r w:rsidR="00B63F1A">
        <w:rPr>
          <w:sz w:val="20"/>
        </w:rPr>
        <w:t xml:space="preserve">to seal conviction records </w:t>
      </w:r>
      <w:r w:rsidR="002C5222">
        <w:rPr>
          <w:sz w:val="20"/>
        </w:rPr>
        <w:t xml:space="preserve">pursuant to C.R.S. § </w:t>
      </w:r>
      <w:r w:rsidR="000F7F4D">
        <w:rPr>
          <w:sz w:val="20"/>
        </w:rPr>
        <w:t>24-72-</w:t>
      </w:r>
      <w:r w:rsidR="00E95242">
        <w:rPr>
          <w:sz w:val="20"/>
        </w:rPr>
        <w:t xml:space="preserve">703, </w:t>
      </w:r>
      <w:r w:rsidR="008A378E">
        <w:rPr>
          <w:sz w:val="20"/>
        </w:rPr>
        <w:t xml:space="preserve">and </w:t>
      </w:r>
      <w:r w:rsidR="000F7F4D">
        <w:rPr>
          <w:sz w:val="20"/>
        </w:rPr>
        <w:t>706</w:t>
      </w:r>
      <w:r w:rsidR="008A378E">
        <w:rPr>
          <w:sz w:val="20"/>
        </w:rPr>
        <w:t xml:space="preserve"> or</w:t>
      </w:r>
      <w:r w:rsidR="00B63F1A">
        <w:rPr>
          <w:sz w:val="20"/>
        </w:rPr>
        <w:t xml:space="preserve"> 707</w:t>
      </w:r>
      <w:r w:rsidR="000F7F4D">
        <w:rPr>
          <w:sz w:val="20"/>
        </w:rPr>
        <w:t>.</w:t>
      </w:r>
    </w:p>
    <w:p w14:paraId="2EAD998D" w14:textId="1D9FD108" w:rsidR="006C17B2" w:rsidRPr="00B237E8" w:rsidRDefault="006C17B2" w:rsidP="00BE71EE">
      <w:pPr>
        <w:numPr>
          <w:ilvl w:val="0"/>
          <w:numId w:val="9"/>
        </w:numPr>
        <w:tabs>
          <w:tab w:val="left" w:pos="4500"/>
          <w:tab w:val="left" w:pos="9360"/>
        </w:tabs>
        <w:spacing w:before="360" w:line="360" w:lineRule="auto"/>
        <w:rPr>
          <w:sz w:val="20"/>
        </w:rPr>
      </w:pPr>
      <w:r w:rsidRPr="00B63F1A">
        <w:rPr>
          <w:b/>
          <w:bCs/>
          <w:sz w:val="21"/>
          <w:szCs w:val="21"/>
        </w:rPr>
        <w:t>Information about the Defendant:</w:t>
      </w:r>
      <w:r w:rsidR="00095C19">
        <w:rPr>
          <w:sz w:val="20"/>
        </w:rPr>
        <w:tab/>
      </w:r>
      <w:r w:rsidRPr="00B237E8">
        <w:rPr>
          <w:sz w:val="20"/>
        </w:rPr>
        <w:t xml:space="preserve">Date of Birth: </w:t>
      </w:r>
      <w:r w:rsidR="00095C19" w:rsidRPr="00A66112">
        <w:rPr>
          <w:b/>
          <w:bCs/>
          <w:sz w:val="20"/>
          <w:u w:val="single"/>
        </w:rPr>
        <w:tab/>
      </w:r>
    </w:p>
    <w:p w14:paraId="54E8741D" w14:textId="0DB4298D" w:rsidR="00CD1DB9" w:rsidRPr="00AE7E7B" w:rsidRDefault="00CD1DB9" w:rsidP="00095C19">
      <w:pPr>
        <w:tabs>
          <w:tab w:val="left" w:pos="9360"/>
        </w:tabs>
        <w:spacing w:line="360" w:lineRule="auto"/>
        <w:ind w:left="360"/>
        <w:rPr>
          <w:sz w:val="20"/>
        </w:rPr>
      </w:pPr>
      <w:r w:rsidRPr="00B237E8">
        <w:rPr>
          <w:sz w:val="20"/>
        </w:rPr>
        <w:t>Mailing Address:</w:t>
      </w:r>
      <w:r w:rsidR="0077531F">
        <w:rPr>
          <w:sz w:val="20"/>
        </w:rPr>
        <w:t xml:space="preserve"> </w:t>
      </w:r>
      <w:r w:rsidRPr="00A66112">
        <w:rPr>
          <w:b/>
          <w:bCs/>
          <w:sz w:val="20"/>
          <w:u w:val="single"/>
        </w:rPr>
        <w:tab/>
      </w:r>
    </w:p>
    <w:p w14:paraId="74BB57B8" w14:textId="0E2A2575" w:rsidR="00CD1DB9" w:rsidRPr="00AE7E7B" w:rsidRDefault="00CD1DB9" w:rsidP="00095C19">
      <w:pPr>
        <w:tabs>
          <w:tab w:val="left" w:pos="5040"/>
          <w:tab w:val="left" w:pos="6480"/>
          <w:tab w:val="left" w:pos="9360"/>
        </w:tabs>
        <w:spacing w:line="360" w:lineRule="auto"/>
        <w:ind w:left="360"/>
        <w:rPr>
          <w:sz w:val="20"/>
          <w:u w:val="single"/>
        </w:rPr>
      </w:pPr>
      <w:r w:rsidRPr="00B237E8">
        <w:rPr>
          <w:sz w:val="20"/>
        </w:rPr>
        <w:t>City</w:t>
      </w:r>
      <w:r>
        <w:rPr>
          <w:sz w:val="20"/>
        </w:rPr>
        <w:t>:</w:t>
      </w:r>
      <w:r w:rsidR="00095C19">
        <w:rPr>
          <w:sz w:val="20"/>
        </w:rPr>
        <w:t xml:space="preserve"> </w:t>
      </w:r>
      <w:r w:rsidRPr="00A66112">
        <w:rPr>
          <w:b/>
          <w:bCs/>
          <w:sz w:val="20"/>
          <w:u w:val="single"/>
        </w:rPr>
        <w:tab/>
      </w:r>
      <w:r w:rsidR="00095C19" w:rsidRPr="00095C19">
        <w:rPr>
          <w:sz w:val="20"/>
        </w:rPr>
        <w:t xml:space="preserve"> </w:t>
      </w:r>
      <w:r w:rsidR="00095C19">
        <w:rPr>
          <w:sz w:val="20"/>
        </w:rPr>
        <w:t xml:space="preserve"> </w:t>
      </w:r>
      <w:r>
        <w:rPr>
          <w:sz w:val="20"/>
        </w:rPr>
        <w:t xml:space="preserve">State: </w:t>
      </w:r>
      <w:r w:rsidRPr="00A66112">
        <w:rPr>
          <w:b/>
          <w:bCs/>
          <w:sz w:val="20"/>
          <w:u w:val="single"/>
        </w:rPr>
        <w:tab/>
      </w:r>
      <w:r w:rsidR="00095C19" w:rsidRPr="00095C19">
        <w:rPr>
          <w:sz w:val="20"/>
        </w:rPr>
        <w:t xml:space="preserve"> </w:t>
      </w:r>
      <w:r w:rsidR="00095C19">
        <w:rPr>
          <w:sz w:val="20"/>
        </w:rPr>
        <w:t xml:space="preserve"> </w:t>
      </w:r>
      <w:r w:rsidRPr="00B237E8">
        <w:rPr>
          <w:sz w:val="20"/>
        </w:rPr>
        <w:t>Zip</w:t>
      </w:r>
      <w:r>
        <w:rPr>
          <w:sz w:val="20"/>
        </w:rPr>
        <w:t xml:space="preserve"> Code</w:t>
      </w:r>
      <w:r w:rsidRPr="00B237E8">
        <w:rPr>
          <w:sz w:val="20"/>
        </w:rPr>
        <w:t>:</w:t>
      </w:r>
      <w:r w:rsidR="00095C19">
        <w:rPr>
          <w:sz w:val="20"/>
        </w:rPr>
        <w:t xml:space="preserve"> </w:t>
      </w:r>
      <w:r w:rsidRPr="00A66112">
        <w:rPr>
          <w:b/>
          <w:bCs/>
          <w:sz w:val="20"/>
          <w:u w:val="single"/>
        </w:rPr>
        <w:tab/>
      </w:r>
    </w:p>
    <w:p w14:paraId="52213038" w14:textId="49214D50" w:rsidR="00CD1DB9" w:rsidRPr="00AE7E7B" w:rsidRDefault="00095C19" w:rsidP="00095C19">
      <w:pPr>
        <w:tabs>
          <w:tab w:val="left" w:pos="5040"/>
          <w:tab w:val="left" w:pos="9360"/>
        </w:tabs>
        <w:spacing w:line="360" w:lineRule="auto"/>
        <w:ind w:left="360"/>
        <w:rPr>
          <w:sz w:val="18"/>
        </w:rPr>
      </w:pPr>
      <w:r>
        <w:rPr>
          <w:sz w:val="20"/>
        </w:rPr>
        <w:t>Main</w:t>
      </w:r>
      <w:r w:rsidR="00CD1DB9" w:rsidRPr="00B237E8">
        <w:rPr>
          <w:sz w:val="20"/>
        </w:rPr>
        <w:t xml:space="preserve"> Phone #:</w:t>
      </w:r>
      <w:r>
        <w:rPr>
          <w:sz w:val="20"/>
        </w:rPr>
        <w:t xml:space="preserve"> </w:t>
      </w:r>
      <w:r w:rsidR="00CD1DB9" w:rsidRPr="00A66112">
        <w:rPr>
          <w:b/>
          <w:bCs/>
          <w:sz w:val="20"/>
          <w:u w:val="single"/>
        </w:rPr>
        <w:tab/>
      </w:r>
      <w:r>
        <w:rPr>
          <w:sz w:val="20"/>
        </w:rPr>
        <w:t xml:space="preserve">  </w:t>
      </w:r>
      <w:r w:rsidR="00CD1DB9" w:rsidRPr="00B237E8">
        <w:rPr>
          <w:sz w:val="20"/>
        </w:rPr>
        <w:t xml:space="preserve">Work Phone #: </w:t>
      </w:r>
      <w:r w:rsidR="00CD1DB9" w:rsidRPr="00A66112">
        <w:rPr>
          <w:b/>
          <w:bCs/>
          <w:sz w:val="20"/>
          <w:u w:val="single"/>
        </w:rPr>
        <w:tab/>
      </w:r>
    </w:p>
    <w:p w14:paraId="65CE8F1F" w14:textId="39C17B5C" w:rsidR="006C17B2" w:rsidRPr="00B5214F" w:rsidRDefault="006C17B2" w:rsidP="00BE71EE">
      <w:pPr>
        <w:numPr>
          <w:ilvl w:val="0"/>
          <w:numId w:val="9"/>
        </w:numPr>
        <w:spacing w:before="360" w:after="120"/>
        <w:jc w:val="both"/>
        <w:rPr>
          <w:sz w:val="20"/>
        </w:rPr>
      </w:pPr>
      <w:r w:rsidRPr="00B5214F">
        <w:rPr>
          <w:sz w:val="20"/>
        </w:rPr>
        <w:t xml:space="preserve">The Petitioner asks </w:t>
      </w:r>
      <w:r w:rsidR="00632E5E">
        <w:rPr>
          <w:sz w:val="20"/>
        </w:rPr>
        <w:t>that</w:t>
      </w:r>
      <w:r w:rsidRPr="00B5214F">
        <w:rPr>
          <w:sz w:val="20"/>
        </w:rPr>
        <w:t xml:space="preserve"> </w:t>
      </w:r>
      <w:r w:rsidR="00A46394" w:rsidRPr="00B5214F">
        <w:rPr>
          <w:sz w:val="20"/>
        </w:rPr>
        <w:t xml:space="preserve">the </w:t>
      </w:r>
      <w:r w:rsidR="00632E5E">
        <w:rPr>
          <w:sz w:val="20"/>
        </w:rPr>
        <w:t>conviction records</w:t>
      </w:r>
      <w:r w:rsidRPr="00B5214F">
        <w:rPr>
          <w:sz w:val="20"/>
        </w:rPr>
        <w:t xml:space="preserve"> </w:t>
      </w:r>
      <w:r w:rsidR="00A46394" w:rsidRPr="00B5214F">
        <w:rPr>
          <w:sz w:val="20"/>
        </w:rPr>
        <w:t>i</w:t>
      </w:r>
      <w:r w:rsidRPr="00B5214F">
        <w:rPr>
          <w:sz w:val="20"/>
        </w:rPr>
        <w:t>n the custody of the following agencies</w:t>
      </w:r>
      <w:r w:rsidR="00632E5E">
        <w:rPr>
          <w:sz w:val="20"/>
        </w:rPr>
        <w:t xml:space="preserve"> be sealed</w:t>
      </w:r>
      <w:r w:rsidRPr="00B5214F">
        <w:rPr>
          <w:sz w:val="20"/>
        </w:rPr>
        <w:t>:</w:t>
      </w:r>
    </w:p>
    <w:p w14:paraId="405597B7" w14:textId="57A9A768" w:rsidR="006C17B2" w:rsidRPr="00095C19" w:rsidRDefault="0048154D" w:rsidP="00693DB8">
      <w:pPr>
        <w:tabs>
          <w:tab w:val="left" w:pos="4320"/>
          <w:tab w:val="right" w:pos="9360"/>
        </w:tabs>
        <w:spacing w:before="120" w:line="276" w:lineRule="auto"/>
        <w:ind w:left="720" w:hanging="360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2"/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bookmarkEnd w:id="0"/>
      <w:r>
        <w:rPr>
          <w:sz w:val="20"/>
        </w:rPr>
        <w:tab/>
        <w:t>D</w:t>
      </w:r>
      <w:r w:rsidR="006C17B2" w:rsidRPr="00B237E8">
        <w:rPr>
          <w:sz w:val="20"/>
        </w:rPr>
        <w:t>istrict and County Court</w:t>
      </w:r>
      <w:r w:rsidR="00693DB8">
        <w:rPr>
          <w:sz w:val="20"/>
        </w:rPr>
        <w:t>s</w:t>
      </w:r>
      <w:r w:rsidR="00B17E43">
        <w:rPr>
          <w:sz w:val="20"/>
        </w:rPr>
        <w:tab/>
        <w:t>Case Number</w:t>
      </w:r>
      <w:r w:rsidR="00693DB8">
        <w:rPr>
          <w:sz w:val="20"/>
        </w:rPr>
        <w:t>(s)</w:t>
      </w:r>
      <w:r w:rsidR="00B17E43">
        <w:rPr>
          <w:sz w:val="20"/>
        </w:rPr>
        <w:t xml:space="preserve">: </w:t>
      </w:r>
      <w:r w:rsidR="00095C19" w:rsidRPr="00A66112">
        <w:rPr>
          <w:b/>
          <w:bCs/>
          <w:sz w:val="20"/>
          <w:u w:val="single"/>
        </w:rPr>
        <w:tab/>
      </w:r>
    </w:p>
    <w:p w14:paraId="2ECFBCA0" w14:textId="4C3ED93A" w:rsidR="00E53554" w:rsidRDefault="00E53554" w:rsidP="00E53554">
      <w:pPr>
        <w:spacing w:before="120" w:line="276" w:lineRule="auto"/>
        <w:ind w:left="72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E95242">
        <w:rPr>
          <w:sz w:val="20"/>
        </w:rPr>
        <w:t>Prosecuting</w:t>
      </w:r>
      <w:r w:rsidRPr="00B237E8">
        <w:rPr>
          <w:sz w:val="20"/>
        </w:rPr>
        <w:t xml:space="preserve"> Attorney</w:t>
      </w:r>
    </w:p>
    <w:p w14:paraId="4FA1FA66" w14:textId="17373A57" w:rsidR="006C17B2" w:rsidRDefault="0048154D" w:rsidP="00B63F1A">
      <w:pPr>
        <w:spacing w:before="120" w:line="276" w:lineRule="auto"/>
        <w:ind w:left="72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>Sheriff’s Department</w:t>
      </w:r>
    </w:p>
    <w:p w14:paraId="3CC5C9C3" w14:textId="48074F70" w:rsidR="00632E5E" w:rsidRPr="00B237E8" w:rsidRDefault="00632E5E" w:rsidP="00B63F1A">
      <w:pPr>
        <w:tabs>
          <w:tab w:val="right" w:pos="9360"/>
        </w:tabs>
        <w:spacing w:line="276" w:lineRule="auto"/>
        <w:ind w:left="720"/>
        <w:rPr>
          <w:sz w:val="20"/>
        </w:rPr>
      </w:pPr>
      <w:r>
        <w:rPr>
          <w:sz w:val="20"/>
        </w:rPr>
        <w:t xml:space="preserve">Mailing Address: </w:t>
      </w:r>
      <w:r w:rsidRPr="00A66112">
        <w:rPr>
          <w:b/>
          <w:bCs/>
          <w:sz w:val="20"/>
          <w:u w:val="single"/>
        </w:rPr>
        <w:tab/>
      </w:r>
    </w:p>
    <w:p w14:paraId="1AFC9397" w14:textId="5CB77122" w:rsidR="00E95242" w:rsidRDefault="00E95242" w:rsidP="00E95242">
      <w:pPr>
        <w:spacing w:before="120" w:line="276" w:lineRule="auto"/>
        <w:ind w:left="720" w:hanging="360"/>
        <w:rPr>
          <w:sz w:val="18"/>
          <w:szCs w:val="18"/>
        </w:rPr>
      </w:pPr>
      <w:r>
        <w:rPr>
          <w:rFonts w:ascii="Wingdings" w:hAnsi="Wingdings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 xml:space="preserve">Colorado Bureau of Investigation </w:t>
      </w:r>
      <w:r w:rsidRPr="00246CF7">
        <w:rPr>
          <w:i/>
          <w:iCs/>
          <w:sz w:val="18"/>
          <w:szCs w:val="18"/>
        </w:rPr>
        <w:t>(Required)</w:t>
      </w:r>
      <w:r>
        <w:rPr>
          <w:sz w:val="18"/>
          <w:szCs w:val="18"/>
        </w:rPr>
        <w:t xml:space="preserve"> </w:t>
      </w:r>
    </w:p>
    <w:p w14:paraId="66B6CF69" w14:textId="047C07E3" w:rsidR="00E95242" w:rsidRPr="00246CF7" w:rsidRDefault="00E95242" w:rsidP="00E95242">
      <w:pPr>
        <w:spacing w:line="276" w:lineRule="auto"/>
        <w:ind w:left="720"/>
        <w:rPr>
          <w:sz w:val="20"/>
        </w:rPr>
      </w:pPr>
      <w:r>
        <w:rPr>
          <w:sz w:val="18"/>
          <w:szCs w:val="18"/>
        </w:rPr>
        <w:t>ATTN Identification-Seals, 690 Kipling St. STE 3000, Lakewood, CO 80215</w:t>
      </w:r>
    </w:p>
    <w:p w14:paraId="4C74E21C" w14:textId="6BEED713" w:rsidR="006C17B2" w:rsidRDefault="0048154D" w:rsidP="00246CF7">
      <w:pPr>
        <w:tabs>
          <w:tab w:val="left" w:pos="5760"/>
          <w:tab w:val="left" w:pos="9360"/>
        </w:tabs>
        <w:spacing w:before="120" w:line="276" w:lineRule="auto"/>
        <w:ind w:left="720" w:hanging="360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>Law Enforcement</w:t>
      </w:r>
      <w:r w:rsidR="000721A9">
        <w:rPr>
          <w:sz w:val="20"/>
        </w:rPr>
        <w:t>:</w:t>
      </w:r>
      <w:r w:rsidR="006C17B2" w:rsidRPr="00B237E8">
        <w:rPr>
          <w:sz w:val="20"/>
        </w:rPr>
        <w:t xml:space="preserve"> </w:t>
      </w:r>
      <w:r w:rsidR="00B17E43" w:rsidRPr="00B17E43">
        <w:rPr>
          <w:sz w:val="16"/>
          <w:szCs w:val="16"/>
        </w:rPr>
        <w:t>(</w:t>
      </w:r>
      <w:r w:rsidR="000721A9">
        <w:rPr>
          <w:sz w:val="16"/>
          <w:szCs w:val="16"/>
        </w:rPr>
        <w:t>Name</w:t>
      </w:r>
      <w:r w:rsidR="00B17E43" w:rsidRPr="00B17E43">
        <w:rPr>
          <w:sz w:val="16"/>
          <w:szCs w:val="16"/>
        </w:rPr>
        <w:t xml:space="preserve">) </w:t>
      </w:r>
      <w:r w:rsidR="003058F4" w:rsidRPr="00A66112">
        <w:rPr>
          <w:b/>
          <w:bCs/>
          <w:sz w:val="20"/>
          <w:u w:val="single"/>
        </w:rPr>
        <w:tab/>
      </w:r>
      <w:r w:rsidR="003058F4">
        <w:rPr>
          <w:sz w:val="16"/>
          <w:szCs w:val="16"/>
        </w:rPr>
        <w:t xml:space="preserve"> </w:t>
      </w:r>
      <w:r w:rsidR="00B17E43">
        <w:rPr>
          <w:sz w:val="20"/>
        </w:rPr>
        <w:t xml:space="preserve"> Case Number:</w:t>
      </w:r>
      <w:r>
        <w:rPr>
          <w:sz w:val="20"/>
        </w:rPr>
        <w:t xml:space="preserve"> </w:t>
      </w:r>
      <w:r w:rsidR="003058F4" w:rsidRPr="00A66112">
        <w:rPr>
          <w:b/>
          <w:bCs/>
          <w:sz w:val="20"/>
          <w:u w:val="single"/>
        </w:rPr>
        <w:tab/>
      </w:r>
    </w:p>
    <w:p w14:paraId="10BED490" w14:textId="7EEB6808" w:rsidR="00632E5E" w:rsidRDefault="00632E5E" w:rsidP="00632E5E">
      <w:pPr>
        <w:tabs>
          <w:tab w:val="right" w:pos="9360"/>
        </w:tabs>
        <w:spacing w:line="276" w:lineRule="auto"/>
        <w:ind w:left="720"/>
        <w:rPr>
          <w:b/>
          <w:bCs/>
          <w:sz w:val="20"/>
          <w:u w:val="single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43CC40B6" w14:textId="4125B5D2" w:rsidR="00693DB8" w:rsidRDefault="00693DB8" w:rsidP="00693DB8">
      <w:pPr>
        <w:tabs>
          <w:tab w:val="left" w:pos="5760"/>
          <w:tab w:val="left" w:pos="9360"/>
        </w:tabs>
        <w:spacing w:before="120" w:line="276" w:lineRule="auto"/>
        <w:ind w:left="720" w:hanging="360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0721A9" w:rsidRPr="00B237E8">
        <w:rPr>
          <w:sz w:val="20"/>
        </w:rPr>
        <w:t>Law Enforcement</w:t>
      </w:r>
      <w:r w:rsidR="000721A9">
        <w:rPr>
          <w:sz w:val="20"/>
        </w:rPr>
        <w:t>:</w:t>
      </w:r>
      <w:r w:rsidR="000721A9" w:rsidRPr="00B237E8">
        <w:rPr>
          <w:sz w:val="20"/>
        </w:rPr>
        <w:t xml:space="preserve"> </w:t>
      </w:r>
      <w:r w:rsidR="000721A9" w:rsidRPr="00B17E43">
        <w:rPr>
          <w:sz w:val="16"/>
          <w:szCs w:val="16"/>
        </w:rPr>
        <w:t>(</w:t>
      </w:r>
      <w:r w:rsidR="000721A9">
        <w:rPr>
          <w:sz w:val="16"/>
          <w:szCs w:val="16"/>
        </w:rPr>
        <w:t>Name</w:t>
      </w:r>
      <w:r w:rsidR="000721A9" w:rsidRPr="00B17E43">
        <w:rPr>
          <w:sz w:val="16"/>
          <w:szCs w:val="16"/>
        </w:rPr>
        <w:t xml:space="preserve">) </w:t>
      </w:r>
      <w:r w:rsidRPr="00A66112">
        <w:rPr>
          <w:b/>
          <w:bCs/>
          <w:sz w:val="20"/>
          <w:u w:val="single"/>
        </w:rPr>
        <w:tab/>
      </w:r>
      <w:r>
        <w:rPr>
          <w:sz w:val="16"/>
          <w:szCs w:val="16"/>
        </w:rPr>
        <w:t xml:space="preserve"> </w:t>
      </w:r>
      <w:r>
        <w:rPr>
          <w:sz w:val="20"/>
        </w:rPr>
        <w:t xml:space="preserve"> Case Number: </w:t>
      </w:r>
      <w:r w:rsidRPr="00A66112">
        <w:rPr>
          <w:b/>
          <w:bCs/>
          <w:sz w:val="20"/>
          <w:u w:val="single"/>
        </w:rPr>
        <w:tab/>
      </w:r>
    </w:p>
    <w:p w14:paraId="0DDB5386" w14:textId="77777777" w:rsidR="00693DB8" w:rsidRPr="00B237E8" w:rsidRDefault="00693DB8" w:rsidP="00693DB8">
      <w:pPr>
        <w:tabs>
          <w:tab w:val="right" w:pos="9360"/>
        </w:tabs>
        <w:spacing w:line="276" w:lineRule="auto"/>
        <w:ind w:left="720"/>
        <w:rPr>
          <w:sz w:val="20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66E5A6EF" w14:textId="420253A9" w:rsidR="006C17B2" w:rsidRDefault="0048154D" w:rsidP="00B63F1A">
      <w:pPr>
        <w:tabs>
          <w:tab w:val="left" w:pos="9360"/>
        </w:tabs>
        <w:spacing w:before="120" w:line="276" w:lineRule="auto"/>
        <w:ind w:left="720" w:hanging="360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>Other</w:t>
      </w:r>
      <w:r w:rsidR="003058F4">
        <w:rPr>
          <w:sz w:val="20"/>
        </w:rPr>
        <w:t xml:space="preserve">: </w:t>
      </w:r>
      <w:r w:rsidR="003058F4" w:rsidRPr="00A66112">
        <w:rPr>
          <w:b/>
          <w:bCs/>
          <w:sz w:val="20"/>
          <w:u w:val="single"/>
        </w:rPr>
        <w:tab/>
      </w:r>
    </w:p>
    <w:p w14:paraId="75897BFB" w14:textId="3411E4BA" w:rsidR="00632E5E" w:rsidRDefault="00632E5E" w:rsidP="00632E5E">
      <w:pPr>
        <w:tabs>
          <w:tab w:val="right" w:pos="9360"/>
        </w:tabs>
        <w:spacing w:line="276" w:lineRule="auto"/>
        <w:ind w:left="720"/>
        <w:rPr>
          <w:b/>
          <w:bCs/>
          <w:sz w:val="20"/>
          <w:u w:val="single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0E5C93C2" w14:textId="77777777" w:rsidR="00693DB8" w:rsidRDefault="00693DB8" w:rsidP="00693DB8">
      <w:pPr>
        <w:tabs>
          <w:tab w:val="left" w:pos="9360"/>
        </w:tabs>
        <w:spacing w:before="120" w:line="276" w:lineRule="auto"/>
        <w:ind w:left="720" w:hanging="360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Other</w:t>
      </w:r>
      <w:r>
        <w:rPr>
          <w:sz w:val="20"/>
        </w:rPr>
        <w:t xml:space="preserve">: </w:t>
      </w:r>
      <w:r w:rsidRPr="00A66112">
        <w:rPr>
          <w:b/>
          <w:bCs/>
          <w:sz w:val="20"/>
          <w:u w:val="single"/>
        </w:rPr>
        <w:tab/>
      </w:r>
    </w:p>
    <w:p w14:paraId="109D25FD" w14:textId="77777777" w:rsidR="00693DB8" w:rsidRDefault="00693DB8" w:rsidP="00693DB8">
      <w:pPr>
        <w:tabs>
          <w:tab w:val="right" w:pos="9360"/>
        </w:tabs>
        <w:spacing w:line="276" w:lineRule="auto"/>
        <w:ind w:left="720"/>
        <w:rPr>
          <w:b/>
          <w:bCs/>
          <w:sz w:val="20"/>
          <w:u w:val="single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69377206" w14:textId="77777777" w:rsidR="008E1B35" w:rsidRPr="00DD695A" w:rsidRDefault="008E1B35" w:rsidP="00BE71EE">
      <w:pPr>
        <w:numPr>
          <w:ilvl w:val="0"/>
          <w:numId w:val="9"/>
        </w:numPr>
        <w:spacing w:before="360" w:after="120"/>
        <w:rPr>
          <w:bCs/>
          <w:sz w:val="20"/>
        </w:rPr>
      </w:pPr>
      <w:r w:rsidRPr="00DD695A">
        <w:rPr>
          <w:bCs/>
          <w:sz w:val="20"/>
        </w:rPr>
        <w:lastRenderedPageBreak/>
        <w:t>Information about the criminal conviction to seal is as follows:</w:t>
      </w:r>
    </w:p>
    <w:p w14:paraId="18B99461" w14:textId="5C310322" w:rsidR="008E1B35" w:rsidRDefault="008E1B35" w:rsidP="00320BE4">
      <w:pPr>
        <w:spacing w:line="360" w:lineRule="auto"/>
        <w:ind w:left="360"/>
        <w:jc w:val="both"/>
        <w:rPr>
          <w:rStyle w:val="PageNumber"/>
          <w:sz w:val="16"/>
        </w:rPr>
      </w:pPr>
      <w:r>
        <w:rPr>
          <w:sz w:val="20"/>
        </w:rPr>
        <w:t>Identify offense(s) convicted of in t</w:t>
      </w:r>
      <w:r w:rsidRPr="008E1B35">
        <w:rPr>
          <w:sz w:val="20"/>
        </w:rPr>
        <w:t>he case</w:t>
      </w:r>
      <w:r w:rsidRPr="008E1B35">
        <w:rPr>
          <w:rStyle w:val="PageNumber"/>
          <w:sz w:val="20"/>
        </w:rPr>
        <w:t xml:space="preserve"> requesting to seal:</w:t>
      </w:r>
    </w:p>
    <w:p w14:paraId="227E1672" w14:textId="4C5B2BC1" w:rsidR="008E1B35" w:rsidRDefault="005C67AF" w:rsidP="005C67AF">
      <w:pPr>
        <w:tabs>
          <w:tab w:val="left" w:pos="9360"/>
        </w:tabs>
        <w:spacing w:line="360" w:lineRule="auto"/>
        <w:ind w:left="1080" w:hanging="360"/>
        <w:jc w:val="both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rFonts w:ascii="Wingdings" w:hAnsi="Wingdings"/>
          <w:sz w:val="20"/>
        </w:rPr>
        <w:tab/>
      </w:r>
      <w:r w:rsidR="00475FF1">
        <w:rPr>
          <w:sz w:val="20"/>
        </w:rPr>
        <w:t>Petty Offense</w:t>
      </w:r>
      <w:r w:rsidR="00447761">
        <w:rPr>
          <w:sz w:val="20"/>
        </w:rPr>
        <w:t>(s)</w:t>
      </w:r>
      <w:r w:rsidR="00475FF1">
        <w:rPr>
          <w:sz w:val="20"/>
        </w:rPr>
        <w:t xml:space="preserve"> of </w:t>
      </w:r>
      <w:r w:rsidR="00CD1DB9" w:rsidRPr="00F03A11">
        <w:rPr>
          <w:b/>
          <w:bCs/>
          <w:sz w:val="20"/>
          <w:u w:val="single"/>
        </w:rPr>
        <w:tab/>
      </w:r>
    </w:p>
    <w:p w14:paraId="5A2FD8A6" w14:textId="790FAE12" w:rsidR="00B160D0" w:rsidRDefault="005C67AF" w:rsidP="005C67AF">
      <w:pPr>
        <w:tabs>
          <w:tab w:val="left" w:pos="9360"/>
        </w:tabs>
        <w:spacing w:line="360" w:lineRule="auto"/>
        <w:ind w:left="1080" w:hanging="360"/>
        <w:jc w:val="both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rFonts w:ascii="Wingdings" w:hAnsi="Wingdings"/>
          <w:sz w:val="20"/>
        </w:rPr>
        <w:tab/>
      </w:r>
      <w:r w:rsidR="00B160D0">
        <w:rPr>
          <w:sz w:val="20"/>
        </w:rPr>
        <w:t>Misdemeanor Offense</w:t>
      </w:r>
      <w:r w:rsidR="00447761">
        <w:rPr>
          <w:sz w:val="20"/>
        </w:rPr>
        <w:t>(s)</w:t>
      </w:r>
      <w:r w:rsidR="00B160D0">
        <w:rPr>
          <w:sz w:val="20"/>
        </w:rPr>
        <w:t xml:space="preserve"> of</w:t>
      </w:r>
      <w:r>
        <w:rPr>
          <w:sz w:val="20"/>
        </w:rPr>
        <w:t xml:space="preserve"> </w:t>
      </w:r>
      <w:r w:rsidR="00B160D0" w:rsidRPr="00F03A11">
        <w:rPr>
          <w:b/>
          <w:bCs/>
          <w:sz w:val="20"/>
          <w:u w:val="single"/>
        </w:rPr>
        <w:tab/>
      </w:r>
    </w:p>
    <w:p w14:paraId="78972BD9" w14:textId="072843E4" w:rsidR="00475FF1" w:rsidRDefault="005C67AF" w:rsidP="005C67AF">
      <w:pPr>
        <w:tabs>
          <w:tab w:val="left" w:pos="9360"/>
        </w:tabs>
        <w:spacing w:line="360" w:lineRule="auto"/>
        <w:ind w:left="1080" w:hanging="360"/>
        <w:jc w:val="both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rFonts w:ascii="Wingdings" w:hAnsi="Wingdings"/>
          <w:sz w:val="20"/>
        </w:rPr>
        <w:tab/>
      </w:r>
      <w:r w:rsidR="00475FF1">
        <w:rPr>
          <w:sz w:val="20"/>
        </w:rPr>
        <w:t>Felony Offense</w:t>
      </w:r>
      <w:r w:rsidR="00447761">
        <w:rPr>
          <w:sz w:val="20"/>
        </w:rPr>
        <w:t>(s)</w:t>
      </w:r>
      <w:r w:rsidR="00475FF1">
        <w:rPr>
          <w:sz w:val="20"/>
        </w:rPr>
        <w:t xml:space="preserve"> of </w:t>
      </w:r>
      <w:r w:rsidR="00CD1DB9" w:rsidRPr="00F03A11">
        <w:rPr>
          <w:b/>
          <w:bCs/>
          <w:sz w:val="20"/>
          <w:u w:val="single"/>
        </w:rPr>
        <w:tab/>
      </w:r>
    </w:p>
    <w:p w14:paraId="5A7A11FA" w14:textId="561376EF" w:rsidR="008E1B35" w:rsidRDefault="008E1B35" w:rsidP="005C67AF">
      <w:pPr>
        <w:tabs>
          <w:tab w:val="left" w:pos="5760"/>
        </w:tabs>
        <w:spacing w:line="360" w:lineRule="auto"/>
        <w:ind w:left="360"/>
        <w:jc w:val="both"/>
        <w:rPr>
          <w:sz w:val="20"/>
        </w:rPr>
      </w:pPr>
      <w:r>
        <w:rPr>
          <w:sz w:val="20"/>
        </w:rPr>
        <w:t>Date Sentenced:</w:t>
      </w:r>
      <w:r w:rsidR="005C67AF">
        <w:rPr>
          <w:sz w:val="20"/>
        </w:rPr>
        <w:t xml:space="preserve"> </w:t>
      </w:r>
      <w:r w:rsidR="00CD1DB9" w:rsidRPr="00F03A11">
        <w:rPr>
          <w:b/>
          <w:bCs/>
          <w:sz w:val="20"/>
          <w:u w:val="single"/>
        </w:rPr>
        <w:tab/>
      </w:r>
    </w:p>
    <w:p w14:paraId="18107E43" w14:textId="207B5280" w:rsidR="008E1B35" w:rsidRDefault="008E1B35" w:rsidP="005C67AF">
      <w:pPr>
        <w:tabs>
          <w:tab w:val="left" w:pos="8640"/>
        </w:tabs>
        <w:spacing w:line="360" w:lineRule="auto"/>
        <w:ind w:left="360"/>
        <w:jc w:val="both"/>
        <w:rPr>
          <w:b/>
          <w:bCs/>
          <w:sz w:val="20"/>
          <w:u w:val="single"/>
        </w:rPr>
      </w:pPr>
      <w:r>
        <w:rPr>
          <w:sz w:val="20"/>
        </w:rPr>
        <w:t>Probation/Parole</w:t>
      </w:r>
      <w:r w:rsidR="003242FC">
        <w:rPr>
          <w:sz w:val="20"/>
        </w:rPr>
        <w:t xml:space="preserve"> Supervision</w:t>
      </w:r>
      <w:r>
        <w:rPr>
          <w:sz w:val="20"/>
        </w:rPr>
        <w:t xml:space="preserve"> Termination Date:</w:t>
      </w:r>
      <w:r w:rsidR="005C67AF">
        <w:rPr>
          <w:sz w:val="20"/>
        </w:rPr>
        <w:t xml:space="preserve"> </w:t>
      </w:r>
      <w:r w:rsidR="00CD1DB9" w:rsidRPr="00F03A11">
        <w:rPr>
          <w:b/>
          <w:bCs/>
          <w:sz w:val="20"/>
          <w:u w:val="single"/>
        </w:rPr>
        <w:tab/>
      </w:r>
    </w:p>
    <w:p w14:paraId="583BABFB" w14:textId="18183589" w:rsidR="00D74CE0" w:rsidRDefault="00D74CE0" w:rsidP="00552F7B">
      <w:pPr>
        <w:spacing w:before="120" w:line="360" w:lineRule="auto"/>
        <w:ind w:left="360"/>
        <w:rPr>
          <w:rFonts w:cs="Arial"/>
          <w:sz w:val="20"/>
        </w:rPr>
      </w:pPr>
      <w:r>
        <w:rPr>
          <w:rFonts w:cs="Arial"/>
          <w:sz w:val="20"/>
        </w:rPr>
        <w:t>Of these offenses, are any drug offenses committed before October 1, 2013?</w:t>
      </w:r>
    </w:p>
    <w:p w14:paraId="203EF643" w14:textId="4C26C4E8" w:rsidR="00D74CE0" w:rsidRDefault="00D74CE0" w:rsidP="00552F7B">
      <w:pPr>
        <w:spacing w:before="120" w:line="360" w:lineRule="auto"/>
        <w:ind w:left="1440" w:hanging="36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6"/>
      <w:r>
        <w:rPr>
          <w:rFonts w:cs="Arial"/>
          <w:sz w:val="20"/>
        </w:rPr>
        <w:instrText xml:space="preserve"> FORMCHECKBOX </w:instrText>
      </w:r>
      <w:r w:rsidR="007F726D">
        <w:rPr>
          <w:rFonts w:cs="Arial"/>
          <w:sz w:val="20"/>
        </w:rPr>
      </w:r>
      <w:r w:rsidR="007F726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1"/>
      <w:r>
        <w:rPr>
          <w:rFonts w:cs="Arial"/>
          <w:sz w:val="20"/>
        </w:rPr>
        <w:tab/>
        <w:t xml:space="preserve">Yes.     </w:t>
      </w:r>
      <w:r>
        <w:rPr>
          <w:rFonts w:cs="Arial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7"/>
      <w:r>
        <w:rPr>
          <w:rFonts w:cs="Arial"/>
          <w:sz w:val="20"/>
        </w:rPr>
        <w:instrText xml:space="preserve"> FORMCHECKBOX </w:instrText>
      </w:r>
      <w:r w:rsidR="007F726D">
        <w:rPr>
          <w:rFonts w:cs="Arial"/>
          <w:sz w:val="20"/>
        </w:rPr>
      </w:r>
      <w:r w:rsidR="007F726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"/>
      <w:r>
        <w:rPr>
          <w:rFonts w:cs="Arial"/>
          <w:sz w:val="20"/>
        </w:rPr>
        <w:t xml:space="preserve">  No.</w:t>
      </w:r>
    </w:p>
    <w:p w14:paraId="7324BA9A" w14:textId="3DA71439" w:rsidR="00D74CE0" w:rsidRDefault="00552F7B" w:rsidP="007F726D">
      <w:pPr>
        <w:spacing w:before="240" w:line="360" w:lineRule="auto"/>
        <w:ind w:left="2160" w:hanging="720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F90F1" wp14:editId="7B9C9AAA">
                <wp:simplePos x="0" y="0"/>
                <wp:positionH relativeFrom="column">
                  <wp:posOffset>782918</wp:posOffset>
                </wp:positionH>
                <wp:positionV relativeFrom="paragraph">
                  <wp:posOffset>97379</wp:posOffset>
                </wp:positionV>
                <wp:extent cx="5080000" cy="478118"/>
                <wp:effectExtent l="0" t="0" r="12700" b="17780"/>
                <wp:wrapNone/>
                <wp:docPr id="61019790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0" cy="47811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3DCF2" id="Rounded Rectangle 3" o:spid="_x0000_s1026" style="position:absolute;margin-left:61.65pt;margin-top:7.65pt;width:400pt;height:3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" filled="f" strokecolor="#1f3763 [1604]" strokeweight="1pt">
                <v:stroke joinstyle="miter"/>
              </v:roundrect>
            </w:pict>
          </mc:Fallback>
        </mc:AlternateContent>
      </w:r>
      <w:r w:rsidR="00D74CE0">
        <w:rPr>
          <w:rFonts w:cs="Arial"/>
          <w:sz w:val="20"/>
        </w:rPr>
        <w:t>Note</w:t>
      </w:r>
      <w:r w:rsidR="00D74CE0">
        <w:rPr>
          <w:rFonts w:cs="Arial"/>
          <w:sz w:val="20"/>
        </w:rPr>
        <w:tab/>
      </w:r>
      <w:r w:rsidR="00D74CE0" w:rsidRPr="00D74CE0">
        <w:rPr>
          <w:rFonts w:cs="Arial"/>
          <w:sz w:val="20"/>
        </w:rPr>
        <w:t>The court determines eligibility of drug offense</w:t>
      </w:r>
      <w:r w:rsidR="00D74CE0">
        <w:rPr>
          <w:rFonts w:cs="Arial"/>
          <w:sz w:val="20"/>
        </w:rPr>
        <w:t>s</w:t>
      </w:r>
      <w:r w:rsidR="00D74CE0" w:rsidRPr="00D74CE0">
        <w:rPr>
          <w:rFonts w:cs="Arial"/>
          <w:sz w:val="20"/>
        </w:rPr>
        <w:t xml:space="preserve">, committed before October 1, 2013, by the offense’s classification </w:t>
      </w:r>
      <w:r w:rsidR="00D74CE0">
        <w:rPr>
          <w:rFonts w:cs="Arial"/>
          <w:sz w:val="20"/>
        </w:rPr>
        <w:t>at the time of sealing</w:t>
      </w:r>
      <w:r w:rsidR="00D74CE0" w:rsidRPr="00D74CE0">
        <w:rPr>
          <w:rFonts w:cs="Arial"/>
          <w:sz w:val="20"/>
        </w:rPr>
        <w:t>.</w:t>
      </w:r>
    </w:p>
    <w:p w14:paraId="15093459" w14:textId="01F13000" w:rsidR="006615C5" w:rsidRPr="006615C5" w:rsidRDefault="00C13A8F" w:rsidP="00BE71EE">
      <w:pPr>
        <w:numPr>
          <w:ilvl w:val="0"/>
          <w:numId w:val="9"/>
        </w:numPr>
        <w:tabs>
          <w:tab w:val="left" w:pos="3420"/>
        </w:tabs>
        <w:spacing w:before="360"/>
        <w:jc w:val="both"/>
        <w:rPr>
          <w:sz w:val="20"/>
        </w:rPr>
      </w:pPr>
      <w:r>
        <w:rPr>
          <w:sz w:val="20"/>
        </w:rPr>
        <w:t>Was this case appealed?</w:t>
      </w:r>
      <w:r w:rsidR="006615C5">
        <w:rPr>
          <w:sz w:val="20"/>
        </w:rPr>
        <w:tab/>
      </w:r>
      <w:r w:rsidR="006615C5"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6615C5"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="006615C5" w:rsidRPr="0048154D">
        <w:rPr>
          <w:rFonts w:ascii="Wingdings" w:hAnsi="Wingdings"/>
          <w:sz w:val="20"/>
        </w:rPr>
        <w:fldChar w:fldCharType="end"/>
      </w:r>
      <w:r w:rsidR="00E149A7" w:rsidRPr="008B0398">
        <w:rPr>
          <w:rFonts w:cs="Arial"/>
          <w:sz w:val="20"/>
        </w:rPr>
        <w:t xml:space="preserve"> </w:t>
      </w:r>
      <w:r w:rsidR="006615C5">
        <w:rPr>
          <w:rFonts w:cs="Arial"/>
          <w:sz w:val="20"/>
        </w:rPr>
        <w:t xml:space="preserve"> </w:t>
      </w:r>
      <w:r w:rsidR="00E149A7" w:rsidRPr="008B0398">
        <w:rPr>
          <w:rFonts w:cs="Arial"/>
          <w:sz w:val="20"/>
        </w:rPr>
        <w:t>Yes</w:t>
      </w:r>
      <w:r w:rsidR="000D01C6">
        <w:rPr>
          <w:rFonts w:cs="Arial"/>
          <w:sz w:val="20"/>
        </w:rPr>
        <w:t>.</w:t>
      </w:r>
      <w:r w:rsidR="00246CF7" w:rsidRPr="00A66112">
        <w:rPr>
          <w:rFonts w:cs="Arial"/>
          <w:b/>
          <w:bCs/>
          <w:sz w:val="22"/>
          <w:szCs w:val="22"/>
        </w:rPr>
        <w:t>*</w:t>
      </w:r>
      <w:r w:rsidR="006615C5">
        <w:rPr>
          <w:rFonts w:cs="Arial"/>
          <w:sz w:val="20"/>
        </w:rPr>
        <w:t xml:space="preserve">    </w:t>
      </w:r>
      <w:r w:rsidR="00E149A7" w:rsidRPr="008B0398">
        <w:rPr>
          <w:rFonts w:cs="Arial"/>
          <w:sz w:val="20"/>
        </w:rPr>
        <w:t xml:space="preserve"> </w:t>
      </w:r>
      <w:r w:rsidR="006615C5"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6615C5"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="006615C5" w:rsidRPr="0048154D">
        <w:rPr>
          <w:rFonts w:ascii="Wingdings" w:hAnsi="Wingdings"/>
          <w:sz w:val="20"/>
        </w:rPr>
        <w:fldChar w:fldCharType="end"/>
      </w:r>
      <w:r w:rsidR="00E149A7" w:rsidRPr="008B0398">
        <w:rPr>
          <w:rFonts w:cs="Arial"/>
          <w:sz w:val="20"/>
        </w:rPr>
        <w:t xml:space="preserve"> </w:t>
      </w:r>
      <w:r w:rsidR="006615C5">
        <w:rPr>
          <w:rFonts w:cs="Arial"/>
          <w:sz w:val="20"/>
        </w:rPr>
        <w:t xml:space="preserve"> </w:t>
      </w:r>
      <w:r w:rsidR="00E149A7" w:rsidRPr="008B0398">
        <w:rPr>
          <w:rFonts w:cs="Arial"/>
          <w:sz w:val="20"/>
        </w:rPr>
        <w:t>No</w:t>
      </w:r>
      <w:r w:rsidR="000D01C6">
        <w:rPr>
          <w:rFonts w:cs="Arial"/>
          <w:sz w:val="20"/>
        </w:rPr>
        <w:t>.</w:t>
      </w:r>
    </w:p>
    <w:p w14:paraId="4BC88D08" w14:textId="28FCDAC1" w:rsidR="008E1B35" w:rsidRPr="00891B3A" w:rsidRDefault="00246CF7" w:rsidP="00246CF7">
      <w:pPr>
        <w:spacing w:before="240" w:after="120"/>
        <w:ind w:left="720"/>
        <w:jc w:val="both"/>
        <w:rPr>
          <w:sz w:val="20"/>
        </w:rPr>
      </w:pPr>
      <w:r w:rsidRPr="00246CF7">
        <w:rPr>
          <w:rFonts w:cs="Arial"/>
          <w:b/>
          <w:bCs/>
          <w:sz w:val="20"/>
        </w:rPr>
        <w:t xml:space="preserve">* </w:t>
      </w:r>
      <w:r w:rsidR="00C13A8F" w:rsidRPr="00246CF7">
        <w:rPr>
          <w:rFonts w:cs="Arial"/>
          <w:b/>
          <w:bCs/>
          <w:sz w:val="20"/>
        </w:rPr>
        <w:t>If yes</w:t>
      </w:r>
      <w:r w:rsidR="00C13A8F">
        <w:rPr>
          <w:rFonts w:cs="Arial"/>
          <w:sz w:val="20"/>
        </w:rPr>
        <w:t>, please provide the following information:</w:t>
      </w:r>
    </w:p>
    <w:p w14:paraId="49593986" w14:textId="1E5A73CF" w:rsidR="00C13A8F" w:rsidRDefault="00C13A8F" w:rsidP="00246CF7">
      <w:pPr>
        <w:tabs>
          <w:tab w:val="left" w:pos="7920"/>
        </w:tabs>
        <w:spacing w:line="360" w:lineRule="auto"/>
        <w:ind w:left="1080"/>
        <w:rPr>
          <w:rFonts w:cs="Arial"/>
          <w:sz w:val="20"/>
        </w:rPr>
      </w:pPr>
      <w:r>
        <w:rPr>
          <w:rFonts w:cs="Arial"/>
          <w:sz w:val="20"/>
        </w:rPr>
        <w:t xml:space="preserve">Appeal Case Number: </w:t>
      </w:r>
      <w:r w:rsidR="006615C5" w:rsidRPr="00F03A11">
        <w:rPr>
          <w:rFonts w:cs="Arial"/>
          <w:b/>
          <w:bCs/>
          <w:sz w:val="20"/>
          <w:u w:val="single"/>
        </w:rPr>
        <w:tab/>
      </w:r>
    </w:p>
    <w:p w14:paraId="55F87DB6" w14:textId="62158C91" w:rsidR="00C13A8F" w:rsidRDefault="00C13A8F" w:rsidP="00246CF7">
      <w:pPr>
        <w:tabs>
          <w:tab w:val="left" w:pos="7920"/>
        </w:tabs>
        <w:spacing w:line="360" w:lineRule="auto"/>
        <w:ind w:left="1080"/>
        <w:rPr>
          <w:rFonts w:cs="Arial"/>
          <w:sz w:val="20"/>
        </w:rPr>
      </w:pPr>
      <w:r>
        <w:rPr>
          <w:rFonts w:cs="Arial"/>
          <w:sz w:val="20"/>
        </w:rPr>
        <w:t>Appellate Court:</w:t>
      </w:r>
      <w:r w:rsidR="0071110C">
        <w:rPr>
          <w:rFonts w:cs="Arial"/>
          <w:sz w:val="20"/>
        </w:rPr>
        <w:t xml:space="preserve"> </w:t>
      </w:r>
      <w:r w:rsidR="006615C5" w:rsidRPr="00F03A11">
        <w:rPr>
          <w:rFonts w:cs="Arial"/>
          <w:b/>
          <w:bCs/>
          <w:sz w:val="20"/>
          <w:u w:val="single"/>
        </w:rPr>
        <w:tab/>
      </w:r>
    </w:p>
    <w:p w14:paraId="2814CA66" w14:textId="33322A24" w:rsidR="00C13A8F" w:rsidRDefault="00C13A8F" w:rsidP="00246CF7">
      <w:pPr>
        <w:tabs>
          <w:tab w:val="left" w:pos="5760"/>
          <w:tab w:val="left" w:pos="9360"/>
        </w:tabs>
        <w:ind w:left="1080"/>
        <w:jc w:val="both"/>
        <w:rPr>
          <w:sz w:val="20"/>
        </w:rPr>
      </w:pPr>
      <w:r>
        <w:rPr>
          <w:rFonts w:cs="Arial"/>
          <w:sz w:val="20"/>
        </w:rPr>
        <w:t xml:space="preserve">Result: </w:t>
      </w:r>
      <w:r w:rsidR="0062326D" w:rsidRPr="00F03A11">
        <w:rPr>
          <w:rFonts w:cs="Arial"/>
          <w:b/>
          <w:bCs/>
          <w:color w:val="000000" w:themeColor="text1"/>
          <w:sz w:val="20"/>
          <w:u w:val="single"/>
        </w:rPr>
        <w:tab/>
      </w:r>
      <w:r w:rsidR="0062326D">
        <w:rPr>
          <w:rFonts w:cs="Arial"/>
          <w:sz w:val="20"/>
        </w:rPr>
        <w:t xml:space="preserve"> Date</w:t>
      </w:r>
      <w:r>
        <w:rPr>
          <w:rFonts w:cs="Arial"/>
          <w:sz w:val="20"/>
        </w:rPr>
        <w:t>:</w:t>
      </w:r>
      <w:r w:rsidR="0071110C">
        <w:rPr>
          <w:rFonts w:cs="Arial"/>
          <w:sz w:val="20"/>
        </w:rPr>
        <w:t xml:space="preserve"> </w:t>
      </w:r>
      <w:r w:rsidR="006615C5" w:rsidRPr="00F03A11">
        <w:rPr>
          <w:b/>
          <w:bCs/>
          <w:sz w:val="20"/>
          <w:u w:val="single"/>
        </w:rPr>
        <w:tab/>
      </w:r>
    </w:p>
    <w:p w14:paraId="008BFD79" w14:textId="72D1793A" w:rsidR="000721A9" w:rsidRDefault="000721A9" w:rsidP="00BE71EE">
      <w:pPr>
        <w:numPr>
          <w:ilvl w:val="0"/>
          <w:numId w:val="9"/>
        </w:numPr>
        <w:tabs>
          <w:tab w:val="clear" w:pos="360"/>
        </w:tabs>
        <w:spacing w:before="360" w:line="276" w:lineRule="auto"/>
        <w:rPr>
          <w:sz w:val="20"/>
        </w:rPr>
      </w:pPr>
      <w:r>
        <w:rPr>
          <w:sz w:val="20"/>
        </w:rPr>
        <w:t>Is a</w:t>
      </w:r>
      <w:r w:rsidR="00C13A8F">
        <w:rPr>
          <w:sz w:val="20"/>
        </w:rPr>
        <w:t xml:space="preserve"> verified copy of the Defendant’s criminal history record </w:t>
      </w:r>
      <w:r>
        <w:rPr>
          <w:sz w:val="20"/>
        </w:rPr>
        <w:t xml:space="preserve">(dated within the last 20 days) </w:t>
      </w:r>
      <w:r w:rsidR="00C13A8F">
        <w:rPr>
          <w:sz w:val="20"/>
        </w:rPr>
        <w:t>attached</w:t>
      </w:r>
      <w:r>
        <w:rPr>
          <w:sz w:val="20"/>
        </w:rPr>
        <w:t>?</w:t>
      </w:r>
    </w:p>
    <w:p w14:paraId="3A85F0A7" w14:textId="65F74D34" w:rsidR="006615C5" w:rsidRPr="006615C5" w:rsidRDefault="006615C5" w:rsidP="003A6DE1">
      <w:pPr>
        <w:spacing w:before="120" w:line="276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 w:rsidRPr="008B039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8B0398">
        <w:rPr>
          <w:rFonts w:cs="Arial"/>
          <w:sz w:val="20"/>
        </w:rPr>
        <w:t>Yes</w:t>
      </w:r>
      <w:r w:rsidR="000D01C6">
        <w:rPr>
          <w:rFonts w:cs="Arial"/>
          <w:sz w:val="20"/>
        </w:rPr>
        <w:t>.</w:t>
      </w:r>
      <w:r>
        <w:rPr>
          <w:rFonts w:cs="Arial"/>
          <w:sz w:val="20"/>
        </w:rPr>
        <w:t xml:space="preserve">   </w:t>
      </w:r>
      <w:r w:rsidRPr="008B0398">
        <w:rPr>
          <w:rFonts w:cs="Arial"/>
          <w:sz w:val="20"/>
        </w:rPr>
        <w:t xml:space="preserve"> </w:t>
      </w: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 w:rsidRPr="008B039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8B0398">
        <w:rPr>
          <w:rFonts w:cs="Arial"/>
          <w:sz w:val="20"/>
        </w:rPr>
        <w:t>No</w:t>
      </w:r>
      <w:r w:rsidR="000D01C6">
        <w:rPr>
          <w:rFonts w:cs="Arial"/>
          <w:sz w:val="20"/>
        </w:rPr>
        <w:t>.</w:t>
      </w:r>
      <w:r w:rsidR="009635FF" w:rsidRPr="003A6DE1">
        <w:rPr>
          <w:rFonts w:cs="Arial"/>
          <w:b/>
          <w:bCs/>
          <w:sz w:val="20"/>
        </w:rPr>
        <w:t>*</w:t>
      </w:r>
    </w:p>
    <w:p w14:paraId="24420C68" w14:textId="7614C984" w:rsidR="00C13A8F" w:rsidRDefault="000721A9" w:rsidP="003A6DE1">
      <w:pPr>
        <w:spacing w:before="120" w:line="276" w:lineRule="auto"/>
        <w:ind w:left="1440" w:hanging="360"/>
        <w:rPr>
          <w:sz w:val="20"/>
        </w:rPr>
      </w:pPr>
      <w:r w:rsidRPr="003A6DE1">
        <w:rPr>
          <w:rFonts w:cs="Arial"/>
          <w:b/>
          <w:bCs/>
          <w:sz w:val="20"/>
        </w:rPr>
        <w:t>* If no,</w:t>
      </w:r>
      <w:r>
        <w:rPr>
          <w:rFonts w:cs="Arial"/>
          <w:sz w:val="20"/>
        </w:rPr>
        <w:t xml:space="preserve"> </w:t>
      </w:r>
      <w:r w:rsidR="00F34A22">
        <w:rPr>
          <w:rFonts w:cs="Arial"/>
          <w:sz w:val="20"/>
        </w:rPr>
        <w:t>a copy</w:t>
      </w:r>
      <w:r w:rsidR="009635FF">
        <w:rPr>
          <w:rFonts w:cs="Arial"/>
          <w:sz w:val="20"/>
        </w:rPr>
        <w:t xml:space="preserve"> must be filed within 10 days of this Petition</w:t>
      </w:r>
      <w:r>
        <w:rPr>
          <w:rFonts w:cs="Arial"/>
          <w:sz w:val="20"/>
        </w:rPr>
        <w:t>.</w:t>
      </w:r>
    </w:p>
    <w:p w14:paraId="58910820" w14:textId="6AD22127" w:rsidR="008E1B35" w:rsidRDefault="000D01C6" w:rsidP="00BE71EE">
      <w:pPr>
        <w:numPr>
          <w:ilvl w:val="0"/>
          <w:numId w:val="9"/>
        </w:numPr>
        <w:tabs>
          <w:tab w:val="left" w:pos="4680"/>
        </w:tabs>
        <w:spacing w:before="360" w:line="276" w:lineRule="auto"/>
        <w:rPr>
          <w:sz w:val="20"/>
        </w:rPr>
      </w:pPr>
      <w:r>
        <w:rPr>
          <w:sz w:val="20"/>
        </w:rPr>
        <w:t>Does the Defendant still owe</w:t>
      </w:r>
      <w:r w:rsidR="008E1B35">
        <w:rPr>
          <w:sz w:val="20"/>
        </w:rPr>
        <w:t xml:space="preserve"> restitution</w:t>
      </w:r>
      <w:r w:rsidR="009635FF">
        <w:rPr>
          <w:sz w:val="20"/>
        </w:rPr>
        <w:t>?</w:t>
      </w:r>
      <w:r w:rsidR="009635FF">
        <w:rPr>
          <w:sz w:val="20"/>
        </w:rPr>
        <w:tab/>
      </w:r>
      <w:r w:rsidR="006615C5"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6615C5"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="006615C5" w:rsidRPr="0048154D">
        <w:rPr>
          <w:rFonts w:ascii="Wingdings" w:hAnsi="Wingdings"/>
          <w:sz w:val="20"/>
        </w:rPr>
        <w:fldChar w:fldCharType="end"/>
      </w:r>
      <w:r w:rsidR="006615C5" w:rsidRPr="008B0398">
        <w:rPr>
          <w:rFonts w:cs="Arial"/>
          <w:sz w:val="20"/>
        </w:rPr>
        <w:t xml:space="preserve"> </w:t>
      </w:r>
      <w:r w:rsidR="006615C5">
        <w:rPr>
          <w:rFonts w:cs="Arial"/>
          <w:sz w:val="20"/>
        </w:rPr>
        <w:t xml:space="preserve"> </w:t>
      </w:r>
      <w:r w:rsidR="006615C5" w:rsidRPr="008B0398">
        <w:rPr>
          <w:rFonts w:cs="Arial"/>
          <w:sz w:val="20"/>
        </w:rPr>
        <w:t>Yes</w:t>
      </w:r>
      <w:r>
        <w:rPr>
          <w:rFonts w:cs="Arial"/>
          <w:sz w:val="20"/>
        </w:rPr>
        <w:t>.</w:t>
      </w:r>
      <w:r w:rsidR="006615C5">
        <w:rPr>
          <w:rFonts w:cs="Arial"/>
          <w:sz w:val="20"/>
        </w:rPr>
        <w:t xml:space="preserve">   </w:t>
      </w:r>
      <w:r w:rsidR="007B2A38">
        <w:rPr>
          <w:rFonts w:cs="Arial"/>
          <w:sz w:val="20"/>
        </w:rPr>
        <w:t xml:space="preserve"> </w:t>
      </w:r>
      <w:r w:rsidR="006615C5" w:rsidRPr="008B0398">
        <w:rPr>
          <w:rFonts w:cs="Arial"/>
          <w:sz w:val="20"/>
        </w:rPr>
        <w:t xml:space="preserve"> </w:t>
      </w:r>
      <w:r w:rsidR="006615C5"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6615C5"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="006615C5" w:rsidRPr="0048154D">
        <w:rPr>
          <w:rFonts w:ascii="Wingdings" w:hAnsi="Wingdings"/>
          <w:sz w:val="20"/>
        </w:rPr>
        <w:fldChar w:fldCharType="end"/>
      </w:r>
      <w:r w:rsidR="006615C5" w:rsidRPr="008B0398">
        <w:rPr>
          <w:rFonts w:cs="Arial"/>
          <w:sz w:val="20"/>
        </w:rPr>
        <w:t xml:space="preserve"> </w:t>
      </w:r>
      <w:r w:rsidR="006615C5">
        <w:rPr>
          <w:rFonts w:cs="Arial"/>
          <w:sz w:val="20"/>
        </w:rPr>
        <w:t xml:space="preserve"> </w:t>
      </w:r>
      <w:r w:rsidR="006615C5" w:rsidRPr="008B0398">
        <w:rPr>
          <w:rFonts w:cs="Arial"/>
          <w:sz w:val="20"/>
        </w:rPr>
        <w:t>No</w:t>
      </w:r>
      <w:r>
        <w:rPr>
          <w:rFonts w:cs="Arial"/>
          <w:sz w:val="20"/>
        </w:rPr>
        <w:t>.</w:t>
      </w:r>
    </w:p>
    <w:p w14:paraId="6A97631F" w14:textId="77777777" w:rsidR="006615C5" w:rsidRDefault="00EB0C63" w:rsidP="00BE71EE">
      <w:pPr>
        <w:numPr>
          <w:ilvl w:val="0"/>
          <w:numId w:val="9"/>
        </w:numPr>
        <w:spacing w:before="360" w:line="276" w:lineRule="auto"/>
        <w:rPr>
          <w:sz w:val="20"/>
        </w:rPr>
      </w:pPr>
      <w:r w:rsidRPr="00CC4851">
        <w:rPr>
          <w:sz w:val="20"/>
        </w:rPr>
        <w:t xml:space="preserve">If requesting </w:t>
      </w:r>
      <w:r w:rsidR="00D000C8">
        <w:rPr>
          <w:sz w:val="20"/>
        </w:rPr>
        <w:t xml:space="preserve">the </w:t>
      </w:r>
      <w:r w:rsidRPr="00CC4851">
        <w:rPr>
          <w:sz w:val="20"/>
        </w:rPr>
        <w:t>sealing of a</w:t>
      </w:r>
      <w:r w:rsidR="00657869">
        <w:rPr>
          <w:sz w:val="20"/>
        </w:rPr>
        <w:t>ny</w:t>
      </w:r>
      <w:r w:rsidRPr="00CC4851">
        <w:rPr>
          <w:sz w:val="20"/>
        </w:rPr>
        <w:t xml:space="preserve"> conviction</w:t>
      </w:r>
      <w:r w:rsidR="00657869">
        <w:rPr>
          <w:sz w:val="20"/>
        </w:rPr>
        <w:t>(s)</w:t>
      </w:r>
      <w:r w:rsidRPr="00CC4851">
        <w:rPr>
          <w:sz w:val="20"/>
        </w:rPr>
        <w:t xml:space="preserve"> other than a petty offense or petty drug offense, t</w:t>
      </w:r>
      <w:r w:rsidR="00D51E6E" w:rsidRPr="00EB0C63">
        <w:rPr>
          <w:sz w:val="20"/>
        </w:rPr>
        <w:t xml:space="preserve">he </w:t>
      </w:r>
      <w:r w:rsidR="005E4FC1" w:rsidRPr="00EB0C63">
        <w:rPr>
          <w:sz w:val="20"/>
        </w:rPr>
        <w:t>Defendant</w:t>
      </w:r>
      <w:r w:rsidR="00D51E6E" w:rsidRPr="00EB0C63">
        <w:rPr>
          <w:sz w:val="20"/>
        </w:rPr>
        <w:t xml:space="preserve"> further shows the Court that the harm to Defendant’s privacy or the danger of unwarranted</w:t>
      </w:r>
      <w:r w:rsidR="008127BB" w:rsidRPr="00EB0C63">
        <w:rPr>
          <w:sz w:val="20"/>
        </w:rPr>
        <w:t>,</w:t>
      </w:r>
      <w:r w:rsidR="00D51E6E" w:rsidRPr="00EB0C63">
        <w:rPr>
          <w:sz w:val="20"/>
        </w:rPr>
        <w:t xml:space="preserve"> adverse consequences outweighs the public interest in retaining the records.</w:t>
      </w:r>
    </w:p>
    <w:p w14:paraId="736152A9" w14:textId="07CA261F" w:rsidR="00CD1DB9" w:rsidRDefault="00D51E6E" w:rsidP="00246CF7">
      <w:pPr>
        <w:tabs>
          <w:tab w:val="left" w:pos="1260"/>
          <w:tab w:val="left" w:pos="9360"/>
        </w:tabs>
        <w:spacing w:before="120" w:line="276" w:lineRule="auto"/>
        <w:ind w:left="360"/>
        <w:rPr>
          <w:sz w:val="20"/>
          <w:u w:val="single"/>
        </w:rPr>
      </w:pPr>
      <w:r w:rsidRPr="00EB0C63">
        <w:rPr>
          <w:sz w:val="20"/>
        </w:rPr>
        <w:t>Explain:</w:t>
      </w:r>
      <w:bookmarkStart w:id="3" w:name="_Hlk13582059"/>
      <w:r w:rsidR="006615C5">
        <w:rPr>
          <w:sz w:val="20"/>
        </w:rPr>
        <w:tab/>
      </w:r>
      <w:r w:rsidR="00CD1DB9" w:rsidRPr="00F03A11">
        <w:rPr>
          <w:b/>
          <w:bCs/>
          <w:sz w:val="20"/>
          <w:u w:val="single"/>
        </w:rPr>
        <w:tab/>
      </w:r>
    </w:p>
    <w:bookmarkEnd w:id="3"/>
    <w:p w14:paraId="4CCBB6AB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3E2BA84B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327DAF9C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1AC6BF21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3A5A703A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3A9044CD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5668C4EA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0C5732A2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2388135F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365BE646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5544FFFB" w14:textId="77777777" w:rsidR="004B5E85" w:rsidRPr="00F03A11" w:rsidRDefault="004B5E85" w:rsidP="004B5E85">
      <w:pPr>
        <w:tabs>
          <w:tab w:val="left" w:pos="9360"/>
        </w:tabs>
        <w:spacing w:line="276" w:lineRule="auto"/>
        <w:ind w:left="126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172216F6" w14:textId="77777777" w:rsidR="00BE71EE" w:rsidRDefault="00BF357C" w:rsidP="00BE71EE">
      <w:pPr>
        <w:numPr>
          <w:ilvl w:val="0"/>
          <w:numId w:val="9"/>
        </w:numPr>
        <w:spacing w:before="360" w:line="276" w:lineRule="auto"/>
        <w:rPr>
          <w:sz w:val="20"/>
        </w:rPr>
      </w:pPr>
      <w:r>
        <w:rPr>
          <w:sz w:val="20"/>
        </w:rPr>
        <w:lastRenderedPageBreak/>
        <w:t xml:space="preserve">The conviction records </w:t>
      </w:r>
      <w:r w:rsidRPr="00CC4851">
        <w:rPr>
          <w:b/>
          <w:sz w:val="20"/>
        </w:rPr>
        <w:t>do not</w:t>
      </w:r>
      <w:r>
        <w:rPr>
          <w:sz w:val="20"/>
        </w:rPr>
        <w:t xml:space="preserve"> fall under any of the following</w:t>
      </w:r>
      <w:r w:rsidR="00BE71EE">
        <w:rPr>
          <w:sz w:val="20"/>
        </w:rPr>
        <w:t>:</w:t>
      </w:r>
    </w:p>
    <w:p w14:paraId="60F55FE6" w14:textId="1A264306" w:rsidR="00BF357C" w:rsidRDefault="00BE71EE" w:rsidP="00BE71EE">
      <w:pPr>
        <w:spacing w:before="360" w:after="360" w:line="276" w:lineRule="auto"/>
        <w:ind w:left="2160" w:hanging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60C27" wp14:editId="463BA7FB">
                <wp:simplePos x="0" y="0"/>
                <wp:positionH relativeFrom="column">
                  <wp:posOffset>735107</wp:posOffset>
                </wp:positionH>
                <wp:positionV relativeFrom="paragraph">
                  <wp:posOffset>143024</wp:posOffset>
                </wp:positionV>
                <wp:extent cx="4243294" cy="346636"/>
                <wp:effectExtent l="0" t="0" r="11430" b="9525"/>
                <wp:wrapNone/>
                <wp:docPr id="102755535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294" cy="3466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EA68D" id="Rounded Rectangle 4" o:spid="_x0000_s1026" style="position:absolute;margin-left:57.9pt;margin-top:11.25pt;width:334.1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" filled="f" strokecolor="#1f3763 [1604]" strokeweight="1pt">
                <v:stroke joinstyle="miter"/>
              </v:roundrect>
            </w:pict>
          </mc:Fallback>
        </mc:AlternateContent>
      </w:r>
      <w:r>
        <w:rPr>
          <w:sz w:val="20"/>
        </w:rPr>
        <w:t>Note</w:t>
      </w:r>
      <w:r>
        <w:rPr>
          <w:sz w:val="20"/>
        </w:rPr>
        <w:tab/>
        <w:t>These</w:t>
      </w:r>
      <w:r w:rsidR="004B5E85">
        <w:rPr>
          <w:sz w:val="20"/>
        </w:rPr>
        <w:t xml:space="preserve"> are not eligible for sealing under C.R.S. § 24-72-706</w:t>
      </w:r>
      <w:r>
        <w:rPr>
          <w:sz w:val="20"/>
        </w:rPr>
        <w:t>.</w:t>
      </w:r>
    </w:p>
    <w:p w14:paraId="406CF2F7" w14:textId="77777777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>When the only charges in a case are:</w:t>
      </w:r>
    </w:p>
    <w:p w14:paraId="2EB1C39A" w14:textId="77777777" w:rsidR="00597FF7" w:rsidRPr="00597FF7" w:rsidRDefault="00597FF7" w:rsidP="00751113">
      <w:pPr>
        <w:pStyle w:val="ListParagraph"/>
        <w:numPr>
          <w:ilvl w:val="1"/>
          <w:numId w:val="35"/>
        </w:numPr>
        <w:contextualSpacing/>
        <w:rPr>
          <w:sz w:val="20"/>
        </w:rPr>
      </w:pPr>
      <w:r w:rsidRPr="00597FF7">
        <w:rPr>
          <w:sz w:val="20"/>
        </w:rPr>
        <w:t>Class 1 or Class 2 misdemeanor traffic offenses</w:t>
      </w:r>
    </w:p>
    <w:p w14:paraId="74A9A490" w14:textId="7E548F45" w:rsidR="00597FF7" w:rsidRPr="00597FF7" w:rsidRDefault="00597FF7" w:rsidP="00751113">
      <w:pPr>
        <w:pStyle w:val="ListParagraph"/>
        <w:numPr>
          <w:ilvl w:val="1"/>
          <w:numId w:val="35"/>
        </w:numPr>
        <w:contextualSpacing/>
        <w:rPr>
          <w:sz w:val="20"/>
        </w:rPr>
      </w:pPr>
      <w:r w:rsidRPr="00597FF7">
        <w:rPr>
          <w:sz w:val="20"/>
        </w:rPr>
        <w:t>Class A or Class B traffic infractions</w:t>
      </w:r>
    </w:p>
    <w:p w14:paraId="2B1B1C4E" w14:textId="77777777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>A conviction for a violation of C.R.S. § 42-4-1301(1) or (2);</w:t>
      </w:r>
    </w:p>
    <w:p w14:paraId="4A1996B4" w14:textId="77777777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>A conviction for an offense for which the underlying basis involved unlawful sexual behavior as defined in C.R.S. § 16-22-102(9);</w:t>
      </w:r>
    </w:p>
    <w:p w14:paraId="52B76456" w14:textId="77777777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>A conviction for a violation of C.R.S. § 18-6-401;</w:t>
      </w:r>
    </w:p>
    <w:p w14:paraId="60911520" w14:textId="77777777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>A conviction that is subject to one or more of the following provisions:</w:t>
      </w:r>
    </w:p>
    <w:p w14:paraId="38E45D51" w14:textId="01FCF74C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 xml:space="preserve">Sentences for a crime involving extraordinary aggravating circumstances pursuant to C.R.S. </w:t>
      </w:r>
      <w:r w:rsidR="007B2A38">
        <w:rPr>
          <w:sz w:val="20"/>
        </w:rPr>
        <w:t xml:space="preserve">§ </w:t>
      </w:r>
      <w:r w:rsidRPr="00597FF7">
        <w:rPr>
          <w:sz w:val="20"/>
        </w:rPr>
        <w:t>18-1.3-401(8);</w:t>
      </w:r>
    </w:p>
    <w:p w14:paraId="2BDCCD76" w14:textId="18A01774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>A sentence for an extraordinary risk crime pursuant to C.R.S. § 18-1.3-401(10);</w:t>
      </w:r>
    </w:p>
    <w:p w14:paraId="50C2E3F5" w14:textId="77777777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>Sentencing for a crime involving a pregnant victim pursuant to C.R.S. § 18-1.3-401(13);</w:t>
      </w:r>
    </w:p>
    <w:p w14:paraId="5FB021C4" w14:textId="77777777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>Sentencing for a crime pertaining to a special offender pursuant to C.R.S. § 18-18-407;</w:t>
      </w:r>
    </w:p>
    <w:p w14:paraId="030C4E66" w14:textId="77777777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>Sentencing for a criminal conviction for which the underlying factual basis involves domestic violence as defined in C.R.S. § 18-6-800.3;</w:t>
      </w:r>
    </w:p>
    <w:p w14:paraId="0A284BA4" w14:textId="1740BF7A" w:rsidR="00597FF7" w:rsidRPr="00597FF7" w:rsidRDefault="00597FF7" w:rsidP="00E95242">
      <w:pPr>
        <w:pStyle w:val="ListParagraph"/>
        <w:numPr>
          <w:ilvl w:val="0"/>
          <w:numId w:val="35"/>
        </w:numPr>
        <w:ind w:left="1080"/>
        <w:contextualSpacing/>
        <w:rPr>
          <w:sz w:val="20"/>
        </w:rPr>
      </w:pPr>
      <w:r w:rsidRPr="00597FF7">
        <w:rPr>
          <w:sz w:val="20"/>
        </w:rPr>
        <w:t xml:space="preserve">Sentencing for a criminal conviction for a sexual offense pursuant to </w:t>
      </w:r>
      <w:r w:rsidR="00961C8E">
        <w:rPr>
          <w:sz w:val="20"/>
        </w:rPr>
        <w:t>C.R.S. 18-3-401 through 418</w:t>
      </w:r>
      <w:r w:rsidRPr="00597FF7">
        <w:rPr>
          <w:sz w:val="20"/>
        </w:rPr>
        <w:t>;</w:t>
      </w:r>
    </w:p>
    <w:p w14:paraId="46EA88FA" w14:textId="77777777" w:rsidR="00597FF7" w:rsidRPr="00597FF7" w:rsidRDefault="00597FF7" w:rsidP="00E95242">
      <w:pPr>
        <w:pStyle w:val="ListParagraph"/>
        <w:numPr>
          <w:ilvl w:val="0"/>
          <w:numId w:val="36"/>
        </w:numPr>
        <w:ind w:left="1080"/>
        <w:contextualSpacing/>
        <w:rPr>
          <w:sz w:val="20"/>
        </w:rPr>
      </w:pPr>
      <w:r w:rsidRPr="00597FF7">
        <w:rPr>
          <w:sz w:val="20"/>
        </w:rPr>
        <w:t>Sentencing for any crime of violence pursuant to C.R.S. § 18-1.3-406;</w:t>
      </w:r>
    </w:p>
    <w:p w14:paraId="2E95CAB6" w14:textId="10866FEB" w:rsidR="00597FF7" w:rsidRPr="00597FF7" w:rsidRDefault="00597FF7" w:rsidP="00E95242">
      <w:pPr>
        <w:pStyle w:val="ListParagraph"/>
        <w:numPr>
          <w:ilvl w:val="0"/>
          <w:numId w:val="36"/>
        </w:numPr>
        <w:ind w:left="1080"/>
        <w:contextualSpacing/>
        <w:rPr>
          <w:sz w:val="20"/>
        </w:rPr>
      </w:pPr>
      <w:r w:rsidRPr="00597FF7">
        <w:rPr>
          <w:sz w:val="20"/>
        </w:rPr>
        <w:t>Sentencing for a felony crime enumerated in</w:t>
      </w:r>
      <w:r w:rsidR="00961C8E">
        <w:rPr>
          <w:sz w:val="20"/>
        </w:rPr>
        <w:t xml:space="preserve"> the Victim’s Rights Act,</w:t>
      </w:r>
      <w:r w:rsidRPr="00597FF7">
        <w:rPr>
          <w:sz w:val="20"/>
        </w:rPr>
        <w:t xml:space="preserve"> C.R.S. § 24-4.1-302(1);</w:t>
      </w:r>
    </w:p>
    <w:p w14:paraId="438E61E3" w14:textId="00E15FBA" w:rsidR="00597FF7" w:rsidRPr="00597FF7" w:rsidRDefault="00597FF7" w:rsidP="00E95242">
      <w:pPr>
        <w:pStyle w:val="ListParagraph"/>
        <w:numPr>
          <w:ilvl w:val="0"/>
          <w:numId w:val="36"/>
        </w:numPr>
        <w:ind w:left="1080"/>
        <w:contextualSpacing/>
        <w:rPr>
          <w:sz w:val="20"/>
        </w:rPr>
      </w:pPr>
      <w:r w:rsidRPr="00597FF7">
        <w:rPr>
          <w:sz w:val="20"/>
        </w:rPr>
        <w:t xml:space="preserve">Sentencing for a felony offense in violation of C.R.S. </w:t>
      </w:r>
      <w:r w:rsidR="00BE71EE">
        <w:rPr>
          <w:sz w:val="20"/>
        </w:rPr>
        <w:t xml:space="preserve">§ </w:t>
      </w:r>
      <w:r w:rsidRPr="00597FF7">
        <w:rPr>
          <w:sz w:val="20"/>
        </w:rPr>
        <w:t>18-9-202;</w:t>
      </w:r>
    </w:p>
    <w:p w14:paraId="484E1D07" w14:textId="389F64BB" w:rsidR="00597FF7" w:rsidRDefault="00597FF7" w:rsidP="00E95242">
      <w:pPr>
        <w:pStyle w:val="ListParagraph"/>
        <w:numPr>
          <w:ilvl w:val="0"/>
          <w:numId w:val="36"/>
        </w:numPr>
        <w:ind w:left="1080"/>
        <w:contextualSpacing/>
        <w:rPr>
          <w:sz w:val="20"/>
        </w:rPr>
      </w:pPr>
      <w:r w:rsidRPr="00597FF7">
        <w:rPr>
          <w:sz w:val="20"/>
        </w:rPr>
        <w:t xml:space="preserve">Sentencing for an offense classified as a class 1 or </w:t>
      </w:r>
      <w:r w:rsidR="00751113">
        <w:rPr>
          <w:sz w:val="20"/>
        </w:rPr>
        <w:t>2</w:t>
      </w:r>
      <w:r w:rsidR="00751113" w:rsidRPr="00597FF7">
        <w:rPr>
          <w:sz w:val="20"/>
        </w:rPr>
        <w:t xml:space="preserve"> </w:t>
      </w:r>
      <w:r w:rsidRPr="00597FF7">
        <w:rPr>
          <w:sz w:val="20"/>
        </w:rPr>
        <w:t>felony or a level 1 drug felony pursuant to any section of Title 18 of the Colorado Revised Statutes;</w:t>
      </w:r>
    </w:p>
    <w:p w14:paraId="4D1A656D" w14:textId="49647599" w:rsidR="00751113" w:rsidRPr="00597FF7" w:rsidRDefault="00751113" w:rsidP="00E95242">
      <w:pPr>
        <w:pStyle w:val="ListParagraph"/>
        <w:numPr>
          <w:ilvl w:val="0"/>
          <w:numId w:val="36"/>
        </w:numPr>
        <w:ind w:left="1080"/>
        <w:contextualSpacing/>
        <w:rPr>
          <w:sz w:val="20"/>
        </w:rPr>
      </w:pPr>
      <w:r w:rsidRPr="00597FF7">
        <w:rPr>
          <w:sz w:val="20"/>
        </w:rPr>
        <w:t xml:space="preserve">Sentencing for an offense classified as a class </w:t>
      </w:r>
      <w:r>
        <w:rPr>
          <w:sz w:val="20"/>
        </w:rPr>
        <w:t>3 felony</w:t>
      </w:r>
      <w:r w:rsidR="004E193C">
        <w:rPr>
          <w:sz w:val="20"/>
        </w:rPr>
        <w:t xml:space="preserve"> pursuant to any section of title 18</w:t>
      </w:r>
      <w:r>
        <w:rPr>
          <w:sz w:val="20"/>
        </w:rPr>
        <w:t xml:space="preserve">, except for marijuana </w:t>
      </w:r>
      <w:r w:rsidR="004E193C">
        <w:rPr>
          <w:sz w:val="20"/>
        </w:rPr>
        <w:t xml:space="preserve">cultivation </w:t>
      </w:r>
      <w:r>
        <w:rPr>
          <w:sz w:val="20"/>
        </w:rPr>
        <w:t>under C.R.S. § 18-18-106(8)(a)(II)(B) as it existed prior to July 1, 1992; C.R.S. § 18-18-406(8)(a)(II)(B) as it existed prior to August 11, 2010; or C.R.S. § 18-18-406(6)(a)(II)(B) as it existed prior to October 1, 2013;</w:t>
      </w:r>
    </w:p>
    <w:p w14:paraId="77BC6E08" w14:textId="2A24A45E" w:rsidR="00597FF7" w:rsidRPr="00597FF7" w:rsidRDefault="00597FF7" w:rsidP="00E95242">
      <w:pPr>
        <w:pStyle w:val="ListParagraph"/>
        <w:numPr>
          <w:ilvl w:val="0"/>
          <w:numId w:val="36"/>
        </w:numPr>
        <w:ind w:left="1080"/>
        <w:contextualSpacing/>
        <w:rPr>
          <w:sz w:val="20"/>
        </w:rPr>
      </w:pPr>
      <w:r w:rsidRPr="00597FF7">
        <w:rPr>
          <w:sz w:val="20"/>
        </w:rPr>
        <w:t xml:space="preserve">Sentencing for an offense in violation of </w:t>
      </w:r>
      <w:r w:rsidR="00C34074">
        <w:rPr>
          <w:sz w:val="20"/>
        </w:rPr>
        <w:t>C.R.S. §</w:t>
      </w:r>
      <w:r w:rsidR="00BE71EE">
        <w:rPr>
          <w:sz w:val="20"/>
        </w:rPr>
        <w:t>§</w:t>
      </w:r>
      <w:r w:rsidR="00C34074">
        <w:rPr>
          <w:sz w:val="20"/>
        </w:rPr>
        <w:t xml:space="preserve"> 18-6-101 through 105</w:t>
      </w:r>
      <w:r w:rsidRPr="00597FF7">
        <w:rPr>
          <w:sz w:val="20"/>
        </w:rPr>
        <w:t>;</w:t>
      </w:r>
    </w:p>
    <w:p w14:paraId="12D6169B" w14:textId="3E5A26B3" w:rsidR="00597FF7" w:rsidRDefault="00597FF7" w:rsidP="00E95242">
      <w:pPr>
        <w:pStyle w:val="ListParagraph"/>
        <w:numPr>
          <w:ilvl w:val="0"/>
          <w:numId w:val="36"/>
        </w:numPr>
        <w:ind w:left="1080"/>
        <w:contextualSpacing/>
        <w:rPr>
          <w:sz w:val="20"/>
        </w:rPr>
      </w:pPr>
      <w:r w:rsidRPr="00597FF7">
        <w:rPr>
          <w:sz w:val="20"/>
        </w:rPr>
        <w:t>Sentencing for an offense in violation of: C.R.S. §</w:t>
      </w:r>
      <w:r w:rsidR="00BE71EE">
        <w:rPr>
          <w:sz w:val="20"/>
        </w:rPr>
        <w:t>§</w:t>
      </w:r>
      <w:r w:rsidRPr="00597FF7">
        <w:rPr>
          <w:sz w:val="20"/>
        </w:rPr>
        <w:t xml:space="preserve"> 18-3.5-103(4)</w:t>
      </w:r>
      <w:r w:rsidR="00BE71EE">
        <w:rPr>
          <w:sz w:val="20"/>
        </w:rPr>
        <w:t xml:space="preserve"> through</w:t>
      </w:r>
      <w:r w:rsidRPr="00597FF7">
        <w:rPr>
          <w:sz w:val="20"/>
        </w:rPr>
        <w:t xml:space="preserve"> (9); 18-5-902(1); or 18-7-203.</w:t>
      </w:r>
    </w:p>
    <w:p w14:paraId="3933B3E3" w14:textId="77777777" w:rsidR="004B5E85" w:rsidRDefault="004B5E85" w:rsidP="00BE71EE">
      <w:pPr>
        <w:numPr>
          <w:ilvl w:val="0"/>
          <w:numId w:val="9"/>
        </w:numPr>
        <w:spacing w:before="360" w:after="120"/>
        <w:rPr>
          <w:sz w:val="20"/>
        </w:rPr>
      </w:pPr>
      <w:r w:rsidRPr="00CC52F7">
        <w:rPr>
          <w:sz w:val="20"/>
        </w:rPr>
        <w:t>The</w:t>
      </w:r>
      <w:r>
        <w:rPr>
          <w:sz w:val="20"/>
        </w:rPr>
        <w:t xml:space="preserve"> Motion</w:t>
      </w:r>
      <w:r w:rsidRPr="00CC52F7">
        <w:rPr>
          <w:sz w:val="20"/>
        </w:rPr>
        <w:t xml:space="preserve"> is </w:t>
      </w:r>
      <w:r>
        <w:rPr>
          <w:sz w:val="20"/>
        </w:rPr>
        <w:t xml:space="preserve">for: </w:t>
      </w:r>
      <w:r w:rsidRPr="00DD695A">
        <w:rPr>
          <w:i/>
          <w:iCs/>
          <w:sz w:val="18"/>
          <w:szCs w:val="18"/>
        </w:rPr>
        <w:t>(check the one box that applies)</w:t>
      </w:r>
    </w:p>
    <w:p w14:paraId="0F88CD68" w14:textId="77777777" w:rsidR="004B5E85" w:rsidRDefault="004B5E85" w:rsidP="007B2A38">
      <w:pPr>
        <w:spacing w:before="240" w:line="360" w:lineRule="auto"/>
        <w:ind w:left="72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  <w:t>A conviction eligible for sealing under</w:t>
      </w:r>
      <w:r w:rsidRPr="00305FF7">
        <w:rPr>
          <w:sz w:val="20"/>
        </w:rPr>
        <w:t xml:space="preserve"> </w:t>
      </w:r>
      <w:r>
        <w:rPr>
          <w:sz w:val="20"/>
        </w:rPr>
        <w:t xml:space="preserve">C.R.S. §§ </w:t>
      </w:r>
      <w:r w:rsidRPr="00305FF7">
        <w:rPr>
          <w:sz w:val="20"/>
        </w:rPr>
        <w:t xml:space="preserve">24-72-706 </w:t>
      </w:r>
      <w:r>
        <w:rPr>
          <w:sz w:val="20"/>
        </w:rPr>
        <w:t xml:space="preserve">or </w:t>
      </w:r>
      <w:r w:rsidRPr="00305FF7">
        <w:rPr>
          <w:sz w:val="20"/>
        </w:rPr>
        <w:t>707</w:t>
      </w:r>
      <w:r>
        <w:rPr>
          <w:sz w:val="20"/>
        </w:rPr>
        <w:t>.</w:t>
      </w:r>
    </w:p>
    <w:p w14:paraId="2F75D871" w14:textId="77777777" w:rsidR="007B2A38" w:rsidRDefault="004B5E85" w:rsidP="007B2A38">
      <w:pPr>
        <w:spacing w:before="240" w:line="360" w:lineRule="auto"/>
        <w:ind w:left="72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>
        <w:rPr>
          <w:rFonts w:cs="Arial"/>
          <w:sz w:val="20"/>
        </w:rPr>
        <w:t xml:space="preserve">A misdemeanor offense that is not eligible for sealing under C.R.S. </w:t>
      </w:r>
      <w:r w:rsidRPr="0084097B">
        <w:rPr>
          <w:rFonts w:cs="Arial"/>
          <w:sz w:val="20"/>
        </w:rPr>
        <w:t xml:space="preserve">§ </w:t>
      </w:r>
      <w:r w:rsidRPr="008E367F">
        <w:rPr>
          <w:sz w:val="20"/>
        </w:rPr>
        <w:t>24-72-</w:t>
      </w:r>
      <w:r>
        <w:rPr>
          <w:sz w:val="20"/>
        </w:rPr>
        <w:t>706.</w:t>
      </w:r>
    </w:p>
    <w:p w14:paraId="0E3CBC44" w14:textId="7795233D" w:rsidR="004B5E85" w:rsidRDefault="004B5E85" w:rsidP="005B2799">
      <w:pPr>
        <w:spacing w:before="120" w:line="360" w:lineRule="auto"/>
        <w:ind w:left="720"/>
        <w:rPr>
          <w:sz w:val="20"/>
        </w:rPr>
      </w:pPr>
      <w:r>
        <w:rPr>
          <w:sz w:val="20"/>
        </w:rPr>
        <w:t xml:space="preserve">However, the </w:t>
      </w:r>
      <w:r w:rsidRPr="00DD695A">
        <w:rPr>
          <w:b/>
          <w:bCs/>
          <w:sz w:val="20"/>
        </w:rPr>
        <w:t>district attorney consents</w:t>
      </w:r>
      <w:r>
        <w:rPr>
          <w:sz w:val="20"/>
        </w:rPr>
        <w:t xml:space="preserve"> to the sealing.</w:t>
      </w:r>
    </w:p>
    <w:p w14:paraId="5CD19827" w14:textId="77777777" w:rsidR="007B2A38" w:rsidRDefault="00BE71EE" w:rsidP="007B2A38">
      <w:pPr>
        <w:spacing w:before="240" w:line="360" w:lineRule="auto"/>
        <w:ind w:left="72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>
        <w:rPr>
          <w:rFonts w:cs="Arial"/>
          <w:sz w:val="20"/>
        </w:rPr>
        <w:t xml:space="preserve">A misdemeanor offense that is not eligible for sealing under C.R.S. </w:t>
      </w:r>
      <w:r w:rsidRPr="0084097B">
        <w:rPr>
          <w:rFonts w:cs="Arial"/>
          <w:sz w:val="20"/>
        </w:rPr>
        <w:t xml:space="preserve">§ </w:t>
      </w:r>
      <w:r w:rsidRPr="008E367F">
        <w:rPr>
          <w:sz w:val="20"/>
        </w:rPr>
        <w:t>24-72-</w:t>
      </w:r>
      <w:r>
        <w:rPr>
          <w:sz w:val="20"/>
        </w:rPr>
        <w:t>706.</w:t>
      </w:r>
    </w:p>
    <w:p w14:paraId="2A16E58E" w14:textId="2BFE7B6C" w:rsidR="00BE71EE" w:rsidRDefault="00BE71EE" w:rsidP="007B2A38">
      <w:pPr>
        <w:spacing w:before="120" w:line="360" w:lineRule="auto"/>
        <w:ind w:left="720"/>
        <w:rPr>
          <w:sz w:val="20"/>
        </w:rPr>
      </w:pPr>
      <w:r>
        <w:rPr>
          <w:sz w:val="20"/>
        </w:rPr>
        <w:t xml:space="preserve">However, I request </w:t>
      </w:r>
      <w:r w:rsidRPr="007B2A38">
        <w:rPr>
          <w:b/>
          <w:bCs/>
          <w:sz w:val="20"/>
        </w:rPr>
        <w:t>a hearing</w:t>
      </w:r>
      <w:r>
        <w:rPr>
          <w:sz w:val="20"/>
        </w:rPr>
        <w:t xml:space="preserve"> on this motion </w:t>
      </w:r>
      <w:r w:rsidRPr="007B2A38">
        <w:rPr>
          <w:b/>
          <w:bCs/>
          <w:sz w:val="20"/>
        </w:rPr>
        <w:t>to determine if the district attorney consents</w:t>
      </w:r>
      <w:r>
        <w:rPr>
          <w:sz w:val="20"/>
        </w:rPr>
        <w:t xml:space="preserve"> to the sealing. If the district attorney does not consent to the sealing, I</w:t>
      </w:r>
      <w:r w:rsidRPr="0092558B">
        <w:rPr>
          <w:sz w:val="20"/>
        </w:rPr>
        <w:t xml:space="preserve"> will show by clear and convincing evidence that the need for sealing the record is significant and substantial, the passage of time is such that I am no longer a threat to public safety, and the public disclosure of the record is no longer necessary to protect or inform the public.</w:t>
      </w:r>
    </w:p>
    <w:p w14:paraId="721C1B7F" w14:textId="77777777" w:rsidR="007B2A38" w:rsidRDefault="00BE71EE" w:rsidP="005B2799">
      <w:pPr>
        <w:tabs>
          <w:tab w:val="right" w:pos="9360"/>
        </w:tabs>
        <w:spacing w:before="240" w:line="360" w:lineRule="auto"/>
        <w:ind w:left="720" w:hanging="360"/>
        <w:rPr>
          <w:sz w:val="20"/>
        </w:rPr>
      </w:pPr>
      <w:r w:rsidRPr="0048154D">
        <w:rPr>
          <w:rFonts w:ascii="Wingdings" w:hAnsi="Wingdings"/>
          <w:sz w:val="20"/>
        </w:rPr>
        <w:lastRenderedPageBreak/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7F726D">
        <w:rPr>
          <w:rFonts w:ascii="Wingdings" w:hAnsi="Wingdings"/>
          <w:sz w:val="20"/>
        </w:rPr>
      </w:r>
      <w:r w:rsidR="007F726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  <w:t xml:space="preserve">A misdemeanor offense that is not eligible for sealing under C.R.S. </w:t>
      </w:r>
      <w:r w:rsidRPr="0084097B">
        <w:rPr>
          <w:sz w:val="20"/>
        </w:rPr>
        <w:t xml:space="preserve">§ </w:t>
      </w:r>
      <w:r w:rsidRPr="008E367F">
        <w:rPr>
          <w:sz w:val="20"/>
        </w:rPr>
        <w:t>24-72-</w:t>
      </w:r>
      <w:r>
        <w:rPr>
          <w:sz w:val="20"/>
        </w:rPr>
        <w:t>706.</w:t>
      </w:r>
    </w:p>
    <w:p w14:paraId="4B7139B3" w14:textId="7DD1BBBC" w:rsidR="00BE71EE" w:rsidRDefault="00BE71EE" w:rsidP="007B2A38">
      <w:pPr>
        <w:tabs>
          <w:tab w:val="right" w:pos="9360"/>
        </w:tabs>
        <w:spacing w:before="120" w:after="120" w:line="360" w:lineRule="auto"/>
        <w:ind w:left="720"/>
        <w:rPr>
          <w:sz w:val="20"/>
        </w:rPr>
      </w:pPr>
      <w:r>
        <w:rPr>
          <w:sz w:val="20"/>
        </w:rPr>
        <w:t xml:space="preserve">However, the </w:t>
      </w:r>
      <w:r w:rsidRPr="007B2A38">
        <w:rPr>
          <w:b/>
          <w:bCs/>
          <w:sz w:val="20"/>
        </w:rPr>
        <w:t>district attorney does not consent</w:t>
      </w:r>
      <w:r>
        <w:rPr>
          <w:sz w:val="20"/>
        </w:rPr>
        <w:t xml:space="preserve"> to the sealing so I will show by clear and convincing evidence that the need for sealing the record is significant and substantial, the passage of time is such that I am no longer a threat to public safety, and the public disclosure of the record is no longer necessary to protect or inform the public.</w:t>
      </w:r>
    </w:p>
    <w:p w14:paraId="2230B571" w14:textId="77777777" w:rsidR="004B5E85" w:rsidRDefault="004B5E85" w:rsidP="00BE71EE">
      <w:pPr>
        <w:tabs>
          <w:tab w:val="left" w:pos="1530"/>
          <w:tab w:val="left" w:pos="9360"/>
        </w:tabs>
        <w:spacing w:before="120" w:line="276" w:lineRule="auto"/>
        <w:ind w:left="720"/>
        <w:rPr>
          <w:sz w:val="20"/>
          <w:u w:val="single"/>
        </w:rPr>
      </w:pPr>
      <w:r>
        <w:rPr>
          <w:sz w:val="20"/>
        </w:rPr>
        <w:t>Explain:</w:t>
      </w:r>
      <w:r>
        <w:rPr>
          <w:sz w:val="20"/>
        </w:rPr>
        <w:tab/>
      </w:r>
      <w:r w:rsidRPr="00F03A11">
        <w:rPr>
          <w:b/>
          <w:bCs/>
          <w:sz w:val="20"/>
          <w:u w:val="single"/>
        </w:rPr>
        <w:tab/>
      </w:r>
    </w:p>
    <w:p w14:paraId="217D7758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65583DEA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01D878FE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68A65EBF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7FBA06C1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1EA219A5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4F880923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30D36FEA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5777C10D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2835EF09" w14:textId="77777777" w:rsidR="00BE71EE" w:rsidRPr="00F03A11" w:rsidRDefault="00BE71EE" w:rsidP="00BE71EE">
      <w:pPr>
        <w:tabs>
          <w:tab w:val="left" w:pos="9360"/>
        </w:tabs>
        <w:spacing w:line="276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552B5B97" w14:textId="77777777" w:rsidR="004B5E85" w:rsidRDefault="004B5E85" w:rsidP="004B5E85">
      <w:pPr>
        <w:tabs>
          <w:tab w:val="left" w:pos="9360"/>
        </w:tabs>
        <w:spacing w:line="360" w:lineRule="auto"/>
        <w:ind w:left="1530"/>
        <w:rPr>
          <w:b/>
          <w:bCs/>
          <w:sz w:val="20"/>
          <w:u w:val="single"/>
        </w:rPr>
      </w:pPr>
      <w:r w:rsidRPr="00F03A11">
        <w:rPr>
          <w:b/>
          <w:bCs/>
          <w:sz w:val="20"/>
          <w:u w:val="single"/>
        </w:rPr>
        <w:tab/>
      </w:r>
    </w:p>
    <w:p w14:paraId="2487FAC9" w14:textId="0612AFF1" w:rsidR="000F7F4D" w:rsidRPr="000F7F4D" w:rsidRDefault="000F7F4D" w:rsidP="00246CF7">
      <w:pPr>
        <w:spacing w:before="240" w:line="360" w:lineRule="auto"/>
        <w:ind w:left="360" w:hanging="360"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1</w:t>
      </w:r>
      <w:r w:rsidR="00E95242">
        <w:rPr>
          <w:rFonts w:cs="Arial"/>
          <w:b/>
          <w:bCs/>
          <w:color w:val="auto"/>
          <w:sz w:val="22"/>
          <w:szCs w:val="22"/>
        </w:rPr>
        <w:t>0</w:t>
      </w:r>
      <w:r w:rsidRPr="000F7F4D">
        <w:rPr>
          <w:rFonts w:cs="Arial"/>
          <w:b/>
          <w:bCs/>
          <w:color w:val="auto"/>
          <w:sz w:val="22"/>
          <w:szCs w:val="22"/>
        </w:rPr>
        <w:t>.</w:t>
      </w:r>
      <w:r w:rsidRPr="000F7F4D">
        <w:rPr>
          <w:rFonts w:cs="Arial"/>
          <w:b/>
          <w:bCs/>
          <w:color w:val="auto"/>
          <w:sz w:val="22"/>
          <w:szCs w:val="22"/>
        </w:rPr>
        <w:tab/>
        <w:t>Certificate of Service</w:t>
      </w:r>
    </w:p>
    <w:p w14:paraId="0FACBF2C" w14:textId="024178B2" w:rsidR="000F7F4D" w:rsidRPr="000F7F4D" w:rsidRDefault="000F7F4D" w:rsidP="00E53554">
      <w:pPr>
        <w:tabs>
          <w:tab w:val="left" w:pos="5760"/>
        </w:tabs>
        <w:spacing w:before="240" w:line="360" w:lineRule="auto"/>
        <w:ind w:left="36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z w:val="20"/>
        </w:rPr>
        <w:t xml:space="preserve">I certify that on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>(enter date)</w:t>
      </w:r>
      <w:r w:rsidRPr="000F7F4D">
        <w:rPr>
          <w:rFonts w:cs="Arial"/>
          <w:color w:val="000000" w:themeColor="text1"/>
          <w:sz w:val="20"/>
        </w:rPr>
        <w:t xml:space="preserve">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  <w:r w:rsidRPr="000F7F4D">
        <w:rPr>
          <w:rFonts w:cs="Arial"/>
          <w:color w:val="000000" w:themeColor="text1"/>
          <w:sz w:val="20"/>
        </w:rPr>
        <w:t xml:space="preserve">, I gave a copy of this document to the </w:t>
      </w:r>
      <w:r w:rsidR="00D4198E" w:rsidRPr="00077FE6">
        <w:rPr>
          <w:rFonts w:cs="Arial"/>
          <w:color w:val="000000" w:themeColor="text1"/>
          <w:sz w:val="20"/>
        </w:rPr>
        <w:t>prosecuting attorney</w:t>
      </w:r>
      <w:r w:rsidRPr="000F7F4D">
        <w:rPr>
          <w:rFonts w:cs="Arial"/>
          <w:color w:val="000000" w:themeColor="text1"/>
          <w:sz w:val="20"/>
        </w:rPr>
        <w:t xml:space="preserve"> by: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(select at least one)</w:t>
      </w:r>
    </w:p>
    <w:p w14:paraId="712EBFC4" w14:textId="1B2DA107" w:rsidR="000F7F4D" w:rsidRPr="000F7F4D" w:rsidRDefault="000F7F4D" w:rsidP="000F7F4D">
      <w:pPr>
        <w:tabs>
          <w:tab w:val="left" w:pos="3600"/>
          <w:tab w:val="left" w:pos="4320"/>
        </w:tabs>
        <w:spacing w:before="120" w:line="360" w:lineRule="auto"/>
        <w:ind w:left="1440"/>
        <w:rPr>
          <w:rFonts w:cs="Arial"/>
          <w:i/>
          <w:iCs/>
          <w:color w:val="000000" w:themeColor="text1"/>
          <w:sz w:val="18"/>
          <w:szCs w:val="18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7F726D">
        <w:rPr>
          <w:rFonts w:cs="Arial"/>
          <w:color w:val="000000" w:themeColor="text1"/>
          <w:spacing w:val="-3"/>
          <w:sz w:val="20"/>
        </w:rPr>
      </w:r>
      <w:r w:rsidR="007F726D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Colorado Courts E-Filing </w:t>
      </w:r>
      <w:r w:rsidR="00D4198E" w:rsidRPr="00077FE6">
        <w:rPr>
          <w:i/>
          <w:iCs/>
          <w:color w:val="000000" w:themeColor="text1"/>
          <w:sz w:val="18"/>
          <w:szCs w:val="18"/>
        </w:rPr>
        <w:t>(only available to lawyers)</w:t>
      </w:r>
    </w:p>
    <w:p w14:paraId="297FB8AB" w14:textId="77777777" w:rsidR="000F7F4D" w:rsidRPr="000F7F4D" w:rsidRDefault="000F7F4D" w:rsidP="000F7F4D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7F726D">
        <w:rPr>
          <w:rFonts w:cs="Arial"/>
          <w:color w:val="000000" w:themeColor="text1"/>
          <w:spacing w:val="-3"/>
          <w:sz w:val="20"/>
        </w:rPr>
      </w:r>
      <w:r w:rsidR="007F726D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Email or Fax to: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</w:p>
    <w:p w14:paraId="23DC3258" w14:textId="1CAF7AEB" w:rsidR="000F7F4D" w:rsidRPr="000F7F4D" w:rsidRDefault="000F7F4D" w:rsidP="00D4198E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7F726D">
        <w:rPr>
          <w:rFonts w:cs="Arial"/>
          <w:color w:val="000000" w:themeColor="text1"/>
          <w:spacing w:val="-3"/>
          <w:sz w:val="20"/>
        </w:rPr>
      </w:r>
      <w:r w:rsidR="007F726D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Hand Delivery</w:t>
      </w:r>
      <w:r w:rsidR="00D4198E" w:rsidRPr="00077FE6">
        <w:rPr>
          <w:rFonts w:cs="Arial"/>
          <w:color w:val="000000" w:themeColor="text1"/>
          <w:sz w:val="20"/>
        </w:rPr>
        <w:t>, to</w:t>
      </w:r>
      <w:r w:rsidRPr="000F7F4D">
        <w:rPr>
          <w:rFonts w:cs="Arial"/>
          <w:color w:val="000000" w:themeColor="text1"/>
          <w:sz w:val="20"/>
        </w:rPr>
        <w:t>:</w:t>
      </w:r>
      <w:r w:rsidR="00D4198E" w:rsidRPr="00077FE6">
        <w:rPr>
          <w:rFonts w:cs="Arial"/>
          <w:color w:val="000000" w:themeColor="text1"/>
          <w:sz w:val="20"/>
        </w:rPr>
        <w:t xml:space="preserve"> </w:t>
      </w:r>
      <w:r w:rsidR="00D4198E"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="00D4198E" w:rsidRPr="00077FE6">
        <w:rPr>
          <w:rFonts w:cs="Arial"/>
          <w:i/>
          <w:iCs/>
          <w:color w:val="000000" w:themeColor="text1"/>
          <w:sz w:val="18"/>
          <w:szCs w:val="18"/>
        </w:rPr>
        <w:t>place</w:t>
      </w:r>
      <w:r w:rsidR="00D4198E" w:rsidRPr="000F7F4D">
        <w:rPr>
          <w:rFonts w:cs="Arial"/>
          <w:i/>
          <w:iCs/>
          <w:color w:val="000000" w:themeColor="text1"/>
          <w:sz w:val="18"/>
          <w:szCs w:val="18"/>
        </w:rPr>
        <w:t>)</w:t>
      </w:r>
      <w:r w:rsidRPr="000F7F4D">
        <w:rPr>
          <w:rFonts w:cs="Arial"/>
          <w:color w:val="000000" w:themeColor="text1"/>
          <w:sz w:val="20"/>
        </w:rPr>
        <w:tab/>
      </w: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7F726D">
        <w:rPr>
          <w:rFonts w:cs="Arial"/>
          <w:color w:val="000000" w:themeColor="text1"/>
          <w:spacing w:val="-3"/>
          <w:sz w:val="20"/>
        </w:rPr>
      </w:r>
      <w:r w:rsidR="007F726D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Regular Mail, addressed to: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="00D4198E" w:rsidRPr="00077FE6">
        <w:rPr>
          <w:rFonts w:cs="Arial"/>
          <w:i/>
          <w:iCs/>
          <w:color w:val="000000" w:themeColor="text1"/>
          <w:sz w:val="18"/>
          <w:szCs w:val="18"/>
        </w:rPr>
        <w:t>full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address)</w:t>
      </w:r>
    </w:p>
    <w:p w14:paraId="5184129D" w14:textId="791CF533" w:rsidR="000F7F4D" w:rsidRPr="000F7F4D" w:rsidRDefault="000F7F4D" w:rsidP="000F7F4D">
      <w:pPr>
        <w:tabs>
          <w:tab w:val="right" w:pos="9000"/>
        </w:tabs>
        <w:spacing w:line="276" w:lineRule="auto"/>
        <w:ind w:left="2160"/>
        <w:rPr>
          <w:rFonts w:cs="Arial"/>
          <w:color w:val="auto"/>
          <w:sz w:val="20"/>
        </w:rPr>
      </w:pPr>
      <w:r w:rsidRPr="000F7F4D">
        <w:rPr>
          <w:rFonts w:cs="Arial"/>
          <w:color w:val="auto"/>
          <w:sz w:val="20"/>
        </w:rPr>
        <w:t>1</w:t>
      </w:r>
      <w:r w:rsidR="00E53554">
        <w:rPr>
          <w:rFonts w:cs="Arial"/>
          <w:color w:val="auto"/>
          <w:sz w:val="20"/>
        </w:rPr>
        <w:t xml:space="preserve">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52CAF729" w14:textId="77777777" w:rsidR="000F7F4D" w:rsidRPr="000F7F4D" w:rsidRDefault="000F7F4D" w:rsidP="000F7F4D">
      <w:pPr>
        <w:tabs>
          <w:tab w:val="right" w:pos="9000"/>
        </w:tabs>
        <w:spacing w:line="276" w:lineRule="auto"/>
        <w:ind w:left="2160"/>
        <w:rPr>
          <w:rFonts w:cs="Arial"/>
          <w:color w:val="auto"/>
          <w:sz w:val="20"/>
        </w:rPr>
      </w:pPr>
      <w:r w:rsidRPr="000F7F4D">
        <w:rPr>
          <w:rFonts w:cs="Arial"/>
          <w:color w:val="auto"/>
          <w:sz w:val="20"/>
        </w:rPr>
        <w:t xml:space="preserve">2)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06DC4003" w14:textId="3F0B6562" w:rsidR="000F7F4D" w:rsidRPr="003B748B" w:rsidRDefault="000F7F4D" w:rsidP="00246CF7">
      <w:pPr>
        <w:spacing w:before="240" w:line="360" w:lineRule="auto"/>
        <w:ind w:left="360" w:hanging="36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11</w:t>
      </w:r>
      <w:r w:rsidRPr="003B748B">
        <w:rPr>
          <w:rFonts w:cs="Arial"/>
          <w:b/>
          <w:bCs/>
          <w:sz w:val="22"/>
          <w:szCs w:val="22"/>
        </w:rPr>
        <w:t>.</w:t>
      </w:r>
      <w:r w:rsidRPr="003B748B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Sign &amp; Date</w:t>
      </w:r>
    </w:p>
    <w:p w14:paraId="4A9078B3" w14:textId="77777777" w:rsidR="000F7F4D" w:rsidRPr="000F7F4D" w:rsidRDefault="000F7F4D" w:rsidP="00E53554">
      <w:pPr>
        <w:tabs>
          <w:tab w:val="right" w:pos="7920"/>
        </w:tabs>
        <w:spacing w:before="120" w:line="360" w:lineRule="auto"/>
        <w:ind w:left="360"/>
        <w:rPr>
          <w:rFonts w:cs="Arial"/>
          <w:sz w:val="20"/>
        </w:rPr>
      </w:pPr>
      <w:r w:rsidRPr="000F7F4D">
        <w:rPr>
          <w:rFonts w:cs="Arial"/>
          <w:sz w:val="20"/>
        </w:rPr>
        <w:t xml:space="preserve">Print Your Name: </w:t>
      </w:r>
      <w:r w:rsidRPr="000F7F4D">
        <w:rPr>
          <w:rFonts w:cs="Arial"/>
          <w:b/>
          <w:bCs/>
          <w:sz w:val="20"/>
          <w:u w:val="single"/>
        </w:rPr>
        <w:tab/>
      </w:r>
    </w:p>
    <w:p w14:paraId="23733B0E" w14:textId="77777777" w:rsidR="000F7F4D" w:rsidRPr="000F7F4D" w:rsidRDefault="000F7F4D" w:rsidP="00246CF7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cs="Arial"/>
          <w:b/>
          <w:bCs/>
          <w:sz w:val="20"/>
          <w:u w:val="single"/>
        </w:rPr>
      </w:pPr>
      <w:r w:rsidRPr="000F7F4D">
        <w:rPr>
          <w:rFonts w:cs="Arial"/>
          <w:b/>
          <w:bCs/>
          <w:sz w:val="20"/>
          <w:u w:val="single"/>
        </w:rPr>
        <w:tab/>
      </w:r>
      <w:r w:rsidRPr="000F7F4D">
        <w:rPr>
          <w:rFonts w:cs="Arial"/>
          <w:b/>
          <w:bCs/>
          <w:sz w:val="20"/>
        </w:rPr>
        <w:tab/>
      </w:r>
      <w:r w:rsidRPr="000F7F4D">
        <w:rPr>
          <w:rFonts w:cs="Arial"/>
          <w:b/>
          <w:bCs/>
          <w:sz w:val="20"/>
          <w:u w:val="single"/>
        </w:rPr>
        <w:tab/>
      </w:r>
    </w:p>
    <w:p w14:paraId="16AD3B44" w14:textId="77777777" w:rsidR="000F7F4D" w:rsidRPr="000F7F4D" w:rsidRDefault="000F7F4D" w:rsidP="00632E5E">
      <w:pPr>
        <w:tabs>
          <w:tab w:val="left" w:pos="5760"/>
          <w:tab w:val="left" w:pos="7920"/>
        </w:tabs>
        <w:spacing w:line="360" w:lineRule="auto"/>
        <w:ind w:left="720"/>
        <w:rPr>
          <w:rFonts w:cs="Arial"/>
          <w:sz w:val="20"/>
        </w:rPr>
      </w:pPr>
      <w:r w:rsidRPr="000F7F4D">
        <w:rPr>
          <w:rFonts w:cs="Arial"/>
          <w:sz w:val="20"/>
        </w:rPr>
        <w:t>Signature</w:t>
      </w:r>
      <w:r w:rsidRPr="000F7F4D">
        <w:rPr>
          <w:rFonts w:cs="Arial"/>
          <w:sz w:val="20"/>
        </w:rPr>
        <w:tab/>
        <w:t>Date</w:t>
      </w:r>
    </w:p>
    <w:sectPr w:rsidR="000F7F4D" w:rsidRPr="000F7F4D" w:rsidSect="007F5784">
      <w:footerReference w:type="default" r:id="rId12"/>
      <w:pgSz w:w="12240" w:h="15840" w:code="1"/>
      <w:pgMar w:top="1440" w:right="1440" w:bottom="1440" w:left="1440" w:header="720" w:footer="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69E2" w14:textId="77777777" w:rsidR="009E2F85" w:rsidRDefault="009E2F85">
      <w:r>
        <w:separator/>
      </w:r>
    </w:p>
  </w:endnote>
  <w:endnote w:type="continuationSeparator" w:id="0">
    <w:p w14:paraId="34FB9073" w14:textId="77777777" w:rsidR="009E2F85" w:rsidRDefault="009E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7E40" w14:textId="6FB61D75" w:rsidR="002C5222" w:rsidRDefault="002C5222" w:rsidP="00616E4D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sz w:val="16"/>
        <w:szCs w:val="16"/>
      </w:rPr>
    </w:pPr>
    <w:r>
      <w:rPr>
        <w:sz w:val="16"/>
        <w:szCs w:val="16"/>
      </w:rPr>
      <w:t>www.courts.state.co.us/Forms/Criminal</w:t>
    </w:r>
  </w:p>
  <w:p w14:paraId="628DFE42" w14:textId="0A6B944B" w:rsidR="00B2761A" w:rsidRDefault="00B2761A" w:rsidP="00616E4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sz w:val="16"/>
        <w:szCs w:val="16"/>
      </w:rPr>
    </w:pPr>
    <w:r w:rsidRPr="00266EBB">
      <w:rPr>
        <w:sz w:val="16"/>
        <w:szCs w:val="16"/>
      </w:rPr>
      <w:t xml:space="preserve">JDF 612 </w:t>
    </w:r>
    <w:r w:rsidR="005C67AF">
      <w:rPr>
        <w:sz w:val="16"/>
        <w:szCs w:val="16"/>
      </w:rPr>
      <w:t>- Motion</w:t>
    </w:r>
    <w:r w:rsidR="005C67AF" w:rsidRPr="00266EBB">
      <w:rPr>
        <w:sz w:val="16"/>
        <w:szCs w:val="16"/>
      </w:rPr>
      <w:t xml:space="preserve"> </w:t>
    </w:r>
    <w:r w:rsidR="005C67AF">
      <w:rPr>
        <w:sz w:val="16"/>
        <w:szCs w:val="16"/>
      </w:rPr>
      <w:t>t</w:t>
    </w:r>
    <w:r w:rsidR="005C67AF" w:rsidRPr="00266EBB">
      <w:rPr>
        <w:sz w:val="16"/>
        <w:szCs w:val="16"/>
      </w:rPr>
      <w:t xml:space="preserve">o Seal </w:t>
    </w:r>
    <w:r w:rsidR="00D74CE0">
      <w:rPr>
        <w:sz w:val="16"/>
        <w:szCs w:val="16"/>
      </w:rPr>
      <w:t xml:space="preserve">Conviction </w:t>
    </w:r>
    <w:r w:rsidR="005C67AF" w:rsidRPr="00266EBB">
      <w:rPr>
        <w:sz w:val="16"/>
        <w:szCs w:val="16"/>
      </w:rPr>
      <w:t>Records</w:t>
    </w:r>
    <w:r w:rsidR="00616E4D">
      <w:rPr>
        <w:sz w:val="16"/>
        <w:szCs w:val="16"/>
      </w:rPr>
      <w:t xml:space="preserve"> (County/District Convictions)</w:t>
    </w:r>
    <w:r w:rsidR="005C67AF">
      <w:rPr>
        <w:sz w:val="16"/>
        <w:szCs w:val="16"/>
      </w:rPr>
      <w:tab/>
    </w:r>
    <w:r w:rsidR="005C67AF" w:rsidRPr="00266EBB">
      <w:rPr>
        <w:sz w:val="16"/>
        <w:szCs w:val="16"/>
      </w:rPr>
      <w:t>R</w:t>
    </w:r>
    <w:r w:rsidR="005C67AF">
      <w:rPr>
        <w:sz w:val="16"/>
        <w:szCs w:val="16"/>
      </w:rPr>
      <w:t xml:space="preserve">: </w:t>
    </w:r>
    <w:r w:rsidR="00D74CE0">
      <w:rPr>
        <w:sz w:val="16"/>
        <w:szCs w:val="16"/>
      </w:rPr>
      <w:t>April 26</w:t>
    </w:r>
    <w:r w:rsidR="005C67AF">
      <w:rPr>
        <w:sz w:val="16"/>
        <w:szCs w:val="16"/>
      </w:rPr>
      <w:t xml:space="preserve">, </w:t>
    </w:r>
    <w:r w:rsidR="00C4628F">
      <w:rPr>
        <w:sz w:val="16"/>
        <w:szCs w:val="16"/>
      </w:rPr>
      <w:t>2023</w:t>
    </w:r>
    <w:r w:rsidR="005C67AF">
      <w:rPr>
        <w:sz w:val="16"/>
        <w:szCs w:val="16"/>
      </w:rPr>
      <w:tab/>
    </w:r>
    <w:r w:rsidR="00D33FD3" w:rsidRPr="00B93D5D">
      <w:rPr>
        <w:rFonts w:cs="Arial"/>
        <w:sz w:val="16"/>
        <w:szCs w:val="16"/>
      </w:rPr>
      <w:t xml:space="preserve">Page </w:t>
    </w:r>
    <w:r w:rsidR="00D33FD3" w:rsidRPr="00B93D5D">
      <w:rPr>
        <w:rFonts w:cs="Arial"/>
        <w:sz w:val="16"/>
        <w:szCs w:val="16"/>
      </w:rPr>
      <w:fldChar w:fldCharType="begin"/>
    </w:r>
    <w:r w:rsidR="00D33FD3" w:rsidRPr="00B93D5D">
      <w:rPr>
        <w:rFonts w:cs="Arial"/>
        <w:sz w:val="16"/>
        <w:szCs w:val="16"/>
      </w:rPr>
      <w:instrText xml:space="preserve"> PAGE </w:instrText>
    </w:r>
    <w:r w:rsidR="00D33FD3" w:rsidRPr="00B93D5D">
      <w:rPr>
        <w:rFonts w:cs="Arial"/>
        <w:sz w:val="16"/>
        <w:szCs w:val="16"/>
      </w:rPr>
      <w:fldChar w:fldCharType="separate"/>
    </w:r>
    <w:r w:rsidR="00D33FD3">
      <w:rPr>
        <w:rFonts w:cs="Arial"/>
        <w:sz w:val="16"/>
        <w:szCs w:val="16"/>
      </w:rPr>
      <w:t>4</w:t>
    </w:r>
    <w:r w:rsidR="00D33FD3" w:rsidRPr="00B93D5D">
      <w:rPr>
        <w:rFonts w:cs="Arial"/>
        <w:sz w:val="16"/>
        <w:szCs w:val="16"/>
      </w:rPr>
      <w:fldChar w:fldCharType="end"/>
    </w:r>
    <w:r w:rsidR="00D33FD3" w:rsidRPr="00B93D5D">
      <w:rPr>
        <w:rFonts w:cs="Arial"/>
        <w:sz w:val="16"/>
        <w:szCs w:val="16"/>
      </w:rPr>
      <w:t xml:space="preserve"> of </w:t>
    </w:r>
    <w:r w:rsidR="00D33FD3" w:rsidRPr="00B93D5D">
      <w:rPr>
        <w:rFonts w:cs="Arial"/>
        <w:sz w:val="16"/>
        <w:szCs w:val="16"/>
      </w:rPr>
      <w:fldChar w:fldCharType="begin"/>
    </w:r>
    <w:r w:rsidR="00D33FD3" w:rsidRPr="00B93D5D">
      <w:rPr>
        <w:rFonts w:cs="Arial"/>
        <w:sz w:val="16"/>
        <w:szCs w:val="16"/>
      </w:rPr>
      <w:instrText xml:space="preserve"> NUMPAGES  </w:instrText>
    </w:r>
    <w:r w:rsidR="00D33FD3" w:rsidRPr="00B93D5D">
      <w:rPr>
        <w:rFonts w:cs="Arial"/>
        <w:sz w:val="16"/>
        <w:szCs w:val="16"/>
      </w:rPr>
      <w:fldChar w:fldCharType="separate"/>
    </w:r>
    <w:r w:rsidR="00D33FD3">
      <w:rPr>
        <w:rFonts w:cs="Arial"/>
        <w:sz w:val="16"/>
        <w:szCs w:val="16"/>
      </w:rPr>
      <w:t>10</w:t>
    </w:r>
    <w:r w:rsidR="00D33FD3" w:rsidRPr="00B93D5D">
      <w:rPr>
        <w:rFonts w:cs="Arial"/>
        <w:sz w:val="16"/>
        <w:szCs w:val="16"/>
      </w:rPr>
      <w:fldChar w:fldCharType="end"/>
    </w:r>
  </w:p>
  <w:p w14:paraId="358386B0" w14:textId="77777777" w:rsidR="005C67AF" w:rsidRPr="00266EBB" w:rsidRDefault="005C67AF" w:rsidP="005C67AF">
    <w:pPr>
      <w:pStyle w:val="Footer"/>
      <w:tabs>
        <w:tab w:val="clear" w:pos="4320"/>
        <w:tab w:val="clear" w:pos="8640"/>
        <w:tab w:val="left" w:pos="5040"/>
        <w:tab w:val="right" w:pos="9360"/>
      </w:tabs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00D5" w14:textId="77777777" w:rsidR="009E2F85" w:rsidRDefault="009E2F85">
      <w:r>
        <w:separator/>
      </w:r>
    </w:p>
  </w:footnote>
  <w:footnote w:type="continuationSeparator" w:id="0">
    <w:p w14:paraId="6935CD2A" w14:textId="77777777" w:rsidR="009E2F85" w:rsidRDefault="009E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BFB"/>
    <w:multiLevelType w:val="hybridMultilevel"/>
    <w:tmpl w:val="9476E240"/>
    <w:lvl w:ilvl="0" w:tplc="D30C11C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AA4"/>
    <w:multiLevelType w:val="hybridMultilevel"/>
    <w:tmpl w:val="12A23E16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A52"/>
    <w:multiLevelType w:val="hybridMultilevel"/>
    <w:tmpl w:val="D870FD2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" w15:restartNumberingAfterBreak="0">
    <w:nsid w:val="1A834753"/>
    <w:multiLevelType w:val="singleLevel"/>
    <w:tmpl w:val="A7F630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22A312CE"/>
    <w:multiLevelType w:val="hybridMultilevel"/>
    <w:tmpl w:val="A9B4E1F2"/>
    <w:lvl w:ilvl="0" w:tplc="06428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27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5F769B"/>
    <w:multiLevelType w:val="hybridMultilevel"/>
    <w:tmpl w:val="1340CF84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54D69"/>
    <w:multiLevelType w:val="hybridMultilevel"/>
    <w:tmpl w:val="0CA439B0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95690"/>
    <w:multiLevelType w:val="hybridMultilevel"/>
    <w:tmpl w:val="47C2381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9" w15:restartNumberingAfterBreak="0">
    <w:nsid w:val="3BA45527"/>
    <w:multiLevelType w:val="hybridMultilevel"/>
    <w:tmpl w:val="1F60F04A"/>
    <w:lvl w:ilvl="0" w:tplc="86D8709E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B3A03"/>
    <w:multiLevelType w:val="hybridMultilevel"/>
    <w:tmpl w:val="9BC0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5E30"/>
    <w:multiLevelType w:val="hybridMultilevel"/>
    <w:tmpl w:val="61764FE8"/>
    <w:lvl w:ilvl="0" w:tplc="604E072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81FA5"/>
    <w:multiLevelType w:val="hybridMultilevel"/>
    <w:tmpl w:val="7E5AE372"/>
    <w:lvl w:ilvl="0" w:tplc="F2CC045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b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F2031"/>
    <w:multiLevelType w:val="hybridMultilevel"/>
    <w:tmpl w:val="7DD612A4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96023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DB0B0B"/>
    <w:multiLevelType w:val="hybridMultilevel"/>
    <w:tmpl w:val="91C25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B2AB9"/>
    <w:multiLevelType w:val="multilevel"/>
    <w:tmpl w:val="D870F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7" w15:restartNumberingAfterBreak="0">
    <w:nsid w:val="50150B00"/>
    <w:multiLevelType w:val="hybridMultilevel"/>
    <w:tmpl w:val="51E2C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71B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E44FCD"/>
    <w:multiLevelType w:val="hybridMultilevel"/>
    <w:tmpl w:val="45DA1DB0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 w15:restartNumberingAfterBreak="0">
    <w:nsid w:val="51FC64EA"/>
    <w:multiLevelType w:val="hybridMultilevel"/>
    <w:tmpl w:val="4FCE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A10C4"/>
    <w:multiLevelType w:val="hybridMultilevel"/>
    <w:tmpl w:val="9EEA1DD0"/>
    <w:lvl w:ilvl="0" w:tplc="A5C4E934">
      <w:start w:val="2"/>
      <w:numFmt w:val="bullet"/>
      <w:lvlText w:val=""/>
      <w:lvlJc w:val="left"/>
      <w:pPr>
        <w:ind w:left="72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E10AF"/>
    <w:multiLevelType w:val="multilevel"/>
    <w:tmpl w:val="F544B62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7E4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3B5EE7"/>
    <w:multiLevelType w:val="hybridMultilevel"/>
    <w:tmpl w:val="3FFCF5FA"/>
    <w:lvl w:ilvl="0" w:tplc="A5C4E934">
      <w:start w:val="2"/>
      <w:numFmt w:val="bullet"/>
      <w:lvlText w:val=""/>
      <w:lvlJc w:val="left"/>
      <w:pPr>
        <w:ind w:left="108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995044"/>
    <w:multiLevelType w:val="hybridMultilevel"/>
    <w:tmpl w:val="F544B626"/>
    <w:lvl w:ilvl="0" w:tplc="26722B6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63604B"/>
    <w:multiLevelType w:val="multilevel"/>
    <w:tmpl w:val="6D4EA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7021E3"/>
    <w:multiLevelType w:val="hybridMultilevel"/>
    <w:tmpl w:val="FBB61E56"/>
    <w:lvl w:ilvl="0" w:tplc="2F74E4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color w:val="000000"/>
        <w:sz w:val="20"/>
        <w:szCs w:val="20"/>
      </w:rPr>
    </w:lvl>
    <w:lvl w:ilvl="1" w:tplc="274A884A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920919"/>
    <w:multiLevelType w:val="multilevel"/>
    <w:tmpl w:val="8A545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1977AD"/>
    <w:multiLevelType w:val="hybridMultilevel"/>
    <w:tmpl w:val="A7563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7F4F"/>
    <w:multiLevelType w:val="hybridMultilevel"/>
    <w:tmpl w:val="5512291C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7914FB"/>
    <w:multiLevelType w:val="singleLevel"/>
    <w:tmpl w:val="E1A8AB5E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2" w15:restartNumberingAfterBreak="0">
    <w:nsid w:val="711C0AD0"/>
    <w:multiLevelType w:val="hybridMultilevel"/>
    <w:tmpl w:val="DB5276E2"/>
    <w:lvl w:ilvl="0" w:tplc="26722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2D164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E640507"/>
    <w:multiLevelType w:val="singleLevel"/>
    <w:tmpl w:val="CA70AD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</w:abstractNum>
  <w:num w:numId="1" w16cid:durableId="39405421">
    <w:abstractNumId w:val="34"/>
  </w:num>
  <w:num w:numId="2" w16cid:durableId="393622034">
    <w:abstractNumId w:val="3"/>
  </w:num>
  <w:num w:numId="3" w16cid:durableId="1463576655">
    <w:abstractNumId w:val="23"/>
  </w:num>
  <w:num w:numId="4" w16cid:durableId="1526365476">
    <w:abstractNumId w:val="14"/>
  </w:num>
  <w:num w:numId="5" w16cid:durableId="1637485648">
    <w:abstractNumId w:val="35"/>
  </w:num>
  <w:num w:numId="6" w16cid:durableId="1286807970">
    <w:abstractNumId w:val="33"/>
  </w:num>
  <w:num w:numId="7" w16cid:durableId="120541667">
    <w:abstractNumId w:val="5"/>
  </w:num>
  <w:num w:numId="8" w16cid:durableId="1405105133">
    <w:abstractNumId w:val="18"/>
  </w:num>
  <w:num w:numId="9" w16cid:durableId="1513111308">
    <w:abstractNumId w:val="26"/>
  </w:num>
  <w:num w:numId="10" w16cid:durableId="1952399469">
    <w:abstractNumId w:val="31"/>
  </w:num>
  <w:num w:numId="11" w16cid:durableId="1600596588">
    <w:abstractNumId w:val="17"/>
  </w:num>
  <w:num w:numId="12" w16cid:durableId="153113696">
    <w:abstractNumId w:val="32"/>
  </w:num>
  <w:num w:numId="13" w16cid:durableId="1756050210">
    <w:abstractNumId w:val="25"/>
  </w:num>
  <w:num w:numId="14" w16cid:durableId="1679431715">
    <w:abstractNumId w:val="22"/>
  </w:num>
  <w:num w:numId="15" w16cid:durableId="1370836899">
    <w:abstractNumId w:val="9"/>
  </w:num>
  <w:num w:numId="16" w16cid:durableId="596331798">
    <w:abstractNumId w:val="13"/>
  </w:num>
  <w:num w:numId="17" w16cid:durableId="1081826903">
    <w:abstractNumId w:val="15"/>
  </w:num>
  <w:num w:numId="18" w16cid:durableId="1889492670">
    <w:abstractNumId w:val="30"/>
  </w:num>
  <w:num w:numId="19" w16cid:durableId="378021293">
    <w:abstractNumId w:val="28"/>
  </w:num>
  <w:num w:numId="20" w16cid:durableId="962616841">
    <w:abstractNumId w:val="19"/>
  </w:num>
  <w:num w:numId="21" w16cid:durableId="1598443852">
    <w:abstractNumId w:val="8"/>
  </w:num>
  <w:num w:numId="22" w16cid:durableId="871726753">
    <w:abstractNumId w:val="2"/>
  </w:num>
  <w:num w:numId="23" w16cid:durableId="774248541">
    <w:abstractNumId w:val="16"/>
  </w:num>
  <w:num w:numId="24" w16cid:durableId="940603758">
    <w:abstractNumId w:val="11"/>
  </w:num>
  <w:num w:numId="25" w16cid:durableId="1200968589">
    <w:abstractNumId w:val="27"/>
  </w:num>
  <w:num w:numId="26" w16cid:durableId="1371615705">
    <w:abstractNumId w:val="4"/>
  </w:num>
  <w:num w:numId="27" w16cid:durableId="437526226">
    <w:abstractNumId w:val="6"/>
  </w:num>
  <w:num w:numId="28" w16cid:durableId="903951417">
    <w:abstractNumId w:val="24"/>
  </w:num>
  <w:num w:numId="29" w16cid:durableId="1339648987">
    <w:abstractNumId w:val="21"/>
  </w:num>
  <w:num w:numId="30" w16cid:durableId="1550342118">
    <w:abstractNumId w:val="7"/>
  </w:num>
  <w:num w:numId="31" w16cid:durableId="1797334647">
    <w:abstractNumId w:val="0"/>
  </w:num>
  <w:num w:numId="32" w16cid:durableId="829564658">
    <w:abstractNumId w:val="1"/>
  </w:num>
  <w:num w:numId="33" w16cid:durableId="1960909874">
    <w:abstractNumId w:val="29"/>
  </w:num>
  <w:num w:numId="34" w16cid:durableId="2107266750">
    <w:abstractNumId w:val="12"/>
  </w:num>
  <w:num w:numId="35" w16cid:durableId="1349482062">
    <w:abstractNumId w:val="10"/>
  </w:num>
  <w:num w:numId="36" w16cid:durableId="244084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05B6A"/>
    <w:rsid w:val="0002319F"/>
    <w:rsid w:val="0002406E"/>
    <w:rsid w:val="00026662"/>
    <w:rsid w:val="0003676D"/>
    <w:rsid w:val="00043047"/>
    <w:rsid w:val="00052CBA"/>
    <w:rsid w:val="00052D24"/>
    <w:rsid w:val="00055BEB"/>
    <w:rsid w:val="00062282"/>
    <w:rsid w:val="00065507"/>
    <w:rsid w:val="000721A9"/>
    <w:rsid w:val="00077FE6"/>
    <w:rsid w:val="00080502"/>
    <w:rsid w:val="00083E57"/>
    <w:rsid w:val="00086CAC"/>
    <w:rsid w:val="00095C19"/>
    <w:rsid w:val="000A4278"/>
    <w:rsid w:val="000A48A7"/>
    <w:rsid w:val="000B1B59"/>
    <w:rsid w:val="000C098E"/>
    <w:rsid w:val="000C0BB0"/>
    <w:rsid w:val="000D01C6"/>
    <w:rsid w:val="000D3F26"/>
    <w:rsid w:val="000D731E"/>
    <w:rsid w:val="000E25DF"/>
    <w:rsid w:val="000F7F4D"/>
    <w:rsid w:val="00117777"/>
    <w:rsid w:val="001452F8"/>
    <w:rsid w:val="00151101"/>
    <w:rsid w:val="0015591C"/>
    <w:rsid w:val="001609C8"/>
    <w:rsid w:val="001762D5"/>
    <w:rsid w:val="0018788B"/>
    <w:rsid w:val="001A5BBD"/>
    <w:rsid w:val="001D1AF7"/>
    <w:rsid w:val="00207414"/>
    <w:rsid w:val="00220C79"/>
    <w:rsid w:val="00223F10"/>
    <w:rsid w:val="00230F76"/>
    <w:rsid w:val="00231408"/>
    <w:rsid w:val="002314F0"/>
    <w:rsid w:val="00237EAE"/>
    <w:rsid w:val="00242B04"/>
    <w:rsid w:val="0024343A"/>
    <w:rsid w:val="002466AD"/>
    <w:rsid w:val="00246CF7"/>
    <w:rsid w:val="00252B31"/>
    <w:rsid w:val="0025377A"/>
    <w:rsid w:val="002610A6"/>
    <w:rsid w:val="00261395"/>
    <w:rsid w:val="00266EBB"/>
    <w:rsid w:val="00273DE1"/>
    <w:rsid w:val="002777DF"/>
    <w:rsid w:val="0028575B"/>
    <w:rsid w:val="00293F07"/>
    <w:rsid w:val="002C5222"/>
    <w:rsid w:val="002D7913"/>
    <w:rsid w:val="002E0B61"/>
    <w:rsid w:val="00304485"/>
    <w:rsid w:val="003058F4"/>
    <w:rsid w:val="00305FF7"/>
    <w:rsid w:val="00315201"/>
    <w:rsid w:val="00320138"/>
    <w:rsid w:val="00320BE4"/>
    <w:rsid w:val="003242FC"/>
    <w:rsid w:val="00337E82"/>
    <w:rsid w:val="003561C4"/>
    <w:rsid w:val="003644BF"/>
    <w:rsid w:val="00366211"/>
    <w:rsid w:val="00374E51"/>
    <w:rsid w:val="003827D7"/>
    <w:rsid w:val="003838D6"/>
    <w:rsid w:val="0039175F"/>
    <w:rsid w:val="00395548"/>
    <w:rsid w:val="003A04BB"/>
    <w:rsid w:val="003A6B6B"/>
    <w:rsid w:val="003A6BBC"/>
    <w:rsid w:val="003A6DE1"/>
    <w:rsid w:val="003A70C5"/>
    <w:rsid w:val="003B226E"/>
    <w:rsid w:val="003B35CC"/>
    <w:rsid w:val="003D1498"/>
    <w:rsid w:val="003D2394"/>
    <w:rsid w:val="003E3211"/>
    <w:rsid w:val="003F0CD8"/>
    <w:rsid w:val="00403D43"/>
    <w:rsid w:val="0040736F"/>
    <w:rsid w:val="0041199B"/>
    <w:rsid w:val="004254E9"/>
    <w:rsid w:val="00426643"/>
    <w:rsid w:val="00430ED0"/>
    <w:rsid w:val="00433BCF"/>
    <w:rsid w:val="004436A5"/>
    <w:rsid w:val="00447761"/>
    <w:rsid w:val="00463371"/>
    <w:rsid w:val="00475FF1"/>
    <w:rsid w:val="0048154D"/>
    <w:rsid w:val="00486084"/>
    <w:rsid w:val="004877B7"/>
    <w:rsid w:val="004B5E85"/>
    <w:rsid w:val="004B7474"/>
    <w:rsid w:val="004D27A4"/>
    <w:rsid w:val="004E193C"/>
    <w:rsid w:val="0054021F"/>
    <w:rsid w:val="00552F7B"/>
    <w:rsid w:val="00560155"/>
    <w:rsid w:val="0056579E"/>
    <w:rsid w:val="00570D37"/>
    <w:rsid w:val="00574863"/>
    <w:rsid w:val="00591BA4"/>
    <w:rsid w:val="00597FF7"/>
    <w:rsid w:val="005B2799"/>
    <w:rsid w:val="005B30D3"/>
    <w:rsid w:val="005C67AF"/>
    <w:rsid w:val="005E0982"/>
    <w:rsid w:val="005E4FC1"/>
    <w:rsid w:val="005E64D9"/>
    <w:rsid w:val="00605B49"/>
    <w:rsid w:val="00616E4D"/>
    <w:rsid w:val="0062326D"/>
    <w:rsid w:val="00632E5E"/>
    <w:rsid w:val="00634965"/>
    <w:rsid w:val="0064083B"/>
    <w:rsid w:val="00655096"/>
    <w:rsid w:val="00657869"/>
    <w:rsid w:val="006615C5"/>
    <w:rsid w:val="00683661"/>
    <w:rsid w:val="00693DB8"/>
    <w:rsid w:val="006C17B2"/>
    <w:rsid w:val="006C34A3"/>
    <w:rsid w:val="006C512D"/>
    <w:rsid w:val="006D3430"/>
    <w:rsid w:val="006E097B"/>
    <w:rsid w:val="006F0C9A"/>
    <w:rsid w:val="0070058E"/>
    <w:rsid w:val="00702B81"/>
    <w:rsid w:val="0071110C"/>
    <w:rsid w:val="00715CBA"/>
    <w:rsid w:val="00725E1C"/>
    <w:rsid w:val="00726721"/>
    <w:rsid w:val="0074144C"/>
    <w:rsid w:val="0074264B"/>
    <w:rsid w:val="00751113"/>
    <w:rsid w:val="007604F1"/>
    <w:rsid w:val="0077531F"/>
    <w:rsid w:val="00795662"/>
    <w:rsid w:val="007A11D9"/>
    <w:rsid w:val="007A20AE"/>
    <w:rsid w:val="007A4545"/>
    <w:rsid w:val="007B2A38"/>
    <w:rsid w:val="007B4328"/>
    <w:rsid w:val="007E3A9C"/>
    <w:rsid w:val="007F5784"/>
    <w:rsid w:val="007F726D"/>
    <w:rsid w:val="008127BB"/>
    <w:rsid w:val="00824508"/>
    <w:rsid w:val="0082620F"/>
    <w:rsid w:val="0084097B"/>
    <w:rsid w:val="00851438"/>
    <w:rsid w:val="008719D1"/>
    <w:rsid w:val="00875AD2"/>
    <w:rsid w:val="00883CEC"/>
    <w:rsid w:val="00891B3A"/>
    <w:rsid w:val="00894507"/>
    <w:rsid w:val="008A378E"/>
    <w:rsid w:val="008C1054"/>
    <w:rsid w:val="008C12DC"/>
    <w:rsid w:val="008C52F4"/>
    <w:rsid w:val="008E1B35"/>
    <w:rsid w:val="008E2362"/>
    <w:rsid w:val="008E367F"/>
    <w:rsid w:val="008F6A9E"/>
    <w:rsid w:val="009031CA"/>
    <w:rsid w:val="0090484C"/>
    <w:rsid w:val="0092098B"/>
    <w:rsid w:val="00923FF4"/>
    <w:rsid w:val="0093697F"/>
    <w:rsid w:val="00960BA3"/>
    <w:rsid w:val="00961C8E"/>
    <w:rsid w:val="009635FF"/>
    <w:rsid w:val="00965B9F"/>
    <w:rsid w:val="0098385D"/>
    <w:rsid w:val="00985E9B"/>
    <w:rsid w:val="00995E6D"/>
    <w:rsid w:val="009A2A3A"/>
    <w:rsid w:val="009B299D"/>
    <w:rsid w:val="009B53A3"/>
    <w:rsid w:val="009E2F85"/>
    <w:rsid w:val="009E356B"/>
    <w:rsid w:val="009F200B"/>
    <w:rsid w:val="00A12FD8"/>
    <w:rsid w:val="00A1749D"/>
    <w:rsid w:val="00A23E94"/>
    <w:rsid w:val="00A34F28"/>
    <w:rsid w:val="00A43033"/>
    <w:rsid w:val="00A4577E"/>
    <w:rsid w:val="00A46394"/>
    <w:rsid w:val="00A51549"/>
    <w:rsid w:val="00A543B7"/>
    <w:rsid w:val="00A56E4B"/>
    <w:rsid w:val="00A576D0"/>
    <w:rsid w:val="00A578DB"/>
    <w:rsid w:val="00A61418"/>
    <w:rsid w:val="00A61667"/>
    <w:rsid w:val="00A66112"/>
    <w:rsid w:val="00A66450"/>
    <w:rsid w:val="00A67074"/>
    <w:rsid w:val="00A853C6"/>
    <w:rsid w:val="00A9696A"/>
    <w:rsid w:val="00AB0694"/>
    <w:rsid w:val="00AC5E9A"/>
    <w:rsid w:val="00AD47ED"/>
    <w:rsid w:val="00AE2034"/>
    <w:rsid w:val="00AE6BED"/>
    <w:rsid w:val="00AF3CE7"/>
    <w:rsid w:val="00B02003"/>
    <w:rsid w:val="00B10FB2"/>
    <w:rsid w:val="00B160D0"/>
    <w:rsid w:val="00B17E43"/>
    <w:rsid w:val="00B21E7A"/>
    <w:rsid w:val="00B237E8"/>
    <w:rsid w:val="00B25326"/>
    <w:rsid w:val="00B2761A"/>
    <w:rsid w:val="00B40195"/>
    <w:rsid w:val="00B45E2D"/>
    <w:rsid w:val="00B5214F"/>
    <w:rsid w:val="00B63F1A"/>
    <w:rsid w:val="00B762C1"/>
    <w:rsid w:val="00B765B9"/>
    <w:rsid w:val="00B822D3"/>
    <w:rsid w:val="00B83923"/>
    <w:rsid w:val="00B85C03"/>
    <w:rsid w:val="00B929A3"/>
    <w:rsid w:val="00B94122"/>
    <w:rsid w:val="00B9600E"/>
    <w:rsid w:val="00BA0FF7"/>
    <w:rsid w:val="00BA37EA"/>
    <w:rsid w:val="00BA57E5"/>
    <w:rsid w:val="00BE45D4"/>
    <w:rsid w:val="00BE71EE"/>
    <w:rsid w:val="00BF357C"/>
    <w:rsid w:val="00C11971"/>
    <w:rsid w:val="00C13A8F"/>
    <w:rsid w:val="00C1481A"/>
    <w:rsid w:val="00C15114"/>
    <w:rsid w:val="00C235B3"/>
    <w:rsid w:val="00C259B3"/>
    <w:rsid w:val="00C326C4"/>
    <w:rsid w:val="00C335FA"/>
    <w:rsid w:val="00C34074"/>
    <w:rsid w:val="00C344DD"/>
    <w:rsid w:val="00C35CC7"/>
    <w:rsid w:val="00C364F4"/>
    <w:rsid w:val="00C4628F"/>
    <w:rsid w:val="00C60A5F"/>
    <w:rsid w:val="00C61F3A"/>
    <w:rsid w:val="00CC2080"/>
    <w:rsid w:val="00CC4851"/>
    <w:rsid w:val="00CC49BA"/>
    <w:rsid w:val="00CD1DB9"/>
    <w:rsid w:val="00CE0DDE"/>
    <w:rsid w:val="00CE3DB5"/>
    <w:rsid w:val="00CE7F14"/>
    <w:rsid w:val="00D000C8"/>
    <w:rsid w:val="00D002E1"/>
    <w:rsid w:val="00D02CBA"/>
    <w:rsid w:val="00D05347"/>
    <w:rsid w:val="00D1174D"/>
    <w:rsid w:val="00D21DE1"/>
    <w:rsid w:val="00D33FD3"/>
    <w:rsid w:val="00D35B7F"/>
    <w:rsid w:val="00D4198E"/>
    <w:rsid w:val="00D47340"/>
    <w:rsid w:val="00D51E6E"/>
    <w:rsid w:val="00D52148"/>
    <w:rsid w:val="00D56C9B"/>
    <w:rsid w:val="00D66DA6"/>
    <w:rsid w:val="00D74CE0"/>
    <w:rsid w:val="00D75966"/>
    <w:rsid w:val="00D771CC"/>
    <w:rsid w:val="00D865BD"/>
    <w:rsid w:val="00D96A55"/>
    <w:rsid w:val="00DA19B8"/>
    <w:rsid w:val="00DA1B56"/>
    <w:rsid w:val="00DA34C0"/>
    <w:rsid w:val="00DD055C"/>
    <w:rsid w:val="00DD695A"/>
    <w:rsid w:val="00DF2ED6"/>
    <w:rsid w:val="00E03F26"/>
    <w:rsid w:val="00E120E3"/>
    <w:rsid w:val="00E1468D"/>
    <w:rsid w:val="00E149A7"/>
    <w:rsid w:val="00E16903"/>
    <w:rsid w:val="00E213F9"/>
    <w:rsid w:val="00E4756A"/>
    <w:rsid w:val="00E53554"/>
    <w:rsid w:val="00E57727"/>
    <w:rsid w:val="00E57B3D"/>
    <w:rsid w:val="00E640A7"/>
    <w:rsid w:val="00E95242"/>
    <w:rsid w:val="00E95483"/>
    <w:rsid w:val="00E956D4"/>
    <w:rsid w:val="00EB0C63"/>
    <w:rsid w:val="00EE215E"/>
    <w:rsid w:val="00EE6902"/>
    <w:rsid w:val="00EE72BB"/>
    <w:rsid w:val="00F03A11"/>
    <w:rsid w:val="00F049AE"/>
    <w:rsid w:val="00F300C5"/>
    <w:rsid w:val="00F34A22"/>
    <w:rsid w:val="00F46FBD"/>
    <w:rsid w:val="00F70B6E"/>
    <w:rsid w:val="00F84A85"/>
    <w:rsid w:val="00F90AFE"/>
    <w:rsid w:val="00FA6B6F"/>
    <w:rsid w:val="00FB48F3"/>
    <w:rsid w:val="00FB61BD"/>
    <w:rsid w:val="00FC5DD8"/>
    <w:rsid w:val="00FC740A"/>
    <w:rsid w:val="00FD1B5A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86D55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430E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3044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1DB9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3058F4"/>
    <w:rPr>
      <w:rFonts w:ascii="Arial" w:hAnsi="Arial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C335FA"/>
    <w:pPr>
      <w:ind w:left="720"/>
    </w:pPr>
  </w:style>
  <w:style w:type="character" w:styleId="CommentReference">
    <w:name w:val="annotation reference"/>
    <w:rsid w:val="000A4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278"/>
    <w:rPr>
      <w:sz w:val="20"/>
    </w:rPr>
  </w:style>
  <w:style w:type="character" w:customStyle="1" w:styleId="CommentTextChar">
    <w:name w:val="Comment Text Char"/>
    <w:link w:val="CommentText"/>
    <w:rsid w:val="000A4278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278"/>
    <w:rPr>
      <w:b/>
      <w:bCs/>
    </w:rPr>
  </w:style>
  <w:style w:type="character" w:customStyle="1" w:styleId="CommentSubjectChar">
    <w:name w:val="Comment Subject Char"/>
    <w:link w:val="CommentSubject"/>
    <w:rsid w:val="000A4278"/>
    <w:rPr>
      <w:rFonts w:ascii="Arial" w:hAnsi="Arial"/>
      <w:b/>
      <w:bCs/>
      <w:color w:val="000000"/>
      <w:lang w:val="en-US" w:eastAsia="en-US"/>
    </w:rPr>
  </w:style>
  <w:style w:type="character" w:customStyle="1" w:styleId="Heading1Char">
    <w:name w:val="Heading 1 Char"/>
    <w:link w:val="Heading1"/>
    <w:rsid w:val="00430ED0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7B94A-9FD4-48B7-841B-5DB0B18A0E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CF89FF-611E-430C-BD8E-5992F53B1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B44AA-8F2D-41D1-A220-7E467313B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E924A-8EF2-4CE4-B3E7-208A66987D7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5.xml><?xml version="1.0" encoding="utf-8"?>
<ds:datastoreItem xmlns:ds="http://schemas.openxmlformats.org/officeDocument/2006/customXml" ds:itemID="{80B88852-6612-4A58-B47B-12746245E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2021-05-24T15:40:00Z</dcterms:created>
  <dcterms:modified xsi:type="dcterms:W3CDTF">2023-04-26T13:31:00Z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  <property fmtid="{D5CDD505-2E9C-101B-9397-08002B2CF9AE}" pid="6" name="Test">
    <vt:lpwstr>Needs Updates</vt:lpwstr>
  </property>
</Properties>
</file>