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0478" w14:textId="5B1BCA4D" w:rsidR="002413A5" w:rsidRPr="00A274CC" w:rsidRDefault="002336C5" w:rsidP="002336C5">
      <w:pPr>
        <w:pStyle w:val="NoSpacing"/>
        <w:rPr>
          <w:b/>
          <w:bCs/>
        </w:rPr>
      </w:pPr>
      <w:r w:rsidRPr="00A274CC">
        <w:rPr>
          <w:b/>
          <w:bCs/>
        </w:rPr>
        <w:t>12/17/2025</w:t>
      </w:r>
    </w:p>
    <w:p w14:paraId="55430782" w14:textId="1237FFF7" w:rsidR="002336C5" w:rsidRPr="00A274CC" w:rsidRDefault="002336C5" w:rsidP="002336C5">
      <w:pPr>
        <w:pStyle w:val="NoSpacing"/>
        <w:rPr>
          <w:b/>
          <w:bCs/>
        </w:rPr>
      </w:pPr>
      <w:r w:rsidRPr="00A274CC">
        <w:rPr>
          <w:b/>
          <w:bCs/>
        </w:rPr>
        <w:t xml:space="preserve">Bible Study Notes </w:t>
      </w:r>
    </w:p>
    <w:p w14:paraId="44F2A4A1" w14:textId="20DBA059" w:rsidR="002336C5" w:rsidRPr="00A274CC" w:rsidRDefault="002336C5" w:rsidP="002336C5">
      <w:pPr>
        <w:pStyle w:val="NoSpacing"/>
        <w:rPr>
          <w:b/>
          <w:bCs/>
        </w:rPr>
      </w:pPr>
      <w:r w:rsidRPr="00A274CC">
        <w:rPr>
          <w:b/>
          <w:bCs/>
        </w:rPr>
        <w:t>Pastor Mark Choate</w:t>
      </w:r>
    </w:p>
    <w:p w14:paraId="5C2F5CC7" w14:textId="77777777" w:rsidR="002336C5" w:rsidRDefault="002336C5" w:rsidP="002336C5">
      <w:pPr>
        <w:pStyle w:val="NoSpacing"/>
        <w:rPr>
          <w:b/>
          <w:bCs/>
        </w:rPr>
      </w:pPr>
    </w:p>
    <w:p w14:paraId="4B8EBE04" w14:textId="77777777" w:rsidR="002336C5" w:rsidRDefault="002336C5" w:rsidP="002336C5">
      <w:pPr>
        <w:pStyle w:val="NoSpacing"/>
        <w:rPr>
          <w:b/>
          <w:bCs/>
        </w:rPr>
      </w:pPr>
    </w:p>
    <w:p w14:paraId="636EFA8C" w14:textId="07ECE206" w:rsidR="002336C5" w:rsidRDefault="002336C5" w:rsidP="002336C5">
      <w:pPr>
        <w:pStyle w:val="NoSpacing"/>
        <w:jc w:val="center"/>
        <w:rPr>
          <w:b/>
          <w:bCs/>
          <w:caps/>
          <w:color w:val="365F91" w:themeColor="accent1" w:themeShade="BF"/>
          <w:sz w:val="56"/>
          <w:szCs w:val="56"/>
        </w:rPr>
      </w:pPr>
      <w:r w:rsidRPr="002336C5">
        <w:rPr>
          <w:b/>
          <w:bCs/>
          <w:caps/>
          <w:color w:val="365F91" w:themeColor="accent1" w:themeShade="BF"/>
          <w:sz w:val="56"/>
          <w:szCs w:val="56"/>
        </w:rPr>
        <w:t>Den of Thieves</w:t>
      </w:r>
    </w:p>
    <w:p w14:paraId="36A02A0B" w14:textId="1C65CCA3" w:rsidR="002336C5" w:rsidRDefault="00090F16" w:rsidP="002336C5">
      <w:pPr>
        <w:pStyle w:val="NoSpacing"/>
        <w:jc w:val="center"/>
        <w:rPr>
          <w:b/>
          <w:bCs/>
          <w:caps/>
          <w:color w:val="365F91" w:themeColor="accent1" w:themeShade="BF"/>
        </w:rPr>
      </w:pPr>
      <w:r w:rsidRPr="00090F16">
        <w:rPr>
          <w:b/>
          <w:bCs/>
          <w:caps/>
          <w:color w:val="365F91" w:themeColor="accent1" w:themeShade="BF"/>
        </w:rPr>
        <w:t>act of cleansing the Temple</w:t>
      </w:r>
    </w:p>
    <w:p w14:paraId="58554BEC" w14:textId="77777777" w:rsidR="00A274CC" w:rsidRPr="00090F16" w:rsidRDefault="00A274CC" w:rsidP="002336C5">
      <w:pPr>
        <w:pStyle w:val="NoSpacing"/>
        <w:jc w:val="center"/>
        <w:rPr>
          <w:b/>
          <w:bCs/>
          <w:caps/>
          <w:color w:val="365F91" w:themeColor="accent1" w:themeShade="BF"/>
        </w:rPr>
      </w:pPr>
    </w:p>
    <w:p w14:paraId="10868F7A" w14:textId="02F7A0EA" w:rsidR="002336C5" w:rsidRPr="00A274CC" w:rsidRDefault="000D6BA7" w:rsidP="000D6BA7">
      <w:pPr>
        <w:pStyle w:val="NoSpacing"/>
        <w:numPr>
          <w:ilvl w:val="0"/>
          <w:numId w:val="1"/>
        </w:numPr>
        <w:rPr>
          <w:b/>
          <w:bCs/>
          <w:i/>
          <w:iCs/>
          <w:caps/>
          <w:color w:val="365F91" w:themeColor="accent1" w:themeShade="BF"/>
          <w:sz w:val="28"/>
          <w:szCs w:val="28"/>
        </w:rPr>
      </w:pPr>
      <w:r w:rsidRPr="00A274CC">
        <w:rPr>
          <w:b/>
          <w:bCs/>
          <w:i/>
          <w:iCs/>
          <w:caps/>
          <w:color w:val="365F91" w:themeColor="accent1" w:themeShade="BF"/>
          <w:sz w:val="28"/>
          <w:szCs w:val="28"/>
        </w:rPr>
        <w:t>understanding righteous anger</w:t>
      </w:r>
    </w:p>
    <w:p w14:paraId="7682C49A" w14:textId="77777777" w:rsidR="000D6BA7" w:rsidRPr="002336C5" w:rsidRDefault="000D6BA7" w:rsidP="00A274CC">
      <w:pPr>
        <w:pStyle w:val="NoSpacing"/>
        <w:ind w:left="720"/>
        <w:rPr>
          <w:b/>
          <w:bCs/>
          <w:caps/>
          <w:color w:val="365F91" w:themeColor="accent1" w:themeShade="BF"/>
          <w:sz w:val="28"/>
          <w:szCs w:val="28"/>
        </w:rPr>
      </w:pPr>
    </w:p>
    <w:p w14:paraId="54B5BC9B" w14:textId="77777777" w:rsidR="00090F16" w:rsidRPr="00090F16" w:rsidRDefault="001E5E8A" w:rsidP="001E5E8A">
      <w:pPr>
        <w:pStyle w:val="NoSpacing"/>
        <w:rPr>
          <w:b/>
          <w:bCs/>
          <w:caps/>
          <w:sz w:val="28"/>
          <w:szCs w:val="28"/>
        </w:rPr>
      </w:pPr>
      <w:r w:rsidRPr="00090F16">
        <w:rPr>
          <w:b/>
          <w:bCs/>
          <w:caps/>
          <w:color w:val="365F91" w:themeColor="accent1" w:themeShade="BF"/>
          <w:sz w:val="28"/>
          <w:szCs w:val="28"/>
        </w:rPr>
        <w:t xml:space="preserve">Den of Thieves Bible Meaning: </w:t>
      </w:r>
    </w:p>
    <w:p w14:paraId="45C79649" w14:textId="77777777" w:rsidR="00090F16" w:rsidRDefault="00090F16" w:rsidP="001E5E8A">
      <w:pPr>
        <w:pStyle w:val="NoSpacing"/>
        <w:rPr>
          <w:b/>
          <w:bCs/>
          <w:sz w:val="28"/>
          <w:szCs w:val="28"/>
        </w:rPr>
      </w:pPr>
    </w:p>
    <w:p w14:paraId="13757BF6" w14:textId="5B1167CA" w:rsidR="001E5E8A" w:rsidRPr="001E5E8A" w:rsidRDefault="001E5E8A" w:rsidP="001E5E8A">
      <w:pPr>
        <w:pStyle w:val="NoSpacing"/>
        <w:rPr>
          <w:b/>
          <w:bCs/>
          <w:sz w:val="28"/>
          <w:szCs w:val="28"/>
        </w:rPr>
      </w:pPr>
      <w:r w:rsidRPr="001E5E8A">
        <w:rPr>
          <w:b/>
          <w:bCs/>
          <w:sz w:val="28"/>
          <w:szCs w:val="28"/>
        </w:rPr>
        <w:t>Corruption in the House of God</w:t>
      </w:r>
    </w:p>
    <w:p w14:paraId="7D467D17" w14:textId="572BE08B" w:rsidR="002336C5" w:rsidRPr="001E5E8A" w:rsidRDefault="001E5E8A" w:rsidP="001E5E8A">
      <w:pPr>
        <w:pStyle w:val="NoSpacing"/>
        <w:rPr>
          <w:b/>
          <w:bCs/>
          <w:sz w:val="28"/>
          <w:szCs w:val="28"/>
        </w:rPr>
      </w:pPr>
      <w:r w:rsidRPr="001E5E8A">
        <w:rPr>
          <w:b/>
          <w:bCs/>
          <w:sz w:val="28"/>
          <w:szCs w:val="28"/>
        </w:rPr>
        <w:t xml:space="preserve">The phrase "den of thieves" originates from Jesus' </w:t>
      </w:r>
      <w:r w:rsidRPr="00090F16">
        <w:rPr>
          <w:b/>
          <w:bCs/>
          <w:color w:val="943634" w:themeColor="accent2" w:themeShade="BF"/>
          <w:sz w:val="28"/>
          <w:szCs w:val="28"/>
        </w:rPr>
        <w:t>act of cleansing the Templ</w:t>
      </w:r>
      <w:r w:rsidRPr="001E5E8A">
        <w:rPr>
          <w:b/>
          <w:bCs/>
          <w:sz w:val="28"/>
          <w:szCs w:val="28"/>
        </w:rPr>
        <w:t xml:space="preserve">e, where He condemned the commercialization of the sacred space. This event, recorded in Matthew 21:13, Mark 11:17, and Luke 19:46, highlights the need for integrity in </w:t>
      </w:r>
      <w:r w:rsidR="00090F16">
        <w:rPr>
          <w:b/>
          <w:bCs/>
          <w:sz w:val="28"/>
          <w:szCs w:val="28"/>
        </w:rPr>
        <w:t>church</w:t>
      </w:r>
      <w:r w:rsidRPr="001E5E8A">
        <w:rPr>
          <w:b/>
          <w:bCs/>
          <w:sz w:val="28"/>
          <w:szCs w:val="28"/>
        </w:rPr>
        <w:t xml:space="preserve"> and the need for </w:t>
      </w:r>
      <w:r w:rsidRPr="00090F16">
        <w:rPr>
          <w:b/>
          <w:bCs/>
          <w:color w:val="E36C0A" w:themeColor="accent6" w:themeShade="BF"/>
          <w:sz w:val="28"/>
          <w:szCs w:val="28"/>
        </w:rPr>
        <w:t>spiritual</w:t>
      </w:r>
      <w:r w:rsidRPr="001E5E8A">
        <w:rPr>
          <w:b/>
          <w:bCs/>
          <w:sz w:val="28"/>
          <w:szCs w:val="28"/>
        </w:rPr>
        <w:t xml:space="preserve"> and </w:t>
      </w:r>
      <w:r w:rsidRPr="00090F16">
        <w:rPr>
          <w:b/>
          <w:bCs/>
          <w:color w:val="365F91" w:themeColor="accent1" w:themeShade="BF"/>
          <w:sz w:val="28"/>
          <w:szCs w:val="28"/>
        </w:rPr>
        <w:t>ethical reform</w:t>
      </w:r>
      <w:r w:rsidRPr="001E5E8A">
        <w:rPr>
          <w:b/>
          <w:bCs/>
          <w:sz w:val="28"/>
          <w:szCs w:val="28"/>
        </w:rPr>
        <w:t xml:space="preserve">. The term critiques institutional corruption and economic exploitation within sacred spaces during </w:t>
      </w:r>
      <w:r w:rsidRPr="00090F16">
        <w:rPr>
          <w:b/>
          <w:bCs/>
          <w:color w:val="943634" w:themeColor="accent2" w:themeShade="BF"/>
          <w:sz w:val="28"/>
          <w:szCs w:val="28"/>
        </w:rPr>
        <w:t>the Second Temple period</w:t>
      </w:r>
      <w:r w:rsidRPr="001E5E8A">
        <w:rPr>
          <w:b/>
          <w:bCs/>
          <w:sz w:val="28"/>
          <w:szCs w:val="28"/>
        </w:rPr>
        <w:t>. Jesus' actions symbolize the condemnation of commercializing worship and the call for spiritual and ethical reform.</w:t>
      </w:r>
    </w:p>
    <w:p w14:paraId="0C7D59B2" w14:textId="77777777" w:rsidR="002336C5" w:rsidRDefault="002336C5" w:rsidP="002336C5">
      <w:pPr>
        <w:pStyle w:val="NoSpacing"/>
        <w:rPr>
          <w:b/>
          <w:bCs/>
        </w:rPr>
      </w:pPr>
    </w:p>
    <w:p w14:paraId="0FD7223B" w14:textId="77777777" w:rsidR="002336C5" w:rsidRDefault="002336C5" w:rsidP="002336C5">
      <w:pPr>
        <w:pStyle w:val="NoSpacing"/>
        <w:rPr>
          <w:b/>
          <w:bCs/>
        </w:rPr>
      </w:pPr>
    </w:p>
    <w:p w14:paraId="0B3FE112" w14:textId="06752B0D" w:rsidR="001E5E8A" w:rsidRPr="001E5E8A" w:rsidRDefault="001E5E8A" w:rsidP="001E5E8A">
      <w:pPr>
        <w:pStyle w:val="NoSpacing"/>
        <w:rPr>
          <w:b/>
          <w:bCs/>
          <w:sz w:val="28"/>
          <w:szCs w:val="28"/>
        </w:rPr>
      </w:pPr>
      <w:r w:rsidRPr="001E5E8A">
        <w:rPr>
          <w:b/>
          <w:bCs/>
          <w:sz w:val="28"/>
          <w:szCs w:val="28"/>
        </w:rPr>
        <w:t>Matthew 21</w:t>
      </w:r>
      <w:r w:rsidR="00D733C7">
        <w:rPr>
          <w:b/>
          <w:bCs/>
          <w:sz w:val="28"/>
          <w:szCs w:val="28"/>
        </w:rPr>
        <w:t xml:space="preserve"> 1-5</w:t>
      </w:r>
    </w:p>
    <w:p w14:paraId="2CAA2258" w14:textId="77777777" w:rsidR="001E5E8A" w:rsidRPr="001E5E8A" w:rsidRDefault="001E5E8A" w:rsidP="001E5E8A">
      <w:pPr>
        <w:pStyle w:val="NoSpacing"/>
        <w:rPr>
          <w:b/>
          <w:bCs/>
          <w:sz w:val="28"/>
          <w:szCs w:val="28"/>
        </w:rPr>
      </w:pPr>
      <w:r w:rsidRPr="001E5E8A">
        <w:rPr>
          <w:b/>
          <w:bCs/>
          <w:sz w:val="28"/>
          <w:szCs w:val="28"/>
        </w:rPr>
        <w:t>New International Version</w:t>
      </w:r>
    </w:p>
    <w:p w14:paraId="15F4434B" w14:textId="77777777" w:rsidR="001E5E8A" w:rsidRPr="001E5E8A" w:rsidRDefault="001E5E8A" w:rsidP="001E5E8A">
      <w:pPr>
        <w:pStyle w:val="NoSpacing"/>
        <w:rPr>
          <w:b/>
          <w:bCs/>
          <w:sz w:val="28"/>
          <w:szCs w:val="28"/>
        </w:rPr>
      </w:pPr>
      <w:r w:rsidRPr="001E5E8A">
        <w:rPr>
          <w:b/>
          <w:bCs/>
          <w:sz w:val="28"/>
          <w:szCs w:val="28"/>
        </w:rPr>
        <w:t>Jesus Comes to Jerusalem as King</w:t>
      </w:r>
    </w:p>
    <w:p w14:paraId="56C645FF" w14:textId="77777777" w:rsidR="001E5E8A" w:rsidRPr="001E5E8A" w:rsidRDefault="001E5E8A" w:rsidP="001E5E8A">
      <w:pPr>
        <w:pStyle w:val="NoSpacing"/>
        <w:rPr>
          <w:b/>
          <w:bCs/>
          <w:sz w:val="28"/>
          <w:szCs w:val="28"/>
        </w:rPr>
      </w:pPr>
      <w:r w:rsidRPr="001E5E8A">
        <w:rPr>
          <w:b/>
          <w:bCs/>
          <w:sz w:val="28"/>
          <w:szCs w:val="28"/>
        </w:rPr>
        <w:t xml:space="preserve">21 As they approached Jerusalem and came to Bethphage on the Mount of Olives, Jesus sent two disciples, 2 saying to them, “Go to the village ahead of you, and at once you will find a donkey tied there, with her colt by her. Untie them and bring them to me. 3 If anyone says anything to you, say that the Lord needs them, and he will send them right </w:t>
      </w:r>
      <w:proofErr w:type="gramStart"/>
      <w:r w:rsidRPr="001E5E8A">
        <w:rPr>
          <w:b/>
          <w:bCs/>
          <w:sz w:val="28"/>
          <w:szCs w:val="28"/>
        </w:rPr>
        <w:t>away.”</w:t>
      </w:r>
      <w:proofErr w:type="gramEnd"/>
    </w:p>
    <w:p w14:paraId="0F7838DB" w14:textId="77777777" w:rsidR="001E5E8A" w:rsidRPr="001E5E8A" w:rsidRDefault="001E5E8A" w:rsidP="001E5E8A">
      <w:pPr>
        <w:pStyle w:val="NoSpacing"/>
        <w:rPr>
          <w:b/>
          <w:bCs/>
          <w:sz w:val="28"/>
          <w:szCs w:val="28"/>
        </w:rPr>
      </w:pPr>
    </w:p>
    <w:p w14:paraId="1229EEA5" w14:textId="77777777" w:rsidR="001E5E8A" w:rsidRPr="001E5E8A" w:rsidRDefault="001E5E8A" w:rsidP="001E5E8A">
      <w:pPr>
        <w:pStyle w:val="NoSpacing"/>
        <w:rPr>
          <w:b/>
          <w:bCs/>
          <w:sz w:val="28"/>
          <w:szCs w:val="28"/>
        </w:rPr>
      </w:pPr>
      <w:r w:rsidRPr="001E5E8A">
        <w:rPr>
          <w:b/>
          <w:bCs/>
          <w:sz w:val="28"/>
          <w:szCs w:val="28"/>
        </w:rPr>
        <w:t xml:space="preserve">4 </w:t>
      </w:r>
      <w:r w:rsidRPr="00090F16">
        <w:rPr>
          <w:b/>
          <w:bCs/>
          <w:color w:val="943634" w:themeColor="accent2" w:themeShade="BF"/>
          <w:sz w:val="28"/>
          <w:szCs w:val="28"/>
        </w:rPr>
        <w:t>This took place to fulfill what was spoken through the prophet:</w:t>
      </w:r>
    </w:p>
    <w:p w14:paraId="6DB4F58C" w14:textId="77777777" w:rsidR="001E5E8A" w:rsidRPr="001E5E8A" w:rsidRDefault="001E5E8A" w:rsidP="001E5E8A">
      <w:pPr>
        <w:pStyle w:val="NoSpacing"/>
        <w:rPr>
          <w:b/>
          <w:bCs/>
          <w:sz w:val="28"/>
          <w:szCs w:val="28"/>
        </w:rPr>
      </w:pPr>
    </w:p>
    <w:p w14:paraId="523CF23F" w14:textId="77777777" w:rsidR="001E5E8A" w:rsidRPr="001E5E8A" w:rsidRDefault="001E5E8A" w:rsidP="001E5E8A">
      <w:pPr>
        <w:pStyle w:val="NoSpacing"/>
        <w:rPr>
          <w:b/>
          <w:bCs/>
          <w:sz w:val="28"/>
          <w:szCs w:val="28"/>
        </w:rPr>
      </w:pPr>
      <w:r w:rsidRPr="001E5E8A">
        <w:rPr>
          <w:b/>
          <w:bCs/>
          <w:sz w:val="28"/>
          <w:szCs w:val="28"/>
        </w:rPr>
        <w:t>5 “Say to Daughter Zion,</w:t>
      </w:r>
    </w:p>
    <w:p w14:paraId="0726346E" w14:textId="77777777" w:rsidR="001E5E8A" w:rsidRPr="001E5E8A" w:rsidRDefault="001E5E8A" w:rsidP="001E5E8A">
      <w:pPr>
        <w:pStyle w:val="NoSpacing"/>
        <w:rPr>
          <w:b/>
          <w:bCs/>
          <w:sz w:val="28"/>
          <w:szCs w:val="28"/>
        </w:rPr>
      </w:pPr>
      <w:r w:rsidRPr="001E5E8A">
        <w:rPr>
          <w:b/>
          <w:bCs/>
          <w:sz w:val="28"/>
          <w:szCs w:val="28"/>
        </w:rPr>
        <w:t xml:space="preserve">    ‘See, your king comes to you,</w:t>
      </w:r>
    </w:p>
    <w:p w14:paraId="5FB615C2" w14:textId="77777777" w:rsidR="001E5E8A" w:rsidRPr="001E5E8A" w:rsidRDefault="001E5E8A" w:rsidP="001E5E8A">
      <w:pPr>
        <w:pStyle w:val="NoSpacing"/>
        <w:rPr>
          <w:b/>
          <w:bCs/>
          <w:sz w:val="28"/>
          <w:szCs w:val="28"/>
        </w:rPr>
      </w:pPr>
      <w:r w:rsidRPr="001E5E8A">
        <w:rPr>
          <w:b/>
          <w:bCs/>
          <w:sz w:val="28"/>
          <w:szCs w:val="28"/>
        </w:rPr>
        <w:t>gentle and riding on a donkey,</w:t>
      </w:r>
    </w:p>
    <w:p w14:paraId="676D9D59" w14:textId="662C1191" w:rsidR="001E5E8A" w:rsidRPr="001E5E8A" w:rsidRDefault="001E5E8A" w:rsidP="001E5E8A">
      <w:pPr>
        <w:pStyle w:val="NoSpacing"/>
        <w:rPr>
          <w:b/>
          <w:bCs/>
          <w:sz w:val="28"/>
          <w:szCs w:val="28"/>
        </w:rPr>
      </w:pPr>
      <w:r w:rsidRPr="001E5E8A">
        <w:rPr>
          <w:b/>
          <w:bCs/>
          <w:sz w:val="28"/>
          <w:szCs w:val="28"/>
        </w:rPr>
        <w:t xml:space="preserve">    and on a colt, the foal of a donkey.’”</w:t>
      </w:r>
    </w:p>
    <w:p w14:paraId="733A526B" w14:textId="77777777" w:rsidR="001E5E8A" w:rsidRPr="001E5E8A" w:rsidRDefault="001E5E8A" w:rsidP="001E5E8A">
      <w:pPr>
        <w:pStyle w:val="NoSpacing"/>
        <w:rPr>
          <w:b/>
          <w:bCs/>
          <w:sz w:val="28"/>
          <w:szCs w:val="28"/>
        </w:rPr>
      </w:pPr>
    </w:p>
    <w:p w14:paraId="3CA7445A" w14:textId="60390B46" w:rsidR="00D733C7" w:rsidRDefault="00D733C7" w:rsidP="001E5E8A">
      <w:pPr>
        <w:pStyle w:val="NoSpacing"/>
        <w:rPr>
          <w:b/>
          <w:bCs/>
          <w:sz w:val="28"/>
          <w:szCs w:val="28"/>
        </w:rPr>
      </w:pPr>
      <w:r w:rsidRPr="00D733C7">
        <w:rPr>
          <w:b/>
          <w:bCs/>
          <w:sz w:val="28"/>
          <w:szCs w:val="28"/>
        </w:rPr>
        <w:t xml:space="preserve">Matthew 21 </w:t>
      </w:r>
      <w:r>
        <w:rPr>
          <w:b/>
          <w:bCs/>
          <w:sz w:val="28"/>
          <w:szCs w:val="28"/>
        </w:rPr>
        <w:t>6</w:t>
      </w:r>
      <w:r w:rsidRPr="00D733C7">
        <w:rPr>
          <w:b/>
          <w:bCs/>
          <w:sz w:val="28"/>
          <w:szCs w:val="28"/>
        </w:rPr>
        <w:t>-</w:t>
      </w:r>
      <w:r>
        <w:rPr>
          <w:b/>
          <w:bCs/>
          <w:sz w:val="28"/>
          <w:szCs w:val="28"/>
        </w:rPr>
        <w:t>16</w:t>
      </w:r>
    </w:p>
    <w:p w14:paraId="34C57E07" w14:textId="77777777" w:rsidR="00D733C7" w:rsidRDefault="00D733C7" w:rsidP="001E5E8A">
      <w:pPr>
        <w:pStyle w:val="NoSpacing"/>
        <w:rPr>
          <w:b/>
          <w:bCs/>
          <w:sz w:val="28"/>
          <w:szCs w:val="28"/>
        </w:rPr>
      </w:pPr>
    </w:p>
    <w:p w14:paraId="1F78D313" w14:textId="77F60908" w:rsidR="001E5E8A" w:rsidRPr="001E5E8A" w:rsidRDefault="001E5E8A" w:rsidP="001E5E8A">
      <w:pPr>
        <w:pStyle w:val="NoSpacing"/>
        <w:rPr>
          <w:b/>
          <w:bCs/>
          <w:sz w:val="28"/>
          <w:szCs w:val="28"/>
        </w:rPr>
      </w:pPr>
      <w:r w:rsidRPr="001E5E8A">
        <w:rPr>
          <w:b/>
          <w:bCs/>
          <w:sz w:val="28"/>
          <w:szCs w:val="28"/>
        </w:rPr>
        <w:t xml:space="preserve">6 The disciples went and did as </w:t>
      </w:r>
      <w:r w:rsidRPr="00D733C7">
        <w:rPr>
          <w:b/>
          <w:bCs/>
          <w:color w:val="943634" w:themeColor="accent2" w:themeShade="BF"/>
          <w:sz w:val="28"/>
          <w:szCs w:val="28"/>
        </w:rPr>
        <w:t>Jesus had instructed them</w:t>
      </w:r>
      <w:r w:rsidRPr="001E5E8A">
        <w:rPr>
          <w:b/>
          <w:bCs/>
          <w:sz w:val="28"/>
          <w:szCs w:val="28"/>
        </w:rPr>
        <w:t xml:space="preserve">. 7 They brought the </w:t>
      </w:r>
      <w:r w:rsidRPr="00D733C7">
        <w:rPr>
          <w:b/>
          <w:bCs/>
          <w:color w:val="5F497A" w:themeColor="accent4" w:themeShade="BF"/>
          <w:sz w:val="28"/>
          <w:szCs w:val="28"/>
        </w:rPr>
        <w:t>donkey</w:t>
      </w:r>
      <w:r w:rsidRPr="001E5E8A">
        <w:rPr>
          <w:b/>
          <w:bCs/>
          <w:sz w:val="28"/>
          <w:szCs w:val="28"/>
        </w:rPr>
        <w:t xml:space="preserve"> and the </w:t>
      </w:r>
      <w:r w:rsidRPr="00D733C7">
        <w:rPr>
          <w:b/>
          <w:bCs/>
          <w:color w:val="365F91" w:themeColor="accent1" w:themeShade="BF"/>
          <w:sz w:val="28"/>
          <w:szCs w:val="28"/>
        </w:rPr>
        <w:t xml:space="preserve">colt </w:t>
      </w:r>
      <w:r w:rsidRPr="001E5E8A">
        <w:rPr>
          <w:b/>
          <w:bCs/>
          <w:sz w:val="28"/>
          <w:szCs w:val="28"/>
        </w:rPr>
        <w:t xml:space="preserve">and placed their cloaks on them for </w:t>
      </w:r>
      <w:r w:rsidRPr="00D733C7">
        <w:rPr>
          <w:b/>
          <w:bCs/>
          <w:color w:val="365F91" w:themeColor="accent1" w:themeShade="BF"/>
          <w:sz w:val="28"/>
          <w:szCs w:val="28"/>
        </w:rPr>
        <w:t>Jesus to sit on</w:t>
      </w:r>
      <w:r w:rsidRPr="001E5E8A">
        <w:rPr>
          <w:b/>
          <w:bCs/>
          <w:sz w:val="28"/>
          <w:szCs w:val="28"/>
        </w:rPr>
        <w:t xml:space="preserve">. 8 A very large crowd spread their cloaks on the road, while others </w:t>
      </w:r>
      <w:r w:rsidRPr="00D733C7">
        <w:rPr>
          <w:b/>
          <w:bCs/>
          <w:color w:val="943634" w:themeColor="accent2" w:themeShade="BF"/>
          <w:sz w:val="28"/>
          <w:szCs w:val="28"/>
        </w:rPr>
        <w:t xml:space="preserve">cut branches </w:t>
      </w:r>
      <w:r w:rsidRPr="001E5E8A">
        <w:rPr>
          <w:b/>
          <w:bCs/>
          <w:sz w:val="28"/>
          <w:szCs w:val="28"/>
        </w:rPr>
        <w:t>from the trees and spread them on the road. 9 The crowds that went ahead of him and those that followed shouted,</w:t>
      </w:r>
    </w:p>
    <w:p w14:paraId="794651A5" w14:textId="77777777" w:rsidR="001E5E8A" w:rsidRPr="001E5E8A" w:rsidRDefault="001E5E8A" w:rsidP="001E5E8A">
      <w:pPr>
        <w:pStyle w:val="NoSpacing"/>
        <w:rPr>
          <w:b/>
          <w:bCs/>
          <w:sz w:val="28"/>
          <w:szCs w:val="28"/>
        </w:rPr>
      </w:pPr>
    </w:p>
    <w:p w14:paraId="19B72DAA" w14:textId="425EF716" w:rsidR="001E5E8A" w:rsidRPr="001E5E8A" w:rsidRDefault="001E5E8A" w:rsidP="001E5E8A">
      <w:pPr>
        <w:pStyle w:val="NoSpacing"/>
        <w:rPr>
          <w:b/>
          <w:bCs/>
          <w:sz w:val="28"/>
          <w:szCs w:val="28"/>
        </w:rPr>
      </w:pPr>
      <w:r w:rsidRPr="001E5E8A">
        <w:rPr>
          <w:b/>
          <w:bCs/>
          <w:sz w:val="28"/>
          <w:szCs w:val="28"/>
        </w:rPr>
        <w:t>“Hosanna to the Son of David!”</w:t>
      </w:r>
    </w:p>
    <w:p w14:paraId="235F9D04" w14:textId="77777777" w:rsidR="001E5E8A" w:rsidRPr="001E5E8A" w:rsidRDefault="001E5E8A" w:rsidP="001E5E8A">
      <w:pPr>
        <w:pStyle w:val="NoSpacing"/>
        <w:rPr>
          <w:b/>
          <w:bCs/>
          <w:sz w:val="28"/>
          <w:szCs w:val="28"/>
        </w:rPr>
      </w:pPr>
    </w:p>
    <w:p w14:paraId="26175628" w14:textId="5CFFFBE3" w:rsidR="001E5E8A" w:rsidRPr="001E5E8A" w:rsidRDefault="001E5E8A" w:rsidP="001E5E8A">
      <w:pPr>
        <w:pStyle w:val="NoSpacing"/>
        <w:rPr>
          <w:b/>
          <w:bCs/>
          <w:sz w:val="28"/>
          <w:szCs w:val="28"/>
        </w:rPr>
      </w:pPr>
      <w:r w:rsidRPr="001E5E8A">
        <w:rPr>
          <w:b/>
          <w:bCs/>
          <w:sz w:val="28"/>
          <w:szCs w:val="28"/>
        </w:rPr>
        <w:t>“Blessed is he who comes in the name of the Lord!”</w:t>
      </w:r>
    </w:p>
    <w:p w14:paraId="6850FCBE" w14:textId="77777777" w:rsidR="001E5E8A" w:rsidRPr="001E5E8A" w:rsidRDefault="001E5E8A" w:rsidP="001E5E8A">
      <w:pPr>
        <w:pStyle w:val="NoSpacing"/>
        <w:rPr>
          <w:b/>
          <w:bCs/>
          <w:sz w:val="28"/>
          <w:szCs w:val="28"/>
        </w:rPr>
      </w:pPr>
    </w:p>
    <w:p w14:paraId="05FCF86B" w14:textId="4BA853E1" w:rsidR="001E5E8A" w:rsidRPr="001E5E8A" w:rsidRDefault="001E5E8A" w:rsidP="001E5E8A">
      <w:pPr>
        <w:pStyle w:val="NoSpacing"/>
        <w:rPr>
          <w:b/>
          <w:bCs/>
          <w:sz w:val="28"/>
          <w:szCs w:val="28"/>
        </w:rPr>
      </w:pPr>
      <w:r w:rsidRPr="001E5E8A">
        <w:rPr>
          <w:b/>
          <w:bCs/>
          <w:sz w:val="28"/>
          <w:szCs w:val="28"/>
        </w:rPr>
        <w:t xml:space="preserve">“Hosanna in the </w:t>
      </w:r>
      <w:r w:rsidRPr="00D733C7">
        <w:rPr>
          <w:b/>
          <w:bCs/>
          <w:color w:val="365F91" w:themeColor="accent1" w:themeShade="BF"/>
          <w:sz w:val="28"/>
          <w:szCs w:val="28"/>
        </w:rPr>
        <w:t>highest heave</w:t>
      </w:r>
      <w:r w:rsidRPr="001E5E8A">
        <w:rPr>
          <w:b/>
          <w:bCs/>
          <w:sz w:val="28"/>
          <w:szCs w:val="28"/>
        </w:rPr>
        <w:t>n!”</w:t>
      </w:r>
    </w:p>
    <w:p w14:paraId="54D2C9DB" w14:textId="77777777" w:rsidR="001E5E8A" w:rsidRPr="001E5E8A" w:rsidRDefault="001E5E8A" w:rsidP="001E5E8A">
      <w:pPr>
        <w:pStyle w:val="NoSpacing"/>
        <w:rPr>
          <w:b/>
          <w:bCs/>
          <w:sz w:val="28"/>
          <w:szCs w:val="28"/>
        </w:rPr>
      </w:pPr>
    </w:p>
    <w:p w14:paraId="3596BE1C" w14:textId="77777777" w:rsidR="001E5E8A" w:rsidRPr="00D733C7" w:rsidRDefault="001E5E8A" w:rsidP="001E5E8A">
      <w:pPr>
        <w:pStyle w:val="NoSpacing"/>
        <w:rPr>
          <w:b/>
          <w:bCs/>
          <w:color w:val="76923C" w:themeColor="accent3" w:themeShade="BF"/>
          <w:sz w:val="28"/>
          <w:szCs w:val="28"/>
        </w:rPr>
      </w:pPr>
      <w:r w:rsidRPr="001E5E8A">
        <w:rPr>
          <w:b/>
          <w:bCs/>
          <w:sz w:val="28"/>
          <w:szCs w:val="28"/>
        </w:rPr>
        <w:t>10 When Jesus entered Jerusalem, the whole city was stirred and asked, “</w:t>
      </w:r>
      <w:r w:rsidRPr="00D733C7">
        <w:rPr>
          <w:b/>
          <w:bCs/>
          <w:color w:val="76923C" w:themeColor="accent3" w:themeShade="BF"/>
          <w:sz w:val="28"/>
          <w:szCs w:val="28"/>
        </w:rPr>
        <w:t>Who is this?”</w:t>
      </w:r>
    </w:p>
    <w:p w14:paraId="7308130F" w14:textId="77777777" w:rsidR="001E5E8A" w:rsidRPr="001E5E8A" w:rsidRDefault="001E5E8A" w:rsidP="001E5E8A">
      <w:pPr>
        <w:pStyle w:val="NoSpacing"/>
        <w:rPr>
          <w:b/>
          <w:bCs/>
          <w:sz w:val="28"/>
          <w:szCs w:val="28"/>
        </w:rPr>
      </w:pPr>
    </w:p>
    <w:p w14:paraId="17D00CF4" w14:textId="77777777" w:rsidR="001E5E8A" w:rsidRPr="001E5E8A" w:rsidRDefault="001E5E8A" w:rsidP="001E5E8A">
      <w:pPr>
        <w:pStyle w:val="NoSpacing"/>
        <w:rPr>
          <w:b/>
          <w:bCs/>
          <w:sz w:val="28"/>
          <w:szCs w:val="28"/>
        </w:rPr>
      </w:pPr>
      <w:r w:rsidRPr="001E5E8A">
        <w:rPr>
          <w:b/>
          <w:bCs/>
          <w:sz w:val="28"/>
          <w:szCs w:val="28"/>
        </w:rPr>
        <w:t xml:space="preserve">11 The crowds answered, “This is Jesus, </w:t>
      </w:r>
      <w:r w:rsidRPr="00D733C7">
        <w:rPr>
          <w:b/>
          <w:bCs/>
          <w:color w:val="943634" w:themeColor="accent2" w:themeShade="BF"/>
          <w:sz w:val="28"/>
          <w:szCs w:val="28"/>
        </w:rPr>
        <w:t xml:space="preserve">the prophet from Nazareth </w:t>
      </w:r>
      <w:r w:rsidRPr="001E5E8A">
        <w:rPr>
          <w:b/>
          <w:bCs/>
          <w:sz w:val="28"/>
          <w:szCs w:val="28"/>
        </w:rPr>
        <w:t>in Galilee.”</w:t>
      </w:r>
    </w:p>
    <w:p w14:paraId="238DB2B3" w14:textId="77777777" w:rsidR="001E5E8A" w:rsidRPr="001E5E8A" w:rsidRDefault="001E5E8A" w:rsidP="001E5E8A">
      <w:pPr>
        <w:pStyle w:val="NoSpacing"/>
        <w:rPr>
          <w:b/>
          <w:bCs/>
          <w:sz w:val="28"/>
          <w:szCs w:val="28"/>
        </w:rPr>
      </w:pPr>
    </w:p>
    <w:p w14:paraId="0E0D5080" w14:textId="77777777" w:rsidR="001E5E8A" w:rsidRPr="001E5E8A" w:rsidRDefault="001E5E8A" w:rsidP="001E5E8A">
      <w:pPr>
        <w:pStyle w:val="NoSpacing"/>
        <w:rPr>
          <w:b/>
          <w:bCs/>
          <w:sz w:val="28"/>
          <w:szCs w:val="28"/>
        </w:rPr>
      </w:pPr>
      <w:r w:rsidRPr="001E5E8A">
        <w:rPr>
          <w:b/>
          <w:bCs/>
          <w:sz w:val="28"/>
          <w:szCs w:val="28"/>
        </w:rPr>
        <w:t>Jesus at the Temple</w:t>
      </w:r>
    </w:p>
    <w:p w14:paraId="2FD5FF50" w14:textId="0717A8CE" w:rsidR="001E5E8A" w:rsidRPr="001E5E8A" w:rsidRDefault="001E5E8A" w:rsidP="001E5E8A">
      <w:pPr>
        <w:pStyle w:val="NoSpacing"/>
        <w:rPr>
          <w:b/>
          <w:bCs/>
          <w:sz w:val="28"/>
          <w:szCs w:val="28"/>
        </w:rPr>
      </w:pPr>
      <w:r w:rsidRPr="001E5E8A">
        <w:rPr>
          <w:b/>
          <w:bCs/>
          <w:sz w:val="28"/>
          <w:szCs w:val="28"/>
        </w:rPr>
        <w:t>12 Jesus entered the temple courts and drove out all who were buying and selling there. He overturned the tables of the money changers and the benches of those selling doves. 13 “It is written,” he said to them, “‘</w:t>
      </w:r>
      <w:r w:rsidRPr="00D733C7">
        <w:rPr>
          <w:b/>
          <w:bCs/>
          <w:color w:val="943634" w:themeColor="accent2" w:themeShade="BF"/>
          <w:sz w:val="28"/>
          <w:szCs w:val="28"/>
          <w:u w:val="single"/>
        </w:rPr>
        <w:t>My house will be called a house of prayer,</w:t>
      </w:r>
      <w:r w:rsidRPr="001E5E8A">
        <w:rPr>
          <w:b/>
          <w:bCs/>
          <w:sz w:val="28"/>
          <w:szCs w:val="28"/>
        </w:rPr>
        <w:t xml:space="preserve">’ but you are making it ‘a </w:t>
      </w:r>
      <w:r w:rsidRPr="00D733C7">
        <w:rPr>
          <w:b/>
          <w:bCs/>
          <w:color w:val="31849B" w:themeColor="accent5" w:themeShade="BF"/>
          <w:sz w:val="28"/>
          <w:szCs w:val="28"/>
        </w:rPr>
        <w:t>den of robbers</w:t>
      </w:r>
      <w:r w:rsidRPr="001E5E8A">
        <w:rPr>
          <w:b/>
          <w:bCs/>
          <w:sz w:val="28"/>
          <w:szCs w:val="28"/>
        </w:rPr>
        <w:t>.’”</w:t>
      </w:r>
    </w:p>
    <w:p w14:paraId="3FB07E79" w14:textId="77777777" w:rsidR="001E5E8A" w:rsidRPr="001E5E8A" w:rsidRDefault="001E5E8A" w:rsidP="001E5E8A">
      <w:pPr>
        <w:pStyle w:val="NoSpacing"/>
        <w:rPr>
          <w:b/>
          <w:bCs/>
          <w:sz w:val="28"/>
          <w:szCs w:val="28"/>
        </w:rPr>
      </w:pPr>
    </w:p>
    <w:p w14:paraId="70F0BCB3" w14:textId="77777777" w:rsidR="001E5E8A" w:rsidRPr="001E5E8A" w:rsidRDefault="001E5E8A" w:rsidP="001E5E8A">
      <w:pPr>
        <w:pStyle w:val="NoSpacing"/>
        <w:rPr>
          <w:b/>
          <w:bCs/>
          <w:sz w:val="28"/>
          <w:szCs w:val="28"/>
        </w:rPr>
      </w:pPr>
      <w:r w:rsidRPr="001E5E8A">
        <w:rPr>
          <w:b/>
          <w:bCs/>
          <w:sz w:val="28"/>
          <w:szCs w:val="28"/>
        </w:rPr>
        <w:t xml:space="preserve">14 </w:t>
      </w:r>
      <w:r w:rsidRPr="00D733C7">
        <w:rPr>
          <w:b/>
          <w:bCs/>
          <w:color w:val="365F91" w:themeColor="accent1" w:themeShade="BF"/>
          <w:sz w:val="28"/>
          <w:szCs w:val="28"/>
        </w:rPr>
        <w:t xml:space="preserve">The blind </w:t>
      </w:r>
      <w:r w:rsidRPr="001E5E8A">
        <w:rPr>
          <w:b/>
          <w:bCs/>
          <w:sz w:val="28"/>
          <w:szCs w:val="28"/>
        </w:rPr>
        <w:t xml:space="preserve">and the </w:t>
      </w:r>
      <w:r w:rsidRPr="00D733C7">
        <w:rPr>
          <w:b/>
          <w:bCs/>
          <w:color w:val="E36C0A" w:themeColor="accent6" w:themeShade="BF"/>
          <w:sz w:val="28"/>
          <w:szCs w:val="28"/>
        </w:rPr>
        <w:t>lame</w:t>
      </w:r>
      <w:r w:rsidRPr="001E5E8A">
        <w:rPr>
          <w:b/>
          <w:bCs/>
          <w:sz w:val="28"/>
          <w:szCs w:val="28"/>
        </w:rPr>
        <w:t xml:space="preserve"> came to him at the temple, and </w:t>
      </w:r>
      <w:r w:rsidRPr="00D733C7">
        <w:rPr>
          <w:b/>
          <w:bCs/>
          <w:color w:val="365F91" w:themeColor="accent1" w:themeShade="BF"/>
          <w:sz w:val="28"/>
          <w:szCs w:val="28"/>
        </w:rPr>
        <w:t>he healed them</w:t>
      </w:r>
      <w:r w:rsidRPr="001E5E8A">
        <w:rPr>
          <w:b/>
          <w:bCs/>
          <w:sz w:val="28"/>
          <w:szCs w:val="28"/>
        </w:rPr>
        <w:t xml:space="preserve">. 15 But when the </w:t>
      </w:r>
      <w:r w:rsidRPr="00D733C7">
        <w:rPr>
          <w:b/>
          <w:bCs/>
          <w:color w:val="76923C" w:themeColor="accent3" w:themeShade="BF"/>
          <w:sz w:val="28"/>
          <w:szCs w:val="28"/>
          <w:u w:val="single"/>
        </w:rPr>
        <w:t>chief priests</w:t>
      </w:r>
      <w:r w:rsidRPr="00D733C7">
        <w:rPr>
          <w:b/>
          <w:bCs/>
          <w:color w:val="76923C" w:themeColor="accent3" w:themeShade="BF"/>
          <w:sz w:val="28"/>
          <w:szCs w:val="28"/>
        </w:rPr>
        <w:t xml:space="preserve"> </w:t>
      </w:r>
      <w:r w:rsidRPr="001E5E8A">
        <w:rPr>
          <w:b/>
          <w:bCs/>
          <w:sz w:val="28"/>
          <w:szCs w:val="28"/>
        </w:rPr>
        <w:t xml:space="preserve">and the </w:t>
      </w:r>
      <w:r w:rsidRPr="00D733C7">
        <w:rPr>
          <w:b/>
          <w:bCs/>
          <w:color w:val="943634" w:themeColor="accent2" w:themeShade="BF"/>
          <w:sz w:val="28"/>
          <w:szCs w:val="28"/>
          <w:u w:val="single"/>
        </w:rPr>
        <w:t>teachers of the law</w:t>
      </w:r>
      <w:r w:rsidRPr="00D733C7">
        <w:rPr>
          <w:b/>
          <w:bCs/>
          <w:color w:val="943634" w:themeColor="accent2" w:themeShade="BF"/>
          <w:sz w:val="28"/>
          <w:szCs w:val="28"/>
        </w:rPr>
        <w:t xml:space="preserve"> </w:t>
      </w:r>
      <w:r w:rsidRPr="001E5E8A">
        <w:rPr>
          <w:b/>
          <w:bCs/>
          <w:sz w:val="28"/>
          <w:szCs w:val="28"/>
        </w:rPr>
        <w:t xml:space="preserve">saw the wonderful things he did and the children shouting in the temple courts, “Hosanna to the Son of David,” </w:t>
      </w:r>
      <w:r w:rsidRPr="00D733C7">
        <w:rPr>
          <w:b/>
          <w:bCs/>
          <w:color w:val="365F91" w:themeColor="accent1" w:themeShade="BF"/>
          <w:sz w:val="28"/>
          <w:szCs w:val="28"/>
          <w:u w:val="single"/>
        </w:rPr>
        <w:t>they were indignant</w:t>
      </w:r>
      <w:r w:rsidRPr="001E5E8A">
        <w:rPr>
          <w:b/>
          <w:bCs/>
          <w:sz w:val="28"/>
          <w:szCs w:val="28"/>
        </w:rPr>
        <w:t>.</w:t>
      </w:r>
    </w:p>
    <w:p w14:paraId="5E840993" w14:textId="77777777" w:rsidR="001E5E8A" w:rsidRPr="001E5E8A" w:rsidRDefault="001E5E8A" w:rsidP="001E5E8A">
      <w:pPr>
        <w:pStyle w:val="NoSpacing"/>
        <w:rPr>
          <w:b/>
          <w:bCs/>
          <w:sz w:val="28"/>
          <w:szCs w:val="28"/>
        </w:rPr>
      </w:pPr>
    </w:p>
    <w:p w14:paraId="0A7031A2" w14:textId="77777777" w:rsidR="001E5E8A" w:rsidRPr="001E5E8A" w:rsidRDefault="001E5E8A" w:rsidP="001E5E8A">
      <w:pPr>
        <w:pStyle w:val="NoSpacing"/>
        <w:rPr>
          <w:b/>
          <w:bCs/>
          <w:sz w:val="28"/>
          <w:szCs w:val="28"/>
        </w:rPr>
      </w:pPr>
      <w:r w:rsidRPr="001E5E8A">
        <w:rPr>
          <w:b/>
          <w:bCs/>
          <w:sz w:val="28"/>
          <w:szCs w:val="28"/>
        </w:rPr>
        <w:t>16 “Do you hear what these children are saying?” they asked him.</w:t>
      </w:r>
    </w:p>
    <w:p w14:paraId="0C2F38F0" w14:textId="77777777" w:rsidR="001E5E8A" w:rsidRPr="001E5E8A" w:rsidRDefault="001E5E8A" w:rsidP="001E5E8A">
      <w:pPr>
        <w:pStyle w:val="NoSpacing"/>
        <w:rPr>
          <w:b/>
          <w:bCs/>
          <w:sz w:val="28"/>
          <w:szCs w:val="28"/>
        </w:rPr>
      </w:pPr>
      <w:r w:rsidRPr="001E5E8A">
        <w:rPr>
          <w:b/>
          <w:bCs/>
          <w:sz w:val="28"/>
          <w:szCs w:val="28"/>
        </w:rPr>
        <w:t>“Yes,” replied Jesus, “have you never read,</w:t>
      </w:r>
    </w:p>
    <w:p w14:paraId="6B865966" w14:textId="77777777" w:rsidR="001E5E8A" w:rsidRPr="001E5E8A" w:rsidRDefault="001E5E8A" w:rsidP="001E5E8A">
      <w:pPr>
        <w:pStyle w:val="NoSpacing"/>
        <w:rPr>
          <w:b/>
          <w:bCs/>
          <w:sz w:val="28"/>
          <w:szCs w:val="28"/>
        </w:rPr>
      </w:pPr>
      <w:r w:rsidRPr="001E5E8A">
        <w:rPr>
          <w:b/>
          <w:bCs/>
          <w:sz w:val="28"/>
          <w:szCs w:val="28"/>
        </w:rPr>
        <w:t xml:space="preserve">“‘From the </w:t>
      </w:r>
      <w:r w:rsidRPr="00D733C7">
        <w:rPr>
          <w:b/>
          <w:bCs/>
          <w:color w:val="943634" w:themeColor="accent2" w:themeShade="BF"/>
          <w:sz w:val="28"/>
          <w:szCs w:val="28"/>
          <w:u w:val="single"/>
        </w:rPr>
        <w:t>lips of children and infants</w:t>
      </w:r>
    </w:p>
    <w:p w14:paraId="1C209E2F" w14:textId="57D4BFE3" w:rsidR="001E5E8A" w:rsidRPr="001E5E8A" w:rsidRDefault="001E5E8A" w:rsidP="001E5E8A">
      <w:pPr>
        <w:pStyle w:val="NoSpacing"/>
        <w:rPr>
          <w:b/>
          <w:bCs/>
          <w:sz w:val="28"/>
          <w:szCs w:val="28"/>
        </w:rPr>
      </w:pPr>
      <w:r w:rsidRPr="001E5E8A">
        <w:rPr>
          <w:b/>
          <w:bCs/>
          <w:sz w:val="28"/>
          <w:szCs w:val="28"/>
        </w:rPr>
        <w:t xml:space="preserve">    you, Lord, have </w:t>
      </w:r>
      <w:r w:rsidRPr="00D733C7">
        <w:rPr>
          <w:b/>
          <w:bCs/>
          <w:color w:val="365F91" w:themeColor="accent1" w:themeShade="BF"/>
          <w:sz w:val="28"/>
          <w:szCs w:val="28"/>
          <w:u w:val="single"/>
        </w:rPr>
        <w:t>called forth your praise’</w:t>
      </w:r>
      <w:r w:rsidRPr="001E5E8A">
        <w:rPr>
          <w:b/>
          <w:bCs/>
          <w:sz w:val="28"/>
          <w:szCs w:val="28"/>
        </w:rPr>
        <w:t>?”</w:t>
      </w:r>
    </w:p>
    <w:p w14:paraId="60B99253" w14:textId="6F44DE8B" w:rsidR="001E5E8A" w:rsidRDefault="001E5E8A" w:rsidP="001E5E8A">
      <w:pPr>
        <w:pStyle w:val="NoSpacing"/>
        <w:rPr>
          <w:b/>
          <w:bCs/>
          <w:sz w:val="28"/>
          <w:szCs w:val="28"/>
        </w:rPr>
      </w:pPr>
      <w:r w:rsidRPr="001E5E8A">
        <w:rPr>
          <w:b/>
          <w:bCs/>
          <w:sz w:val="28"/>
          <w:szCs w:val="28"/>
        </w:rPr>
        <w:t>17 And he left them and went out of the city to Bethany, where he spent the night.</w:t>
      </w:r>
    </w:p>
    <w:p w14:paraId="6CED8FF7" w14:textId="77777777" w:rsidR="0080588E" w:rsidRDefault="0080588E" w:rsidP="001E5E8A">
      <w:pPr>
        <w:pStyle w:val="NoSpacing"/>
        <w:rPr>
          <w:b/>
          <w:bCs/>
          <w:sz w:val="28"/>
          <w:szCs w:val="28"/>
        </w:rPr>
      </w:pPr>
    </w:p>
    <w:p w14:paraId="203BFF1F" w14:textId="77777777" w:rsidR="0080588E" w:rsidRDefault="0080588E" w:rsidP="0080588E">
      <w:pPr>
        <w:pStyle w:val="NoSpacing"/>
        <w:rPr>
          <w:b/>
          <w:bCs/>
          <w:caps/>
          <w:color w:val="365F91" w:themeColor="accent1" w:themeShade="BF"/>
          <w:sz w:val="28"/>
          <w:szCs w:val="28"/>
        </w:rPr>
      </w:pPr>
      <w:r w:rsidRPr="0080588E">
        <w:rPr>
          <w:b/>
          <w:bCs/>
          <w:caps/>
          <w:color w:val="365F91" w:themeColor="accent1" w:themeShade="BF"/>
          <w:sz w:val="28"/>
          <w:szCs w:val="28"/>
        </w:rPr>
        <w:t>The Second Temple period jesus</w:t>
      </w:r>
    </w:p>
    <w:p w14:paraId="6B2DC09E" w14:textId="77777777" w:rsidR="0080588E" w:rsidRPr="0080588E" w:rsidRDefault="0080588E" w:rsidP="0080588E">
      <w:pPr>
        <w:pStyle w:val="NoSpacing"/>
        <w:rPr>
          <w:b/>
          <w:bCs/>
          <w:caps/>
          <w:color w:val="365F91" w:themeColor="accent1" w:themeShade="BF"/>
          <w:sz w:val="28"/>
          <w:szCs w:val="28"/>
        </w:rPr>
      </w:pPr>
    </w:p>
    <w:p w14:paraId="7F81E7A0" w14:textId="38B71AE9" w:rsidR="0080588E" w:rsidRDefault="0080588E" w:rsidP="0080588E">
      <w:pPr>
        <w:pStyle w:val="NoSpacing"/>
        <w:rPr>
          <w:b/>
          <w:bCs/>
          <w:sz w:val="28"/>
          <w:szCs w:val="28"/>
        </w:rPr>
      </w:pPr>
      <w:r w:rsidRPr="0080588E">
        <w:rPr>
          <w:b/>
          <w:bCs/>
          <w:sz w:val="28"/>
          <w:szCs w:val="28"/>
        </w:rPr>
        <w:t xml:space="preserve">The Second Temple period, which began after the </w:t>
      </w:r>
      <w:r w:rsidRPr="0080588E">
        <w:rPr>
          <w:b/>
          <w:bCs/>
          <w:color w:val="943634" w:themeColor="accent2" w:themeShade="BF"/>
          <w:sz w:val="28"/>
          <w:szCs w:val="28"/>
        </w:rPr>
        <w:t xml:space="preserve">Babylonian captivity </w:t>
      </w:r>
      <w:r w:rsidRPr="0080588E">
        <w:rPr>
          <w:b/>
          <w:bCs/>
          <w:sz w:val="28"/>
          <w:szCs w:val="28"/>
        </w:rPr>
        <w:t xml:space="preserve">and ended with </w:t>
      </w:r>
      <w:r w:rsidRPr="0080588E">
        <w:rPr>
          <w:b/>
          <w:bCs/>
          <w:color w:val="365F91" w:themeColor="accent1" w:themeShade="BF"/>
          <w:sz w:val="28"/>
          <w:szCs w:val="28"/>
        </w:rPr>
        <w:t>the destruction of the Second Temple in 70 CE</w:t>
      </w:r>
      <w:r w:rsidRPr="0080588E">
        <w:rPr>
          <w:b/>
          <w:bCs/>
          <w:sz w:val="28"/>
          <w:szCs w:val="28"/>
        </w:rPr>
        <w:t xml:space="preserve">, is significant for </w:t>
      </w:r>
      <w:r w:rsidRPr="0080588E">
        <w:rPr>
          <w:b/>
          <w:bCs/>
          <w:color w:val="365F91" w:themeColor="accent1" w:themeShade="BF"/>
          <w:sz w:val="28"/>
          <w:szCs w:val="28"/>
        </w:rPr>
        <w:t>Jesus' life and teachings</w:t>
      </w:r>
      <w:r w:rsidRPr="0080588E">
        <w:rPr>
          <w:b/>
          <w:bCs/>
          <w:sz w:val="28"/>
          <w:szCs w:val="28"/>
        </w:rPr>
        <w:t xml:space="preserve">. During this time, Jesus lived and taught, and his teachings and actions </w:t>
      </w:r>
      <w:r w:rsidRPr="0080588E">
        <w:rPr>
          <w:b/>
          <w:bCs/>
          <w:color w:val="943634" w:themeColor="accent2" w:themeShade="BF"/>
          <w:sz w:val="28"/>
          <w:szCs w:val="28"/>
        </w:rPr>
        <w:t>were deeply influenced by the Second Temple's structure and practices</w:t>
      </w:r>
      <w:r w:rsidRPr="0080588E">
        <w:rPr>
          <w:b/>
          <w:bCs/>
          <w:sz w:val="28"/>
          <w:szCs w:val="28"/>
        </w:rPr>
        <w:t xml:space="preserve">. The Second Temple period is often referred to as the "Second Temple Judaism," and it is during this time that </w:t>
      </w:r>
      <w:r w:rsidRPr="0080588E">
        <w:rPr>
          <w:b/>
          <w:bCs/>
          <w:color w:val="E36C0A" w:themeColor="accent6" w:themeShade="BF"/>
          <w:sz w:val="28"/>
          <w:szCs w:val="28"/>
        </w:rPr>
        <w:t>Jesus began his ministry</w:t>
      </w:r>
      <w:r w:rsidRPr="0080588E">
        <w:rPr>
          <w:b/>
          <w:bCs/>
          <w:sz w:val="28"/>
          <w:szCs w:val="28"/>
        </w:rPr>
        <w:t xml:space="preserve">, which would eventually </w:t>
      </w:r>
      <w:r w:rsidRPr="0080588E">
        <w:rPr>
          <w:b/>
          <w:bCs/>
          <w:color w:val="943634" w:themeColor="accent2" w:themeShade="BF"/>
          <w:sz w:val="28"/>
          <w:szCs w:val="28"/>
        </w:rPr>
        <w:t xml:space="preserve">lead to the crucifixion </w:t>
      </w:r>
      <w:r w:rsidRPr="0080588E">
        <w:rPr>
          <w:b/>
          <w:bCs/>
          <w:sz w:val="28"/>
          <w:szCs w:val="28"/>
        </w:rPr>
        <w:t xml:space="preserve">and </w:t>
      </w:r>
      <w:r w:rsidRPr="0080588E">
        <w:rPr>
          <w:b/>
          <w:bCs/>
          <w:color w:val="365F91" w:themeColor="accent1" w:themeShade="BF"/>
          <w:sz w:val="28"/>
          <w:szCs w:val="28"/>
        </w:rPr>
        <w:t>resurrection of Jesus.</w:t>
      </w:r>
    </w:p>
    <w:p w14:paraId="4FF472DE" w14:textId="77777777" w:rsidR="0080588E" w:rsidRDefault="0080588E" w:rsidP="001E5E8A">
      <w:pPr>
        <w:pStyle w:val="NoSpacing"/>
        <w:rPr>
          <w:b/>
          <w:bCs/>
          <w:sz w:val="28"/>
          <w:szCs w:val="28"/>
        </w:rPr>
      </w:pPr>
    </w:p>
    <w:p w14:paraId="346DE539" w14:textId="77777777" w:rsidR="0080588E" w:rsidRDefault="0080588E" w:rsidP="001E5E8A">
      <w:pPr>
        <w:pStyle w:val="NoSpacing"/>
        <w:rPr>
          <w:b/>
          <w:bCs/>
          <w:sz w:val="28"/>
          <w:szCs w:val="28"/>
        </w:rPr>
      </w:pPr>
    </w:p>
    <w:p w14:paraId="63BAACC3" w14:textId="2C2D2EA0" w:rsidR="0080588E" w:rsidRPr="0080588E" w:rsidRDefault="0080588E" w:rsidP="0080588E">
      <w:pPr>
        <w:pStyle w:val="NoSpacing"/>
        <w:rPr>
          <w:b/>
          <w:bCs/>
          <w:caps/>
          <w:color w:val="365F91" w:themeColor="accent1" w:themeShade="BF"/>
          <w:sz w:val="28"/>
          <w:szCs w:val="28"/>
        </w:rPr>
      </w:pPr>
      <w:r w:rsidRPr="0080588E">
        <w:rPr>
          <w:b/>
          <w:bCs/>
          <w:caps/>
          <w:color w:val="365F91" w:themeColor="accent1" w:themeShade="BF"/>
          <w:sz w:val="28"/>
          <w:szCs w:val="28"/>
        </w:rPr>
        <w:t>Jesus has entered the temple</w:t>
      </w:r>
    </w:p>
    <w:p w14:paraId="2F48C59A" w14:textId="77777777" w:rsidR="0080588E" w:rsidRDefault="0080588E" w:rsidP="0080588E">
      <w:pPr>
        <w:pStyle w:val="NoSpacing"/>
        <w:rPr>
          <w:b/>
          <w:bCs/>
          <w:sz w:val="28"/>
          <w:szCs w:val="28"/>
        </w:rPr>
      </w:pPr>
    </w:p>
    <w:p w14:paraId="686FDFF2" w14:textId="0B82AD8E" w:rsidR="0080588E" w:rsidRPr="0080588E" w:rsidRDefault="0080588E" w:rsidP="0080588E">
      <w:pPr>
        <w:pStyle w:val="NoSpacing"/>
        <w:rPr>
          <w:b/>
          <w:bCs/>
          <w:sz w:val="28"/>
          <w:szCs w:val="28"/>
        </w:rPr>
      </w:pPr>
      <w:r w:rsidRPr="0080588E">
        <w:rPr>
          <w:b/>
          <w:bCs/>
          <w:sz w:val="28"/>
          <w:szCs w:val="28"/>
        </w:rPr>
        <w:t xml:space="preserve">Jesus has entered the temple in Jerusalem and </w:t>
      </w:r>
      <w:r w:rsidRPr="0080588E">
        <w:rPr>
          <w:b/>
          <w:bCs/>
          <w:color w:val="943634" w:themeColor="accent2" w:themeShade="BF"/>
          <w:sz w:val="28"/>
          <w:szCs w:val="28"/>
        </w:rPr>
        <w:t xml:space="preserve">taken great offense </w:t>
      </w:r>
      <w:r w:rsidRPr="0080588E">
        <w:rPr>
          <w:b/>
          <w:bCs/>
          <w:sz w:val="28"/>
          <w:szCs w:val="28"/>
        </w:rPr>
        <w:t xml:space="preserve">at the </w:t>
      </w:r>
      <w:r w:rsidRPr="0080588E">
        <w:rPr>
          <w:b/>
          <w:bCs/>
          <w:color w:val="365F91" w:themeColor="accent1" w:themeShade="BF"/>
          <w:sz w:val="28"/>
          <w:szCs w:val="28"/>
        </w:rPr>
        <w:t>buying</w:t>
      </w:r>
      <w:r w:rsidRPr="0080588E">
        <w:rPr>
          <w:b/>
          <w:bCs/>
          <w:sz w:val="28"/>
          <w:szCs w:val="28"/>
        </w:rPr>
        <w:t xml:space="preserve"> and selling and money-changing going on inside. He has overthrown tables and benches and sent those doing business out into the streets. Why was Jesus so angry? Most commentators suggest it is either because this otherwise-legitimate business was being done inside the temple courtyard, or more likely because the </w:t>
      </w:r>
      <w:proofErr w:type="gramStart"/>
      <w:r w:rsidRPr="0080588E">
        <w:rPr>
          <w:b/>
          <w:bCs/>
          <w:sz w:val="28"/>
          <w:szCs w:val="28"/>
        </w:rPr>
        <w:t>money-changers</w:t>
      </w:r>
      <w:proofErr w:type="gramEnd"/>
      <w:r w:rsidRPr="0080588E">
        <w:rPr>
          <w:b/>
          <w:bCs/>
          <w:sz w:val="28"/>
          <w:szCs w:val="28"/>
        </w:rPr>
        <w:t xml:space="preserve"> and sellers were charging too much for their services and using the worship of God for disproportionate profit.</w:t>
      </w:r>
    </w:p>
    <w:p w14:paraId="26EF3117" w14:textId="77777777" w:rsidR="0080588E" w:rsidRPr="0080588E" w:rsidRDefault="0080588E" w:rsidP="0080588E">
      <w:pPr>
        <w:pStyle w:val="NoSpacing"/>
        <w:rPr>
          <w:b/>
          <w:bCs/>
          <w:sz w:val="28"/>
          <w:szCs w:val="28"/>
        </w:rPr>
      </w:pPr>
    </w:p>
    <w:p w14:paraId="413B0198" w14:textId="77777777" w:rsidR="0080588E" w:rsidRPr="0080588E" w:rsidRDefault="0080588E" w:rsidP="0080588E">
      <w:pPr>
        <w:pStyle w:val="NoSpacing"/>
        <w:rPr>
          <w:b/>
          <w:bCs/>
          <w:sz w:val="28"/>
          <w:szCs w:val="28"/>
        </w:rPr>
      </w:pPr>
      <w:r w:rsidRPr="0080588E">
        <w:rPr>
          <w:b/>
          <w:bCs/>
          <w:sz w:val="28"/>
          <w:szCs w:val="28"/>
        </w:rPr>
        <w:t>Now Jesus quotes, again, from Old Testament Scripture. First, He references Isaiah 56:7 to say that "My house shall be called a house of prayer." Jesus may be applying Isaiah's quote of the Lord to Himself, describing the temple as His house. One of the purposes of the house of God was to be a place for people to pray to the Lord, including people from "all the nations" (Mark 11:17).</w:t>
      </w:r>
    </w:p>
    <w:p w14:paraId="0FB8ED94" w14:textId="77777777" w:rsidR="0080588E" w:rsidRPr="0080588E" w:rsidRDefault="0080588E" w:rsidP="0080588E">
      <w:pPr>
        <w:pStyle w:val="NoSpacing"/>
        <w:rPr>
          <w:b/>
          <w:bCs/>
          <w:sz w:val="28"/>
          <w:szCs w:val="28"/>
        </w:rPr>
      </w:pPr>
    </w:p>
    <w:p w14:paraId="4677C943" w14:textId="447EF393" w:rsidR="0080588E" w:rsidRDefault="0080588E" w:rsidP="0080588E">
      <w:pPr>
        <w:pStyle w:val="NoSpacing"/>
        <w:rPr>
          <w:b/>
          <w:bCs/>
          <w:sz w:val="28"/>
          <w:szCs w:val="28"/>
        </w:rPr>
      </w:pPr>
      <w:r w:rsidRPr="0080588E">
        <w:rPr>
          <w:b/>
          <w:bCs/>
          <w:sz w:val="28"/>
          <w:szCs w:val="28"/>
        </w:rPr>
        <w:t>Jesus then references Jeremiah 7:11, saying the Jewish religious leaders have made God's temple a "den of robbers." The context of Jeremiah's statement takes the meaning of Jesus' phrase beyond a</w:t>
      </w:r>
    </w:p>
    <w:p w14:paraId="39A8839E" w14:textId="77777777" w:rsidR="00D733C7" w:rsidRDefault="00D733C7" w:rsidP="0080588E">
      <w:pPr>
        <w:pStyle w:val="NoSpacing"/>
        <w:rPr>
          <w:b/>
          <w:bCs/>
          <w:sz w:val="28"/>
          <w:szCs w:val="28"/>
        </w:rPr>
      </w:pPr>
    </w:p>
    <w:p w14:paraId="4D3FE948" w14:textId="77777777" w:rsidR="00D733C7" w:rsidRDefault="00D733C7" w:rsidP="0080588E">
      <w:pPr>
        <w:pStyle w:val="NoSpacing"/>
        <w:rPr>
          <w:b/>
          <w:bCs/>
          <w:sz w:val="28"/>
          <w:szCs w:val="28"/>
        </w:rPr>
      </w:pPr>
    </w:p>
    <w:p w14:paraId="2319E5B5" w14:textId="77777777" w:rsidR="00D733C7" w:rsidRDefault="00D733C7" w:rsidP="0080588E">
      <w:pPr>
        <w:pStyle w:val="NoSpacing"/>
        <w:rPr>
          <w:b/>
          <w:bCs/>
          <w:sz w:val="28"/>
          <w:szCs w:val="28"/>
        </w:rPr>
      </w:pPr>
    </w:p>
    <w:p w14:paraId="6B4D9135" w14:textId="77777777" w:rsidR="00D733C7" w:rsidRDefault="00D733C7" w:rsidP="0080588E">
      <w:pPr>
        <w:pStyle w:val="NoSpacing"/>
        <w:rPr>
          <w:b/>
          <w:bCs/>
          <w:sz w:val="28"/>
          <w:szCs w:val="28"/>
        </w:rPr>
      </w:pPr>
    </w:p>
    <w:p w14:paraId="3B4F3B7C" w14:textId="77777777" w:rsidR="00D733C7" w:rsidRDefault="00D733C7" w:rsidP="0080588E">
      <w:pPr>
        <w:pStyle w:val="NoSpacing"/>
        <w:rPr>
          <w:b/>
          <w:bCs/>
          <w:sz w:val="28"/>
          <w:szCs w:val="28"/>
        </w:rPr>
      </w:pPr>
    </w:p>
    <w:p w14:paraId="3111A8E9" w14:textId="77777777" w:rsidR="00D733C7" w:rsidRDefault="00D733C7" w:rsidP="0080588E">
      <w:pPr>
        <w:pStyle w:val="NoSpacing"/>
        <w:rPr>
          <w:b/>
          <w:bCs/>
          <w:sz w:val="28"/>
          <w:szCs w:val="28"/>
        </w:rPr>
      </w:pPr>
    </w:p>
    <w:p w14:paraId="78A7B789" w14:textId="77777777" w:rsidR="00D733C7" w:rsidRDefault="00D733C7" w:rsidP="0080588E">
      <w:pPr>
        <w:pStyle w:val="NoSpacing"/>
        <w:rPr>
          <w:b/>
          <w:bCs/>
          <w:sz w:val="28"/>
          <w:szCs w:val="28"/>
        </w:rPr>
      </w:pPr>
    </w:p>
    <w:p w14:paraId="196D4A13" w14:textId="77777777" w:rsidR="00D733C7" w:rsidRPr="00D733C7" w:rsidRDefault="00D733C7" w:rsidP="00D733C7">
      <w:pPr>
        <w:pStyle w:val="NoSpacing"/>
        <w:rPr>
          <w:b/>
          <w:bCs/>
          <w:caps/>
          <w:sz w:val="28"/>
          <w:szCs w:val="28"/>
        </w:rPr>
      </w:pPr>
      <w:r w:rsidRPr="00D733C7">
        <w:rPr>
          <w:b/>
          <w:bCs/>
          <w:caps/>
          <w:color w:val="365F91" w:themeColor="accent1" w:themeShade="BF"/>
          <w:sz w:val="28"/>
          <w:szCs w:val="28"/>
        </w:rPr>
        <w:t>5 times jesus became angry</w:t>
      </w:r>
    </w:p>
    <w:p w14:paraId="1E8C67C9" w14:textId="77777777" w:rsidR="00D733C7" w:rsidRDefault="00D733C7" w:rsidP="00D733C7">
      <w:pPr>
        <w:pStyle w:val="NoSpacing"/>
        <w:rPr>
          <w:b/>
          <w:bCs/>
          <w:sz w:val="28"/>
          <w:szCs w:val="28"/>
        </w:rPr>
      </w:pPr>
    </w:p>
    <w:p w14:paraId="37A0E2EE" w14:textId="10BF8635" w:rsidR="00D733C7" w:rsidRDefault="00D733C7" w:rsidP="00D733C7">
      <w:pPr>
        <w:pStyle w:val="NoSpacing"/>
        <w:rPr>
          <w:b/>
          <w:bCs/>
          <w:sz w:val="28"/>
          <w:szCs w:val="28"/>
        </w:rPr>
      </w:pPr>
      <w:r w:rsidRPr="00D733C7">
        <w:rPr>
          <w:b/>
          <w:bCs/>
          <w:sz w:val="28"/>
          <w:szCs w:val="28"/>
        </w:rPr>
        <w:t>Jesus expressed anger in several significant instances, reflecting his deep concern for justice, compassion, and the sanctity of worship.</w:t>
      </w:r>
    </w:p>
    <w:p w14:paraId="21F2B50F" w14:textId="77777777" w:rsidR="00DB7D4C" w:rsidRPr="00D733C7" w:rsidRDefault="00DB7D4C" w:rsidP="00D733C7">
      <w:pPr>
        <w:pStyle w:val="NoSpacing"/>
        <w:rPr>
          <w:b/>
          <w:bCs/>
          <w:sz w:val="28"/>
          <w:szCs w:val="28"/>
        </w:rPr>
      </w:pPr>
    </w:p>
    <w:p w14:paraId="322E88B9" w14:textId="77777777" w:rsidR="00D733C7" w:rsidRPr="00D733C7" w:rsidRDefault="00D733C7" w:rsidP="00D733C7">
      <w:pPr>
        <w:pStyle w:val="NoSpacing"/>
        <w:rPr>
          <w:b/>
          <w:bCs/>
          <w:sz w:val="28"/>
          <w:szCs w:val="28"/>
        </w:rPr>
      </w:pPr>
      <w:r w:rsidRPr="00DB7D4C">
        <w:rPr>
          <w:b/>
          <w:bCs/>
          <w:color w:val="984806" w:themeColor="accent6" w:themeShade="80"/>
          <w:sz w:val="28"/>
          <w:szCs w:val="28"/>
        </w:rPr>
        <w:t>1. Healing on the Sabbath</w:t>
      </w:r>
    </w:p>
    <w:p w14:paraId="3E3FF25B" w14:textId="77777777" w:rsidR="00D733C7" w:rsidRPr="00D733C7" w:rsidRDefault="00D733C7" w:rsidP="00D733C7">
      <w:pPr>
        <w:pStyle w:val="NoSpacing"/>
        <w:rPr>
          <w:b/>
          <w:bCs/>
          <w:sz w:val="28"/>
          <w:szCs w:val="28"/>
        </w:rPr>
      </w:pPr>
      <w:r w:rsidRPr="00D733C7">
        <w:rPr>
          <w:b/>
          <w:bCs/>
          <w:sz w:val="28"/>
          <w:szCs w:val="28"/>
        </w:rPr>
        <w:t xml:space="preserve">In the synagogue, Jesus encountered a man with a shriveled hand. The Pharisees were watching to </w:t>
      </w:r>
      <w:r w:rsidRPr="007549CE">
        <w:rPr>
          <w:b/>
          <w:bCs/>
          <w:color w:val="943634" w:themeColor="accent2" w:themeShade="BF"/>
          <w:sz w:val="28"/>
          <w:szCs w:val="28"/>
          <w:u w:val="single"/>
        </w:rPr>
        <w:t>see if he would heal on the Sabbath</w:t>
      </w:r>
      <w:r w:rsidRPr="00D733C7">
        <w:rPr>
          <w:b/>
          <w:bCs/>
          <w:sz w:val="28"/>
          <w:szCs w:val="28"/>
        </w:rPr>
        <w:t xml:space="preserve">, which they considered unlawful. When they did not respond to his question about doing good on the Sabbath, Jesus became angry at their hardness of heart (Mark 3:4-5). He healed the man, demonstrating that compassion should prevail over rigid legalism. </w:t>
      </w:r>
    </w:p>
    <w:p w14:paraId="047489FC" w14:textId="14EA1CC2" w:rsidR="00D733C7" w:rsidRPr="00D733C7" w:rsidRDefault="00D733C7" w:rsidP="00D733C7">
      <w:pPr>
        <w:pStyle w:val="NoSpacing"/>
        <w:rPr>
          <w:b/>
          <w:bCs/>
          <w:sz w:val="28"/>
          <w:szCs w:val="28"/>
        </w:rPr>
      </w:pPr>
    </w:p>
    <w:p w14:paraId="05DE2B51" w14:textId="77777777" w:rsidR="00D733C7" w:rsidRPr="00DB7D4C" w:rsidRDefault="00D733C7" w:rsidP="00D733C7">
      <w:pPr>
        <w:pStyle w:val="NoSpacing"/>
        <w:rPr>
          <w:b/>
          <w:bCs/>
          <w:color w:val="984806" w:themeColor="accent6" w:themeShade="80"/>
          <w:sz w:val="28"/>
          <w:szCs w:val="28"/>
        </w:rPr>
      </w:pPr>
      <w:r w:rsidRPr="00DB7D4C">
        <w:rPr>
          <w:b/>
          <w:bCs/>
          <w:color w:val="984806" w:themeColor="accent6" w:themeShade="80"/>
          <w:sz w:val="28"/>
          <w:szCs w:val="28"/>
        </w:rPr>
        <w:t>2. Cleansing the Temple</w:t>
      </w:r>
    </w:p>
    <w:p w14:paraId="373080B1" w14:textId="77777777" w:rsidR="00D733C7" w:rsidRPr="00D733C7" w:rsidRDefault="00D733C7" w:rsidP="00D733C7">
      <w:pPr>
        <w:pStyle w:val="NoSpacing"/>
        <w:rPr>
          <w:b/>
          <w:bCs/>
          <w:sz w:val="28"/>
          <w:szCs w:val="28"/>
        </w:rPr>
      </w:pPr>
      <w:r w:rsidRPr="00D733C7">
        <w:rPr>
          <w:b/>
          <w:bCs/>
          <w:sz w:val="28"/>
          <w:szCs w:val="28"/>
        </w:rPr>
        <w:t xml:space="preserve">Jesus showed anger when he entered the temple and found merchants selling goods and exchanging money. He overturned their tables and drove them out, declaring that they had turned a house of prayer into a den of robbers (Matthew 21:12-13; John 2:13-16). His actions were fueled by zeal for God's holiness and a </w:t>
      </w:r>
      <w:r w:rsidRPr="007549CE">
        <w:rPr>
          <w:b/>
          <w:bCs/>
          <w:color w:val="365F91" w:themeColor="accent1" w:themeShade="BF"/>
          <w:sz w:val="28"/>
          <w:szCs w:val="28"/>
        </w:rPr>
        <w:t>desire to protect the sanctity of worship</w:t>
      </w:r>
      <w:r w:rsidRPr="00D733C7">
        <w:rPr>
          <w:b/>
          <w:bCs/>
          <w:sz w:val="28"/>
          <w:szCs w:val="28"/>
        </w:rPr>
        <w:t xml:space="preserve">. </w:t>
      </w:r>
    </w:p>
    <w:p w14:paraId="73E13A7F" w14:textId="7D47483D" w:rsidR="00D733C7" w:rsidRPr="00D733C7" w:rsidRDefault="00D733C7" w:rsidP="00D733C7">
      <w:pPr>
        <w:pStyle w:val="NoSpacing"/>
        <w:rPr>
          <w:b/>
          <w:bCs/>
          <w:sz w:val="28"/>
          <w:szCs w:val="28"/>
        </w:rPr>
      </w:pPr>
    </w:p>
    <w:p w14:paraId="228E1E50" w14:textId="77777777" w:rsidR="00D733C7" w:rsidRPr="00DB7D4C" w:rsidRDefault="00D733C7" w:rsidP="00D733C7">
      <w:pPr>
        <w:pStyle w:val="NoSpacing"/>
        <w:rPr>
          <w:b/>
          <w:bCs/>
          <w:color w:val="984806" w:themeColor="accent6" w:themeShade="80"/>
          <w:sz w:val="28"/>
          <w:szCs w:val="28"/>
        </w:rPr>
      </w:pPr>
      <w:r w:rsidRPr="00DB7D4C">
        <w:rPr>
          <w:b/>
          <w:bCs/>
          <w:color w:val="984806" w:themeColor="accent6" w:themeShade="80"/>
          <w:sz w:val="28"/>
          <w:szCs w:val="28"/>
        </w:rPr>
        <w:t>3. Indignation at Sickness</w:t>
      </w:r>
    </w:p>
    <w:p w14:paraId="412DA66C" w14:textId="77777777" w:rsidR="00D733C7" w:rsidRPr="00D733C7" w:rsidRDefault="00D733C7" w:rsidP="00D733C7">
      <w:pPr>
        <w:pStyle w:val="NoSpacing"/>
        <w:rPr>
          <w:b/>
          <w:bCs/>
          <w:sz w:val="28"/>
          <w:szCs w:val="28"/>
        </w:rPr>
      </w:pPr>
      <w:r w:rsidRPr="00D733C7">
        <w:rPr>
          <w:b/>
          <w:bCs/>
          <w:sz w:val="28"/>
          <w:szCs w:val="28"/>
        </w:rPr>
        <w:t xml:space="preserve">When a leper approached Jesus for healing, he </w:t>
      </w:r>
      <w:proofErr w:type="gramStart"/>
      <w:r w:rsidRPr="00D733C7">
        <w:rPr>
          <w:b/>
          <w:bCs/>
          <w:sz w:val="28"/>
          <w:szCs w:val="28"/>
        </w:rPr>
        <w:t>was described as being</w:t>
      </w:r>
      <w:proofErr w:type="gramEnd"/>
      <w:r w:rsidRPr="00D733C7">
        <w:rPr>
          <w:b/>
          <w:bCs/>
          <w:sz w:val="28"/>
          <w:szCs w:val="28"/>
        </w:rPr>
        <w:t xml:space="preserve"> indignant (Mark 1:41). This anger was directed not at the leper but </w:t>
      </w:r>
      <w:r w:rsidRPr="00E12E47">
        <w:rPr>
          <w:b/>
          <w:bCs/>
          <w:color w:val="943634" w:themeColor="accent2" w:themeShade="BF"/>
          <w:sz w:val="28"/>
          <w:szCs w:val="28"/>
          <w:u w:val="single"/>
        </w:rPr>
        <w:t>at the disease itself</w:t>
      </w:r>
      <w:r w:rsidRPr="00D733C7">
        <w:rPr>
          <w:b/>
          <w:bCs/>
          <w:sz w:val="28"/>
          <w:szCs w:val="28"/>
        </w:rPr>
        <w:t xml:space="preserve">, reflecting </w:t>
      </w:r>
      <w:r w:rsidRPr="00E12E47">
        <w:rPr>
          <w:b/>
          <w:bCs/>
          <w:color w:val="31849B" w:themeColor="accent5" w:themeShade="BF"/>
          <w:sz w:val="28"/>
          <w:szCs w:val="28"/>
        </w:rPr>
        <w:t xml:space="preserve">Jesus's compassion for those suffering </w:t>
      </w:r>
      <w:r w:rsidRPr="00D733C7">
        <w:rPr>
          <w:b/>
          <w:bCs/>
          <w:sz w:val="28"/>
          <w:szCs w:val="28"/>
        </w:rPr>
        <w:t xml:space="preserve">and his desire to restore health and dignity to the afflicted. </w:t>
      </w:r>
    </w:p>
    <w:p w14:paraId="0009520D" w14:textId="0C4ECCAC" w:rsidR="00D733C7" w:rsidRPr="00D733C7" w:rsidRDefault="00D733C7" w:rsidP="00D733C7">
      <w:pPr>
        <w:pStyle w:val="NoSpacing"/>
        <w:rPr>
          <w:b/>
          <w:bCs/>
          <w:sz w:val="28"/>
          <w:szCs w:val="28"/>
        </w:rPr>
      </w:pPr>
    </w:p>
    <w:p w14:paraId="009D6749" w14:textId="77777777" w:rsidR="00D733C7" w:rsidRPr="00DB7D4C" w:rsidRDefault="00D733C7" w:rsidP="00D733C7">
      <w:pPr>
        <w:pStyle w:val="NoSpacing"/>
        <w:rPr>
          <w:b/>
          <w:bCs/>
          <w:color w:val="984806" w:themeColor="accent6" w:themeShade="80"/>
          <w:sz w:val="28"/>
          <w:szCs w:val="28"/>
        </w:rPr>
      </w:pPr>
      <w:r w:rsidRPr="00DB7D4C">
        <w:rPr>
          <w:b/>
          <w:bCs/>
          <w:color w:val="984806" w:themeColor="accent6" w:themeShade="80"/>
          <w:sz w:val="28"/>
          <w:szCs w:val="28"/>
        </w:rPr>
        <w:t>4. Grief at Death</w:t>
      </w:r>
    </w:p>
    <w:p w14:paraId="31901597" w14:textId="77777777" w:rsidR="00D733C7" w:rsidRPr="00D733C7" w:rsidRDefault="00D733C7" w:rsidP="00D733C7">
      <w:pPr>
        <w:pStyle w:val="NoSpacing"/>
        <w:rPr>
          <w:b/>
          <w:bCs/>
          <w:sz w:val="28"/>
          <w:szCs w:val="28"/>
        </w:rPr>
      </w:pPr>
      <w:r w:rsidRPr="00D733C7">
        <w:rPr>
          <w:b/>
          <w:bCs/>
          <w:sz w:val="28"/>
          <w:szCs w:val="28"/>
        </w:rPr>
        <w:t xml:space="preserve">At the tomb of his friend Lazarus, Jesus was deeply moved and displayed intense feelings of indignation (John 11:33). His </w:t>
      </w:r>
      <w:r w:rsidRPr="00252633">
        <w:rPr>
          <w:b/>
          <w:bCs/>
          <w:color w:val="943634" w:themeColor="accent2" w:themeShade="BF"/>
          <w:sz w:val="28"/>
          <w:szCs w:val="28"/>
          <w:u w:val="single"/>
        </w:rPr>
        <w:t>anger was directed at death</w:t>
      </w:r>
      <w:r w:rsidRPr="00252633">
        <w:rPr>
          <w:b/>
          <w:bCs/>
          <w:color w:val="943634" w:themeColor="accent2" w:themeShade="BF"/>
          <w:sz w:val="28"/>
          <w:szCs w:val="28"/>
        </w:rPr>
        <w:t xml:space="preserve"> </w:t>
      </w:r>
      <w:r w:rsidRPr="00D733C7">
        <w:rPr>
          <w:b/>
          <w:bCs/>
          <w:sz w:val="28"/>
          <w:szCs w:val="28"/>
        </w:rPr>
        <w:t xml:space="preserve">and its devastating effects on humanity, </w:t>
      </w:r>
      <w:r w:rsidRPr="00AC642A">
        <w:rPr>
          <w:b/>
          <w:bCs/>
          <w:color w:val="365F91" w:themeColor="accent1" w:themeShade="BF"/>
          <w:sz w:val="28"/>
          <w:szCs w:val="28"/>
        </w:rPr>
        <w:t>showcasing his profound love and empathy for those who mourn</w:t>
      </w:r>
      <w:r w:rsidRPr="00D733C7">
        <w:rPr>
          <w:b/>
          <w:bCs/>
          <w:sz w:val="28"/>
          <w:szCs w:val="28"/>
        </w:rPr>
        <w:t xml:space="preserve">. </w:t>
      </w:r>
    </w:p>
    <w:p w14:paraId="3083D726" w14:textId="781840E4" w:rsidR="00D733C7" w:rsidRPr="00D733C7" w:rsidRDefault="00D733C7" w:rsidP="00D733C7">
      <w:pPr>
        <w:pStyle w:val="NoSpacing"/>
        <w:rPr>
          <w:b/>
          <w:bCs/>
          <w:sz w:val="28"/>
          <w:szCs w:val="28"/>
        </w:rPr>
      </w:pPr>
    </w:p>
    <w:p w14:paraId="1D59765E" w14:textId="77777777" w:rsidR="00DB7D4C" w:rsidRDefault="00DB7D4C" w:rsidP="00D733C7">
      <w:pPr>
        <w:pStyle w:val="NoSpacing"/>
        <w:rPr>
          <w:b/>
          <w:bCs/>
          <w:color w:val="984806" w:themeColor="accent6" w:themeShade="80"/>
          <w:sz w:val="28"/>
          <w:szCs w:val="28"/>
        </w:rPr>
      </w:pPr>
    </w:p>
    <w:p w14:paraId="139222F1" w14:textId="77777777" w:rsidR="00DB7D4C" w:rsidRDefault="00DB7D4C" w:rsidP="00D733C7">
      <w:pPr>
        <w:pStyle w:val="NoSpacing"/>
        <w:rPr>
          <w:b/>
          <w:bCs/>
          <w:color w:val="984806" w:themeColor="accent6" w:themeShade="80"/>
          <w:sz w:val="28"/>
          <w:szCs w:val="28"/>
        </w:rPr>
      </w:pPr>
    </w:p>
    <w:p w14:paraId="59252309" w14:textId="77777777" w:rsidR="00DB7D4C" w:rsidRDefault="00DB7D4C" w:rsidP="00D733C7">
      <w:pPr>
        <w:pStyle w:val="NoSpacing"/>
        <w:rPr>
          <w:b/>
          <w:bCs/>
          <w:color w:val="984806" w:themeColor="accent6" w:themeShade="80"/>
          <w:sz w:val="28"/>
          <w:szCs w:val="28"/>
        </w:rPr>
      </w:pPr>
    </w:p>
    <w:p w14:paraId="0FC5719E" w14:textId="77777777" w:rsidR="00DB7D4C" w:rsidRDefault="00DB7D4C" w:rsidP="00D733C7">
      <w:pPr>
        <w:pStyle w:val="NoSpacing"/>
        <w:rPr>
          <w:b/>
          <w:bCs/>
          <w:color w:val="984806" w:themeColor="accent6" w:themeShade="80"/>
          <w:sz w:val="28"/>
          <w:szCs w:val="28"/>
        </w:rPr>
      </w:pPr>
    </w:p>
    <w:p w14:paraId="51BC3732" w14:textId="77777777" w:rsidR="00DB7D4C" w:rsidRDefault="00DB7D4C" w:rsidP="00D733C7">
      <w:pPr>
        <w:pStyle w:val="NoSpacing"/>
        <w:rPr>
          <w:b/>
          <w:bCs/>
          <w:color w:val="984806" w:themeColor="accent6" w:themeShade="80"/>
          <w:sz w:val="28"/>
          <w:szCs w:val="28"/>
        </w:rPr>
      </w:pPr>
    </w:p>
    <w:p w14:paraId="2300F69F" w14:textId="77777777" w:rsidR="00DB7D4C" w:rsidRDefault="00DB7D4C" w:rsidP="00D733C7">
      <w:pPr>
        <w:pStyle w:val="NoSpacing"/>
        <w:rPr>
          <w:b/>
          <w:bCs/>
          <w:color w:val="984806" w:themeColor="accent6" w:themeShade="80"/>
          <w:sz w:val="28"/>
          <w:szCs w:val="28"/>
        </w:rPr>
      </w:pPr>
    </w:p>
    <w:p w14:paraId="4CE194F6" w14:textId="3C9E6121" w:rsidR="00D733C7" w:rsidRPr="00DB7D4C" w:rsidRDefault="00D733C7" w:rsidP="00D733C7">
      <w:pPr>
        <w:pStyle w:val="NoSpacing"/>
        <w:rPr>
          <w:b/>
          <w:bCs/>
          <w:color w:val="984806" w:themeColor="accent6" w:themeShade="80"/>
          <w:sz w:val="28"/>
          <w:szCs w:val="28"/>
        </w:rPr>
      </w:pPr>
      <w:r w:rsidRPr="00DB7D4C">
        <w:rPr>
          <w:b/>
          <w:bCs/>
          <w:color w:val="984806" w:themeColor="accent6" w:themeShade="80"/>
          <w:sz w:val="28"/>
          <w:szCs w:val="28"/>
        </w:rPr>
        <w:t>5. Rebuke of the Disciples</w:t>
      </w:r>
    </w:p>
    <w:p w14:paraId="051C7823" w14:textId="77777777" w:rsidR="00D733C7" w:rsidRPr="00D733C7" w:rsidRDefault="00D733C7" w:rsidP="00D733C7">
      <w:pPr>
        <w:pStyle w:val="NoSpacing"/>
        <w:rPr>
          <w:b/>
          <w:bCs/>
          <w:sz w:val="28"/>
          <w:szCs w:val="28"/>
        </w:rPr>
      </w:pPr>
      <w:r w:rsidRPr="00D733C7">
        <w:rPr>
          <w:b/>
          <w:bCs/>
          <w:sz w:val="28"/>
          <w:szCs w:val="28"/>
        </w:rPr>
        <w:t xml:space="preserve">When the disciples tried to prevent children from approaching Jesus, he became indignant and rebuked them, emphasizing the importance of welcoming children (Mark 10:14). He stated that the kingdom of God belongs to those who are like children, highlighting his commitment to inclusivity and care for the vulnerable. </w:t>
      </w:r>
    </w:p>
    <w:p w14:paraId="2C6B74F9" w14:textId="2EFAD4E1" w:rsidR="00D733C7" w:rsidRPr="00D733C7" w:rsidRDefault="00D733C7" w:rsidP="00D733C7">
      <w:pPr>
        <w:pStyle w:val="NoSpacing"/>
        <w:rPr>
          <w:b/>
          <w:bCs/>
          <w:sz w:val="28"/>
          <w:szCs w:val="28"/>
        </w:rPr>
      </w:pPr>
    </w:p>
    <w:p w14:paraId="31733353" w14:textId="77777777" w:rsidR="00D733C7" w:rsidRPr="00D733C7" w:rsidRDefault="00D733C7" w:rsidP="00D733C7">
      <w:pPr>
        <w:pStyle w:val="NoSpacing"/>
        <w:rPr>
          <w:b/>
          <w:bCs/>
          <w:sz w:val="28"/>
          <w:szCs w:val="28"/>
        </w:rPr>
      </w:pPr>
    </w:p>
    <w:p w14:paraId="08D4A961" w14:textId="2B84B9D7" w:rsidR="00D733C7" w:rsidRPr="001E5E8A" w:rsidRDefault="00D733C7" w:rsidP="00D733C7">
      <w:pPr>
        <w:pStyle w:val="NoSpacing"/>
        <w:rPr>
          <w:b/>
          <w:bCs/>
          <w:sz w:val="28"/>
          <w:szCs w:val="28"/>
        </w:rPr>
      </w:pPr>
      <w:r w:rsidRPr="00D733C7">
        <w:rPr>
          <w:b/>
          <w:bCs/>
          <w:sz w:val="28"/>
          <w:szCs w:val="28"/>
        </w:rPr>
        <w:t xml:space="preserve">These instances illustrate that Jesus's anger was not arbitrary but rooted in </w:t>
      </w:r>
      <w:r w:rsidRPr="000D6BA7">
        <w:rPr>
          <w:b/>
          <w:bCs/>
          <w:color w:val="943634" w:themeColor="accent2" w:themeShade="BF"/>
          <w:sz w:val="28"/>
          <w:szCs w:val="28"/>
        </w:rPr>
        <w:t>love,</w:t>
      </w:r>
      <w:r w:rsidRPr="00D733C7">
        <w:rPr>
          <w:b/>
          <w:bCs/>
          <w:sz w:val="28"/>
          <w:szCs w:val="28"/>
        </w:rPr>
        <w:t xml:space="preserve"> </w:t>
      </w:r>
      <w:r w:rsidRPr="000D6BA7">
        <w:rPr>
          <w:b/>
          <w:bCs/>
          <w:color w:val="76923C" w:themeColor="accent3" w:themeShade="BF"/>
          <w:sz w:val="28"/>
          <w:szCs w:val="28"/>
        </w:rPr>
        <w:t>justice</w:t>
      </w:r>
      <w:r w:rsidRPr="00D733C7">
        <w:rPr>
          <w:b/>
          <w:bCs/>
          <w:sz w:val="28"/>
          <w:szCs w:val="28"/>
        </w:rPr>
        <w:t xml:space="preserve">, and a </w:t>
      </w:r>
      <w:r w:rsidRPr="000D6BA7">
        <w:rPr>
          <w:b/>
          <w:bCs/>
          <w:color w:val="365F91" w:themeColor="accent1" w:themeShade="BF"/>
          <w:sz w:val="28"/>
          <w:szCs w:val="28"/>
          <w:u w:val="single"/>
        </w:rPr>
        <w:t>desire for genuine worship</w:t>
      </w:r>
      <w:r w:rsidRPr="000D6BA7">
        <w:rPr>
          <w:b/>
          <w:bCs/>
          <w:color w:val="365F91" w:themeColor="accent1" w:themeShade="BF"/>
          <w:sz w:val="28"/>
          <w:szCs w:val="28"/>
        </w:rPr>
        <w:t xml:space="preserve"> </w:t>
      </w:r>
      <w:r w:rsidRPr="00D733C7">
        <w:rPr>
          <w:b/>
          <w:bCs/>
          <w:sz w:val="28"/>
          <w:szCs w:val="28"/>
        </w:rPr>
        <w:t xml:space="preserve">and </w:t>
      </w:r>
      <w:r w:rsidRPr="000D6BA7">
        <w:rPr>
          <w:b/>
          <w:bCs/>
          <w:color w:val="E36C0A" w:themeColor="accent6" w:themeShade="BF"/>
          <w:sz w:val="28"/>
          <w:szCs w:val="28"/>
        </w:rPr>
        <w:t>compassio</w:t>
      </w:r>
      <w:r w:rsidRPr="00D733C7">
        <w:rPr>
          <w:b/>
          <w:bCs/>
          <w:sz w:val="28"/>
          <w:szCs w:val="28"/>
        </w:rPr>
        <w:t xml:space="preserve">n. His responses serve as a model for </w:t>
      </w:r>
      <w:r w:rsidRPr="000D6BA7">
        <w:rPr>
          <w:b/>
          <w:bCs/>
          <w:color w:val="943634" w:themeColor="accent2" w:themeShade="BF"/>
          <w:sz w:val="28"/>
          <w:szCs w:val="28"/>
          <w:u w:val="single"/>
        </w:rPr>
        <w:t>understanding righteous anger</w:t>
      </w:r>
      <w:r w:rsidRPr="000D6BA7">
        <w:rPr>
          <w:b/>
          <w:bCs/>
          <w:color w:val="943634" w:themeColor="accent2" w:themeShade="BF"/>
          <w:sz w:val="28"/>
          <w:szCs w:val="28"/>
        </w:rPr>
        <w:t xml:space="preserve"> </w:t>
      </w:r>
      <w:r w:rsidRPr="00D733C7">
        <w:rPr>
          <w:b/>
          <w:bCs/>
          <w:sz w:val="28"/>
          <w:szCs w:val="28"/>
        </w:rPr>
        <w:t>in the face of injustice and suffering.</w:t>
      </w:r>
    </w:p>
    <w:sectPr w:rsidR="00D733C7" w:rsidRPr="001E5E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6533" w14:textId="77777777" w:rsidR="00DB7D4C" w:rsidRDefault="00DB7D4C" w:rsidP="00DB7D4C">
      <w:pPr>
        <w:spacing w:after="0" w:line="240" w:lineRule="auto"/>
      </w:pPr>
      <w:r>
        <w:separator/>
      </w:r>
    </w:p>
  </w:endnote>
  <w:endnote w:type="continuationSeparator" w:id="0">
    <w:p w14:paraId="2B4EA6ED" w14:textId="77777777" w:rsidR="00DB7D4C" w:rsidRDefault="00DB7D4C" w:rsidP="00DB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DDEA" w14:textId="77777777" w:rsidR="00DB7D4C" w:rsidRDefault="00DB7D4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FD8AB65" w14:textId="77777777" w:rsidR="00DB7D4C" w:rsidRDefault="00DB7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5178" w14:textId="77777777" w:rsidR="00DB7D4C" w:rsidRDefault="00DB7D4C" w:rsidP="00DB7D4C">
      <w:pPr>
        <w:spacing w:after="0" w:line="240" w:lineRule="auto"/>
      </w:pPr>
      <w:r>
        <w:separator/>
      </w:r>
    </w:p>
  </w:footnote>
  <w:footnote w:type="continuationSeparator" w:id="0">
    <w:p w14:paraId="4D08E696" w14:textId="77777777" w:rsidR="00DB7D4C" w:rsidRDefault="00DB7D4C" w:rsidP="00DB7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5222"/>
    <w:multiLevelType w:val="hybridMultilevel"/>
    <w:tmpl w:val="2D10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93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336C5"/>
    <w:rsid w:val="00090F16"/>
    <w:rsid w:val="000D6BA7"/>
    <w:rsid w:val="00124B14"/>
    <w:rsid w:val="00173C5C"/>
    <w:rsid w:val="001E5E8A"/>
    <w:rsid w:val="002336C5"/>
    <w:rsid w:val="002413A5"/>
    <w:rsid w:val="00252633"/>
    <w:rsid w:val="007549CE"/>
    <w:rsid w:val="0080588E"/>
    <w:rsid w:val="00A274CC"/>
    <w:rsid w:val="00AC642A"/>
    <w:rsid w:val="00D733C7"/>
    <w:rsid w:val="00DB7D4C"/>
    <w:rsid w:val="00E12E47"/>
    <w:rsid w:val="00E5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7844"/>
  <w15:chartTrackingRefBased/>
  <w15:docId w15:val="{02677BC7-5839-4196-A30B-AEBB1835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6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336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336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336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336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33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6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336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36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336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336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33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6C5"/>
    <w:rPr>
      <w:rFonts w:eastAsiaTheme="majorEastAsia" w:cstheme="majorBidi"/>
      <w:color w:val="272727" w:themeColor="text1" w:themeTint="D8"/>
    </w:rPr>
  </w:style>
  <w:style w:type="paragraph" w:styleId="Title">
    <w:name w:val="Title"/>
    <w:basedOn w:val="Normal"/>
    <w:next w:val="Normal"/>
    <w:link w:val="TitleChar"/>
    <w:uiPriority w:val="10"/>
    <w:qFormat/>
    <w:rsid w:val="00233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6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6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36C5"/>
    <w:rPr>
      <w:i/>
      <w:iCs/>
      <w:color w:val="404040" w:themeColor="text1" w:themeTint="BF"/>
    </w:rPr>
  </w:style>
  <w:style w:type="paragraph" w:styleId="ListParagraph">
    <w:name w:val="List Paragraph"/>
    <w:basedOn w:val="Normal"/>
    <w:uiPriority w:val="34"/>
    <w:qFormat/>
    <w:rsid w:val="002336C5"/>
    <w:pPr>
      <w:ind w:left="720"/>
      <w:contextualSpacing/>
    </w:pPr>
  </w:style>
  <w:style w:type="character" w:styleId="IntenseEmphasis">
    <w:name w:val="Intense Emphasis"/>
    <w:basedOn w:val="DefaultParagraphFont"/>
    <w:uiPriority w:val="21"/>
    <w:qFormat/>
    <w:rsid w:val="002336C5"/>
    <w:rPr>
      <w:i/>
      <w:iCs/>
      <w:color w:val="365F91" w:themeColor="accent1" w:themeShade="BF"/>
    </w:rPr>
  </w:style>
  <w:style w:type="paragraph" w:styleId="IntenseQuote">
    <w:name w:val="Intense Quote"/>
    <w:basedOn w:val="Normal"/>
    <w:next w:val="Normal"/>
    <w:link w:val="IntenseQuoteChar"/>
    <w:uiPriority w:val="30"/>
    <w:qFormat/>
    <w:rsid w:val="002336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36C5"/>
    <w:rPr>
      <w:i/>
      <w:iCs/>
      <w:color w:val="365F91" w:themeColor="accent1" w:themeShade="BF"/>
    </w:rPr>
  </w:style>
  <w:style w:type="character" w:styleId="IntenseReference">
    <w:name w:val="Intense Reference"/>
    <w:basedOn w:val="DefaultParagraphFont"/>
    <w:uiPriority w:val="32"/>
    <w:qFormat/>
    <w:rsid w:val="002336C5"/>
    <w:rPr>
      <w:b/>
      <w:bCs/>
      <w:smallCaps/>
      <w:color w:val="365F91" w:themeColor="accent1" w:themeShade="BF"/>
      <w:spacing w:val="5"/>
    </w:rPr>
  </w:style>
  <w:style w:type="paragraph" w:styleId="NoSpacing">
    <w:name w:val="No Spacing"/>
    <w:uiPriority w:val="1"/>
    <w:qFormat/>
    <w:rsid w:val="002336C5"/>
    <w:pPr>
      <w:spacing w:after="0" w:line="240" w:lineRule="auto"/>
    </w:pPr>
  </w:style>
  <w:style w:type="paragraph" w:styleId="Header">
    <w:name w:val="header"/>
    <w:basedOn w:val="Normal"/>
    <w:link w:val="HeaderChar"/>
    <w:uiPriority w:val="99"/>
    <w:unhideWhenUsed/>
    <w:rsid w:val="00DB7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D4C"/>
  </w:style>
  <w:style w:type="paragraph" w:styleId="Footer">
    <w:name w:val="footer"/>
    <w:basedOn w:val="Normal"/>
    <w:link w:val="FooterChar"/>
    <w:uiPriority w:val="99"/>
    <w:unhideWhenUsed/>
    <w:rsid w:val="00DB7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954</Words>
  <Characters>5764</Characters>
  <Application>Microsoft Office Word</Application>
  <DocSecurity>0</DocSecurity>
  <Lines>1152</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Choate</dc:creator>
  <cp:keywords/>
  <dc:description/>
  <cp:lastModifiedBy>Mark Choate</cp:lastModifiedBy>
  <cp:revision>7</cp:revision>
  <dcterms:created xsi:type="dcterms:W3CDTF">2025-12-16T17:48:00Z</dcterms:created>
  <dcterms:modified xsi:type="dcterms:W3CDTF">2025-12-16T18:52:00Z</dcterms:modified>
</cp:coreProperties>
</file>