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4493" w14:textId="77777777" w:rsidR="00C75D7D" w:rsidRDefault="00C75D7D" w:rsidP="00C75D7D">
      <w:pPr>
        <w:jc w:val="both"/>
        <w:rPr>
          <w:rFonts w:ascii="Goudy Old Style" w:hAnsi="Goudy Old Style"/>
          <w:b/>
          <w:bCs/>
          <w:noProof/>
          <w:sz w:val="40"/>
          <w:szCs w:val="40"/>
        </w:rPr>
      </w:pPr>
    </w:p>
    <w:p w14:paraId="7661BFC1" w14:textId="27F524E6" w:rsidR="001B1EE6" w:rsidRDefault="00C75D7D" w:rsidP="00C75D7D">
      <w:pPr>
        <w:jc w:val="center"/>
        <w:rPr>
          <w:rFonts w:ascii="Goudy Old Style" w:hAnsi="Goudy Old Style"/>
          <w:b/>
          <w:bCs/>
          <w:noProof/>
          <w:sz w:val="40"/>
          <w:szCs w:val="40"/>
        </w:rPr>
      </w:pPr>
      <w:r w:rsidRPr="00C75D7D">
        <w:rPr>
          <w:rFonts w:ascii="Goudy Old Style" w:hAnsi="Goudy Old Style"/>
          <w:b/>
          <w:bCs/>
          <w:noProof/>
          <w:sz w:val="40"/>
          <w:szCs w:val="40"/>
        </w:rPr>
        <w:t xml:space="preserve">ENROLLMENT CHECKLIST </w:t>
      </w:r>
    </w:p>
    <w:p w14:paraId="02955464" w14:textId="77777777" w:rsidR="00C75D7D" w:rsidRPr="00C75D7D" w:rsidRDefault="00C75D7D" w:rsidP="00C75D7D">
      <w:pPr>
        <w:jc w:val="center"/>
        <w:rPr>
          <w:rFonts w:ascii="Goudy Old Style" w:hAnsi="Goudy Old Style"/>
          <w:b/>
          <w:bCs/>
          <w:noProof/>
          <w:sz w:val="40"/>
          <w:szCs w:val="40"/>
        </w:rPr>
      </w:pPr>
    </w:p>
    <w:p w14:paraId="2CC28051" w14:textId="13DBFB2C" w:rsid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Admissions Application (Online Application)</w:t>
      </w:r>
    </w:p>
    <w:p w14:paraId="793F7E81" w14:textId="77777777" w:rsidR="00C75D7D" w:rsidRDefault="00C75D7D" w:rsidP="00C75D7D">
      <w:pPr>
        <w:pStyle w:val="ListParagraph"/>
        <w:ind w:left="360"/>
        <w:jc w:val="both"/>
        <w:rPr>
          <w:rFonts w:ascii="Goudy Old Style" w:hAnsi="Goudy Old Style"/>
          <w:sz w:val="32"/>
          <w:szCs w:val="32"/>
        </w:rPr>
      </w:pPr>
    </w:p>
    <w:p w14:paraId="176FBD08" w14:textId="13E50B8F" w:rsid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High School Diploma/Equivalent</w:t>
      </w:r>
    </w:p>
    <w:p w14:paraId="7571BADA" w14:textId="77777777" w:rsidR="00C75D7D" w:rsidRPr="00C75D7D" w:rsidRDefault="00C75D7D" w:rsidP="00C75D7D">
      <w:pPr>
        <w:pStyle w:val="ListParagraph"/>
        <w:rPr>
          <w:rFonts w:ascii="Goudy Old Style" w:hAnsi="Goudy Old Style"/>
          <w:sz w:val="32"/>
          <w:szCs w:val="32"/>
        </w:rPr>
      </w:pPr>
    </w:p>
    <w:p w14:paraId="7DBDE5AA" w14:textId="45257632" w:rsidR="00C75D7D" w:rsidRP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 xml:space="preserve">Director’s </w:t>
      </w:r>
      <w:r w:rsidR="006A5AE2">
        <w:rPr>
          <w:rFonts w:ascii="Goudy Old Style" w:hAnsi="Goudy Old Style"/>
          <w:sz w:val="32"/>
          <w:szCs w:val="32"/>
        </w:rPr>
        <w:t xml:space="preserve">Agreement and </w:t>
      </w:r>
      <w:r w:rsidRPr="00C75D7D">
        <w:rPr>
          <w:rFonts w:ascii="Goudy Old Style" w:hAnsi="Goudy Old Style"/>
          <w:sz w:val="32"/>
          <w:szCs w:val="32"/>
        </w:rPr>
        <w:t>Checklist</w:t>
      </w:r>
    </w:p>
    <w:p w14:paraId="76359078" w14:textId="77777777" w:rsidR="00C75D7D" w:rsidRPr="00C75D7D" w:rsidRDefault="00C75D7D" w:rsidP="00C75D7D">
      <w:pPr>
        <w:pStyle w:val="ListParagraph"/>
        <w:ind w:left="360"/>
        <w:jc w:val="both"/>
        <w:rPr>
          <w:rFonts w:ascii="Goudy Old Style" w:hAnsi="Goudy Old Style"/>
          <w:sz w:val="32"/>
          <w:szCs w:val="32"/>
        </w:rPr>
      </w:pPr>
    </w:p>
    <w:p w14:paraId="2320D825" w14:textId="7FF44FB0" w:rsid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Pathways Verification Employment Form*</w:t>
      </w:r>
    </w:p>
    <w:p w14:paraId="181E0E4F" w14:textId="77777777" w:rsidR="00C75D7D" w:rsidRPr="00C75D7D" w:rsidRDefault="00C75D7D" w:rsidP="00C75D7D">
      <w:pPr>
        <w:pStyle w:val="ListParagraph"/>
        <w:rPr>
          <w:rFonts w:ascii="Goudy Old Style" w:hAnsi="Goudy Old Style"/>
          <w:sz w:val="32"/>
          <w:szCs w:val="32"/>
        </w:rPr>
      </w:pPr>
    </w:p>
    <w:p w14:paraId="52DB7CFF" w14:textId="4D91AA49" w:rsid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Pathways Enrollment Form*</w:t>
      </w:r>
    </w:p>
    <w:p w14:paraId="683E92BA" w14:textId="77777777" w:rsidR="00C75D7D" w:rsidRPr="00C75D7D" w:rsidRDefault="00C75D7D" w:rsidP="00C75D7D">
      <w:pPr>
        <w:pStyle w:val="ListParagraph"/>
        <w:ind w:left="360"/>
        <w:jc w:val="both"/>
        <w:rPr>
          <w:rFonts w:ascii="Goudy Old Style" w:hAnsi="Goudy Old Style"/>
          <w:sz w:val="32"/>
          <w:szCs w:val="32"/>
        </w:rPr>
      </w:pPr>
    </w:p>
    <w:p w14:paraId="03AE19FD" w14:textId="0DE2CF9F" w:rsidR="00C75D7D" w:rsidRDefault="00C75D7D" w:rsidP="00C75D7D">
      <w:pPr>
        <w:pStyle w:val="ListParagraph"/>
        <w:numPr>
          <w:ilvl w:val="0"/>
          <w:numId w:val="1"/>
        </w:numPr>
        <w:spacing w:after="100" w:afterAutospacing="1"/>
        <w:ind w:left="360"/>
        <w:jc w:val="both"/>
        <w:rPr>
          <w:rFonts w:ascii="Goudy Old Style" w:hAnsi="Goudy Old Style"/>
          <w:sz w:val="32"/>
          <w:szCs w:val="32"/>
        </w:rPr>
      </w:pPr>
      <w:r w:rsidRPr="00C75D7D">
        <w:rPr>
          <w:rFonts w:ascii="Goudy Old Style" w:hAnsi="Goudy Old Style"/>
          <w:sz w:val="32"/>
          <w:szCs w:val="32"/>
        </w:rPr>
        <w:t>Pathways</w:t>
      </w:r>
      <w:r>
        <w:rPr>
          <w:rFonts w:ascii="Goudy Old Style" w:hAnsi="Goudy Old Style"/>
          <w:sz w:val="32"/>
          <w:szCs w:val="32"/>
        </w:rPr>
        <w:t xml:space="preserve"> </w:t>
      </w:r>
      <w:r w:rsidRPr="00C75D7D">
        <w:rPr>
          <w:rFonts w:ascii="Goudy Old Style" w:hAnsi="Goudy Old Style"/>
          <w:sz w:val="32"/>
          <w:szCs w:val="32"/>
        </w:rPr>
        <w:t xml:space="preserve">Early Childhood Ancillary Certificate </w:t>
      </w:r>
      <w:r>
        <w:rPr>
          <w:rFonts w:ascii="Goudy Old Style" w:hAnsi="Goudy Old Style"/>
          <w:sz w:val="32"/>
          <w:szCs w:val="32"/>
        </w:rPr>
        <w:t>P</w:t>
      </w:r>
      <w:r w:rsidRPr="00C75D7D">
        <w:rPr>
          <w:rFonts w:ascii="Goudy Old Style" w:hAnsi="Goudy Old Style"/>
          <w:sz w:val="32"/>
          <w:szCs w:val="32"/>
        </w:rPr>
        <w:t>rogram</w:t>
      </w:r>
      <w:r>
        <w:rPr>
          <w:rFonts w:ascii="Goudy Old Style" w:hAnsi="Goudy Old Style"/>
          <w:sz w:val="32"/>
          <w:szCs w:val="32"/>
        </w:rPr>
        <w:t xml:space="preserve"> </w:t>
      </w:r>
      <w:r w:rsidRPr="00C75D7D">
        <w:rPr>
          <w:rFonts w:ascii="Goudy Old Style" w:hAnsi="Goudy Old Style"/>
          <w:sz w:val="32"/>
          <w:szCs w:val="32"/>
        </w:rPr>
        <w:t>Scholarship Application*</w:t>
      </w:r>
    </w:p>
    <w:p w14:paraId="5143CE78" w14:textId="77777777" w:rsidR="00C75D7D" w:rsidRPr="00C75D7D" w:rsidRDefault="00C75D7D" w:rsidP="00C75D7D">
      <w:pPr>
        <w:pStyle w:val="ListParagraph"/>
        <w:spacing w:after="100" w:afterAutospacing="1"/>
        <w:ind w:left="360"/>
        <w:jc w:val="both"/>
        <w:rPr>
          <w:rFonts w:ascii="Goudy Old Style" w:hAnsi="Goudy Old Style"/>
          <w:sz w:val="32"/>
          <w:szCs w:val="32"/>
        </w:rPr>
      </w:pPr>
    </w:p>
    <w:p w14:paraId="073B5F10" w14:textId="3154A4EA" w:rsidR="00C75D7D" w:rsidRDefault="00C75D7D" w:rsidP="00C75D7D">
      <w:pPr>
        <w:pStyle w:val="ListParagraph"/>
        <w:numPr>
          <w:ilvl w:val="0"/>
          <w:numId w:val="1"/>
        </w:numPr>
        <w:ind w:left="360"/>
        <w:jc w:val="both"/>
        <w:rPr>
          <w:rFonts w:ascii="Goudy Old Style" w:hAnsi="Goudy Old Style"/>
          <w:sz w:val="32"/>
          <w:szCs w:val="32"/>
        </w:rPr>
      </w:pPr>
      <w:r w:rsidRPr="00C75D7D">
        <w:rPr>
          <w:rFonts w:ascii="Goudy Old Style" w:hAnsi="Goudy Old Style"/>
          <w:sz w:val="32"/>
          <w:szCs w:val="32"/>
        </w:rPr>
        <w:t xml:space="preserve">College Transcripts, Unofficial (if you have earned college credit and/or received an </w:t>
      </w:r>
      <w:proofErr w:type="gramStart"/>
      <w:r w:rsidRPr="00C75D7D">
        <w:rPr>
          <w:rFonts w:ascii="Goudy Old Style" w:hAnsi="Goudy Old Style"/>
          <w:sz w:val="32"/>
          <w:szCs w:val="32"/>
        </w:rPr>
        <w:t>Associate’s</w:t>
      </w:r>
      <w:proofErr w:type="gramEnd"/>
      <w:r w:rsidRPr="00C75D7D">
        <w:rPr>
          <w:rFonts w:ascii="Goudy Old Style" w:hAnsi="Goudy Old Style"/>
          <w:sz w:val="32"/>
          <w:szCs w:val="32"/>
        </w:rPr>
        <w:t xml:space="preserve"> degree)</w:t>
      </w:r>
    </w:p>
    <w:p w14:paraId="2CC31D8A" w14:textId="77777777" w:rsidR="00C75D7D" w:rsidRPr="00C75D7D" w:rsidRDefault="00C75D7D" w:rsidP="00C75D7D">
      <w:pPr>
        <w:pStyle w:val="ListParagraph"/>
        <w:rPr>
          <w:rFonts w:ascii="Goudy Old Style" w:hAnsi="Goudy Old Style"/>
          <w:sz w:val="32"/>
          <w:szCs w:val="32"/>
        </w:rPr>
      </w:pPr>
    </w:p>
    <w:p w14:paraId="39CC6BF5" w14:textId="78818E2B" w:rsidR="00C75D7D" w:rsidRDefault="006A5AE2" w:rsidP="00C75D7D">
      <w:pPr>
        <w:pStyle w:val="ListParagraph"/>
        <w:numPr>
          <w:ilvl w:val="0"/>
          <w:numId w:val="1"/>
        </w:numPr>
        <w:ind w:left="360"/>
        <w:jc w:val="both"/>
        <w:rPr>
          <w:rFonts w:ascii="Goudy Old Style" w:hAnsi="Goudy Old Style"/>
          <w:sz w:val="32"/>
          <w:szCs w:val="32"/>
        </w:rPr>
      </w:pPr>
      <w:r>
        <w:rPr>
          <w:rFonts w:ascii="Goudy Old Style" w:hAnsi="Goudy Old Style"/>
          <w:sz w:val="32"/>
          <w:szCs w:val="32"/>
        </w:rPr>
        <w:t xml:space="preserve">ID </w:t>
      </w:r>
    </w:p>
    <w:p w14:paraId="239F5AD8" w14:textId="77777777" w:rsidR="00B519A7" w:rsidRPr="00B519A7" w:rsidRDefault="00B519A7" w:rsidP="00B519A7">
      <w:pPr>
        <w:pStyle w:val="ListParagraph"/>
        <w:rPr>
          <w:rFonts w:ascii="Goudy Old Style" w:hAnsi="Goudy Old Style"/>
          <w:sz w:val="32"/>
          <w:szCs w:val="32"/>
        </w:rPr>
      </w:pPr>
    </w:p>
    <w:p w14:paraId="58371C01" w14:textId="77777777" w:rsidR="00C75D7D" w:rsidRPr="00C75D7D" w:rsidRDefault="00C75D7D" w:rsidP="00C75D7D">
      <w:pPr>
        <w:pStyle w:val="ListParagraph"/>
        <w:rPr>
          <w:rFonts w:ascii="Goudy Old Style" w:hAnsi="Goudy Old Style"/>
          <w:sz w:val="32"/>
          <w:szCs w:val="32"/>
        </w:rPr>
      </w:pPr>
    </w:p>
    <w:p w14:paraId="0B5F0B09" w14:textId="394BD697" w:rsidR="00C75D7D" w:rsidRPr="00C75D7D" w:rsidRDefault="00C75D7D" w:rsidP="00C75D7D">
      <w:pPr>
        <w:jc w:val="center"/>
        <w:rPr>
          <w:rFonts w:ascii="Goudy Old Style" w:hAnsi="Goudy Old Style"/>
          <w:sz w:val="32"/>
          <w:szCs w:val="32"/>
        </w:rPr>
      </w:pPr>
      <w:r w:rsidRPr="00C75D7D">
        <w:rPr>
          <w:rFonts w:ascii="Goudy Old Style" w:hAnsi="Goudy Old Style"/>
          <w:sz w:val="32"/>
          <w:szCs w:val="32"/>
        </w:rPr>
        <w:t>Download the PDF file then select the open or save option. By downloading the document, it allows you the opportunity to type the information into the form(s) and print for signatures. (At this time, Pathways is not accepting electronic signatures.)</w:t>
      </w:r>
    </w:p>
    <w:sectPr w:rsidR="00C75D7D" w:rsidRPr="00C75D7D" w:rsidSect="00C75D7D">
      <w:headerReference w:type="default" r:id="rId7"/>
      <w:pgSz w:w="12240" w:h="15840"/>
      <w:pgMar w:top="720" w:right="720" w:bottom="720" w:left="72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BE9E" w14:textId="77777777" w:rsidR="00C75D7D" w:rsidRDefault="00C75D7D" w:rsidP="00C75D7D">
      <w:pPr>
        <w:spacing w:after="0" w:line="240" w:lineRule="auto"/>
      </w:pPr>
      <w:r>
        <w:separator/>
      </w:r>
    </w:p>
  </w:endnote>
  <w:endnote w:type="continuationSeparator" w:id="0">
    <w:p w14:paraId="10A06F8C" w14:textId="77777777" w:rsidR="00C75D7D" w:rsidRDefault="00C75D7D" w:rsidP="00C7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89D5" w14:textId="77777777" w:rsidR="00C75D7D" w:rsidRDefault="00C75D7D" w:rsidP="00C75D7D">
      <w:pPr>
        <w:spacing w:after="0" w:line="240" w:lineRule="auto"/>
      </w:pPr>
      <w:r>
        <w:separator/>
      </w:r>
    </w:p>
  </w:footnote>
  <w:footnote w:type="continuationSeparator" w:id="0">
    <w:p w14:paraId="098ECC76" w14:textId="77777777" w:rsidR="00C75D7D" w:rsidRDefault="00C75D7D" w:rsidP="00C7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3D8F" w14:textId="21626292" w:rsidR="00C75D7D" w:rsidRDefault="00C75D7D" w:rsidP="00C75D7D">
    <w:pPr>
      <w:pStyle w:val="Header"/>
      <w:jc w:val="center"/>
    </w:pPr>
    <w:r>
      <w:rPr>
        <w:noProof/>
      </w:rPr>
      <w:drawing>
        <wp:inline distT="0" distB="0" distL="0" distR="0" wp14:anchorId="566C3B2D" wp14:editId="112719C6">
          <wp:extent cx="3550920" cy="1108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158" cy="1123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9D4"/>
    <w:multiLevelType w:val="hybridMultilevel"/>
    <w:tmpl w:val="F4701E64"/>
    <w:lvl w:ilvl="0" w:tplc="7B1EA3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A1BAD"/>
    <w:multiLevelType w:val="hybridMultilevel"/>
    <w:tmpl w:val="0B9EFED8"/>
    <w:lvl w:ilvl="0" w:tplc="15BC4A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7D"/>
    <w:rsid w:val="001B1EE6"/>
    <w:rsid w:val="006A5AE2"/>
    <w:rsid w:val="00B519A7"/>
    <w:rsid w:val="00C7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12DA"/>
  <w15:chartTrackingRefBased/>
  <w15:docId w15:val="{440E7926-77D3-439F-B41A-11D23DEE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7D"/>
  </w:style>
  <w:style w:type="paragraph" w:styleId="Footer">
    <w:name w:val="footer"/>
    <w:basedOn w:val="Normal"/>
    <w:link w:val="FooterChar"/>
    <w:uiPriority w:val="99"/>
    <w:unhideWhenUsed/>
    <w:rsid w:val="00C7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7D"/>
  </w:style>
  <w:style w:type="paragraph" w:styleId="ListParagraph">
    <w:name w:val="List Paragraph"/>
    <w:basedOn w:val="Normal"/>
    <w:uiPriority w:val="34"/>
    <w:qFormat/>
    <w:rsid w:val="00C7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Mitchell</dc:creator>
  <cp:keywords/>
  <dc:description/>
  <cp:lastModifiedBy>Joy Mitchell</cp:lastModifiedBy>
  <cp:revision>2</cp:revision>
  <cp:lastPrinted>2021-04-20T18:58:00Z</cp:lastPrinted>
  <dcterms:created xsi:type="dcterms:W3CDTF">2021-04-20T20:30:00Z</dcterms:created>
  <dcterms:modified xsi:type="dcterms:W3CDTF">2021-04-20T20:30:00Z</dcterms:modified>
</cp:coreProperties>
</file>