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BE877" w14:textId="77777777" w:rsidR="00A50FB5" w:rsidRDefault="00B31D04">
      <w:pPr>
        <w:pStyle w:val="NormalWeb"/>
        <w:divId w:val="850528737"/>
        <w:rPr>
          <w:b/>
          <w:bCs/>
          <w:color w:val="000000"/>
        </w:rPr>
      </w:pPr>
      <w:r>
        <w:rPr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0AE127A" wp14:editId="00E0A9C4">
            <wp:simplePos x="0" y="0"/>
            <wp:positionH relativeFrom="column">
              <wp:posOffset>0</wp:posOffset>
            </wp:positionH>
            <wp:positionV relativeFrom="paragraph">
              <wp:posOffset>158735</wp:posOffset>
            </wp:positionV>
            <wp:extent cx="1352550" cy="939180"/>
            <wp:effectExtent l="0" t="0" r="0" b="635"/>
            <wp:wrapTopAndBottom/>
            <wp:docPr id="6158842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884233" name="Picture 61588423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3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FB5">
        <w:rPr>
          <w:b/>
          <w:bCs/>
          <w:color w:val="000000"/>
        </w:rPr>
        <w:t xml:space="preserve">          </w:t>
      </w:r>
    </w:p>
    <w:p w14:paraId="65CD5009" w14:textId="73CC5D15" w:rsidR="0050017A" w:rsidRPr="004D6F70" w:rsidRDefault="0050017A">
      <w:pPr>
        <w:pStyle w:val="NormalWeb"/>
        <w:divId w:val="850528737"/>
        <w:rPr>
          <w:color w:val="000000"/>
        </w:rPr>
      </w:pPr>
      <w:r w:rsidRPr="004D6F70">
        <w:rPr>
          <w:b/>
          <w:bCs/>
          <w:color w:val="000000"/>
        </w:rPr>
        <w:t>Carpe Diem Fitness</w:t>
      </w:r>
    </w:p>
    <w:p w14:paraId="10845612" w14:textId="77777777" w:rsidR="0050017A" w:rsidRPr="004D6F70" w:rsidRDefault="0050017A">
      <w:pPr>
        <w:pStyle w:val="NormalWeb"/>
        <w:divId w:val="850528737"/>
        <w:rPr>
          <w:color w:val="000000"/>
        </w:rPr>
      </w:pPr>
      <w:r w:rsidRPr="004D6F70">
        <w:rPr>
          <w:b/>
          <w:bCs/>
          <w:color w:val="000000"/>
        </w:rPr>
        <w:t>9 The Courtyard, Ugstonrigg, Haddington.</w:t>
      </w:r>
    </w:p>
    <w:p w14:paraId="3FE6A597" w14:textId="77777777" w:rsidR="0050017A" w:rsidRPr="004D6F70" w:rsidRDefault="0050017A">
      <w:pPr>
        <w:pStyle w:val="NormalWeb"/>
        <w:divId w:val="850528737"/>
        <w:rPr>
          <w:color w:val="000000"/>
        </w:rPr>
      </w:pPr>
      <w:r w:rsidRPr="004D6F70">
        <w:rPr>
          <w:b/>
          <w:bCs/>
          <w:color w:val="000000"/>
        </w:rPr>
        <w:t>Cancellation Policy for Fitness Classes and Personal Training.</w:t>
      </w:r>
    </w:p>
    <w:p w14:paraId="0E6B5C6A" w14:textId="77777777" w:rsidR="0050017A" w:rsidRPr="004D6F70" w:rsidRDefault="0050017A">
      <w:pPr>
        <w:pStyle w:val="NormalWeb"/>
        <w:divId w:val="850528737"/>
        <w:rPr>
          <w:color w:val="000000"/>
        </w:rPr>
      </w:pPr>
      <w:r w:rsidRPr="004D6F70">
        <w:rPr>
          <w:b/>
          <w:bCs/>
          <w:color w:val="000000"/>
        </w:rPr>
        <w:t>We understand that life can be unpredictable, and sometimes schedules change. To ensure fairness to both our clients and trainers, we have established the following cancellation policy:</w:t>
      </w:r>
    </w:p>
    <w:p w14:paraId="47C4F7B8" w14:textId="77777777" w:rsidR="0050017A" w:rsidRPr="004D6F70" w:rsidRDefault="0050017A">
      <w:pPr>
        <w:pStyle w:val="NormalWeb"/>
        <w:divId w:val="850528737"/>
        <w:rPr>
          <w:color w:val="000000"/>
        </w:rPr>
      </w:pPr>
      <w:r w:rsidRPr="004D6F70">
        <w:rPr>
          <w:b/>
          <w:bCs/>
          <w:color w:val="000000"/>
        </w:rPr>
        <w:t>1. Group Fitness Classes:</w:t>
      </w:r>
    </w:p>
    <w:p w14:paraId="6A6023EF" w14:textId="77777777" w:rsidR="0050017A" w:rsidRPr="004D6F70" w:rsidRDefault="0050017A">
      <w:pPr>
        <w:pStyle w:val="NormalWeb"/>
        <w:divId w:val="850528737"/>
        <w:rPr>
          <w:color w:val="000000"/>
        </w:rPr>
      </w:pPr>
      <w:r w:rsidRPr="004D6F70">
        <w:rPr>
          <w:b/>
          <w:bCs/>
          <w:color w:val="000000"/>
        </w:rPr>
        <w:t>• Cancellations: Participants must cancel at least 12 hours before the scheduled class to avoid a penalty.</w:t>
      </w:r>
    </w:p>
    <w:p w14:paraId="054F7CB7" w14:textId="77777777" w:rsidR="0050017A" w:rsidRPr="004D6F70" w:rsidRDefault="0050017A">
      <w:pPr>
        <w:pStyle w:val="NormalWeb"/>
        <w:divId w:val="850528737"/>
        <w:rPr>
          <w:color w:val="000000"/>
        </w:rPr>
      </w:pPr>
      <w:r w:rsidRPr="004D6F70">
        <w:rPr>
          <w:b/>
          <w:bCs/>
          <w:color w:val="000000"/>
        </w:rPr>
        <w:t>• Late Cancellations/No-Shows: If you cancel within 12 hours of the class or fail to attend, the following applies:</w:t>
      </w:r>
    </w:p>
    <w:p w14:paraId="557039BE" w14:textId="77777777" w:rsidR="0050017A" w:rsidRPr="004D6F70" w:rsidRDefault="0050017A">
      <w:pPr>
        <w:pStyle w:val="NormalWeb"/>
        <w:divId w:val="850528737"/>
        <w:rPr>
          <w:color w:val="000000"/>
        </w:rPr>
      </w:pPr>
      <w:r w:rsidRPr="004D6F70">
        <w:rPr>
          <w:b/>
          <w:bCs/>
          <w:color w:val="000000"/>
        </w:rPr>
        <w:t>• You will forfeit the session fee.</w:t>
      </w:r>
    </w:p>
    <w:p w14:paraId="4D640FE1" w14:textId="77777777" w:rsidR="0050017A" w:rsidRPr="004D6F70" w:rsidRDefault="0050017A">
      <w:pPr>
        <w:pStyle w:val="NormalWeb"/>
        <w:divId w:val="850528737"/>
        <w:rPr>
          <w:color w:val="000000"/>
        </w:rPr>
      </w:pPr>
      <w:r w:rsidRPr="004D6F70">
        <w:rPr>
          <w:b/>
          <w:bCs/>
          <w:color w:val="000000"/>
        </w:rPr>
        <w:t>• Rescheduling: You may reschedule for another available class, subject to availability and accordance to relevant notice.</w:t>
      </w:r>
    </w:p>
    <w:p w14:paraId="12C20D1F" w14:textId="77777777" w:rsidR="0050017A" w:rsidRPr="004D6F70" w:rsidRDefault="0050017A">
      <w:pPr>
        <w:pStyle w:val="NormalWeb"/>
        <w:divId w:val="850528737"/>
        <w:rPr>
          <w:color w:val="000000"/>
        </w:rPr>
      </w:pPr>
      <w:r w:rsidRPr="004D6F70">
        <w:rPr>
          <w:b/>
          <w:bCs/>
          <w:color w:val="000000"/>
        </w:rPr>
        <w:t>2. Personal Training Sessions:</w:t>
      </w:r>
    </w:p>
    <w:p w14:paraId="397E24B2" w14:textId="77777777" w:rsidR="0050017A" w:rsidRPr="004D6F70" w:rsidRDefault="0050017A">
      <w:pPr>
        <w:pStyle w:val="NormalWeb"/>
        <w:divId w:val="850528737"/>
        <w:rPr>
          <w:color w:val="000000"/>
        </w:rPr>
      </w:pPr>
      <w:r w:rsidRPr="004D6F70">
        <w:rPr>
          <w:b/>
          <w:bCs/>
          <w:color w:val="000000"/>
        </w:rPr>
        <w:t>• Cancellations: Clients must cancel or reschedule at least 24 hours in advance.</w:t>
      </w:r>
    </w:p>
    <w:p w14:paraId="3752909D" w14:textId="77777777" w:rsidR="0050017A" w:rsidRPr="004D6F70" w:rsidRDefault="0050017A">
      <w:pPr>
        <w:pStyle w:val="NormalWeb"/>
        <w:divId w:val="850528737"/>
        <w:rPr>
          <w:color w:val="000000"/>
        </w:rPr>
      </w:pPr>
      <w:r w:rsidRPr="004D6F70">
        <w:rPr>
          <w:b/>
          <w:bCs/>
          <w:color w:val="000000"/>
        </w:rPr>
        <w:t>• Late Cancellations/No-Shows: Sessions canceled within 24 hours of the appointment will be charged in full and cannot be refunded or rescheduled.</w:t>
      </w:r>
    </w:p>
    <w:p w14:paraId="7582A99A" w14:textId="77777777" w:rsidR="0050017A" w:rsidRPr="004D6F70" w:rsidRDefault="0050017A">
      <w:pPr>
        <w:pStyle w:val="NormalWeb"/>
        <w:divId w:val="850528737"/>
        <w:rPr>
          <w:color w:val="000000"/>
        </w:rPr>
      </w:pPr>
      <w:r w:rsidRPr="004D6F70">
        <w:rPr>
          <w:b/>
          <w:bCs/>
          <w:color w:val="000000"/>
        </w:rPr>
        <w:t>• Emergency Situations: We understand emergencies happen. Exceptions may be made at the discretion of the trainer with proper notice and documentation.</w:t>
      </w:r>
    </w:p>
    <w:p w14:paraId="30B17F98" w14:textId="77777777" w:rsidR="0050017A" w:rsidRPr="004D6F70" w:rsidRDefault="0050017A">
      <w:pPr>
        <w:pStyle w:val="NormalWeb"/>
        <w:divId w:val="850528737"/>
        <w:rPr>
          <w:color w:val="000000"/>
        </w:rPr>
      </w:pPr>
      <w:r w:rsidRPr="004D6F70">
        <w:rPr>
          <w:b/>
          <w:bCs/>
          <w:color w:val="000000"/>
        </w:rPr>
        <w:t>3. How to Cancel:</w:t>
      </w:r>
    </w:p>
    <w:p w14:paraId="2478AD6E" w14:textId="15C521B3" w:rsidR="0050017A" w:rsidRPr="004D6F70" w:rsidRDefault="0050017A">
      <w:pPr>
        <w:pStyle w:val="NormalWeb"/>
        <w:divId w:val="850528737"/>
        <w:rPr>
          <w:color w:val="000000"/>
        </w:rPr>
      </w:pPr>
      <w:r w:rsidRPr="004D6F70">
        <w:rPr>
          <w:b/>
          <w:bCs/>
          <w:color w:val="000000"/>
        </w:rPr>
        <w:t>• Cancellations must be made through our online booking system, via direct message to Clare/Paul</w:t>
      </w:r>
      <w:r w:rsidR="00847F25">
        <w:rPr>
          <w:b/>
          <w:bCs/>
          <w:color w:val="000000"/>
        </w:rPr>
        <w:t xml:space="preserve"> via WhatsApp.</w:t>
      </w:r>
    </w:p>
    <w:p w14:paraId="44A22C2D" w14:textId="77777777" w:rsidR="0050017A" w:rsidRPr="004D6F70" w:rsidRDefault="0050017A">
      <w:pPr>
        <w:pStyle w:val="NormalWeb"/>
        <w:divId w:val="850528737"/>
        <w:rPr>
          <w:color w:val="000000"/>
        </w:rPr>
      </w:pPr>
      <w:r w:rsidRPr="004D6F70">
        <w:rPr>
          <w:b/>
          <w:bCs/>
          <w:color w:val="000000"/>
        </w:rPr>
        <w:t>4. Refunds:</w:t>
      </w:r>
    </w:p>
    <w:p w14:paraId="1C85A4AC" w14:textId="77777777" w:rsidR="0050017A" w:rsidRPr="004D6F70" w:rsidRDefault="0050017A">
      <w:pPr>
        <w:pStyle w:val="NormalWeb"/>
        <w:divId w:val="850528737"/>
        <w:rPr>
          <w:color w:val="000000"/>
        </w:rPr>
      </w:pPr>
      <w:r w:rsidRPr="004D6F70">
        <w:rPr>
          <w:b/>
          <w:bCs/>
          <w:color w:val="000000"/>
        </w:rPr>
        <w:t>• No refunds will be issued for late cancellations or no-shows.</w:t>
      </w:r>
    </w:p>
    <w:p w14:paraId="4E0B2AA8" w14:textId="77777777" w:rsidR="0050017A" w:rsidRPr="004D6F70" w:rsidRDefault="0050017A">
      <w:pPr>
        <w:pStyle w:val="NormalWeb"/>
        <w:divId w:val="850528737"/>
        <w:rPr>
          <w:color w:val="000000"/>
        </w:rPr>
      </w:pPr>
      <w:r w:rsidRPr="004D6F70">
        <w:rPr>
          <w:b/>
          <w:bCs/>
          <w:color w:val="000000"/>
        </w:rPr>
        <w:lastRenderedPageBreak/>
        <w:t>• In the case of unforeseen circumstances (such as medical issues), credit may be provided for future use, subject to approval.</w:t>
      </w:r>
    </w:p>
    <w:p w14:paraId="1D705682" w14:textId="77777777" w:rsidR="0050017A" w:rsidRPr="004D6F70" w:rsidRDefault="0050017A">
      <w:pPr>
        <w:pStyle w:val="NormalWeb"/>
        <w:divId w:val="850528737"/>
        <w:rPr>
          <w:color w:val="000000"/>
        </w:rPr>
      </w:pPr>
      <w:r w:rsidRPr="004D6F70">
        <w:rPr>
          <w:b/>
          <w:bCs/>
          <w:color w:val="000000"/>
        </w:rPr>
        <w:t>5. Instructor Cancellations:</w:t>
      </w:r>
    </w:p>
    <w:p w14:paraId="79B38D25" w14:textId="77777777" w:rsidR="0050017A" w:rsidRDefault="0050017A">
      <w:pPr>
        <w:pStyle w:val="NormalWeb"/>
        <w:divId w:val="850528737"/>
        <w:rPr>
          <w:b/>
          <w:bCs/>
          <w:color w:val="000000"/>
        </w:rPr>
      </w:pPr>
      <w:r w:rsidRPr="004D6F70">
        <w:rPr>
          <w:b/>
          <w:bCs/>
          <w:color w:val="000000"/>
        </w:rPr>
        <w:t>• If the instructor or facility cancels a class or session, clients will receive an option to reschedule without penalty.</w:t>
      </w:r>
    </w:p>
    <w:p w14:paraId="3DE3513A" w14:textId="3105E3FB" w:rsidR="005B7283" w:rsidRPr="004D6F70" w:rsidRDefault="005B7283">
      <w:pPr>
        <w:pStyle w:val="NormalWeb"/>
        <w:divId w:val="850528737"/>
        <w:rPr>
          <w:color w:val="000000"/>
        </w:rPr>
      </w:pPr>
      <w:r>
        <w:rPr>
          <w:b/>
          <w:bCs/>
          <w:color w:val="000000"/>
        </w:rPr>
        <w:t>Block Bookings are for the month scheduled</w:t>
      </w:r>
      <w:r w:rsidR="003C3C09">
        <w:rPr>
          <w:b/>
          <w:bCs/>
          <w:color w:val="000000"/>
        </w:rPr>
        <w:t xml:space="preserve">, they do not roll on to future months. </w:t>
      </w:r>
    </w:p>
    <w:p w14:paraId="783AAF10" w14:textId="77777777" w:rsidR="0050017A" w:rsidRPr="004D6F70" w:rsidRDefault="0050017A">
      <w:pPr>
        <w:pStyle w:val="NormalWeb"/>
        <w:divId w:val="850528737"/>
        <w:rPr>
          <w:color w:val="000000"/>
        </w:rPr>
      </w:pPr>
      <w:r w:rsidRPr="004D6F70">
        <w:rPr>
          <w:b/>
          <w:bCs/>
          <w:color w:val="000000"/>
        </w:rPr>
        <w:t>By booking a class or session, you acknowledge and agree to abide by this cancellation policy. Thank you for your cooperation and commitment to your fitness goals!</w:t>
      </w:r>
    </w:p>
    <w:p w14:paraId="7CA5A237" w14:textId="77777777" w:rsidR="004C3CFD" w:rsidRPr="004D6F70" w:rsidRDefault="004C3CFD">
      <w:pPr>
        <w:pStyle w:val="NormalWeb"/>
        <w:divId w:val="663820002"/>
        <w:rPr>
          <w:color w:val="000000"/>
        </w:rPr>
      </w:pPr>
      <w:r w:rsidRPr="004D6F70">
        <w:rPr>
          <w:b/>
          <w:bCs/>
          <w:color w:val="000000"/>
        </w:rPr>
        <w:t>We thank you for supporting our family business and look forward to inviting you to future sessions</w:t>
      </w:r>
      <w:r w:rsidRPr="004D6F70">
        <w:rPr>
          <w:rStyle w:val="apple-converted-space"/>
          <w:b/>
          <w:bCs/>
          <w:color w:val="000000"/>
        </w:rPr>
        <w:t> </w:t>
      </w:r>
    </w:p>
    <w:p w14:paraId="092423B6" w14:textId="77777777" w:rsidR="004C3CFD" w:rsidRPr="004D6F70" w:rsidRDefault="004C3CFD"/>
    <w:sectPr w:rsidR="004C3CFD" w:rsidRPr="004D6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FD"/>
    <w:rsid w:val="00070066"/>
    <w:rsid w:val="000E1AFE"/>
    <w:rsid w:val="002F667A"/>
    <w:rsid w:val="003C3C09"/>
    <w:rsid w:val="004C3CFD"/>
    <w:rsid w:val="004D6F70"/>
    <w:rsid w:val="0050017A"/>
    <w:rsid w:val="005B7283"/>
    <w:rsid w:val="00847F25"/>
    <w:rsid w:val="00921849"/>
    <w:rsid w:val="00A50FB5"/>
    <w:rsid w:val="00B31D04"/>
    <w:rsid w:val="00F7029D"/>
    <w:rsid w:val="00FD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82D60"/>
  <w15:chartTrackingRefBased/>
  <w15:docId w15:val="{F87B8D59-C320-6147-A431-296963E0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C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C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C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C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C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C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C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C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CF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C3CF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4C3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82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Mckenzie</dc:creator>
  <cp:keywords/>
  <dc:description/>
  <cp:lastModifiedBy>Clare Mckenzie</cp:lastModifiedBy>
  <cp:revision>2</cp:revision>
  <dcterms:created xsi:type="dcterms:W3CDTF">2025-01-27T23:13:00Z</dcterms:created>
  <dcterms:modified xsi:type="dcterms:W3CDTF">2025-01-27T23:13:00Z</dcterms:modified>
</cp:coreProperties>
</file>