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 to Business procedures  </w:t>
      </w:r>
    </w:p>
    <w:p w:rsidR="00000000" w:rsidDel="00000000" w:rsidP="00000000" w:rsidRDefault="00000000" w:rsidRPr="00000000" w14:paraId="00000002">
      <w:pPr>
        <w:rPr/>
      </w:pPr>
      <w:r w:rsidDel="00000000" w:rsidR="00000000" w:rsidRPr="00000000">
        <w:rPr>
          <w:rtl w:val="0"/>
        </w:rPr>
        <w:t xml:space="preserve">Business Procedures were explained Virtual Flyers are available explaining the business procedures , if any one is interested on our meeting opperatate they can go to eamo.org/flyers or contact Nancy (818) 590-9209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Treasure Report by Michelle W. </w:t>
      </w:r>
    </w:p>
    <w:p w:rsidR="00000000" w:rsidDel="00000000" w:rsidP="00000000" w:rsidRDefault="00000000" w:rsidRPr="00000000" w14:paraId="00000005">
      <w:pPr>
        <w:rPr/>
      </w:pPr>
      <w:r w:rsidDel="00000000" w:rsidR="00000000" w:rsidRPr="00000000">
        <w:rPr>
          <w:rtl w:val="0"/>
        </w:rPr>
        <w:t xml:space="preserve">In June22 we were negative 7,383 due to assembly cost </w:t>
      </w:r>
    </w:p>
    <w:p w:rsidR="00000000" w:rsidDel="00000000" w:rsidP="00000000" w:rsidRDefault="00000000" w:rsidRPr="00000000" w14:paraId="00000006">
      <w:pPr>
        <w:rPr/>
      </w:pPr>
      <w:r w:rsidDel="00000000" w:rsidR="00000000" w:rsidRPr="00000000">
        <w:rPr>
          <w:rtl w:val="0"/>
        </w:rPr>
        <w:t xml:space="preserve">Ask if you contribute on paypal or Venmo to include your district and group number so that your group can get credit.</w:t>
      </w:r>
    </w:p>
    <w:p w:rsidR="00000000" w:rsidDel="00000000" w:rsidP="00000000" w:rsidRDefault="00000000" w:rsidRPr="00000000" w14:paraId="00000007">
      <w:pPr>
        <w:rPr/>
      </w:pPr>
      <w:r w:rsidDel="00000000" w:rsidR="00000000" w:rsidRPr="00000000">
        <w:rPr>
          <w:rtl w:val="0"/>
        </w:rPr>
        <w:t xml:space="preserve">We received a contribution from a trust that was non AA member. We did reject that amount because it needs to be from an alcoholic. Contributions must be made by an executor or from the estate of the alcoholic.</w:t>
      </w:r>
    </w:p>
    <w:p w:rsidR="00000000" w:rsidDel="00000000" w:rsidP="00000000" w:rsidRDefault="00000000" w:rsidRPr="00000000" w14:paraId="00000008">
      <w:pPr>
        <w:rPr/>
      </w:pPr>
      <w:r w:rsidDel="00000000" w:rsidR="00000000" w:rsidRPr="00000000">
        <w:rPr>
          <w:rtl w:val="0"/>
        </w:rPr>
        <w:t xml:space="preserve">Our Area total area net for April 22 to Sept. 22 is $-797.00 this dose reflect the area assembly cost.</w:t>
      </w:r>
    </w:p>
    <w:p w:rsidR="00000000" w:rsidDel="00000000" w:rsidP="00000000" w:rsidRDefault="00000000" w:rsidRPr="00000000" w14:paraId="00000009">
      <w:pPr>
        <w:rPr/>
      </w:pPr>
      <w:r w:rsidDel="00000000" w:rsidR="00000000" w:rsidRPr="00000000">
        <w:rPr>
          <w:rtl w:val="0"/>
        </w:rPr>
        <w:t xml:space="preserve">Beginning Balance in 4/22 $17,606.60</w:t>
      </w:r>
    </w:p>
    <w:p w:rsidR="00000000" w:rsidDel="00000000" w:rsidP="00000000" w:rsidRDefault="00000000" w:rsidRPr="00000000" w14:paraId="0000000A">
      <w:pPr>
        <w:rPr/>
      </w:pPr>
      <w:r w:rsidDel="00000000" w:rsidR="00000000" w:rsidRPr="00000000">
        <w:rPr>
          <w:rtl w:val="0"/>
        </w:rPr>
        <w:t xml:space="preserve">Ending Balance in $16,747.30</w:t>
      </w:r>
    </w:p>
    <w:p w:rsidR="00000000" w:rsidDel="00000000" w:rsidP="00000000" w:rsidRDefault="00000000" w:rsidRPr="00000000" w14:paraId="0000000B">
      <w:pPr>
        <w:rPr/>
      </w:pPr>
      <w:r w:rsidDel="00000000" w:rsidR="00000000" w:rsidRPr="00000000">
        <w:rPr>
          <w:rtl w:val="0"/>
        </w:rPr>
        <w:t xml:space="preserve">Less Prudent Reserve $10,000.</w:t>
      </w:r>
    </w:p>
    <w:p w:rsidR="00000000" w:rsidDel="00000000" w:rsidP="00000000" w:rsidRDefault="00000000" w:rsidRPr="00000000" w14:paraId="0000000C">
      <w:pPr>
        <w:rPr/>
      </w:pPr>
      <w:r w:rsidDel="00000000" w:rsidR="00000000" w:rsidRPr="00000000">
        <w:rPr>
          <w:rtl w:val="0"/>
        </w:rPr>
        <w:t xml:space="preserve">Total: $6,747.30 </w:t>
      </w:r>
    </w:p>
    <w:p w:rsidR="00000000" w:rsidDel="00000000" w:rsidP="00000000" w:rsidRDefault="00000000" w:rsidRPr="00000000" w14:paraId="0000000D">
      <w:pPr>
        <w:rPr/>
      </w:pPr>
      <w:r w:rsidDel="00000000" w:rsidR="00000000" w:rsidRPr="00000000">
        <w:rPr>
          <w:rtl w:val="0"/>
        </w:rPr>
        <w:t xml:space="preserve">All financial reports are available at EAMO.org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Missouri State Convention Report by Glen and Barbra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The attendance was 300 in 2000</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We hit our goal of 500 with 509 in Attendance in 2022 this was a  record attendance in 10 years </w:t>
      </w:r>
    </w:p>
    <w:p w:rsidR="00000000" w:rsidDel="00000000" w:rsidP="00000000" w:rsidRDefault="00000000" w:rsidRPr="00000000" w14:paraId="00000012">
      <w:pPr>
        <w:rPr/>
      </w:pPr>
      <w:r w:rsidDel="00000000" w:rsidR="00000000" w:rsidRPr="00000000">
        <w:rPr>
          <w:rtl w:val="0"/>
        </w:rPr>
        <w:t xml:space="preserve">We Have all our Speakers including our SW Regional Trustee Jimmy Dean lined up for our 2023 Convention Mike R., Barclay R. Mitzi R. and Lyn C as an Al-NON participant. Pre registration will be available at the winter assembly.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Alt Delegates Report Becca H.</w:t>
      </w:r>
    </w:p>
    <w:p w:rsidR="00000000" w:rsidDel="00000000" w:rsidP="00000000" w:rsidRDefault="00000000" w:rsidRPr="00000000" w14:paraId="00000015">
      <w:pPr>
        <w:rPr/>
      </w:pPr>
      <w:r w:rsidDel="00000000" w:rsidR="00000000" w:rsidRPr="00000000">
        <w:rPr>
          <w:rtl w:val="0"/>
        </w:rPr>
        <w:t xml:space="preserve">Expressed Gratitude for the Spiritual experience of service over the past year </w:t>
      </w:r>
    </w:p>
    <w:p w:rsidR="00000000" w:rsidDel="00000000" w:rsidP="00000000" w:rsidRDefault="00000000" w:rsidRPr="00000000" w14:paraId="00000016">
      <w:pPr>
        <w:rPr/>
      </w:pPr>
      <w:r w:rsidDel="00000000" w:rsidR="00000000" w:rsidRPr="00000000">
        <w:rPr>
          <w:rtl w:val="0"/>
        </w:rPr>
        <w:t xml:space="preserve">“Service is a Gold Mine of Spiritual experience”</w:t>
      </w:r>
    </w:p>
    <w:p w:rsidR="00000000" w:rsidDel="00000000" w:rsidP="00000000" w:rsidRDefault="00000000" w:rsidRPr="00000000" w14:paraId="00000017">
      <w:pPr>
        <w:rPr/>
      </w:pPr>
      <w:r w:rsidDel="00000000" w:rsidR="00000000" w:rsidRPr="00000000">
        <w:rPr>
          <w:rtl w:val="0"/>
        </w:rPr>
        <w:t xml:space="preserve">Next SWARSA in El Paso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Delegate Report Jim </w:t>
      </w:r>
    </w:p>
    <w:p w:rsidR="00000000" w:rsidDel="00000000" w:rsidP="00000000" w:rsidRDefault="00000000" w:rsidRPr="00000000" w14:paraId="0000001A">
      <w:pPr>
        <w:rPr/>
      </w:pPr>
      <w:r w:rsidDel="00000000" w:rsidR="00000000" w:rsidRPr="00000000">
        <w:rPr>
          <w:rtl w:val="0"/>
        </w:rPr>
        <w:t xml:space="preserve">Reflects Gratitude at the past 2 years of service </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Final GSO Report is available online only you can email Jim or go to the GSO website </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PI Release a new young person video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Committee is conducting a survey to see what groups are still active it is very laborious and will take a long time to complete the report but it is in action.</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Jim advises that we look at the GSO Agenda </w:t>
      </w:r>
    </w:p>
    <w:p w:rsidR="00000000" w:rsidDel="00000000" w:rsidP="00000000" w:rsidRDefault="00000000" w:rsidRPr="00000000" w14:paraId="0000001F">
      <w:pPr>
        <w:rPr/>
      </w:pPr>
      <w:r w:rsidDel="00000000" w:rsidR="00000000" w:rsidRPr="00000000">
        <w:rPr>
          <w:rtl w:val="0"/>
        </w:rPr>
        <w:t xml:space="preserve">Jim asked the Question: why aren't there 400 people here at the assembly , if there are 400 groups in our area?</w:t>
      </w:r>
    </w:p>
    <w:p w:rsidR="00000000" w:rsidDel="00000000" w:rsidP="00000000" w:rsidRDefault="00000000" w:rsidRPr="00000000" w14:paraId="00000020">
      <w:pPr>
        <w:rPr/>
      </w:pPr>
      <w:r w:rsidDel="00000000" w:rsidR="00000000" w:rsidRPr="00000000">
        <w:rPr>
          <w:rtl w:val="0"/>
        </w:rPr>
        <w:t xml:space="preserve">Paraphrased “Change something, stand for a position, do worry about being eligible just jump in , Bill wilson talked about change constantly.” Get involved and get people involved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We have 25 district Jim predicts that there will be 5 district’s with out DCM. What are you going to do to reach those groups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Old Business</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Rent was paid to the church where we held our summer assembly to be self-supporting in the amount of $700 the going rate.</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SWARSA we voted to reimburse the two speakers in our area Non-Alcoholic Trustee for speaking Nancy McCarthy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Archives Presentation -Evolution of the districts by Paul E</w:t>
      </w:r>
    </w:p>
    <w:p w:rsidR="00000000" w:rsidDel="00000000" w:rsidP="00000000" w:rsidRDefault="00000000" w:rsidRPr="00000000" w14:paraId="00000028">
      <w:pPr>
        <w:rPr/>
      </w:pPr>
      <w:r w:rsidDel="00000000" w:rsidR="00000000" w:rsidRPr="00000000">
        <w:rPr>
          <w:rtl w:val="0"/>
        </w:rPr>
        <w:t xml:space="preserve">Created arcives.eamo.org is not yet available but will be coming some time this site will contain relevant information such as redistricting boundaries. Archives ask that you submit your district minutes.</w:t>
      </w:r>
    </w:p>
    <w:p w:rsidR="00000000" w:rsidDel="00000000" w:rsidP="00000000" w:rsidRDefault="00000000" w:rsidRPr="00000000" w14:paraId="00000029">
      <w:pPr>
        <w:rPr/>
      </w:pPr>
      <w:r w:rsidDel="00000000" w:rsidR="00000000" w:rsidRPr="00000000">
        <w:rPr>
          <w:rtl w:val="0"/>
        </w:rPr>
        <w:t xml:space="preserve"> They could use volunteers to check info. and edit before the site goes live. It will be on the archives link of the eamo.org page. If you click on the district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New Business </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Motion Passed to keep increased rate into next rotation to reflect gas prices </w:t>
      </w:r>
    </w:p>
    <w:p w:rsidR="00000000" w:rsidDel="00000000" w:rsidP="00000000" w:rsidRDefault="00000000" w:rsidRPr="00000000" w14:paraId="0000002D">
      <w:pPr>
        <w:rPr/>
      </w:pPr>
      <w:r w:rsidDel="00000000" w:rsidR="00000000" w:rsidRPr="00000000">
        <w:rPr>
          <w:rtl w:val="0"/>
        </w:rPr>
        <w:t xml:space="preserve">If a group can not pay for the mileage your district or area can help with reimbursement cost. They do not want the cost to stop people from coming to the assembly.</w:t>
      </w:r>
    </w:p>
    <w:p w:rsidR="00000000" w:rsidDel="00000000" w:rsidP="00000000" w:rsidRDefault="00000000" w:rsidRPr="00000000" w14:paraId="0000002E">
      <w:pPr>
        <w:rPr/>
      </w:pPr>
      <w:r w:rsidDel="00000000" w:rsidR="00000000" w:rsidRPr="00000000">
        <w:rPr>
          <w:rtl w:val="0"/>
        </w:rPr>
        <w:t xml:space="preserve">mileage cost is up to  the groups digression.</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There will be a GSR , DCM school every year to reflect new member’s coming in </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Bob Linsey is bringing a book book meeting wed nights into bondell prison, I have his contact info if you are interested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PI Committee </w:t>
      </w:r>
    </w:p>
    <w:p w:rsidR="00000000" w:rsidDel="00000000" w:rsidP="00000000" w:rsidRDefault="00000000" w:rsidRPr="00000000" w14:paraId="00000033">
      <w:pPr>
        <w:rPr/>
      </w:pPr>
      <w:hyperlink r:id="rId6">
        <w:r w:rsidDel="00000000" w:rsidR="00000000" w:rsidRPr="00000000">
          <w:rPr>
            <w:color w:val="1155cc"/>
            <w:u w:val="single"/>
            <w:rtl w:val="0"/>
          </w:rPr>
          <w:t xml:space="preserve">PI-Chair@EAMO.org</w:t>
        </w:r>
      </w:hyperlink>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Contact if you have any business office, factory’s, Dr. Offices etc. that would benefit from a presentation by AA.</w:t>
      </w:r>
    </w:p>
    <w:p w:rsidR="00000000" w:rsidDel="00000000" w:rsidP="00000000" w:rsidRDefault="00000000" w:rsidRPr="00000000" w14:paraId="00000035">
      <w:pPr>
        <w:rPr/>
      </w:pPr>
      <w:r w:rsidDel="00000000" w:rsidR="00000000" w:rsidRPr="00000000">
        <w:rPr>
          <w:rtl w:val="0"/>
        </w:rPr>
        <w:t xml:space="preserve">Ex. AA for Employer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you can submit your minutes via email at minute</w:t>
      </w:r>
      <w:hyperlink r:id="rId7">
        <w:r w:rsidDel="00000000" w:rsidR="00000000" w:rsidRPr="00000000">
          <w:rPr>
            <w:color w:val="1155cc"/>
            <w:u w:val="single"/>
            <w:rtl w:val="0"/>
          </w:rPr>
          <w:t xml:space="preserve">s@eamo.org</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Past Delegate Comments </w:t>
      </w:r>
    </w:p>
    <w:p w:rsidR="00000000" w:rsidDel="00000000" w:rsidP="00000000" w:rsidRDefault="00000000" w:rsidRPr="00000000" w14:paraId="0000003A">
      <w:pPr>
        <w:rPr/>
      </w:pPr>
      <w:r w:rsidDel="00000000" w:rsidR="00000000" w:rsidRPr="00000000">
        <w:rPr>
          <w:rtl w:val="0"/>
        </w:rPr>
        <w:t xml:space="preserve">There is a Four Corners meeting/convention in January Free to attend next to a world famous PIG OUT!! restaurant.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 carry the AA message through the literature not thru our opinions.”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“Say’s getting involved in the service structure rocketed her sobriety into the fourth dimension”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“Go back to your home groups them, that we need you in AA that we need you in service”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“Before CovID we had around 300 people in person and today we have around 75. we encourage everyone to stand for service positions.” </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We need to make sure that we have the strongest home groups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Assembly Attendance on Saturday</w:t>
      </w:r>
    </w:p>
    <w:p w:rsidR="00000000" w:rsidDel="00000000" w:rsidP="00000000" w:rsidRDefault="00000000" w:rsidRPr="00000000" w14:paraId="00000047">
      <w:pPr>
        <w:rPr/>
      </w:pPr>
      <w:r w:rsidDel="00000000" w:rsidR="00000000" w:rsidRPr="00000000">
        <w:rPr>
          <w:rtl w:val="0"/>
        </w:rPr>
        <w:t xml:space="preserve">79 in person </w:t>
      </w:r>
    </w:p>
    <w:p w:rsidR="00000000" w:rsidDel="00000000" w:rsidP="00000000" w:rsidRDefault="00000000" w:rsidRPr="00000000" w14:paraId="00000048">
      <w:pPr>
        <w:rPr/>
      </w:pPr>
      <w:r w:rsidDel="00000000" w:rsidR="00000000" w:rsidRPr="00000000">
        <w:rPr>
          <w:rtl w:val="0"/>
        </w:rPr>
        <w:t xml:space="preserve">26 online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Ask it basket </w:t>
      </w:r>
    </w:p>
    <w:p w:rsidR="00000000" w:rsidDel="00000000" w:rsidP="00000000" w:rsidRDefault="00000000" w:rsidRPr="00000000" w14:paraId="0000004B">
      <w:pPr>
        <w:rPr/>
      </w:pPr>
      <w:r w:rsidDel="00000000" w:rsidR="00000000" w:rsidRPr="00000000">
        <w:rPr>
          <w:rtl w:val="0"/>
        </w:rPr>
        <w:t xml:space="preserve">Q. Why have there been changes to the 12x 12</w:t>
      </w:r>
    </w:p>
    <w:p w:rsidR="00000000" w:rsidDel="00000000" w:rsidP="00000000" w:rsidRDefault="00000000" w:rsidRPr="00000000" w14:paraId="0000004C">
      <w:pPr>
        <w:rPr/>
      </w:pPr>
      <w:r w:rsidDel="00000000" w:rsidR="00000000" w:rsidRPr="00000000">
        <w:rPr>
          <w:rtl w:val="0"/>
        </w:rPr>
        <w:t xml:space="preserve">In 1960 Bill Wilson talked about change , there were advisory action when these change were made and Jim is willing to discuss those changes in person </w:t>
      </w:r>
    </w:p>
    <w:p w:rsidR="00000000" w:rsidDel="00000000" w:rsidP="00000000" w:rsidRDefault="00000000" w:rsidRPr="00000000" w14:paraId="0000004D">
      <w:pPr>
        <w:rPr/>
      </w:pPr>
      <w:r w:rsidDel="00000000" w:rsidR="00000000" w:rsidRPr="00000000">
        <w:rPr>
          <w:rtl w:val="0"/>
        </w:rPr>
        <w:t xml:space="preserve">-We were advised and consulted in the conferences and assembly </w:t>
      </w:r>
    </w:p>
    <w:p w:rsidR="00000000" w:rsidDel="00000000" w:rsidP="00000000" w:rsidRDefault="00000000" w:rsidRPr="00000000" w14:paraId="0000004E">
      <w:pPr>
        <w:rPr/>
      </w:pPr>
      <w:r w:rsidDel="00000000" w:rsidR="00000000" w:rsidRPr="00000000">
        <w:rPr>
          <w:rtl w:val="0"/>
        </w:rPr>
        <w:t xml:space="preserve">-The plain language big book is considered a translation and not re-write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At the assembly you have you get the opportunity to go to three of the 14 committees that are available to be of service in. I chose Bridging the Gap (which is being a first contact for people leaving treatment or incarceration.) Technology Committee, </w:t>
      </w:r>
    </w:p>
    <w:p w:rsidR="00000000" w:rsidDel="00000000" w:rsidP="00000000" w:rsidRDefault="00000000" w:rsidRPr="00000000" w14:paraId="00000051">
      <w:pPr>
        <w:rPr/>
      </w:pPr>
      <w:r w:rsidDel="00000000" w:rsidR="00000000" w:rsidRPr="00000000">
        <w:rPr>
          <w:rtl w:val="0"/>
        </w:rPr>
        <w:t xml:space="preserve">and (PI)Personal Information Committee.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Bridging the Gap is a voluntary committee to help bridge the gap from being released from the treatment facility. We can also assist persons being released from prisons and jails. There is just a question of being able to fill out the form due to prison restrictions.   </w:t>
      </w:r>
    </w:p>
    <w:p w:rsidR="00000000" w:rsidDel="00000000" w:rsidP="00000000" w:rsidRDefault="00000000" w:rsidRPr="00000000" w14:paraId="00000054">
      <w:pPr>
        <w:rPr/>
      </w:pPr>
      <w:r w:rsidDel="00000000" w:rsidR="00000000" w:rsidRPr="00000000">
        <w:rPr>
          <w:rtl w:val="0"/>
        </w:rPr>
        <w:t xml:space="preserve">Facilities can fill out a Bridging the Gap Request at eamo.org/bridging the gap to fill out a card so that there can be an AA there to help someone being released from treatment. The card If your district does not having a bridging the gap chair it will go to your DCM.</w:t>
      </w:r>
    </w:p>
    <w:p w:rsidR="00000000" w:rsidDel="00000000" w:rsidP="00000000" w:rsidRDefault="00000000" w:rsidRPr="00000000" w14:paraId="00000055">
      <w:pPr>
        <w:rPr/>
      </w:pPr>
      <w:r w:rsidDel="00000000" w:rsidR="00000000" w:rsidRPr="00000000">
        <w:rPr>
          <w:rtl w:val="0"/>
        </w:rPr>
        <w:t xml:space="preserve">Text David @ (314) 371-9126 for flyer and other information re. bridging the GAP</w:t>
      </w:r>
    </w:p>
    <w:p w:rsidR="00000000" w:rsidDel="00000000" w:rsidP="00000000" w:rsidRDefault="00000000" w:rsidRPr="00000000" w14:paraId="00000056">
      <w:pPr>
        <w:rPr/>
      </w:pPr>
      <w:r w:rsidDel="00000000" w:rsidR="00000000" w:rsidRPr="00000000">
        <w:rPr>
          <w:rtl w:val="0"/>
        </w:rPr>
        <w:t xml:space="preserve">You can put a BridgingtheGap request at EAMO.org </w:t>
      </w:r>
    </w:p>
    <w:p w:rsidR="00000000" w:rsidDel="00000000" w:rsidP="00000000" w:rsidRDefault="00000000" w:rsidRPr="00000000" w14:paraId="00000057">
      <w:pPr>
        <w:rPr/>
      </w:pPr>
      <w:r w:rsidDel="00000000" w:rsidR="00000000" w:rsidRPr="00000000">
        <w:rPr>
          <w:rtl w:val="0"/>
        </w:rPr>
        <w:t xml:space="preserve">If your picking up a person for 12 step work try to have a second </w:t>
      </w:r>
    </w:p>
    <w:p w:rsidR="00000000" w:rsidDel="00000000" w:rsidP="00000000" w:rsidRDefault="00000000" w:rsidRPr="00000000" w14:paraId="00000058">
      <w:pPr>
        <w:rPr/>
      </w:pPr>
      <w:r w:rsidDel="00000000" w:rsidR="00000000" w:rsidRPr="00000000">
        <w:rPr>
          <w:rtl w:val="0"/>
        </w:rPr>
        <w:t xml:space="preserve">Goal to make help and Hope available</w:t>
      </w:r>
    </w:p>
    <w:p w:rsidR="00000000" w:rsidDel="00000000" w:rsidP="00000000" w:rsidRDefault="00000000" w:rsidRPr="00000000" w14:paraId="00000059">
      <w:pPr>
        <w:rPr/>
      </w:pPr>
      <w:r w:rsidDel="00000000" w:rsidR="00000000" w:rsidRPr="00000000">
        <w:rPr>
          <w:rtl w:val="0"/>
        </w:rPr>
        <w:t xml:space="preserve">Goal is to have a 12 step call list of men and women that can be called when someone is released from treatment.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Tech Committee </w:t>
      </w:r>
    </w:p>
    <w:p w:rsidR="00000000" w:rsidDel="00000000" w:rsidP="00000000" w:rsidRDefault="00000000" w:rsidRPr="00000000" w14:paraId="0000005C">
      <w:pPr>
        <w:rPr/>
      </w:pPr>
      <w:r w:rsidDel="00000000" w:rsidR="00000000" w:rsidRPr="00000000">
        <w:rPr>
          <w:rtl w:val="0"/>
        </w:rPr>
        <w:t xml:space="preserve">you can sign up for the news letter and sign up to volunteer at eamo.org/technology </w:t>
      </w:r>
    </w:p>
    <w:p w:rsidR="00000000" w:rsidDel="00000000" w:rsidP="00000000" w:rsidRDefault="00000000" w:rsidRPr="00000000" w14:paraId="0000005D">
      <w:pPr>
        <w:rPr/>
      </w:pPr>
      <w:r w:rsidDel="00000000" w:rsidR="00000000" w:rsidRPr="00000000">
        <w:rPr>
          <w:rtl w:val="0"/>
        </w:rPr>
        <w:t xml:space="preserve">There is a SLACK channel. Committee meet’s monthly.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Tiaa-fourm.org has questions and answers for any problems you may be having with website’s , Zoom etc. there are also helpful videos of past workshops.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Positions are open for Tech Chair and Alt Tech. Chair this is not a technical position and more of a coordinating position.</w:t>
      </w:r>
    </w:p>
    <w:p w:rsidR="00000000" w:rsidDel="00000000" w:rsidP="00000000" w:rsidRDefault="00000000" w:rsidRPr="00000000" w14:paraId="00000062">
      <w:pPr>
        <w:rPr/>
      </w:pPr>
      <w:r w:rsidDel="00000000" w:rsidR="00000000" w:rsidRPr="00000000">
        <w:rPr>
          <w:rtl w:val="0"/>
        </w:rPr>
        <w:t xml:space="preserve">With the google nonprofit account it is put in a position to be able to rotate out and the information can be verified by the tech. committee rather than being lost at the end of rotation or not being able to transfer the information.</w:t>
      </w:r>
    </w:p>
    <w:p w:rsidR="00000000" w:rsidDel="00000000" w:rsidP="00000000" w:rsidRDefault="00000000" w:rsidRPr="00000000" w14:paraId="00000063">
      <w:pPr>
        <w:rPr/>
      </w:pPr>
      <w:r w:rsidDel="00000000" w:rsidR="00000000" w:rsidRPr="00000000">
        <w:rPr>
          <w:rtl w:val="0"/>
        </w:rPr>
        <w:t xml:space="preserve">Q. Open to switch to the Area 38 G-Suite web services and cancel our current web subscription, email etc.</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Meeting Guide App. has a News Tab. Has all new calls to service, updates at GSO </w:t>
      </w:r>
    </w:p>
    <w:p w:rsidR="00000000" w:rsidDel="00000000" w:rsidP="00000000" w:rsidRDefault="00000000" w:rsidRPr="00000000" w14:paraId="00000066">
      <w:pPr>
        <w:rPr/>
      </w:pPr>
      <w:r w:rsidDel="00000000" w:rsidR="00000000" w:rsidRPr="00000000">
        <w:rPr>
          <w:rtl w:val="0"/>
        </w:rPr>
        <w:t xml:space="preserve">Tech Committee to assist in communication as a goal.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PI Committee</w:t>
      </w:r>
    </w:p>
    <w:p w:rsidR="00000000" w:rsidDel="00000000" w:rsidP="00000000" w:rsidRDefault="00000000" w:rsidRPr="00000000" w14:paraId="00000069">
      <w:pPr>
        <w:rPr/>
      </w:pPr>
      <w:r w:rsidDel="00000000" w:rsidR="00000000" w:rsidRPr="00000000">
        <w:rPr>
          <w:rtl w:val="0"/>
        </w:rPr>
        <w:t xml:space="preserve">Chair Dan A</w:t>
      </w:r>
    </w:p>
    <w:p w:rsidR="00000000" w:rsidDel="00000000" w:rsidP="00000000" w:rsidRDefault="00000000" w:rsidRPr="00000000" w14:paraId="0000006A">
      <w:pPr>
        <w:rPr/>
      </w:pPr>
      <w:r w:rsidDel="00000000" w:rsidR="00000000" w:rsidRPr="00000000">
        <w:rPr>
          <w:rtl w:val="0"/>
        </w:rPr>
        <w:t xml:space="preserve">Suggestions as Heath offices if we can put rack’s in their offices and have someone to maintain it.</w:t>
      </w:r>
    </w:p>
    <w:p w:rsidR="00000000" w:rsidDel="00000000" w:rsidP="00000000" w:rsidRDefault="00000000" w:rsidRPr="00000000" w14:paraId="0000006B">
      <w:pPr>
        <w:rPr/>
      </w:pPr>
      <w:r w:rsidDel="00000000" w:rsidR="00000000" w:rsidRPr="00000000">
        <w:rPr>
          <w:rtl w:val="0"/>
        </w:rPr>
        <w:t xml:space="preserve">(314) 412-4319 </w:t>
      </w:r>
    </w:p>
    <w:p w:rsidR="00000000" w:rsidDel="00000000" w:rsidP="00000000" w:rsidRDefault="00000000" w:rsidRPr="00000000" w14:paraId="0000006C">
      <w:pPr>
        <w:rPr/>
      </w:pPr>
      <w:r w:rsidDel="00000000" w:rsidR="00000000" w:rsidRPr="00000000">
        <w:rPr>
          <w:rtl w:val="0"/>
        </w:rPr>
        <w:t xml:space="preserve"> If you have any offices or events that you would like AA to have a table to reach out to our district.</w:t>
      </w:r>
    </w:p>
    <w:p w:rsidR="00000000" w:rsidDel="00000000" w:rsidP="00000000" w:rsidRDefault="00000000" w:rsidRPr="00000000" w14:paraId="0000006D">
      <w:pPr>
        <w:rPr/>
      </w:pPr>
      <w:r w:rsidDel="00000000" w:rsidR="00000000" w:rsidRPr="00000000">
        <w:rPr>
          <w:rtl w:val="0"/>
        </w:rPr>
        <w:t xml:space="preserve">Need volunteers and people to do outreach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GSR Class</w:t>
      </w:r>
    </w:p>
    <w:p w:rsidR="00000000" w:rsidDel="00000000" w:rsidP="00000000" w:rsidRDefault="00000000" w:rsidRPr="00000000" w14:paraId="00000070">
      <w:pPr>
        <w:rPr/>
      </w:pPr>
      <w:r w:rsidDel="00000000" w:rsidR="00000000" w:rsidRPr="00000000">
        <w:rPr>
          <w:rtl w:val="0"/>
        </w:rPr>
        <w:t xml:space="preserve">Question- How do we bring the GSO Agenda Items back to our home groups, there are about 180+ item’s on the agenda they are emailed out. If you would like to see all of the agenda items you can get them on the GSO web site or sign up at eamo.org to receive the email’s. </w:t>
      </w:r>
    </w:p>
    <w:p w:rsidR="00000000" w:rsidDel="00000000" w:rsidP="00000000" w:rsidRDefault="00000000" w:rsidRPr="00000000" w14:paraId="00000071">
      <w:pPr>
        <w:rPr/>
      </w:pPr>
      <w:r w:rsidDel="00000000" w:rsidR="00000000" w:rsidRPr="00000000">
        <w:rPr>
          <w:rtl w:val="0"/>
        </w:rPr>
        <w:t xml:space="preserve">The actual agenda will not be available until January   </w:t>
      </w:r>
    </w:p>
    <w:p w:rsidR="00000000" w:rsidDel="00000000" w:rsidP="00000000" w:rsidRDefault="00000000" w:rsidRPr="00000000" w14:paraId="00000072">
      <w:pPr>
        <w:rPr/>
      </w:pPr>
      <w:r w:rsidDel="00000000" w:rsidR="00000000" w:rsidRPr="00000000">
        <w:rPr>
          <w:rtl w:val="0"/>
        </w:rPr>
        <w:t xml:space="preserve">How many of our home group members stay for the group conscience </w:t>
      </w:r>
    </w:p>
    <w:p w:rsidR="00000000" w:rsidDel="00000000" w:rsidP="00000000" w:rsidRDefault="00000000" w:rsidRPr="00000000" w14:paraId="00000073">
      <w:pPr>
        <w:rPr/>
      </w:pPr>
      <w:r w:rsidDel="00000000" w:rsidR="00000000" w:rsidRPr="00000000">
        <w:rPr>
          <w:rtl w:val="0"/>
        </w:rPr>
        <w:t xml:space="preserve">Do we take our sponsor's through the traditions to get our newcomers involved in service.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Sunday Area Voting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9 people stood for Delegate with very impressive resumes, </w:t>
      </w:r>
    </w:p>
    <w:p w:rsidR="00000000" w:rsidDel="00000000" w:rsidP="00000000" w:rsidRDefault="00000000" w:rsidRPr="00000000" w14:paraId="00000078">
      <w:pPr>
        <w:rPr/>
      </w:pPr>
      <w:r w:rsidDel="00000000" w:rsidR="00000000" w:rsidRPr="00000000">
        <w:rPr>
          <w:rtl w:val="0"/>
        </w:rPr>
        <w:t xml:space="preserve">Becca H, Mac. M Jim L, George J. Bob S. Michelle W, Michelle M , James H. and Bryan S. </w:t>
      </w:r>
    </w:p>
    <w:p w:rsidR="00000000" w:rsidDel="00000000" w:rsidP="00000000" w:rsidRDefault="00000000" w:rsidRPr="00000000" w14:paraId="00000079">
      <w:pPr>
        <w:rPr/>
      </w:pPr>
      <w:r w:rsidDel="00000000" w:rsidR="00000000" w:rsidRPr="00000000">
        <w:rPr>
          <w:rtl w:val="0"/>
        </w:rPr>
        <w:t xml:space="preserve">you need 5 plus years of sobriety and a current level of three legacy sobriety as well as service to stand for these positions.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Final vote  </w:t>
      </w:r>
    </w:p>
    <w:p w:rsidR="00000000" w:rsidDel="00000000" w:rsidP="00000000" w:rsidRDefault="00000000" w:rsidRPr="00000000" w14:paraId="0000007C">
      <w:pPr>
        <w:rPr/>
      </w:pPr>
      <w:r w:rsidDel="00000000" w:rsidR="00000000" w:rsidRPr="00000000">
        <w:rPr>
          <w:rtl w:val="0"/>
        </w:rPr>
        <w:t xml:space="preserve">After 3 turns of voting with Becca H and Jim L. in the final  run. Becca H. was elected as our area delegate.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Alt Delegate </w:t>
      </w:r>
    </w:p>
    <w:p w:rsidR="00000000" w:rsidDel="00000000" w:rsidP="00000000" w:rsidRDefault="00000000" w:rsidRPr="00000000" w14:paraId="0000007F">
      <w:pPr>
        <w:rPr/>
      </w:pPr>
      <w:r w:rsidDel="00000000" w:rsidR="00000000" w:rsidRPr="00000000">
        <w:rPr>
          <w:rtl w:val="0"/>
        </w:rPr>
        <w:t xml:space="preserve">7 people stood for this position </w:t>
      </w:r>
    </w:p>
    <w:p w:rsidR="00000000" w:rsidDel="00000000" w:rsidP="00000000" w:rsidRDefault="00000000" w:rsidRPr="00000000" w14:paraId="00000080">
      <w:pPr>
        <w:rPr/>
      </w:pPr>
      <w:r w:rsidDel="00000000" w:rsidR="00000000" w:rsidRPr="00000000">
        <w:rPr>
          <w:rtl w:val="0"/>
        </w:rPr>
        <w:t xml:space="preserve">The final vote was Jim L against Brian 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Thank you for letting me be of service </w:t>
      </w:r>
    </w:p>
    <w:p w:rsidR="00000000" w:rsidDel="00000000" w:rsidP="00000000" w:rsidRDefault="00000000" w:rsidRPr="00000000" w14:paraId="00000083">
      <w:pPr>
        <w:rPr/>
      </w:pPr>
      <w:r w:rsidDel="00000000" w:rsidR="00000000" w:rsidRPr="00000000">
        <w:rPr>
          <w:rtl w:val="0"/>
        </w:rPr>
        <w:t xml:space="preserve">Nancy M</w:t>
      </w:r>
    </w:p>
    <w:p w:rsidR="00000000" w:rsidDel="00000000" w:rsidP="00000000" w:rsidRDefault="00000000" w:rsidRPr="00000000" w14:paraId="0000008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8013.016540527344"/>
        <w:tblGridChange w:id="0">
          <w:tblGrid>
            <w:gridCol w:w="1346.9834594726562"/>
            <w:gridCol w:w="801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metonmississippi@outlook.com</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Bcc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GSR Assembly Report</w:t>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I-Chair@EAMO.org" TargetMode="External"/><Relationship Id="rId7" Type="http://schemas.openxmlformats.org/officeDocument/2006/relationships/hyperlink" Target="mailto:minuits@eamo.org" TargetMode="External"/><Relationship Id="rId8" Type="http://schemas.openxmlformats.org/officeDocument/2006/relationships/hyperlink" Target="mailto:metonmississippi@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