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9ACB" w14:textId="77777777" w:rsidR="00610EE4" w:rsidRPr="00610EE4" w:rsidRDefault="00610EE4" w:rsidP="00610EE4">
      <w:pPr>
        <w:rPr>
          <w:b/>
          <w:bCs/>
        </w:rPr>
      </w:pPr>
      <w:r w:rsidRPr="00610EE4">
        <w:rPr>
          <w:b/>
          <w:bCs/>
        </w:rPr>
        <w:t>Azure Class 3 Notes</w:t>
      </w:r>
    </w:p>
    <w:p w14:paraId="25355B54" w14:textId="77777777" w:rsidR="00610EE4" w:rsidRPr="00610EE4" w:rsidRDefault="00610EE4" w:rsidP="00610EE4">
      <w:r w:rsidRPr="00610EE4">
        <w:t>VM Creation in Azure</w:t>
      </w:r>
    </w:p>
    <w:p w14:paraId="0AFD697B" w14:textId="77777777" w:rsidR="00610EE4" w:rsidRPr="00610EE4" w:rsidRDefault="00610EE4" w:rsidP="00610EE4">
      <w:r w:rsidRPr="00610EE4">
        <w:t>Creating a Virtual Machine (VM) in Azure involves several steps, each with its own set of options and configurations.</w:t>
      </w:r>
    </w:p>
    <w:p w14:paraId="36C43D7F" w14:textId="77777777" w:rsidR="00610EE4" w:rsidRPr="00610EE4" w:rsidRDefault="00610EE4" w:rsidP="00610EE4">
      <w:pPr>
        <w:numPr>
          <w:ilvl w:val="0"/>
          <w:numId w:val="1"/>
        </w:numPr>
      </w:pPr>
      <w:r w:rsidRPr="00610EE4">
        <w:rPr>
          <w:b/>
          <w:bCs/>
        </w:rPr>
        <w:t>Select VM Image</w:t>
      </w:r>
      <w:r w:rsidRPr="00610EE4">
        <w:t>: Choose an image from the Azure Marketplace. This can be Windows, Linux, or a custom image.</w:t>
      </w:r>
    </w:p>
    <w:p w14:paraId="2177F240" w14:textId="77777777" w:rsidR="00610EE4" w:rsidRPr="00610EE4" w:rsidRDefault="00610EE4" w:rsidP="00610EE4">
      <w:pPr>
        <w:numPr>
          <w:ilvl w:val="0"/>
          <w:numId w:val="1"/>
        </w:numPr>
      </w:pPr>
      <w:r w:rsidRPr="00610EE4">
        <w:rPr>
          <w:b/>
          <w:bCs/>
        </w:rPr>
        <w:t>Choose VM Size</w:t>
      </w:r>
      <w:r w:rsidRPr="00610EE4">
        <w:t>: Based on your performance and resource needs (CPU, memory, and storage).</w:t>
      </w:r>
    </w:p>
    <w:p w14:paraId="1195552C" w14:textId="77777777" w:rsidR="00610EE4" w:rsidRPr="00610EE4" w:rsidRDefault="00610EE4" w:rsidP="00610EE4">
      <w:pPr>
        <w:numPr>
          <w:ilvl w:val="0"/>
          <w:numId w:val="1"/>
        </w:numPr>
      </w:pPr>
      <w:r w:rsidRPr="00610EE4">
        <w:rPr>
          <w:b/>
          <w:bCs/>
        </w:rPr>
        <w:t>Configure Settings</w:t>
      </w:r>
      <w:r w:rsidRPr="00610EE4">
        <w:t>:</w:t>
      </w:r>
    </w:p>
    <w:p w14:paraId="28F13D3F" w14:textId="77777777" w:rsidR="00610EE4" w:rsidRPr="00610EE4" w:rsidRDefault="00610EE4" w:rsidP="00610EE4">
      <w:pPr>
        <w:numPr>
          <w:ilvl w:val="1"/>
          <w:numId w:val="1"/>
        </w:numPr>
      </w:pPr>
      <w:r w:rsidRPr="00610EE4">
        <w:rPr>
          <w:b/>
          <w:bCs/>
        </w:rPr>
        <w:t>Resource Group</w:t>
      </w:r>
      <w:r w:rsidRPr="00610EE4">
        <w:t>: Place the VM in an existing or new resource group.</w:t>
      </w:r>
    </w:p>
    <w:p w14:paraId="49C75F92" w14:textId="77777777" w:rsidR="00610EE4" w:rsidRPr="00610EE4" w:rsidRDefault="00610EE4" w:rsidP="00610EE4">
      <w:pPr>
        <w:numPr>
          <w:ilvl w:val="1"/>
          <w:numId w:val="1"/>
        </w:numPr>
      </w:pPr>
      <w:r w:rsidRPr="00610EE4">
        <w:rPr>
          <w:b/>
          <w:bCs/>
        </w:rPr>
        <w:t>Virtual Network and Subnet</w:t>
      </w:r>
      <w:r w:rsidRPr="00610EE4">
        <w:t>: Ensure the VM is connected to the right network.</w:t>
      </w:r>
    </w:p>
    <w:p w14:paraId="00AA3B09" w14:textId="77777777" w:rsidR="00610EE4" w:rsidRPr="00610EE4" w:rsidRDefault="00610EE4" w:rsidP="00610EE4">
      <w:pPr>
        <w:numPr>
          <w:ilvl w:val="1"/>
          <w:numId w:val="1"/>
        </w:numPr>
      </w:pPr>
      <w:r w:rsidRPr="00610EE4">
        <w:rPr>
          <w:b/>
          <w:bCs/>
        </w:rPr>
        <w:t>Public IP Address</w:t>
      </w:r>
      <w:r w:rsidRPr="00610EE4">
        <w:t>: Assign if external access is needed.</w:t>
      </w:r>
    </w:p>
    <w:p w14:paraId="1DA77754" w14:textId="77777777" w:rsidR="00610EE4" w:rsidRPr="00610EE4" w:rsidRDefault="00610EE4" w:rsidP="00610EE4">
      <w:pPr>
        <w:numPr>
          <w:ilvl w:val="1"/>
          <w:numId w:val="1"/>
        </w:numPr>
      </w:pPr>
      <w:r w:rsidRPr="00610EE4">
        <w:rPr>
          <w:b/>
          <w:bCs/>
        </w:rPr>
        <w:t>Disks</w:t>
      </w:r>
      <w:r w:rsidRPr="00610EE4">
        <w:t>: Choose the type of disk (HDD or SSD) and configure storage.</w:t>
      </w:r>
    </w:p>
    <w:p w14:paraId="3C9987B1" w14:textId="77777777" w:rsidR="00610EE4" w:rsidRPr="00610EE4" w:rsidRDefault="00610EE4" w:rsidP="00610EE4">
      <w:pPr>
        <w:numPr>
          <w:ilvl w:val="1"/>
          <w:numId w:val="1"/>
        </w:numPr>
      </w:pPr>
      <w:r w:rsidRPr="00610EE4">
        <w:rPr>
          <w:b/>
          <w:bCs/>
        </w:rPr>
        <w:t>Ports</w:t>
      </w:r>
      <w:r w:rsidRPr="00610EE4">
        <w:t>: Open necessary ports for access (e.g., RDP for Windows, SSH for Linux).</w:t>
      </w:r>
    </w:p>
    <w:p w14:paraId="68F75CCA" w14:textId="77777777" w:rsidR="00610EE4" w:rsidRPr="00610EE4" w:rsidRDefault="00610EE4" w:rsidP="00610EE4">
      <w:pPr>
        <w:numPr>
          <w:ilvl w:val="0"/>
          <w:numId w:val="1"/>
        </w:numPr>
      </w:pPr>
      <w:r w:rsidRPr="00610EE4">
        <w:rPr>
          <w:b/>
          <w:bCs/>
        </w:rPr>
        <w:t>Review and Create</w:t>
      </w:r>
      <w:r w:rsidRPr="00610EE4">
        <w:t>: Finalize configurations and create the VM.</w:t>
      </w:r>
    </w:p>
    <w:p w14:paraId="74AF9E7A" w14:textId="77777777" w:rsidR="00610EE4" w:rsidRPr="00610EE4" w:rsidRDefault="00610EE4" w:rsidP="00610EE4">
      <w:r w:rsidRPr="00610EE4">
        <w:rPr>
          <w:b/>
          <w:bCs/>
        </w:rPr>
        <w:t>Disks as Separate Resource</w:t>
      </w:r>
      <w:r w:rsidRPr="00610EE4">
        <w:t>: Disks are managed as separate resources in Azure. This allows for greater flexibility, such as resizing or changing disk types independently from the VM.</w:t>
      </w:r>
    </w:p>
    <w:p w14:paraId="105F9A25" w14:textId="77777777" w:rsidR="00610EE4" w:rsidRPr="00610EE4" w:rsidRDefault="00610EE4" w:rsidP="00610EE4">
      <w:r w:rsidRPr="00610EE4">
        <w:rPr>
          <w:b/>
          <w:bCs/>
        </w:rPr>
        <w:t>Best Practice</w:t>
      </w:r>
      <w:r w:rsidRPr="00610EE4">
        <w:t>: Use meaningful and descriptive names for VM and related resources for easy identification and management.</w:t>
      </w:r>
    </w:p>
    <w:p w14:paraId="3EA93F9A" w14:textId="77777777" w:rsidR="00610EE4" w:rsidRPr="00610EE4" w:rsidRDefault="00610EE4" w:rsidP="00610EE4">
      <w:r w:rsidRPr="00610EE4">
        <w:t>Azure VM Replication</w:t>
      </w:r>
    </w:p>
    <w:p w14:paraId="7DF9DFB1" w14:textId="77777777" w:rsidR="00610EE4" w:rsidRPr="00610EE4" w:rsidRDefault="00610EE4" w:rsidP="00610EE4">
      <w:r w:rsidRPr="00610EE4">
        <w:t>Azure Site Recovery (ASR) offers replication for VMs, ensuring business continuity by replicating workloads running on physical and virtual machines (VMs) from a primary site to a secondary location.</w:t>
      </w:r>
    </w:p>
    <w:p w14:paraId="760786F4" w14:textId="77777777" w:rsidR="00610EE4" w:rsidRPr="00610EE4" w:rsidRDefault="00610EE4" w:rsidP="00610EE4">
      <w:pPr>
        <w:numPr>
          <w:ilvl w:val="0"/>
          <w:numId w:val="2"/>
        </w:numPr>
      </w:pPr>
      <w:r w:rsidRPr="00610EE4">
        <w:rPr>
          <w:b/>
          <w:bCs/>
        </w:rPr>
        <w:t>Setup Process</w:t>
      </w:r>
      <w:r w:rsidRPr="00610EE4">
        <w:t xml:space="preserve">: Involves specifying source and target </w:t>
      </w:r>
      <w:proofErr w:type="gramStart"/>
      <w:r w:rsidRPr="00610EE4">
        <w:t>locations, and</w:t>
      </w:r>
      <w:proofErr w:type="gramEnd"/>
      <w:r w:rsidRPr="00610EE4">
        <w:t xml:space="preserve"> configuring the replication settings.</w:t>
      </w:r>
    </w:p>
    <w:p w14:paraId="19D13003" w14:textId="77777777" w:rsidR="00610EE4" w:rsidRPr="00610EE4" w:rsidRDefault="00610EE4" w:rsidP="00610EE4">
      <w:pPr>
        <w:numPr>
          <w:ilvl w:val="0"/>
          <w:numId w:val="2"/>
        </w:numPr>
      </w:pPr>
      <w:r w:rsidRPr="00610EE4">
        <w:rPr>
          <w:b/>
          <w:bCs/>
        </w:rPr>
        <w:t>Failover Capabilities</w:t>
      </w:r>
      <w:r w:rsidRPr="00610EE4">
        <w:t>: In case of a disaster, a failover can be initiated to the secondary location.</w:t>
      </w:r>
    </w:p>
    <w:p w14:paraId="092B8FD3" w14:textId="77777777" w:rsidR="00610EE4" w:rsidRPr="00610EE4" w:rsidRDefault="00610EE4" w:rsidP="00610EE4">
      <w:r w:rsidRPr="00610EE4">
        <w:t>VM Pricing in Azure</w:t>
      </w:r>
    </w:p>
    <w:p w14:paraId="673955FC" w14:textId="77777777" w:rsidR="00610EE4" w:rsidRPr="00610EE4" w:rsidRDefault="00610EE4" w:rsidP="00610EE4">
      <w:r w:rsidRPr="00610EE4">
        <w:t>Azure VM pricing varies based on several factors:</w:t>
      </w:r>
    </w:p>
    <w:p w14:paraId="1DA49790" w14:textId="77777777" w:rsidR="00610EE4" w:rsidRPr="00610EE4" w:rsidRDefault="00610EE4" w:rsidP="00610EE4">
      <w:pPr>
        <w:numPr>
          <w:ilvl w:val="0"/>
          <w:numId w:val="3"/>
        </w:numPr>
      </w:pPr>
      <w:r w:rsidRPr="00610EE4">
        <w:rPr>
          <w:b/>
          <w:bCs/>
        </w:rPr>
        <w:t>VM Size</w:t>
      </w:r>
      <w:r w:rsidRPr="00610EE4">
        <w:t>: Larger VMs with more CPUs, memory, and resources cost more.</w:t>
      </w:r>
    </w:p>
    <w:p w14:paraId="4E57422F" w14:textId="77777777" w:rsidR="00610EE4" w:rsidRPr="00610EE4" w:rsidRDefault="00610EE4" w:rsidP="00610EE4">
      <w:pPr>
        <w:numPr>
          <w:ilvl w:val="0"/>
          <w:numId w:val="3"/>
        </w:numPr>
      </w:pPr>
      <w:r w:rsidRPr="00610EE4">
        <w:rPr>
          <w:b/>
          <w:bCs/>
        </w:rPr>
        <w:t>Region</w:t>
      </w:r>
      <w:r w:rsidRPr="00610EE4">
        <w:t>: Pricing can vary based on the Azure region.</w:t>
      </w:r>
    </w:p>
    <w:p w14:paraId="0492DADF" w14:textId="77777777" w:rsidR="00610EE4" w:rsidRPr="00610EE4" w:rsidRDefault="00610EE4" w:rsidP="00610EE4">
      <w:pPr>
        <w:numPr>
          <w:ilvl w:val="0"/>
          <w:numId w:val="3"/>
        </w:numPr>
      </w:pPr>
      <w:r w:rsidRPr="00610EE4">
        <w:rPr>
          <w:b/>
          <w:bCs/>
        </w:rPr>
        <w:t>Operating System</w:t>
      </w:r>
      <w:r w:rsidRPr="00610EE4">
        <w:t>: Windows-based VMs might have a different pricing structure compared to Linux-based VMs.</w:t>
      </w:r>
    </w:p>
    <w:p w14:paraId="10E34FAB" w14:textId="77777777" w:rsidR="00610EE4" w:rsidRPr="00610EE4" w:rsidRDefault="00610EE4" w:rsidP="00610EE4">
      <w:pPr>
        <w:numPr>
          <w:ilvl w:val="0"/>
          <w:numId w:val="3"/>
        </w:numPr>
      </w:pPr>
      <w:r w:rsidRPr="00610EE4">
        <w:rPr>
          <w:b/>
          <w:bCs/>
        </w:rPr>
        <w:t>Reserved Instances</w:t>
      </w:r>
      <w:r w:rsidRPr="00610EE4">
        <w:t>: Pre-paying for VMs can offer significant cost savings.</w:t>
      </w:r>
    </w:p>
    <w:p w14:paraId="7B73FE80" w14:textId="77777777" w:rsidR="00610EE4" w:rsidRPr="00610EE4" w:rsidRDefault="00610EE4" w:rsidP="00610EE4">
      <w:pPr>
        <w:numPr>
          <w:ilvl w:val="0"/>
          <w:numId w:val="3"/>
        </w:numPr>
      </w:pPr>
      <w:r w:rsidRPr="00610EE4">
        <w:rPr>
          <w:b/>
          <w:bCs/>
        </w:rPr>
        <w:lastRenderedPageBreak/>
        <w:t>Disk Storage</w:t>
      </w:r>
      <w:r w:rsidRPr="00610EE4">
        <w:t>: Costs depend on the size and type of disk (standard HDD, standard SSD, or premium SSD).</w:t>
      </w:r>
    </w:p>
    <w:p w14:paraId="2BF77B39" w14:textId="77777777" w:rsidR="00610EE4" w:rsidRPr="00610EE4" w:rsidRDefault="00610EE4" w:rsidP="00610EE4">
      <w:pPr>
        <w:numPr>
          <w:ilvl w:val="0"/>
          <w:numId w:val="3"/>
        </w:numPr>
      </w:pPr>
      <w:r w:rsidRPr="00610EE4">
        <w:rPr>
          <w:b/>
          <w:bCs/>
        </w:rPr>
        <w:t>Outbound Data Transfers</w:t>
      </w:r>
      <w:r w:rsidRPr="00610EE4">
        <w:t>: Data transfer costs apply for outbound data.</w:t>
      </w:r>
    </w:p>
    <w:p w14:paraId="503F03F6" w14:textId="77777777" w:rsidR="00610EE4" w:rsidRPr="00610EE4" w:rsidRDefault="00610EE4" w:rsidP="00610EE4">
      <w:r w:rsidRPr="00610EE4">
        <w:rPr>
          <w:b/>
          <w:bCs/>
        </w:rPr>
        <w:t>Cost Management Tools</w:t>
      </w:r>
      <w:r w:rsidRPr="00610EE4">
        <w:t>: Utilize Azure's cost management tools to track and optimize spending.</w:t>
      </w:r>
    </w:p>
    <w:p w14:paraId="1C87CE6F" w14:textId="77777777" w:rsidR="00610EE4" w:rsidRPr="00610EE4" w:rsidRDefault="00610EE4" w:rsidP="00610EE4">
      <w:pPr>
        <w:rPr>
          <w:b/>
          <w:bCs/>
        </w:rPr>
      </w:pPr>
      <w:r w:rsidRPr="00610EE4">
        <w:rPr>
          <w:b/>
          <w:bCs/>
        </w:rPr>
        <w:t>AZ-900 Exam Relevance</w:t>
      </w:r>
    </w:p>
    <w:p w14:paraId="2107388A" w14:textId="77777777" w:rsidR="00610EE4" w:rsidRPr="00610EE4" w:rsidRDefault="00610EE4" w:rsidP="00610EE4">
      <w:pPr>
        <w:numPr>
          <w:ilvl w:val="0"/>
          <w:numId w:val="4"/>
        </w:numPr>
      </w:pPr>
      <w:r w:rsidRPr="00610EE4">
        <w:rPr>
          <w:b/>
          <w:bCs/>
        </w:rPr>
        <w:t>VM Creation and Management</w:t>
      </w:r>
      <w:r w:rsidRPr="00610EE4">
        <w:t>: Understanding the steps and options in creating and managing VMs is essential.</w:t>
      </w:r>
    </w:p>
    <w:p w14:paraId="2D10D329" w14:textId="77777777" w:rsidR="00610EE4" w:rsidRPr="00610EE4" w:rsidRDefault="00610EE4" w:rsidP="00610EE4">
      <w:pPr>
        <w:numPr>
          <w:ilvl w:val="0"/>
          <w:numId w:val="4"/>
        </w:numPr>
      </w:pPr>
      <w:r w:rsidRPr="00610EE4">
        <w:rPr>
          <w:b/>
          <w:bCs/>
        </w:rPr>
        <w:t>Site Recovery</w:t>
      </w:r>
      <w:r w:rsidRPr="00610EE4">
        <w:t>: Know the basics of Azure’s disaster recovery capabilities, like ASR.</w:t>
      </w:r>
    </w:p>
    <w:p w14:paraId="79819B3E" w14:textId="77777777" w:rsidR="00610EE4" w:rsidRPr="00610EE4" w:rsidRDefault="00610EE4" w:rsidP="00610EE4">
      <w:pPr>
        <w:numPr>
          <w:ilvl w:val="0"/>
          <w:numId w:val="4"/>
        </w:numPr>
      </w:pPr>
      <w:r w:rsidRPr="00610EE4">
        <w:rPr>
          <w:b/>
          <w:bCs/>
        </w:rPr>
        <w:t>Pricing Considerations</w:t>
      </w:r>
      <w:r w:rsidRPr="00610EE4">
        <w:t>: Awareness of how pricing works and how to manage costs is important for the AZ-900 exam.</w:t>
      </w:r>
    </w:p>
    <w:p w14:paraId="205B3BC6" w14:textId="77777777" w:rsidR="00100B4C" w:rsidRDefault="00100B4C"/>
    <w:p w14:paraId="42B880EE" w14:textId="77777777" w:rsidR="0027127C" w:rsidRDefault="0027127C"/>
    <w:p w14:paraId="6072AA46" w14:textId="77777777" w:rsidR="0027127C" w:rsidRPr="0027127C" w:rsidRDefault="0027127C" w:rsidP="0027127C">
      <w:pPr>
        <w:rPr>
          <w:b/>
          <w:bCs/>
        </w:rPr>
      </w:pPr>
      <w:r w:rsidRPr="0027127C">
        <w:rPr>
          <w:b/>
          <w:bCs/>
        </w:rPr>
        <w:t>AZ-900 Exam Relevance: Questions and Answers on Azure Class 3 Topics</w:t>
      </w:r>
    </w:p>
    <w:p w14:paraId="29FB22F0" w14:textId="77777777" w:rsidR="0027127C" w:rsidRPr="0027127C" w:rsidRDefault="0027127C" w:rsidP="0027127C">
      <w:r w:rsidRPr="0027127C">
        <w:t>Question 1: What is a key consideration when choosing the size of an Azure Virtual Machine (VM)?</w:t>
      </w:r>
    </w:p>
    <w:p w14:paraId="22780D0F" w14:textId="77777777" w:rsidR="0027127C" w:rsidRPr="0027127C" w:rsidRDefault="0027127C" w:rsidP="0027127C">
      <w:r w:rsidRPr="0027127C">
        <w:rPr>
          <w:b/>
          <w:bCs/>
        </w:rPr>
        <w:t>Answer</w:t>
      </w:r>
      <w:r w:rsidRPr="0027127C">
        <w:t>: The key consideration includes the VM's performance requirements, such as the CPU, memory, and storage needs. Larger VMs with more resources are suitable for demanding applications but are more expensive.</w:t>
      </w:r>
    </w:p>
    <w:p w14:paraId="7299B0F1" w14:textId="77777777" w:rsidR="0027127C" w:rsidRPr="0027127C" w:rsidRDefault="0027127C" w:rsidP="0027127C">
      <w:r w:rsidRPr="0027127C">
        <w:t>Question 2: In Azure, why are disks managed as separate resources from Virtual Machines?</w:t>
      </w:r>
    </w:p>
    <w:p w14:paraId="0D260C1C" w14:textId="77777777" w:rsidR="0027127C" w:rsidRPr="0027127C" w:rsidRDefault="0027127C" w:rsidP="0027127C">
      <w:r w:rsidRPr="0027127C">
        <w:rPr>
          <w:b/>
          <w:bCs/>
        </w:rPr>
        <w:t>Answer</w:t>
      </w:r>
      <w:r w:rsidRPr="0027127C">
        <w:t>: Disks are managed as separate resources to provide flexibility. This allows for operations like resizing, upgrading, or changing disk types without affecting the VM's other configurations.</w:t>
      </w:r>
    </w:p>
    <w:p w14:paraId="07AB39B5" w14:textId="77777777" w:rsidR="0027127C" w:rsidRPr="0027127C" w:rsidRDefault="0027127C" w:rsidP="0027127C">
      <w:r w:rsidRPr="0027127C">
        <w:t>Question 3: What are the essential steps involved in creating a VM in Azure?</w:t>
      </w:r>
    </w:p>
    <w:p w14:paraId="4ED19CAF" w14:textId="77777777" w:rsidR="0027127C" w:rsidRPr="0027127C" w:rsidRDefault="0027127C" w:rsidP="0027127C">
      <w:r w:rsidRPr="0027127C">
        <w:rPr>
          <w:b/>
          <w:bCs/>
        </w:rPr>
        <w:t>Answer</w:t>
      </w:r>
      <w:r w:rsidRPr="0027127C">
        <w:t>: Essential steps include selecting a VM image, choosing a VM size, configuring settings like resource group, network, storage, and ports, and then reviewing and creating the VM.</w:t>
      </w:r>
    </w:p>
    <w:p w14:paraId="5A74CDCC" w14:textId="77777777" w:rsidR="0027127C" w:rsidRPr="0027127C" w:rsidRDefault="0027127C" w:rsidP="0027127C">
      <w:r w:rsidRPr="0027127C">
        <w:t>Question 4: What is Azure Site Recovery, and what is its primary purpose?</w:t>
      </w:r>
    </w:p>
    <w:p w14:paraId="4E07FE59" w14:textId="77777777" w:rsidR="0027127C" w:rsidRPr="0027127C" w:rsidRDefault="0027127C" w:rsidP="0027127C">
      <w:r w:rsidRPr="0027127C">
        <w:rPr>
          <w:b/>
          <w:bCs/>
        </w:rPr>
        <w:t>Answer</w:t>
      </w:r>
      <w:r w:rsidRPr="0027127C">
        <w:t>: Azure Site Recovery is a service that provides disaster recovery capabilities by replicating workloads from a primary site to a secondary location. Its primary purpose is to ensure business continuity in the event of outages or disasters.</w:t>
      </w:r>
    </w:p>
    <w:p w14:paraId="23B5841C" w14:textId="77777777" w:rsidR="0027127C" w:rsidRPr="0027127C" w:rsidRDefault="0027127C" w:rsidP="0027127C">
      <w:r w:rsidRPr="0027127C">
        <w:t>Question 5: How does the pricing of Azure VMs vary?</w:t>
      </w:r>
    </w:p>
    <w:p w14:paraId="0599EF9B" w14:textId="77777777" w:rsidR="0027127C" w:rsidRPr="0027127C" w:rsidRDefault="0027127C" w:rsidP="0027127C">
      <w:r w:rsidRPr="0027127C">
        <w:rPr>
          <w:b/>
          <w:bCs/>
        </w:rPr>
        <w:t>Answer</w:t>
      </w:r>
      <w:r w:rsidRPr="0027127C">
        <w:t>: Azure VM pricing varies based on VM size, region, the operating system used, the type of reserved instances, the size and type of disk storage, and outbound data transfers.</w:t>
      </w:r>
    </w:p>
    <w:p w14:paraId="7D89C115" w14:textId="77777777" w:rsidR="0027127C" w:rsidRPr="0027127C" w:rsidRDefault="0027127C" w:rsidP="0027127C">
      <w:r w:rsidRPr="0027127C">
        <w:t>Question 6: What is a best practice when naming resources in Azure?</w:t>
      </w:r>
    </w:p>
    <w:p w14:paraId="28C1302D" w14:textId="77777777" w:rsidR="0027127C" w:rsidRPr="0027127C" w:rsidRDefault="0027127C" w:rsidP="0027127C">
      <w:r w:rsidRPr="0027127C">
        <w:rPr>
          <w:b/>
          <w:bCs/>
        </w:rPr>
        <w:lastRenderedPageBreak/>
        <w:t>Answer</w:t>
      </w:r>
      <w:r w:rsidRPr="0027127C">
        <w:t>: As a best practice, resources in Azure should be given meaningful and descriptive names. This facilitates easier management, identification, and understanding of the resource's purpose and its relation to other resources.</w:t>
      </w:r>
    </w:p>
    <w:p w14:paraId="1661F768" w14:textId="77777777" w:rsidR="0027127C" w:rsidRPr="0027127C" w:rsidRDefault="0027127C" w:rsidP="0027127C">
      <w:r w:rsidRPr="0027127C">
        <w:t>Question 7: What factors influence the selection of an Azure region for deploying a VM?</w:t>
      </w:r>
    </w:p>
    <w:p w14:paraId="475D0814" w14:textId="77777777" w:rsidR="0027127C" w:rsidRPr="0027127C" w:rsidRDefault="0027127C" w:rsidP="0027127C">
      <w:r w:rsidRPr="0027127C">
        <w:rPr>
          <w:b/>
          <w:bCs/>
        </w:rPr>
        <w:t>Answer</w:t>
      </w:r>
      <w:r w:rsidRPr="0027127C">
        <w:t>: Factors include data residency and compliance requirements, proximity to users for reduced latency, and availability of certain Azure services and features in that region.</w:t>
      </w:r>
    </w:p>
    <w:p w14:paraId="489E704A" w14:textId="77777777" w:rsidR="0027127C" w:rsidRDefault="0027127C"/>
    <w:sectPr w:rsidR="00271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525B"/>
    <w:multiLevelType w:val="multilevel"/>
    <w:tmpl w:val="84B4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84624"/>
    <w:multiLevelType w:val="multilevel"/>
    <w:tmpl w:val="1198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ED7B50"/>
    <w:multiLevelType w:val="multilevel"/>
    <w:tmpl w:val="DF0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9D5616"/>
    <w:multiLevelType w:val="multilevel"/>
    <w:tmpl w:val="BE86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1491517">
    <w:abstractNumId w:val="2"/>
  </w:num>
  <w:num w:numId="2" w16cid:durableId="164054658">
    <w:abstractNumId w:val="3"/>
  </w:num>
  <w:num w:numId="3" w16cid:durableId="796073569">
    <w:abstractNumId w:val="0"/>
  </w:num>
  <w:num w:numId="4" w16cid:durableId="305938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4C"/>
    <w:rsid w:val="00100B4C"/>
    <w:rsid w:val="0027127C"/>
    <w:rsid w:val="0061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E72D6"/>
  <w15:chartTrackingRefBased/>
  <w15:docId w15:val="{7710EACA-BD85-4ACB-B826-8B254B4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SaiRam, Parshi</dc:creator>
  <cp:keywords/>
  <dc:description/>
  <cp:lastModifiedBy>SaiRam, Parshi</cp:lastModifiedBy>
  <cp:revision>3</cp:revision>
  <dcterms:created xsi:type="dcterms:W3CDTF">2024-03-24T05:14:00Z</dcterms:created>
  <dcterms:modified xsi:type="dcterms:W3CDTF">2024-03-24T05:15:00Z</dcterms:modified>
</cp:coreProperties>
</file>