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783BA" w14:textId="563A61AE" w:rsidR="004B23C2" w:rsidRPr="00547E54" w:rsidRDefault="00547E54">
      <w:pPr>
        <w:pStyle w:val="Title"/>
        <w:spacing w:after="120"/>
        <w:ind w:left="-720" w:right="-720"/>
        <w:rPr>
          <w:rFonts w:ascii="Trebuchet MS" w:hAnsi="Trebuchet MS"/>
          <w:b/>
          <w:bCs/>
          <w:sz w:val="36"/>
        </w:rPr>
      </w:pPr>
      <w:r w:rsidRPr="00547E54">
        <w:rPr>
          <w:rFonts w:ascii="Trebuchet MS" w:hAnsi="Trebuchet MS"/>
          <w:b/>
          <w:bCs/>
          <w:noProof/>
          <w:sz w:val="20"/>
        </w:rPr>
        <w:drawing>
          <wp:anchor distT="0" distB="0" distL="114300" distR="114300" simplePos="0" relativeHeight="251657728" behindDoc="1" locked="0" layoutInCell="1" allowOverlap="1" wp14:anchorId="476E3337" wp14:editId="6860E9F0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43000" cy="996950"/>
            <wp:effectExtent l="0" t="0" r="0" b="0"/>
            <wp:wrapNone/>
            <wp:docPr id="2" name="Picture 2" descr="TKC Logo 3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KC Logo 3D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24">
        <w:rPr>
          <w:rFonts w:ascii="Trebuchet MS" w:hAnsi="Trebuchet MS"/>
          <w:b/>
          <w:bCs/>
          <w:sz w:val="36"/>
        </w:rPr>
        <w:t xml:space="preserve">Proper </w:t>
      </w:r>
      <w:r w:rsidR="004B23C2" w:rsidRPr="00547E54">
        <w:rPr>
          <w:rFonts w:ascii="Trebuchet MS" w:hAnsi="Trebuchet MS"/>
          <w:b/>
          <w:bCs/>
          <w:sz w:val="36"/>
        </w:rPr>
        <w:t>Karate Uniform and Belt Wear</w:t>
      </w:r>
    </w:p>
    <w:p w14:paraId="1A8528B3" w14:textId="77777777" w:rsidR="004B23C2" w:rsidRPr="00547E54" w:rsidRDefault="004B23C2">
      <w:pPr>
        <w:spacing w:after="120"/>
        <w:ind w:left="-720" w:right="-720"/>
        <w:jc w:val="both"/>
        <w:rPr>
          <w:rFonts w:ascii="Trebuchet MS" w:hAnsi="Trebuchet MS" w:cs="Arial"/>
          <w:sz w:val="16"/>
        </w:rPr>
      </w:pPr>
    </w:p>
    <w:p w14:paraId="0177225D" w14:textId="77777777" w:rsidR="004B23C2" w:rsidRPr="00547E54" w:rsidRDefault="004B23C2">
      <w:pPr>
        <w:spacing w:after="120"/>
        <w:ind w:left="-720" w:right="-720"/>
        <w:jc w:val="both"/>
        <w:rPr>
          <w:rFonts w:ascii="Trebuchet MS" w:hAnsi="Trebuchet MS" w:cs="Arial"/>
          <w:sz w:val="16"/>
        </w:rPr>
      </w:pPr>
    </w:p>
    <w:p w14:paraId="526DFA43" w14:textId="77777777" w:rsidR="004B23C2" w:rsidRPr="00547E54" w:rsidRDefault="004B23C2" w:rsidP="00957DF4">
      <w:pPr>
        <w:pStyle w:val="BodyText"/>
        <w:spacing w:after="240"/>
        <w:ind w:left="-720" w:right="-720"/>
        <w:rPr>
          <w:rFonts w:ascii="Trebuchet MS" w:hAnsi="Trebuchet MS"/>
          <w:sz w:val="22"/>
        </w:rPr>
      </w:pPr>
      <w:r w:rsidRPr="00547E54">
        <w:rPr>
          <w:rFonts w:ascii="Trebuchet MS" w:hAnsi="Trebuchet MS"/>
          <w:sz w:val="22"/>
        </w:rPr>
        <w:t xml:space="preserve">The karate uniform is called a </w:t>
      </w:r>
      <w:r w:rsidRPr="00547E54">
        <w:rPr>
          <w:rFonts w:ascii="Trebuchet MS" w:hAnsi="Trebuchet MS"/>
          <w:i/>
          <w:iCs/>
          <w:sz w:val="22"/>
        </w:rPr>
        <w:t>gi</w:t>
      </w:r>
      <w:r w:rsidRPr="00547E54">
        <w:rPr>
          <w:rFonts w:ascii="Trebuchet MS" w:hAnsi="Trebuchet MS"/>
          <w:sz w:val="22"/>
        </w:rPr>
        <w:t xml:space="preserve"> (pronounced “gee”).  It should be a clean, white karate-cut </w:t>
      </w:r>
      <w:r w:rsidRPr="00547E54">
        <w:rPr>
          <w:rFonts w:ascii="Trebuchet MS" w:hAnsi="Trebuchet MS"/>
          <w:i/>
          <w:iCs/>
          <w:sz w:val="22"/>
        </w:rPr>
        <w:t>gi</w:t>
      </w:r>
      <w:r w:rsidRPr="00547E54">
        <w:rPr>
          <w:rFonts w:ascii="Trebuchet MS" w:hAnsi="Trebuchet MS"/>
          <w:sz w:val="22"/>
        </w:rPr>
        <w:t xml:space="preserve"> and worn correctly at all times to reflect the pride and professionalism of the person wearing it.</w:t>
      </w:r>
    </w:p>
    <w:p w14:paraId="7D68EB26" w14:textId="37BB1DF6" w:rsidR="008D337F" w:rsidRDefault="00957DF4" w:rsidP="00957DF4">
      <w:pPr>
        <w:spacing w:after="240"/>
        <w:ind w:left="-720" w:right="-72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i/>
          <w:iCs/>
          <w:sz w:val="22"/>
        </w:rPr>
        <w:t>G</w:t>
      </w:r>
      <w:r w:rsidR="004B23C2" w:rsidRPr="00547E54">
        <w:rPr>
          <w:rFonts w:ascii="Trebuchet MS" w:hAnsi="Trebuchet MS" w:cs="Arial"/>
          <w:i/>
          <w:iCs/>
          <w:sz w:val="22"/>
        </w:rPr>
        <w:t>i</w:t>
      </w:r>
      <w:r w:rsidR="004B23C2" w:rsidRPr="00547E54">
        <w:rPr>
          <w:rFonts w:ascii="Trebuchet MS" w:hAnsi="Trebuchet MS" w:cs="Arial"/>
          <w:sz w:val="22"/>
        </w:rPr>
        <w:t xml:space="preserve"> pants must be sewn, </w:t>
      </w:r>
      <w:r w:rsidR="004B23C2" w:rsidRPr="00547E54">
        <w:rPr>
          <w:rFonts w:ascii="Trebuchet MS" w:hAnsi="Trebuchet MS" w:cs="Arial"/>
          <w:b/>
          <w:bCs/>
          <w:sz w:val="22"/>
        </w:rPr>
        <w:t>not cuffed</w:t>
      </w:r>
      <w:r w:rsidR="004B23C2" w:rsidRPr="00547E54">
        <w:rPr>
          <w:rFonts w:ascii="Trebuchet MS" w:hAnsi="Trebuchet MS" w:cs="Arial"/>
          <w:sz w:val="22"/>
        </w:rPr>
        <w:t xml:space="preserve">, to a length equal </w:t>
      </w:r>
      <w:r w:rsidR="008D337F">
        <w:rPr>
          <w:rFonts w:ascii="Trebuchet MS" w:hAnsi="Trebuchet MS" w:cs="Arial"/>
          <w:sz w:val="22"/>
        </w:rPr>
        <w:t>at least</w:t>
      </w:r>
      <w:r w:rsidR="004B23C2" w:rsidRPr="00547E54">
        <w:rPr>
          <w:rFonts w:ascii="Trebuchet MS" w:hAnsi="Trebuchet MS" w:cs="Arial"/>
          <w:sz w:val="22"/>
        </w:rPr>
        <w:t xml:space="preserve"> ¾ </w:t>
      </w:r>
      <w:r w:rsidR="008D337F">
        <w:rPr>
          <w:rFonts w:ascii="Trebuchet MS" w:hAnsi="Trebuchet MS" w:cs="Arial"/>
          <w:sz w:val="22"/>
        </w:rPr>
        <w:t xml:space="preserve">shin </w:t>
      </w:r>
      <w:r w:rsidR="00B75111" w:rsidRPr="00547E54">
        <w:rPr>
          <w:rFonts w:ascii="Trebuchet MS" w:hAnsi="Trebuchet MS" w:cs="Arial"/>
          <w:sz w:val="22"/>
        </w:rPr>
        <w:t>length</w:t>
      </w:r>
      <w:r w:rsidR="004B23C2" w:rsidRPr="00547E54">
        <w:rPr>
          <w:rFonts w:ascii="Trebuchet MS" w:hAnsi="Trebuchet MS" w:cs="Arial"/>
          <w:sz w:val="22"/>
        </w:rPr>
        <w:t>.</w:t>
      </w:r>
      <w:r w:rsidR="004409DA" w:rsidRPr="00547E54">
        <w:rPr>
          <w:rFonts w:ascii="Trebuchet MS" w:hAnsi="Trebuchet MS" w:cs="Arial"/>
          <w:sz w:val="22"/>
        </w:rPr>
        <w:t xml:space="preserve">  You may opt for longer</w:t>
      </w:r>
      <w:r w:rsidR="008D337F">
        <w:rPr>
          <w:rFonts w:ascii="Trebuchet MS" w:hAnsi="Trebuchet MS" w:cs="Arial"/>
          <w:sz w:val="22"/>
        </w:rPr>
        <w:t xml:space="preserve">; </w:t>
      </w:r>
      <w:r w:rsidR="004409DA" w:rsidRPr="00547E54">
        <w:rPr>
          <w:rFonts w:ascii="Trebuchet MS" w:hAnsi="Trebuchet MS" w:cs="Arial"/>
          <w:sz w:val="22"/>
        </w:rPr>
        <w:t>however</w:t>
      </w:r>
      <w:r w:rsidR="008D337F">
        <w:rPr>
          <w:rFonts w:ascii="Trebuchet MS" w:hAnsi="Trebuchet MS" w:cs="Arial"/>
          <w:sz w:val="22"/>
        </w:rPr>
        <w:t>,</w:t>
      </w:r>
      <w:r w:rsidR="004409DA" w:rsidRPr="00547E54">
        <w:rPr>
          <w:rFonts w:ascii="Trebuchet MS" w:hAnsi="Trebuchet MS" w:cs="Arial"/>
          <w:sz w:val="22"/>
        </w:rPr>
        <w:t xml:space="preserve"> </w:t>
      </w:r>
      <w:r w:rsidR="008D337F">
        <w:rPr>
          <w:rFonts w:ascii="Trebuchet MS" w:hAnsi="Trebuchet MS" w:cs="Arial"/>
          <w:sz w:val="22"/>
        </w:rPr>
        <w:t xml:space="preserve">pants </w:t>
      </w:r>
      <w:r w:rsidR="004409DA" w:rsidRPr="00547E54">
        <w:rPr>
          <w:rFonts w:ascii="Trebuchet MS" w:hAnsi="Trebuchet MS" w:cs="Arial"/>
          <w:sz w:val="22"/>
        </w:rPr>
        <w:t xml:space="preserve">must never touch the floor or go under </w:t>
      </w:r>
      <w:r w:rsidR="008D337F">
        <w:rPr>
          <w:rFonts w:ascii="Trebuchet MS" w:hAnsi="Trebuchet MS" w:cs="Arial"/>
          <w:sz w:val="22"/>
        </w:rPr>
        <w:t xml:space="preserve">the </w:t>
      </w:r>
      <w:r w:rsidR="004409DA" w:rsidRPr="00547E54">
        <w:rPr>
          <w:rFonts w:ascii="Trebuchet MS" w:hAnsi="Trebuchet MS" w:cs="Arial"/>
          <w:sz w:val="22"/>
        </w:rPr>
        <w:t>foot.</w:t>
      </w:r>
      <w:r w:rsidR="008D337F">
        <w:rPr>
          <w:rFonts w:ascii="Trebuchet MS" w:hAnsi="Trebuchet MS" w:cs="Arial"/>
          <w:sz w:val="22"/>
        </w:rPr>
        <w:t xml:space="preserve">  </w:t>
      </w:r>
    </w:p>
    <w:p w14:paraId="6026CA2F" w14:textId="29394120" w:rsidR="004B23C2" w:rsidRPr="008D337F" w:rsidRDefault="008D337F" w:rsidP="00957DF4">
      <w:pPr>
        <w:pStyle w:val="ListParagraph"/>
        <w:numPr>
          <w:ilvl w:val="0"/>
          <w:numId w:val="2"/>
        </w:numPr>
        <w:spacing w:after="240"/>
        <w:ind w:right="-720"/>
        <w:rPr>
          <w:rFonts w:ascii="Trebuchet MS" w:hAnsi="Trebuchet MS" w:cs="Arial"/>
          <w:sz w:val="22"/>
        </w:rPr>
      </w:pPr>
      <w:r w:rsidRPr="008D337F">
        <w:rPr>
          <w:rFonts w:ascii="Trebuchet MS" w:hAnsi="Trebuchet MS" w:cs="Arial"/>
          <w:sz w:val="22"/>
        </w:rPr>
        <w:t xml:space="preserve">Pants have extra material (gusset) sewn into the crotch making the pants </w:t>
      </w:r>
      <w:r>
        <w:rPr>
          <w:rFonts w:ascii="Trebuchet MS" w:hAnsi="Trebuchet MS" w:cs="Arial"/>
          <w:sz w:val="22"/>
        </w:rPr>
        <w:t xml:space="preserve">affording greater </w:t>
      </w:r>
      <w:r w:rsidRPr="008D337F">
        <w:rPr>
          <w:rFonts w:ascii="Trebuchet MS" w:hAnsi="Trebuchet MS" w:cs="Arial"/>
          <w:sz w:val="22"/>
        </w:rPr>
        <w:t>flexibility</w:t>
      </w:r>
      <w:r>
        <w:rPr>
          <w:rFonts w:ascii="Trebuchet MS" w:hAnsi="Trebuchet MS" w:cs="Arial"/>
          <w:sz w:val="22"/>
        </w:rPr>
        <w:t xml:space="preserve"> but adding 3” or more to bottom line</w:t>
      </w:r>
      <w:r w:rsidRPr="008D337F">
        <w:rPr>
          <w:rFonts w:ascii="Trebuchet MS" w:hAnsi="Trebuchet MS" w:cs="Arial"/>
          <w:sz w:val="22"/>
        </w:rPr>
        <w:t xml:space="preserve">.  You may roll pants up 1 – 2 times at the waist to lift </w:t>
      </w:r>
      <w:r>
        <w:rPr>
          <w:rFonts w:ascii="Trebuchet MS" w:hAnsi="Trebuchet MS" w:cs="Arial"/>
          <w:sz w:val="22"/>
        </w:rPr>
        <w:t xml:space="preserve">pants </w:t>
      </w:r>
      <w:r w:rsidRPr="008D337F">
        <w:rPr>
          <w:rFonts w:ascii="Trebuchet MS" w:hAnsi="Trebuchet MS" w:cs="Arial"/>
          <w:sz w:val="22"/>
        </w:rPr>
        <w:t>off the floor and adjust for the gusset</w:t>
      </w:r>
      <w:r>
        <w:rPr>
          <w:rFonts w:ascii="Trebuchet MS" w:hAnsi="Trebuchet MS" w:cs="Arial"/>
          <w:sz w:val="22"/>
        </w:rPr>
        <w:t>’s</w:t>
      </w:r>
      <w:r w:rsidRPr="008D337F">
        <w:rPr>
          <w:rFonts w:ascii="Trebuchet MS" w:hAnsi="Trebuchet MS" w:cs="Arial"/>
          <w:sz w:val="22"/>
        </w:rPr>
        <w:t xml:space="preserve"> bottom – </w:t>
      </w:r>
      <w:r>
        <w:rPr>
          <w:rFonts w:ascii="Trebuchet MS" w:hAnsi="Trebuchet MS" w:cs="Arial"/>
          <w:sz w:val="22"/>
        </w:rPr>
        <w:t>which</w:t>
      </w:r>
      <w:r w:rsidRPr="008D337F">
        <w:rPr>
          <w:rFonts w:ascii="Trebuchet MS" w:hAnsi="Trebuchet MS" w:cs="Arial"/>
          <w:sz w:val="22"/>
        </w:rPr>
        <w:t xml:space="preserve"> can </w:t>
      </w:r>
      <w:r>
        <w:rPr>
          <w:rFonts w:ascii="Trebuchet MS" w:hAnsi="Trebuchet MS" w:cs="Arial"/>
          <w:sz w:val="22"/>
        </w:rPr>
        <w:t xml:space="preserve">hinder </w:t>
      </w:r>
      <w:r w:rsidRPr="008D337F">
        <w:rPr>
          <w:rFonts w:ascii="Trebuchet MS" w:hAnsi="Trebuchet MS" w:cs="Arial"/>
          <w:sz w:val="22"/>
        </w:rPr>
        <w:t>flexibility.</w:t>
      </w:r>
    </w:p>
    <w:p w14:paraId="16DA238F" w14:textId="77777777" w:rsidR="00DC25CE" w:rsidRDefault="00957DF4" w:rsidP="00957DF4">
      <w:pPr>
        <w:spacing w:after="240"/>
        <w:ind w:left="-720" w:right="-720"/>
        <w:rPr>
          <w:rFonts w:ascii="Trebuchet MS" w:hAnsi="Trebuchet MS" w:cs="Arial"/>
          <w:sz w:val="22"/>
        </w:rPr>
      </w:pPr>
      <w:r w:rsidRPr="00957DF4">
        <w:rPr>
          <w:rFonts w:ascii="Trebuchet MS" w:hAnsi="Trebuchet MS" w:cs="Arial"/>
          <w:i/>
          <w:sz w:val="22"/>
        </w:rPr>
        <w:t>G</w:t>
      </w:r>
      <w:r w:rsidR="004B23C2" w:rsidRPr="00547E54">
        <w:rPr>
          <w:rFonts w:ascii="Trebuchet MS" w:hAnsi="Trebuchet MS" w:cs="Arial"/>
          <w:i/>
          <w:iCs/>
          <w:sz w:val="22"/>
        </w:rPr>
        <w:t>i</w:t>
      </w:r>
      <w:r w:rsidR="004B23C2" w:rsidRPr="00547E54">
        <w:rPr>
          <w:rFonts w:ascii="Trebuchet MS" w:hAnsi="Trebuchet MS" w:cs="Arial"/>
          <w:sz w:val="22"/>
        </w:rPr>
        <w:t xml:space="preserve"> jacket sleeves must be sewn, </w:t>
      </w:r>
      <w:r w:rsidR="004B23C2" w:rsidRPr="00547E54">
        <w:rPr>
          <w:rFonts w:ascii="Trebuchet MS" w:hAnsi="Trebuchet MS" w:cs="Arial"/>
          <w:b/>
          <w:bCs/>
          <w:sz w:val="22"/>
        </w:rPr>
        <w:t>not cuffed</w:t>
      </w:r>
      <w:r w:rsidR="004B23C2" w:rsidRPr="00547E54">
        <w:rPr>
          <w:rFonts w:ascii="Trebuchet MS" w:hAnsi="Trebuchet MS" w:cs="Arial"/>
          <w:sz w:val="22"/>
        </w:rPr>
        <w:t xml:space="preserve">, to a length equal to or between the wrist and ¾ </w:t>
      </w:r>
      <w:r w:rsidR="00B75111" w:rsidRPr="00547E54">
        <w:rPr>
          <w:rFonts w:ascii="Trebuchet MS" w:hAnsi="Trebuchet MS" w:cs="Arial"/>
          <w:sz w:val="22"/>
        </w:rPr>
        <w:t>length</w:t>
      </w:r>
      <w:r>
        <w:rPr>
          <w:rFonts w:ascii="Trebuchet MS" w:hAnsi="Trebuchet MS" w:cs="Arial"/>
          <w:sz w:val="22"/>
        </w:rPr>
        <w:t xml:space="preserve"> of forearms</w:t>
      </w:r>
      <w:r w:rsidR="004B23C2" w:rsidRPr="00547E54">
        <w:rPr>
          <w:rFonts w:ascii="Trebuchet MS" w:hAnsi="Trebuchet MS" w:cs="Arial"/>
          <w:sz w:val="22"/>
        </w:rPr>
        <w:t>.  The left front panel (manufacturer</w:t>
      </w:r>
      <w:r>
        <w:rPr>
          <w:rFonts w:ascii="Trebuchet MS" w:hAnsi="Trebuchet MS" w:cs="Arial"/>
          <w:sz w:val="22"/>
        </w:rPr>
        <w:t>’s</w:t>
      </w:r>
      <w:r w:rsidR="004B23C2" w:rsidRPr="00547E54">
        <w:rPr>
          <w:rFonts w:ascii="Trebuchet MS" w:hAnsi="Trebuchet MS" w:cs="Arial"/>
          <w:sz w:val="22"/>
        </w:rPr>
        <w:t xml:space="preserve"> label </w:t>
      </w:r>
      <w:r>
        <w:rPr>
          <w:rFonts w:ascii="Trebuchet MS" w:hAnsi="Trebuchet MS" w:cs="Arial"/>
          <w:sz w:val="22"/>
        </w:rPr>
        <w:t xml:space="preserve">on </w:t>
      </w:r>
      <w:r w:rsidR="004B23C2" w:rsidRPr="00547E54">
        <w:rPr>
          <w:rFonts w:ascii="Trebuchet MS" w:hAnsi="Trebuchet MS" w:cs="Arial"/>
          <w:sz w:val="22"/>
        </w:rPr>
        <w:t xml:space="preserve">bottom corner) should overlap the right front panel.  </w:t>
      </w:r>
    </w:p>
    <w:p w14:paraId="3E49274D" w14:textId="77777777" w:rsidR="00DC25CE" w:rsidRDefault="004B23C2" w:rsidP="00DC25CE">
      <w:pPr>
        <w:pStyle w:val="ListParagraph"/>
        <w:numPr>
          <w:ilvl w:val="0"/>
          <w:numId w:val="2"/>
        </w:numPr>
        <w:spacing w:after="240"/>
        <w:ind w:right="-720"/>
        <w:rPr>
          <w:rFonts w:ascii="Trebuchet MS" w:hAnsi="Trebuchet MS" w:cs="Arial"/>
          <w:sz w:val="22"/>
        </w:rPr>
      </w:pPr>
      <w:r w:rsidRPr="00DC25CE">
        <w:rPr>
          <w:rFonts w:ascii="Trebuchet MS" w:hAnsi="Trebuchet MS" w:cs="Arial"/>
          <w:sz w:val="22"/>
        </w:rPr>
        <w:t xml:space="preserve">The dojo patch should be displayed on the left breast side over the heart.  The word “Warriors” should be parallel to the ground when positioned correctly. </w:t>
      </w:r>
      <w:r w:rsidR="00DC25CE">
        <w:rPr>
          <w:rFonts w:ascii="Trebuchet MS" w:hAnsi="Trebuchet MS" w:cs="Arial"/>
          <w:sz w:val="22"/>
        </w:rPr>
        <w:t>Patch exceptions:</w:t>
      </w:r>
    </w:p>
    <w:p w14:paraId="45B1D68F" w14:textId="77777777" w:rsidR="00DC25CE" w:rsidRDefault="00DC25CE" w:rsidP="00DC25CE">
      <w:pPr>
        <w:pStyle w:val="ListParagraph"/>
        <w:numPr>
          <w:ilvl w:val="1"/>
          <w:numId w:val="2"/>
        </w:numPr>
        <w:spacing w:after="240"/>
        <w:ind w:right="-72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Athletes who participated in NKF Nationals are permitted to wear the NKF patch</w:t>
      </w:r>
    </w:p>
    <w:p w14:paraId="13DA86CA" w14:textId="31B9BD76" w:rsidR="00DC25CE" w:rsidRDefault="00DC25CE" w:rsidP="00DC25CE">
      <w:pPr>
        <w:pStyle w:val="ListParagraph"/>
        <w:numPr>
          <w:ilvl w:val="1"/>
          <w:numId w:val="2"/>
        </w:numPr>
        <w:spacing w:after="240"/>
        <w:ind w:right="-72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No TKC member may teach or workout displaying an IKGA patch due to USA restrictions on use of this logo/patch</w:t>
      </w:r>
      <w:r w:rsidR="0030000B">
        <w:rPr>
          <w:rFonts w:ascii="Trebuchet MS" w:hAnsi="Trebuchet MS" w:cs="Arial"/>
          <w:sz w:val="22"/>
        </w:rPr>
        <w:t>. Display for ceremony only when permitted</w:t>
      </w:r>
      <w:r w:rsidR="004B23C2" w:rsidRPr="00DC25CE">
        <w:rPr>
          <w:rFonts w:ascii="Trebuchet MS" w:hAnsi="Trebuchet MS" w:cs="Arial"/>
          <w:sz w:val="22"/>
        </w:rPr>
        <w:t xml:space="preserve"> </w:t>
      </w:r>
    </w:p>
    <w:p w14:paraId="32F3FDE6" w14:textId="2B3D9F70" w:rsidR="00DC25CE" w:rsidRPr="00DC25CE" w:rsidRDefault="004B23C2" w:rsidP="00DC25CE">
      <w:pPr>
        <w:pStyle w:val="ListParagraph"/>
        <w:numPr>
          <w:ilvl w:val="0"/>
          <w:numId w:val="2"/>
        </w:numPr>
        <w:spacing w:after="240"/>
        <w:ind w:right="-720"/>
        <w:rPr>
          <w:rFonts w:ascii="Trebuchet MS" w:hAnsi="Trebuchet MS" w:cs="Arial"/>
          <w:sz w:val="22"/>
        </w:rPr>
      </w:pPr>
      <w:r w:rsidRPr="00DC25CE">
        <w:rPr>
          <w:rFonts w:ascii="Trebuchet MS" w:hAnsi="Trebuchet MS" w:cs="Arial"/>
          <w:sz w:val="22"/>
        </w:rPr>
        <w:t xml:space="preserve">Female students </w:t>
      </w:r>
      <w:r w:rsidRPr="00DC25CE">
        <w:rPr>
          <w:rFonts w:ascii="Trebuchet MS" w:hAnsi="Trebuchet MS" w:cs="Arial"/>
          <w:b/>
          <w:i/>
          <w:sz w:val="22"/>
        </w:rPr>
        <w:t>are required</w:t>
      </w:r>
      <w:r w:rsidRPr="00DC25CE">
        <w:rPr>
          <w:rFonts w:ascii="Trebuchet MS" w:hAnsi="Trebuchet MS" w:cs="Arial"/>
          <w:sz w:val="22"/>
        </w:rPr>
        <w:t xml:space="preserve"> to wear a plain, </w:t>
      </w:r>
      <w:r w:rsidR="00DC25CE">
        <w:rPr>
          <w:rFonts w:ascii="Trebuchet MS" w:hAnsi="Trebuchet MS" w:cs="Arial"/>
          <w:sz w:val="22"/>
        </w:rPr>
        <w:t>crew</w:t>
      </w:r>
      <w:r w:rsidR="00B04E89">
        <w:rPr>
          <w:rFonts w:ascii="Trebuchet MS" w:hAnsi="Trebuchet MS" w:cs="Arial"/>
          <w:sz w:val="22"/>
        </w:rPr>
        <w:t xml:space="preserve"> neck</w:t>
      </w:r>
      <w:r w:rsidR="00DC25CE">
        <w:rPr>
          <w:rFonts w:ascii="Trebuchet MS" w:hAnsi="Trebuchet MS" w:cs="Arial"/>
          <w:sz w:val="22"/>
        </w:rPr>
        <w:t xml:space="preserve"> (or </w:t>
      </w:r>
      <w:r w:rsidR="00B04E89">
        <w:rPr>
          <w:rFonts w:ascii="Trebuchet MS" w:hAnsi="Trebuchet MS" w:cs="Arial"/>
          <w:sz w:val="22"/>
        </w:rPr>
        <w:t>V-neck</w:t>
      </w:r>
      <w:r w:rsidR="00DC25CE">
        <w:rPr>
          <w:rFonts w:ascii="Trebuchet MS" w:hAnsi="Trebuchet MS" w:cs="Arial"/>
          <w:sz w:val="22"/>
        </w:rPr>
        <w:t xml:space="preserve"> </w:t>
      </w:r>
      <w:r w:rsidR="00DC25CE" w:rsidRPr="00B04E89">
        <w:rPr>
          <w:rFonts w:ascii="Trebuchet MS" w:hAnsi="Trebuchet MS" w:cs="Arial"/>
          <w:i/>
          <w:sz w:val="22"/>
        </w:rPr>
        <w:t>if</w:t>
      </w:r>
      <w:r w:rsidR="00DC25CE">
        <w:rPr>
          <w:rFonts w:ascii="Trebuchet MS" w:hAnsi="Trebuchet MS" w:cs="Arial"/>
          <w:sz w:val="22"/>
        </w:rPr>
        <w:t xml:space="preserve"> not too low)</w:t>
      </w:r>
      <w:r w:rsidR="00B04E89">
        <w:rPr>
          <w:rFonts w:ascii="Trebuchet MS" w:hAnsi="Trebuchet MS" w:cs="Arial"/>
          <w:sz w:val="22"/>
        </w:rPr>
        <w:t>,</w:t>
      </w:r>
      <w:r w:rsidR="00DC25CE">
        <w:rPr>
          <w:rFonts w:ascii="Trebuchet MS" w:hAnsi="Trebuchet MS" w:cs="Arial"/>
          <w:sz w:val="22"/>
        </w:rPr>
        <w:t xml:space="preserve"> </w:t>
      </w:r>
      <w:r w:rsidR="00B04E89">
        <w:rPr>
          <w:rFonts w:ascii="Trebuchet MS" w:hAnsi="Trebuchet MS" w:cs="Arial"/>
          <w:sz w:val="22"/>
        </w:rPr>
        <w:t xml:space="preserve">white </w:t>
      </w:r>
      <w:r w:rsidR="00DC25CE">
        <w:rPr>
          <w:rFonts w:ascii="Trebuchet MS" w:hAnsi="Trebuchet MS" w:cs="Arial"/>
          <w:sz w:val="22"/>
        </w:rPr>
        <w:t>tee shirt</w:t>
      </w:r>
      <w:r w:rsidRPr="00DC25CE">
        <w:rPr>
          <w:rFonts w:ascii="Trebuchet MS" w:hAnsi="Trebuchet MS" w:cs="Arial"/>
          <w:sz w:val="22"/>
        </w:rPr>
        <w:t xml:space="preserve"> under their gi jacket at all times</w:t>
      </w:r>
      <w:r w:rsidR="00DC25CE">
        <w:rPr>
          <w:rFonts w:ascii="Trebuchet MS" w:hAnsi="Trebuchet MS" w:cs="Arial"/>
          <w:sz w:val="22"/>
        </w:rPr>
        <w:t>; and, m</w:t>
      </w:r>
      <w:r w:rsidRPr="00DC25CE">
        <w:rPr>
          <w:rFonts w:ascii="Trebuchet MS" w:hAnsi="Trebuchet MS" w:cs="Arial"/>
          <w:sz w:val="22"/>
        </w:rPr>
        <w:t>ale students</w:t>
      </w:r>
      <w:r w:rsidR="00DC25CE" w:rsidRPr="00DC25CE">
        <w:rPr>
          <w:rFonts w:ascii="Trebuchet MS" w:hAnsi="Trebuchet MS" w:cs="Arial"/>
          <w:sz w:val="22"/>
        </w:rPr>
        <w:t xml:space="preserve"> </w:t>
      </w:r>
      <w:r w:rsidR="00DC25CE" w:rsidRPr="00DC25CE">
        <w:rPr>
          <w:rFonts w:ascii="Trebuchet MS" w:hAnsi="Trebuchet MS" w:cs="Arial"/>
          <w:b/>
          <w:i/>
          <w:sz w:val="22"/>
        </w:rPr>
        <w:t>do</w:t>
      </w:r>
      <w:r w:rsidRPr="00DC25CE">
        <w:rPr>
          <w:rFonts w:ascii="Trebuchet MS" w:hAnsi="Trebuchet MS" w:cs="Arial"/>
          <w:sz w:val="22"/>
        </w:rPr>
        <w:t xml:space="preserve"> </w:t>
      </w:r>
      <w:r w:rsidRPr="00DC25CE">
        <w:rPr>
          <w:rFonts w:ascii="Trebuchet MS" w:hAnsi="Trebuchet MS" w:cs="Arial"/>
          <w:b/>
          <w:bCs/>
          <w:i/>
          <w:sz w:val="22"/>
        </w:rPr>
        <w:t>not</w:t>
      </w:r>
      <w:r w:rsidRPr="00DC25CE">
        <w:rPr>
          <w:rFonts w:ascii="Trebuchet MS" w:hAnsi="Trebuchet MS" w:cs="Arial"/>
          <w:sz w:val="22"/>
        </w:rPr>
        <w:t xml:space="preserve"> wear shirt</w:t>
      </w:r>
      <w:r w:rsidR="00DC25CE" w:rsidRPr="00DC25CE">
        <w:rPr>
          <w:rFonts w:ascii="Trebuchet MS" w:hAnsi="Trebuchet MS" w:cs="Arial"/>
          <w:sz w:val="22"/>
        </w:rPr>
        <w:t xml:space="preserve">s </w:t>
      </w:r>
    </w:p>
    <w:p w14:paraId="4B275D51" w14:textId="0C93CE6C" w:rsidR="004B23C2" w:rsidRPr="00DC25CE" w:rsidRDefault="00DC25CE" w:rsidP="00DC25CE">
      <w:pPr>
        <w:pStyle w:val="ListParagraph"/>
        <w:numPr>
          <w:ilvl w:val="0"/>
          <w:numId w:val="2"/>
        </w:numPr>
        <w:spacing w:after="240"/>
        <w:ind w:right="-720"/>
        <w:rPr>
          <w:rFonts w:ascii="Trebuchet MS" w:hAnsi="Trebuchet MS" w:cs="Arial"/>
          <w:sz w:val="28"/>
        </w:rPr>
      </w:pPr>
      <w:r w:rsidRPr="00DC25CE">
        <w:rPr>
          <w:rFonts w:ascii="Trebuchet MS" w:hAnsi="Trebuchet MS" w:cs="Arial"/>
          <w:sz w:val="22"/>
        </w:rPr>
        <w:t>Illustration</w:t>
      </w:r>
      <w:r>
        <w:rPr>
          <w:rFonts w:ascii="Trebuchet MS" w:hAnsi="Trebuchet MS" w:cs="Arial"/>
          <w:sz w:val="22"/>
        </w:rPr>
        <w:t xml:space="preserve"> below</w:t>
      </w:r>
      <w:r w:rsidRPr="00DC25CE">
        <w:rPr>
          <w:rFonts w:ascii="Trebuchet MS" w:hAnsi="Trebuchet MS" w:cs="Arial"/>
          <w:sz w:val="22"/>
        </w:rPr>
        <w:t xml:space="preserve"> shows how jacket panel crossing should be displayed</w:t>
      </w:r>
    </w:p>
    <w:p w14:paraId="2E5172EE" w14:textId="1D8089F5" w:rsidR="00957DF4" w:rsidRDefault="004B23C2" w:rsidP="00957DF4">
      <w:pPr>
        <w:spacing w:after="240"/>
        <w:ind w:left="-720" w:right="-720"/>
        <w:rPr>
          <w:rFonts w:ascii="Trebuchet MS" w:hAnsi="Trebuchet MS" w:cs="Arial"/>
          <w:sz w:val="22"/>
        </w:rPr>
      </w:pPr>
      <w:r w:rsidRPr="00547E54">
        <w:rPr>
          <w:rFonts w:ascii="Trebuchet MS" w:hAnsi="Trebuchet MS" w:cs="Arial"/>
          <w:sz w:val="22"/>
        </w:rPr>
        <w:t xml:space="preserve">The karate belt is called an </w:t>
      </w:r>
      <w:r w:rsidRPr="00547E54">
        <w:rPr>
          <w:rFonts w:ascii="Trebuchet MS" w:hAnsi="Trebuchet MS" w:cs="Arial"/>
          <w:i/>
          <w:iCs/>
          <w:sz w:val="22"/>
        </w:rPr>
        <w:t>obi</w:t>
      </w:r>
      <w:r w:rsidRPr="00547E54">
        <w:rPr>
          <w:rFonts w:ascii="Trebuchet MS" w:hAnsi="Trebuchet MS" w:cs="Arial"/>
          <w:sz w:val="22"/>
        </w:rPr>
        <w:t xml:space="preserve"> (pronounced “oh-bee”).  When one looks at the </w:t>
      </w:r>
      <w:r w:rsidRPr="00547E54">
        <w:rPr>
          <w:rFonts w:ascii="Trebuchet MS" w:hAnsi="Trebuchet MS" w:cs="Arial"/>
          <w:i/>
          <w:iCs/>
          <w:sz w:val="22"/>
        </w:rPr>
        <w:t>obi</w:t>
      </w:r>
      <w:r w:rsidRPr="00547E54">
        <w:rPr>
          <w:rFonts w:ascii="Trebuchet MS" w:hAnsi="Trebuchet MS" w:cs="Arial"/>
          <w:sz w:val="22"/>
        </w:rPr>
        <w:t xml:space="preserve">, there is a </w:t>
      </w:r>
      <w:r w:rsidR="004409DA" w:rsidRPr="00547E54">
        <w:rPr>
          <w:rFonts w:ascii="Trebuchet MS" w:hAnsi="Trebuchet MS" w:cs="Arial"/>
          <w:sz w:val="22"/>
        </w:rPr>
        <w:t>manufacturer’s label on one side – this is the displayed side (away from the body)</w:t>
      </w:r>
      <w:r w:rsidRPr="00547E54">
        <w:rPr>
          <w:rFonts w:ascii="Trebuchet MS" w:hAnsi="Trebuchet MS" w:cs="Arial"/>
          <w:sz w:val="22"/>
        </w:rPr>
        <w:t xml:space="preserve">.  The </w:t>
      </w:r>
      <w:r w:rsidRPr="00547E54">
        <w:rPr>
          <w:rFonts w:ascii="Trebuchet MS" w:hAnsi="Trebuchet MS" w:cs="Arial"/>
          <w:i/>
          <w:iCs/>
          <w:sz w:val="22"/>
        </w:rPr>
        <w:t>obi</w:t>
      </w:r>
      <w:r w:rsidRPr="00547E54">
        <w:rPr>
          <w:rFonts w:ascii="Trebuchet MS" w:hAnsi="Trebuchet MS" w:cs="Arial"/>
          <w:sz w:val="22"/>
        </w:rPr>
        <w:t xml:space="preserve"> encircles the waist once and then directly overlaps itself - creating a look of </w:t>
      </w:r>
      <w:r w:rsidR="00957DF4">
        <w:rPr>
          <w:rFonts w:ascii="Trebuchet MS" w:hAnsi="Trebuchet MS" w:cs="Arial"/>
          <w:sz w:val="22"/>
        </w:rPr>
        <w:t>a single</w:t>
      </w:r>
      <w:r w:rsidRPr="00547E54">
        <w:rPr>
          <w:rFonts w:ascii="Trebuchet MS" w:hAnsi="Trebuchet MS" w:cs="Arial"/>
          <w:sz w:val="22"/>
        </w:rPr>
        <w:t xml:space="preserve"> belt width</w:t>
      </w:r>
      <w:r w:rsidR="00957DF4">
        <w:rPr>
          <w:rFonts w:ascii="Trebuchet MS" w:hAnsi="Trebuchet MS" w:cs="Arial"/>
          <w:sz w:val="22"/>
        </w:rPr>
        <w:t xml:space="preserve"> all around with the except</w:t>
      </w:r>
      <w:r w:rsidR="00D63A02">
        <w:rPr>
          <w:rFonts w:ascii="Trebuchet MS" w:hAnsi="Trebuchet MS" w:cs="Arial"/>
          <w:sz w:val="22"/>
        </w:rPr>
        <w:t>i</w:t>
      </w:r>
      <w:r w:rsidR="00957DF4">
        <w:rPr>
          <w:rFonts w:ascii="Trebuchet MS" w:hAnsi="Trebuchet MS" w:cs="Arial"/>
          <w:sz w:val="22"/>
        </w:rPr>
        <w:t>on</w:t>
      </w:r>
      <w:r w:rsidR="00D63A02">
        <w:rPr>
          <w:rFonts w:ascii="Trebuchet MS" w:hAnsi="Trebuchet MS" w:cs="Arial"/>
          <w:sz w:val="22"/>
        </w:rPr>
        <w:t xml:space="preserve"> of</w:t>
      </w:r>
      <w:r w:rsidR="00957DF4">
        <w:rPr>
          <w:rFonts w:ascii="Trebuchet MS" w:hAnsi="Trebuchet MS" w:cs="Arial"/>
          <w:sz w:val="22"/>
        </w:rPr>
        <w:t xml:space="preserve"> the knot</w:t>
      </w:r>
      <w:r w:rsidRPr="00547E54">
        <w:rPr>
          <w:rFonts w:ascii="Trebuchet MS" w:hAnsi="Trebuchet MS" w:cs="Arial"/>
          <w:sz w:val="22"/>
        </w:rPr>
        <w:t xml:space="preserve">.  Both ends of the </w:t>
      </w:r>
      <w:r w:rsidRPr="00547E54">
        <w:rPr>
          <w:rFonts w:ascii="Trebuchet MS" w:hAnsi="Trebuchet MS" w:cs="Arial"/>
          <w:i/>
          <w:iCs/>
          <w:sz w:val="22"/>
        </w:rPr>
        <w:t>obi</w:t>
      </w:r>
      <w:r w:rsidRPr="00547E54">
        <w:rPr>
          <w:rFonts w:ascii="Trebuchet MS" w:hAnsi="Trebuchet MS" w:cs="Arial"/>
          <w:sz w:val="22"/>
        </w:rPr>
        <w:t xml:space="preserve"> are </w:t>
      </w:r>
      <w:r w:rsidR="00957DF4">
        <w:rPr>
          <w:rFonts w:ascii="Trebuchet MS" w:hAnsi="Trebuchet MS" w:cs="Arial"/>
          <w:sz w:val="22"/>
        </w:rPr>
        <w:t xml:space="preserve">display to </w:t>
      </w:r>
      <w:r w:rsidRPr="00547E54">
        <w:rPr>
          <w:rFonts w:ascii="Trebuchet MS" w:hAnsi="Trebuchet MS" w:cs="Arial"/>
          <w:sz w:val="22"/>
        </w:rPr>
        <w:t xml:space="preserve">the front.  It is a very old karate tradition </w:t>
      </w:r>
      <w:r w:rsidR="00957DF4">
        <w:rPr>
          <w:rFonts w:ascii="Trebuchet MS" w:hAnsi="Trebuchet MS" w:cs="Arial"/>
          <w:sz w:val="22"/>
        </w:rPr>
        <w:t xml:space="preserve">to </w:t>
      </w:r>
      <w:r w:rsidRPr="00547E54">
        <w:rPr>
          <w:rFonts w:ascii="Trebuchet MS" w:hAnsi="Trebuchet MS" w:cs="Arial"/>
          <w:sz w:val="22"/>
        </w:rPr>
        <w:t xml:space="preserve">NOT wash </w:t>
      </w:r>
      <w:r w:rsidR="00957DF4">
        <w:rPr>
          <w:rFonts w:ascii="Trebuchet MS" w:hAnsi="Trebuchet MS" w:cs="Arial"/>
          <w:sz w:val="22"/>
        </w:rPr>
        <w:t xml:space="preserve">the </w:t>
      </w:r>
      <w:r w:rsidRPr="00547E54">
        <w:rPr>
          <w:rFonts w:ascii="Trebuchet MS" w:hAnsi="Trebuchet MS" w:cs="Arial"/>
          <w:i/>
          <w:iCs/>
          <w:sz w:val="22"/>
        </w:rPr>
        <w:t>obi</w:t>
      </w:r>
      <w:r w:rsidRPr="00547E54">
        <w:rPr>
          <w:rFonts w:ascii="Trebuchet MS" w:hAnsi="Trebuchet MS" w:cs="Arial"/>
          <w:sz w:val="22"/>
        </w:rPr>
        <w:t>.  A worn</w:t>
      </w:r>
      <w:r w:rsidR="00957DF4">
        <w:rPr>
          <w:rFonts w:ascii="Trebuchet MS" w:hAnsi="Trebuchet MS" w:cs="Arial"/>
          <w:sz w:val="22"/>
        </w:rPr>
        <w:t>/tattered</w:t>
      </w:r>
      <w:r w:rsidRPr="00547E54">
        <w:rPr>
          <w:rFonts w:ascii="Trebuchet MS" w:hAnsi="Trebuchet MS" w:cs="Arial"/>
          <w:sz w:val="22"/>
        </w:rPr>
        <w:t xml:space="preserve"> Black Belt is a symbol of dedication, diligence and tenacity.</w:t>
      </w:r>
      <w:r w:rsidR="00DC25CE">
        <w:rPr>
          <w:rFonts w:ascii="Trebuchet MS" w:hAnsi="Trebuchet MS" w:cs="Arial"/>
          <w:sz w:val="22"/>
        </w:rPr>
        <w:t xml:space="preserve">  </w:t>
      </w:r>
      <w:r w:rsidR="00957DF4">
        <w:rPr>
          <w:rFonts w:ascii="Trebuchet MS" w:hAnsi="Trebuchet MS" w:cs="Arial"/>
          <w:sz w:val="22"/>
        </w:rPr>
        <w:t>These illustrations provide good</w:t>
      </w:r>
      <w:bookmarkStart w:id="0" w:name="_GoBack"/>
      <w:bookmarkEnd w:id="0"/>
      <w:r w:rsidR="00957DF4">
        <w:rPr>
          <w:rFonts w:ascii="Trebuchet MS" w:hAnsi="Trebuchet MS" w:cs="Arial"/>
          <w:sz w:val="22"/>
        </w:rPr>
        <w:t xml:space="preserve"> directions on</w:t>
      </w:r>
      <w:r w:rsidR="00DC25CE">
        <w:rPr>
          <w:rFonts w:ascii="Trebuchet MS" w:hAnsi="Trebuchet MS" w:cs="Arial"/>
          <w:sz w:val="22"/>
        </w:rPr>
        <w:t xml:space="preserve"> tying your</w:t>
      </w:r>
      <w:r w:rsidR="00957DF4">
        <w:rPr>
          <w:rFonts w:ascii="Trebuchet MS" w:hAnsi="Trebuchet MS" w:cs="Arial"/>
          <w:sz w:val="22"/>
        </w:rPr>
        <w:t xml:space="preserve"> </w:t>
      </w:r>
      <w:r w:rsidR="00957DF4" w:rsidRPr="00957DF4">
        <w:rPr>
          <w:rFonts w:ascii="Trebuchet MS" w:hAnsi="Trebuchet MS" w:cs="Arial"/>
          <w:i/>
          <w:sz w:val="22"/>
        </w:rPr>
        <w:t>obi</w:t>
      </w:r>
      <w:r w:rsidR="00957DF4">
        <w:rPr>
          <w:rFonts w:ascii="Trebuchet MS" w:hAnsi="Trebuchet MS" w:cs="Arial"/>
          <w:sz w:val="22"/>
        </w:rPr>
        <w:t>:</w:t>
      </w:r>
    </w:p>
    <w:p w14:paraId="4033CA03" w14:textId="58B108D1" w:rsidR="004B23C2" w:rsidRPr="00547E54" w:rsidRDefault="00957DF4" w:rsidP="00957DF4">
      <w:pPr>
        <w:spacing w:after="240"/>
        <w:ind w:left="-720" w:right="-720"/>
        <w:jc w:val="center"/>
        <w:rPr>
          <w:rFonts w:ascii="Trebuchet MS" w:hAnsi="Trebuchet MS" w:cs="Arial"/>
          <w:sz w:val="22"/>
        </w:rPr>
      </w:pPr>
      <w:r>
        <w:rPr>
          <w:noProof/>
        </w:rPr>
        <w:drawing>
          <wp:inline distT="0" distB="0" distL="0" distR="0" wp14:anchorId="3DDEEC28" wp14:editId="61B4B4BE">
            <wp:extent cx="6082665" cy="2976664"/>
            <wp:effectExtent l="19050" t="19050" r="13335" b="14605"/>
            <wp:docPr id="1" name="Picture 1" descr="Image result for how to tie a karate belt step by st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w to tie a karate belt step by ste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356" cy="301125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ACCB7C" w14:textId="31EA0FB2" w:rsidR="004F4FFC" w:rsidRPr="00B04E89" w:rsidRDefault="0030000B" w:rsidP="00B04E89">
      <w:pPr>
        <w:spacing w:after="240"/>
        <w:ind w:left="-720" w:right="-720"/>
        <w:jc w:val="center"/>
        <w:rPr>
          <w:rFonts w:ascii="Trebuchet MS" w:hAnsi="Trebuchet MS" w:cs="Arial"/>
          <w:i/>
          <w:sz w:val="18"/>
        </w:rPr>
      </w:pPr>
      <w:r w:rsidRPr="00B04E89">
        <w:rPr>
          <w:rFonts w:ascii="Trebuchet MS" w:hAnsi="Trebuchet MS" w:cs="Arial"/>
          <w:i/>
          <w:sz w:val="20"/>
        </w:rPr>
        <w:t>Like learning to tie your shoelaces, i</w:t>
      </w:r>
      <w:r w:rsidR="004B23C2" w:rsidRPr="00B04E89">
        <w:rPr>
          <w:rFonts w:ascii="Trebuchet MS" w:hAnsi="Trebuchet MS" w:cs="Arial"/>
          <w:i/>
          <w:sz w:val="20"/>
        </w:rPr>
        <w:t>t take</w:t>
      </w:r>
      <w:r w:rsidRPr="00B04E89">
        <w:rPr>
          <w:rFonts w:ascii="Trebuchet MS" w:hAnsi="Trebuchet MS" w:cs="Arial"/>
          <w:i/>
          <w:sz w:val="20"/>
        </w:rPr>
        <w:t>s</w:t>
      </w:r>
      <w:r w:rsidR="004B23C2" w:rsidRPr="00B04E89">
        <w:rPr>
          <w:rFonts w:ascii="Trebuchet MS" w:hAnsi="Trebuchet MS" w:cs="Arial"/>
          <w:i/>
          <w:sz w:val="20"/>
        </w:rPr>
        <w:t xml:space="preserve"> </w:t>
      </w:r>
      <w:r w:rsidRPr="00B04E89">
        <w:rPr>
          <w:rFonts w:ascii="Trebuchet MS" w:hAnsi="Trebuchet MS" w:cs="Arial"/>
          <w:i/>
          <w:sz w:val="20"/>
        </w:rPr>
        <w:t xml:space="preserve">practice </w:t>
      </w:r>
      <w:r w:rsidR="004B23C2" w:rsidRPr="00B04E89">
        <w:rPr>
          <w:rFonts w:ascii="Trebuchet MS" w:hAnsi="Trebuchet MS" w:cs="Arial"/>
          <w:i/>
          <w:sz w:val="20"/>
        </w:rPr>
        <w:t xml:space="preserve">before you learn how to tie it correctly.  TKC instructors will gladly clarify any questions regarding your </w:t>
      </w:r>
      <w:r w:rsidR="004B23C2" w:rsidRPr="00B04E89">
        <w:rPr>
          <w:rFonts w:ascii="Trebuchet MS" w:hAnsi="Trebuchet MS" w:cs="Arial"/>
          <w:i/>
          <w:iCs/>
          <w:sz w:val="20"/>
        </w:rPr>
        <w:t>gi</w:t>
      </w:r>
      <w:r w:rsidR="004B23C2" w:rsidRPr="00B04E89">
        <w:rPr>
          <w:rFonts w:ascii="Trebuchet MS" w:hAnsi="Trebuchet MS" w:cs="Arial"/>
          <w:i/>
          <w:sz w:val="20"/>
        </w:rPr>
        <w:t xml:space="preserve"> and </w:t>
      </w:r>
      <w:r w:rsidR="004B23C2" w:rsidRPr="00B04E89">
        <w:rPr>
          <w:rFonts w:ascii="Trebuchet MS" w:hAnsi="Trebuchet MS" w:cs="Arial"/>
          <w:i/>
          <w:iCs/>
          <w:sz w:val="20"/>
        </w:rPr>
        <w:t>obi</w:t>
      </w:r>
      <w:r w:rsidR="004B23C2" w:rsidRPr="00B04E89">
        <w:rPr>
          <w:rFonts w:ascii="Trebuchet MS" w:hAnsi="Trebuchet MS" w:cs="Arial"/>
          <w:i/>
          <w:sz w:val="20"/>
        </w:rPr>
        <w:t>.</w:t>
      </w:r>
    </w:p>
    <w:sectPr w:rsidR="004F4FFC" w:rsidRPr="00B04E89">
      <w:pgSz w:w="12240" w:h="15840"/>
      <w:pgMar w:top="90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32066" w14:textId="77777777" w:rsidR="00144E40" w:rsidRDefault="00144E40">
      <w:r>
        <w:separator/>
      </w:r>
    </w:p>
  </w:endnote>
  <w:endnote w:type="continuationSeparator" w:id="0">
    <w:p w14:paraId="0EA11A48" w14:textId="77777777" w:rsidR="00144E40" w:rsidRDefault="0014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F96F3" w14:textId="77777777" w:rsidR="00144E40" w:rsidRDefault="00144E40">
      <w:r>
        <w:separator/>
      </w:r>
    </w:p>
  </w:footnote>
  <w:footnote w:type="continuationSeparator" w:id="0">
    <w:p w14:paraId="56C5DB3C" w14:textId="77777777" w:rsidR="00144E40" w:rsidRDefault="0014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E0C6E"/>
    <w:multiLevelType w:val="hybridMultilevel"/>
    <w:tmpl w:val="095C8D7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6CC05016"/>
    <w:multiLevelType w:val="hybridMultilevel"/>
    <w:tmpl w:val="9324470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11"/>
    <w:rsid w:val="00144E40"/>
    <w:rsid w:val="001C2D24"/>
    <w:rsid w:val="0030000B"/>
    <w:rsid w:val="004409DA"/>
    <w:rsid w:val="004B23C2"/>
    <w:rsid w:val="004F4FFC"/>
    <w:rsid w:val="00547E54"/>
    <w:rsid w:val="008D337F"/>
    <w:rsid w:val="00957DF4"/>
    <w:rsid w:val="00B04E89"/>
    <w:rsid w:val="00B75111"/>
    <w:rsid w:val="00BF7A48"/>
    <w:rsid w:val="00C20D82"/>
    <w:rsid w:val="00D63A02"/>
    <w:rsid w:val="00DC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9C923"/>
  <w15:chartTrackingRefBased/>
  <w15:docId w15:val="{C07BA7E4-C5FC-4F8D-AC14-4422B4ED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28"/>
    </w:rPr>
  </w:style>
  <w:style w:type="paragraph" w:styleId="BodyText">
    <w:name w:val="Body Text"/>
    <w:basedOn w:val="Normal"/>
    <w:rPr>
      <w:rFonts w:ascii="Arial" w:hAnsi="Arial" w:cs="Arial"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D3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Karate Uniform and Belt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Karate Uniform and Belt</dc:title>
  <dc:subject/>
  <dc:creator>mike</dc:creator>
  <cp:keywords/>
  <dc:description/>
  <cp:lastModifiedBy>Michael Buttermark</cp:lastModifiedBy>
  <cp:revision>2</cp:revision>
  <cp:lastPrinted>2004-11-19T06:05:00Z</cp:lastPrinted>
  <dcterms:created xsi:type="dcterms:W3CDTF">2018-09-10T00:30:00Z</dcterms:created>
  <dcterms:modified xsi:type="dcterms:W3CDTF">2018-09-10T00:30:00Z</dcterms:modified>
</cp:coreProperties>
</file>