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491D" w14:textId="652B9F3B" w:rsidR="00A40EFA" w:rsidRPr="0058530E" w:rsidRDefault="00A40EFA" w:rsidP="4F9D467D">
      <w:pPr>
        <w:jc w:val="right"/>
      </w:pPr>
      <w:r>
        <w:rPr>
          <w:noProof/>
        </w:rPr>
        <w:drawing>
          <wp:inline distT="0" distB="0" distL="0" distR="0" wp14:anchorId="762D39F3" wp14:editId="4F9D467D">
            <wp:extent cx="516210" cy="50411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10" cy="50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9D467D" w:rsidRPr="4F9D467D">
        <w:rPr>
          <w:b/>
          <w:bCs/>
          <w:sz w:val="32"/>
          <w:szCs w:val="32"/>
        </w:rPr>
        <w:t xml:space="preserve">                </w:t>
      </w:r>
      <w:r w:rsidR="0008010F">
        <w:rPr>
          <w:b/>
          <w:bCs/>
          <w:sz w:val="32"/>
          <w:szCs w:val="32"/>
        </w:rPr>
        <w:t xml:space="preserve"> </w:t>
      </w:r>
      <w:r w:rsidR="4F9D467D" w:rsidRPr="4F9D467D">
        <w:rPr>
          <w:b/>
          <w:bCs/>
          <w:sz w:val="32"/>
          <w:szCs w:val="32"/>
        </w:rPr>
        <w:t xml:space="preserve">   </w:t>
      </w:r>
      <w:r w:rsidR="00EE1D46">
        <w:rPr>
          <w:b/>
          <w:bCs/>
          <w:sz w:val="32"/>
          <w:szCs w:val="32"/>
        </w:rPr>
        <w:t xml:space="preserve"> </w:t>
      </w:r>
      <w:r w:rsidR="4F9D467D" w:rsidRPr="4F9D467D">
        <w:rPr>
          <w:b/>
          <w:bCs/>
          <w:sz w:val="32"/>
          <w:szCs w:val="32"/>
          <w:u w:val="single"/>
        </w:rPr>
        <w:t xml:space="preserve"> Shin Guard Protection Policy </w:t>
      </w:r>
      <w:r w:rsidR="4F9D467D" w:rsidRPr="4F9D467D">
        <w:rPr>
          <w:b/>
          <w:bCs/>
          <w:sz w:val="32"/>
          <w:szCs w:val="32"/>
        </w:rPr>
        <w:t xml:space="preserve">             </w:t>
      </w:r>
      <w:r>
        <w:rPr>
          <w:noProof/>
        </w:rPr>
        <w:drawing>
          <wp:inline distT="0" distB="0" distL="0" distR="0" wp14:anchorId="73489263" wp14:editId="754812EB">
            <wp:extent cx="1099309" cy="379866"/>
            <wp:effectExtent l="0" t="0" r="0" b="0"/>
            <wp:docPr id="446903572" name="Picture 44690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09" cy="37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6E8C" w14:textId="77777777" w:rsidR="00A40EFA" w:rsidRDefault="00A40EFA" w:rsidP="00A40EFA">
      <w:pPr>
        <w:jc w:val="center"/>
      </w:pPr>
    </w:p>
    <w:p w14:paraId="50796D43" w14:textId="77777777" w:rsidR="00A40EFA" w:rsidRPr="00A40EFA" w:rsidRDefault="00A40EFA" w:rsidP="00A40EFA">
      <w:pPr>
        <w:jc w:val="center"/>
        <w:rPr>
          <w:b/>
          <w:bCs/>
        </w:rPr>
      </w:pPr>
      <w:r w:rsidRPr="00A40EFA">
        <w:rPr>
          <w:b/>
          <w:bCs/>
        </w:rPr>
        <w:t xml:space="preserve">The Aims of this Policy </w:t>
      </w:r>
    </w:p>
    <w:p w14:paraId="032B3B6F" w14:textId="7B4889B7" w:rsidR="00A40EFA" w:rsidRDefault="4F9D467D" w:rsidP="4F9D467D">
      <w:pPr>
        <w:pStyle w:val="ListParagraph"/>
        <w:numPr>
          <w:ilvl w:val="0"/>
          <w:numId w:val="1"/>
        </w:numPr>
      </w:pPr>
      <w:r>
        <w:t xml:space="preserve">To ensure that the safety of our players while training or playing matches is always paramount. </w:t>
      </w:r>
    </w:p>
    <w:p w14:paraId="4118DDD8" w14:textId="419555C2" w:rsidR="00A40EFA" w:rsidRDefault="4F9D467D" w:rsidP="4F9D467D">
      <w:pPr>
        <w:pStyle w:val="ListParagraph"/>
        <w:numPr>
          <w:ilvl w:val="0"/>
          <w:numId w:val="1"/>
        </w:numPr>
      </w:pPr>
      <w:r>
        <w:t>To ensure that Willingdon Athletic Youth FC is meeting its health and safety and safeguarding obligations towards all members of the Club</w:t>
      </w:r>
    </w:p>
    <w:p w14:paraId="38F98838" w14:textId="47C55E30" w:rsidR="00A40EFA" w:rsidRDefault="4F9D467D" w:rsidP="4F9D467D">
      <w:pPr>
        <w:pStyle w:val="ListParagraph"/>
        <w:numPr>
          <w:ilvl w:val="0"/>
          <w:numId w:val="1"/>
        </w:numPr>
      </w:pPr>
      <w:r>
        <w:t xml:space="preserve">To fulfil the “Laws of the Game” that state Shin Guards/Pads are a compulsory piece of equipment. </w:t>
      </w:r>
    </w:p>
    <w:p w14:paraId="3648C3EA" w14:textId="77777777" w:rsidR="00A40EFA" w:rsidRDefault="00A40EFA" w:rsidP="4F9D467D"/>
    <w:p w14:paraId="6DDC42D2" w14:textId="102AF321" w:rsidR="00A40EFA" w:rsidRDefault="00A40EFA" w:rsidP="00A40EFA">
      <w:pPr>
        <w:jc w:val="center"/>
        <w:rPr>
          <w:b/>
          <w:bCs/>
        </w:rPr>
      </w:pPr>
      <w:r w:rsidRPr="00A40EFA">
        <w:rPr>
          <w:b/>
          <w:bCs/>
        </w:rPr>
        <w:t>Policy Statements</w:t>
      </w:r>
    </w:p>
    <w:p w14:paraId="43CEFB46" w14:textId="77777777" w:rsidR="00A40EFA" w:rsidRDefault="00A40EFA" w:rsidP="4F9D467D">
      <w:pPr>
        <w:rPr>
          <w:b/>
          <w:bCs/>
        </w:rPr>
      </w:pPr>
    </w:p>
    <w:p w14:paraId="394B4DE3" w14:textId="5AA78C83" w:rsidR="00A40EFA" w:rsidRDefault="4F9D467D" w:rsidP="4F9D467D">
      <w:pPr>
        <w:pStyle w:val="ListParagraph"/>
        <w:numPr>
          <w:ilvl w:val="0"/>
          <w:numId w:val="2"/>
        </w:numPr>
      </w:pPr>
      <w:r>
        <w:t xml:space="preserve">Players must wear adequate shin guards at all times, when warming up, or playing matches, (competition or otherwise) and also at ALL times when training. </w:t>
      </w:r>
    </w:p>
    <w:p w14:paraId="1D912396" w14:textId="77777777" w:rsidR="0058530E" w:rsidRPr="00A40EFA" w:rsidRDefault="0058530E" w:rsidP="4F9D467D">
      <w:pPr>
        <w:pStyle w:val="ListParagraph"/>
      </w:pPr>
    </w:p>
    <w:p w14:paraId="7B0B1DBD" w14:textId="5BD25191" w:rsidR="0008010F" w:rsidRDefault="4F9D467D" w:rsidP="0008010F">
      <w:pPr>
        <w:pStyle w:val="ListParagraph"/>
        <w:numPr>
          <w:ilvl w:val="0"/>
          <w:numId w:val="2"/>
        </w:numPr>
      </w:pPr>
      <w:r>
        <w:t>Adequate Shin Guards EXCLUDES Micro/Mini Shin Guards</w:t>
      </w:r>
    </w:p>
    <w:p w14:paraId="57DFB757" w14:textId="77777777" w:rsidR="0008010F" w:rsidRDefault="0008010F" w:rsidP="0008010F">
      <w:pPr>
        <w:pStyle w:val="ListParagraph"/>
      </w:pPr>
    </w:p>
    <w:p w14:paraId="65325B26" w14:textId="77777777" w:rsidR="0008010F" w:rsidRPr="00A40EFA" w:rsidRDefault="0008010F" w:rsidP="0008010F">
      <w:pPr>
        <w:pStyle w:val="ListParagraph"/>
      </w:pPr>
    </w:p>
    <w:p w14:paraId="50A708FD" w14:textId="0EAFB4B6" w:rsidR="00A40EFA" w:rsidRDefault="4F9D467D" w:rsidP="4F9D467D">
      <w:pPr>
        <w:pStyle w:val="ListParagraph"/>
        <w:numPr>
          <w:ilvl w:val="0"/>
          <w:numId w:val="2"/>
        </w:numPr>
      </w:pPr>
      <w:r>
        <w:t xml:space="preserve">Any player who arrives for a match or training without their shin guards/ with micro shin guards,  must be excluded from all activities until they have been fitted with proper shin guard protection. </w:t>
      </w:r>
    </w:p>
    <w:p w14:paraId="141D88BE" w14:textId="77777777" w:rsidR="0058530E" w:rsidRPr="00A40EFA" w:rsidRDefault="0058530E" w:rsidP="4F9D467D">
      <w:pPr>
        <w:pStyle w:val="ListParagraph"/>
      </w:pPr>
    </w:p>
    <w:p w14:paraId="6D01A53B" w14:textId="15AD6EFD" w:rsidR="0058530E" w:rsidRDefault="4F9D467D" w:rsidP="4F9D467D">
      <w:pPr>
        <w:pStyle w:val="ListParagraph"/>
        <w:numPr>
          <w:ilvl w:val="0"/>
          <w:numId w:val="2"/>
        </w:numPr>
      </w:pPr>
      <w:r>
        <w:t>Shin guards must be of a size commensurate with the age/size of the player, again NOT Micro/Mini Shin Guards. Protection offered by a shin guard for safety states a good proportion of the shin area is covered and therefore protected.</w:t>
      </w:r>
    </w:p>
    <w:p w14:paraId="0DD5071E" w14:textId="732CB6E0" w:rsidR="00A40EFA" w:rsidRPr="00A40EFA" w:rsidRDefault="4F9D467D" w:rsidP="4F9D467D">
      <w:pPr>
        <w:pStyle w:val="ListParagraph"/>
      </w:pPr>
      <w:r>
        <w:t xml:space="preserve"> </w:t>
      </w:r>
    </w:p>
    <w:p w14:paraId="3E09A65C" w14:textId="332D3239" w:rsidR="00A40EFA" w:rsidRPr="00A40EFA" w:rsidRDefault="4F9D467D" w:rsidP="4F9D467D">
      <w:pPr>
        <w:pStyle w:val="ListParagraph"/>
        <w:numPr>
          <w:ilvl w:val="0"/>
          <w:numId w:val="2"/>
        </w:numPr>
      </w:pPr>
      <w:r>
        <w:t xml:space="preserve">No Person (Referee, Parent, Committee Member or Team Official) is permitted to absolve a player of the responsibility of wearing shin guards for any reason. </w:t>
      </w:r>
    </w:p>
    <w:p w14:paraId="7C2DFD4B" w14:textId="77777777" w:rsidR="00A40EFA" w:rsidRDefault="00A40EFA" w:rsidP="00A40EFA">
      <w:pPr>
        <w:jc w:val="center"/>
      </w:pPr>
    </w:p>
    <w:p w14:paraId="41944A52" w14:textId="77777777" w:rsidR="00A40EFA" w:rsidRDefault="00A40EFA" w:rsidP="00A40EFA">
      <w:pPr>
        <w:jc w:val="center"/>
      </w:pPr>
    </w:p>
    <w:sectPr w:rsidR="00A40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B17B"/>
    <w:multiLevelType w:val="hybridMultilevel"/>
    <w:tmpl w:val="37CCEB24"/>
    <w:lvl w:ilvl="0" w:tplc="50B0C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A9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49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A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6A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E1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A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B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CA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5ADC"/>
    <w:multiLevelType w:val="hybridMultilevel"/>
    <w:tmpl w:val="36CCADAC"/>
    <w:lvl w:ilvl="0" w:tplc="F62EDC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27D19"/>
    <w:multiLevelType w:val="hybridMultilevel"/>
    <w:tmpl w:val="1840A7C8"/>
    <w:lvl w:ilvl="0" w:tplc="4628E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31621">
    <w:abstractNumId w:val="0"/>
  </w:num>
  <w:num w:numId="2" w16cid:durableId="1520268989">
    <w:abstractNumId w:val="1"/>
  </w:num>
  <w:num w:numId="3" w16cid:durableId="139022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A"/>
    <w:rsid w:val="0008010F"/>
    <w:rsid w:val="0058530E"/>
    <w:rsid w:val="00A40EFA"/>
    <w:rsid w:val="00B0693E"/>
    <w:rsid w:val="00EE1D46"/>
    <w:rsid w:val="00F54FDB"/>
    <w:rsid w:val="4F9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B858"/>
  <w15:chartTrackingRefBased/>
  <w15:docId w15:val="{18941672-6306-46BC-9873-6EE5E9EC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Carly DO001</dc:creator>
  <cp:keywords/>
  <dc:description/>
  <cp:lastModifiedBy>Laura Dempster</cp:lastModifiedBy>
  <cp:revision>2</cp:revision>
  <dcterms:created xsi:type="dcterms:W3CDTF">2024-02-27T14:56:00Z</dcterms:created>
  <dcterms:modified xsi:type="dcterms:W3CDTF">2024-02-27T14:56:00Z</dcterms:modified>
</cp:coreProperties>
</file>