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5F49" w14:textId="77777777" w:rsidR="00164914" w:rsidRDefault="00164914" w:rsidP="0016491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Quiet Faith that Produced a Judge</w:t>
      </w:r>
    </w:p>
    <w:p w14:paraId="55363920" w14:textId="77777777" w:rsidR="00164914" w:rsidRDefault="00164914" w:rsidP="00164914">
      <w:pPr>
        <w:spacing w:after="0"/>
        <w:jc w:val="center"/>
        <w:rPr>
          <w:rFonts w:ascii="Times New Roman" w:hAnsi="Times New Roman" w:cs="Times New Roman"/>
        </w:rPr>
      </w:pPr>
      <w:r w:rsidRPr="00067A78">
        <w:rPr>
          <w:rFonts w:ascii="Times New Roman" w:hAnsi="Times New Roman" w:cs="Times New Roman"/>
        </w:rPr>
        <w:t>Judges 13:1-25; 14:1-4; 16:28-31</w:t>
      </w:r>
      <w:r>
        <w:rPr>
          <w:rFonts w:ascii="Times New Roman" w:hAnsi="Times New Roman" w:cs="Times New Roman"/>
        </w:rPr>
        <w:t xml:space="preserve"> Mother’s Day May 10, 2026</w:t>
      </w:r>
    </w:p>
    <w:p w14:paraId="1C3A7704" w14:textId="77777777" w:rsidR="00164914" w:rsidRDefault="00164914" w:rsidP="00164914">
      <w:pPr>
        <w:spacing w:after="0"/>
        <w:jc w:val="center"/>
        <w:rPr>
          <w:rFonts w:ascii="Times New Roman" w:hAnsi="Times New Roman" w:cs="Times New Roman"/>
        </w:rPr>
      </w:pPr>
    </w:p>
    <w:p w14:paraId="09F487A2" w14:textId="77777777" w:rsidR="00164914" w:rsidRPr="00067A78" w:rsidRDefault="00164914" w:rsidP="001649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Qualities of Samson’s Momma.</w:t>
      </w:r>
    </w:p>
    <w:p w14:paraId="050407A7" w14:textId="13B2A9FA" w:rsidR="00164914" w:rsidRPr="005440C8" w:rsidRDefault="00164914" w:rsidP="00C00AA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5440C8">
        <w:rPr>
          <w:rFonts w:ascii="Times New Roman" w:hAnsi="Times New Roman" w:cs="Times New Roman"/>
          <w:b/>
          <w:bCs/>
        </w:rPr>
        <w:t xml:space="preserve">She was a woman of </w:t>
      </w:r>
      <w:r w:rsidR="00C00AA6">
        <w:rPr>
          <w:rFonts w:ascii="Times New Roman" w:hAnsi="Times New Roman" w:cs="Times New Roman"/>
          <w:b/>
          <w:bCs/>
          <w:u w:val="single"/>
        </w:rPr>
        <w:t>_______________</w:t>
      </w:r>
      <w:r w:rsidRPr="005440C8">
        <w:rPr>
          <w:rFonts w:ascii="Times New Roman" w:hAnsi="Times New Roman" w:cs="Times New Roman"/>
          <w:b/>
          <w:bCs/>
        </w:rPr>
        <w:t>.</w:t>
      </w:r>
    </w:p>
    <w:p w14:paraId="06A6552F" w14:textId="6CAA1F47" w:rsidR="00164914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angel of the Lord was the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____________________</w:t>
      </w:r>
      <w:r>
        <w:rPr>
          <w:rFonts w:ascii="Times New Roman" w:hAnsi="Times New Roman" w:cs="Times New Roman"/>
        </w:rPr>
        <w:t xml:space="preserve"> who appeared to her.</w:t>
      </w:r>
    </w:p>
    <w:p w14:paraId="361E9270" w14:textId="3BC7C8AE" w:rsidR="00164914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 son was to be a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_______________________.</w:t>
      </w:r>
    </w:p>
    <w:p w14:paraId="09B3123E" w14:textId="59A5731D" w:rsidR="00164914" w:rsidRPr="005440C8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Faith in Christ is the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______________________</w:t>
      </w:r>
      <w:r>
        <w:rPr>
          <w:rFonts w:ascii="Times New Roman" w:hAnsi="Times New Roman" w:cs="Times New Roman"/>
        </w:rPr>
        <w:t xml:space="preserve"> aspect of being a good mother.</w:t>
      </w:r>
    </w:p>
    <w:p w14:paraId="35CF79EA" w14:textId="4C96F67B" w:rsidR="00164914" w:rsidRPr="005440C8" w:rsidRDefault="00164914" w:rsidP="00C00AA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5440C8">
        <w:rPr>
          <w:rFonts w:ascii="Times New Roman" w:hAnsi="Times New Roman" w:cs="Times New Roman"/>
          <w:b/>
          <w:bCs/>
        </w:rPr>
        <w:t xml:space="preserve">She was a woman of </w:t>
      </w:r>
      <w:r w:rsidR="00C00AA6">
        <w:rPr>
          <w:rFonts w:ascii="Times New Roman" w:hAnsi="Times New Roman" w:cs="Times New Roman"/>
          <w:b/>
          <w:bCs/>
          <w:u w:val="single"/>
        </w:rPr>
        <w:t>________________</w:t>
      </w:r>
      <w:r w:rsidRPr="005440C8">
        <w:rPr>
          <w:rFonts w:ascii="Times New Roman" w:hAnsi="Times New Roman" w:cs="Times New Roman"/>
          <w:b/>
          <w:bCs/>
        </w:rPr>
        <w:t xml:space="preserve"> and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</w:t>
      </w:r>
      <w:r w:rsidRPr="005440C8">
        <w:rPr>
          <w:rFonts w:ascii="Times New Roman" w:hAnsi="Times New Roman" w:cs="Times New Roman"/>
          <w:b/>
          <w:bCs/>
        </w:rPr>
        <w:t>.</w:t>
      </w:r>
    </w:p>
    <w:p w14:paraId="4978916E" w14:textId="43F1B896" w:rsidR="00164914" w:rsidRPr="00C00AA6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 husband thought God was going to </w:t>
      </w:r>
      <w:r w:rsidR="00C00AA6">
        <w:rPr>
          <w:rFonts w:ascii="Times New Roman" w:hAnsi="Times New Roman" w:cs="Times New Roman"/>
          <w:b/>
          <w:bCs/>
          <w:u w:val="single"/>
        </w:rPr>
        <w:t>______________</w:t>
      </w:r>
      <w:r>
        <w:rPr>
          <w:rFonts w:ascii="Times New Roman" w:hAnsi="Times New Roman" w:cs="Times New Roman"/>
        </w:rPr>
        <w:t xml:space="preserve"> because they had seen God.</w:t>
      </w:r>
    </w:p>
    <w:p w14:paraId="316FFD8E" w14:textId="672AF3B0" w:rsidR="00164914" w:rsidRPr="005440C8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Wisdom and reason are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_______________________</w:t>
      </w:r>
      <w:r>
        <w:rPr>
          <w:rFonts w:ascii="Times New Roman" w:hAnsi="Times New Roman" w:cs="Times New Roman"/>
        </w:rPr>
        <w:t>to being a good mother.</w:t>
      </w:r>
    </w:p>
    <w:p w14:paraId="305F0D33" w14:textId="752C41F4" w:rsidR="00164914" w:rsidRPr="005440C8" w:rsidRDefault="00164914" w:rsidP="00C00AA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5440C8">
        <w:rPr>
          <w:rFonts w:ascii="Times New Roman" w:hAnsi="Times New Roman" w:cs="Times New Roman"/>
          <w:b/>
          <w:bCs/>
        </w:rPr>
        <w:t xml:space="preserve">She was a woman of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_______________________</w:t>
      </w:r>
      <w:r w:rsidRPr="005440C8">
        <w:rPr>
          <w:rFonts w:ascii="Times New Roman" w:hAnsi="Times New Roman" w:cs="Times New Roman"/>
          <w:b/>
          <w:bCs/>
        </w:rPr>
        <w:t xml:space="preserve">. </w:t>
      </w:r>
    </w:p>
    <w:p w14:paraId="498A247C" w14:textId="365229D1" w:rsidR="00164914" w:rsidRPr="00957B1D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She encouraged her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_____________________________</w:t>
      </w:r>
    </w:p>
    <w:p w14:paraId="53A68369" w14:textId="4A9E92E1" w:rsidR="00164914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</w:t>
      </w:r>
      <w:r w:rsidRPr="00C00AA6">
        <w:rPr>
          <w:rFonts w:ascii="Times New Roman" w:hAnsi="Times New Roman" w:cs="Times New Roman"/>
        </w:rPr>
        <w:t xml:space="preserve">encouraged </w:t>
      </w:r>
      <w:r w:rsidRPr="00C00AA6">
        <w:rPr>
          <w:rFonts w:ascii="Times New Roman" w:hAnsi="Times New Roman" w:cs="Times New Roman"/>
          <w:b/>
          <w:bCs/>
          <w:u w:val="single"/>
        </w:rPr>
        <w:t xml:space="preserve">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</w:t>
      </w:r>
      <w:r>
        <w:rPr>
          <w:rFonts w:ascii="Times New Roman" w:hAnsi="Times New Roman" w:cs="Times New Roman"/>
        </w:rPr>
        <w:t>to follow God’s ways.</w:t>
      </w:r>
    </w:p>
    <w:p w14:paraId="360C2F3B" w14:textId="120024FB" w:rsidR="00164914" w:rsidRPr="005440C8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Good mothers are an </w:t>
      </w:r>
      <w:r w:rsidR="00C00AA6">
        <w:rPr>
          <w:rFonts w:ascii="Times New Roman" w:hAnsi="Times New Roman" w:cs="Times New Roman"/>
          <w:b/>
          <w:bCs/>
          <w:u w:val="single"/>
        </w:rPr>
        <w:t>________________</w:t>
      </w:r>
      <w:r>
        <w:rPr>
          <w:rFonts w:ascii="Times New Roman" w:hAnsi="Times New Roman" w:cs="Times New Roman"/>
        </w:rPr>
        <w:t xml:space="preserve"> to their families.</w:t>
      </w:r>
    </w:p>
    <w:p w14:paraId="0C7CCD58" w14:textId="55F712A4" w:rsidR="00164914" w:rsidRPr="005440C8" w:rsidRDefault="00164914" w:rsidP="00C00AA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5440C8">
        <w:rPr>
          <w:rFonts w:ascii="Times New Roman" w:hAnsi="Times New Roman" w:cs="Times New Roman"/>
          <w:b/>
          <w:bCs/>
        </w:rPr>
        <w:t xml:space="preserve">She was a woman </w:t>
      </w:r>
      <w:r>
        <w:rPr>
          <w:rFonts w:ascii="Times New Roman" w:hAnsi="Times New Roman" w:cs="Times New Roman"/>
          <w:b/>
          <w:bCs/>
        </w:rPr>
        <w:t>who experienced</w:t>
      </w:r>
      <w:r w:rsidRPr="005440C8">
        <w:rPr>
          <w:rFonts w:ascii="Times New Roman" w:hAnsi="Times New Roman" w:cs="Times New Roman"/>
          <w:b/>
          <w:bCs/>
        </w:rPr>
        <w:t xml:space="preserve">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_________________________</w:t>
      </w:r>
      <w:r w:rsidRPr="005440C8">
        <w:rPr>
          <w:rFonts w:ascii="Times New Roman" w:hAnsi="Times New Roman" w:cs="Times New Roman"/>
          <w:b/>
          <w:bCs/>
        </w:rPr>
        <w:t>.</w:t>
      </w:r>
    </w:p>
    <w:p w14:paraId="2ADE5374" w14:textId="77777777" w:rsidR="00164914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Samson wanted a Philistine wife. She was opposed.</w:t>
      </w:r>
    </w:p>
    <w:p w14:paraId="2E34629B" w14:textId="77777777" w:rsidR="00164914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She’s not mentioned after the time when Samson wanted the Philistine wife.</w:t>
      </w:r>
    </w:p>
    <w:p w14:paraId="2AB7A981" w14:textId="77777777" w:rsidR="00164914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Samson was around 40 when he died destroying the Philistine temple.</w:t>
      </w:r>
    </w:p>
    <w:p w14:paraId="62EE817E" w14:textId="77777777" w:rsidR="00164914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did have other children. </w:t>
      </w:r>
    </w:p>
    <w:p w14:paraId="72EAB17C" w14:textId="2135AE5F" w:rsidR="00164914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Samson was a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_____________________</w:t>
      </w:r>
      <w:r>
        <w:rPr>
          <w:rFonts w:ascii="Times New Roman" w:hAnsi="Times New Roman" w:cs="Times New Roman"/>
        </w:rPr>
        <w:t xml:space="preserve">to a mother devoted to God. </w:t>
      </w:r>
    </w:p>
    <w:p w14:paraId="30A7E5C6" w14:textId="77777777" w:rsidR="00164914" w:rsidRDefault="00164914" w:rsidP="00C00AA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Mothers experience heartache: rebellious children, death of a child, marital failure and yet through the heartache comes a life of devotion to Christ.</w:t>
      </w:r>
    </w:p>
    <w:p w14:paraId="34269CD8" w14:textId="5139B2DD" w:rsidR="00164914" w:rsidRDefault="00164914" w:rsidP="00C00AA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She was a woman whose faithfulness was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</w:t>
      </w:r>
      <w:r>
        <w:rPr>
          <w:rFonts w:ascii="Times New Roman" w:hAnsi="Times New Roman" w:cs="Times New Roman"/>
          <w:b/>
          <w:bCs/>
        </w:rPr>
        <w:t>.</w:t>
      </w:r>
    </w:p>
    <w:p w14:paraId="485BE1FC" w14:textId="4A38ECC1" w:rsidR="00164914" w:rsidRPr="00A1392B" w:rsidRDefault="00164914" w:rsidP="00164914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Samson’s </w:t>
      </w:r>
      <w:r w:rsidR="00C00AA6">
        <w:rPr>
          <w:rFonts w:ascii="Times New Roman" w:hAnsi="Times New Roman" w:cs="Times New Roman"/>
          <w:b/>
          <w:bCs/>
          <w:u w:val="single"/>
        </w:rPr>
        <w:t>_____________</w:t>
      </w:r>
      <w:r>
        <w:rPr>
          <w:rFonts w:ascii="Times New Roman" w:hAnsi="Times New Roman" w:cs="Times New Roman"/>
        </w:rPr>
        <w:t xml:space="preserve"> in death shows the </w:t>
      </w:r>
      <w:r w:rsidR="00C00AA6">
        <w:rPr>
          <w:rFonts w:ascii="Times New Roman" w:hAnsi="Times New Roman" w:cs="Times New Roman"/>
          <w:b/>
          <w:bCs/>
          <w:u w:val="single"/>
        </w:rPr>
        <w:t>____________</w:t>
      </w:r>
      <w:r>
        <w:rPr>
          <w:rFonts w:ascii="Times New Roman" w:hAnsi="Times New Roman" w:cs="Times New Roman"/>
        </w:rPr>
        <w:t xml:space="preserve">of a godly mother. He humbled himself and was used by God and is </w:t>
      </w:r>
      <w:r w:rsidR="005F4E95">
        <w:rPr>
          <w:rFonts w:ascii="Times New Roman" w:hAnsi="Times New Roman" w:cs="Times New Roman"/>
        </w:rPr>
        <w:t xml:space="preserve">recorded </w:t>
      </w:r>
      <w:r>
        <w:rPr>
          <w:rFonts w:ascii="Times New Roman" w:hAnsi="Times New Roman" w:cs="Times New Roman"/>
        </w:rPr>
        <w:t>in Hebrews 11</w:t>
      </w:r>
      <w:r w:rsidRPr="00A1392B">
        <w:rPr>
          <w:rFonts w:ascii="Times New Roman" w:hAnsi="Times New Roman" w:cs="Times New Roman"/>
          <w:i/>
          <w:iCs/>
        </w:rPr>
        <w:t xml:space="preserve">. </w:t>
      </w:r>
      <w:r w:rsidRPr="00A1392B">
        <w:rPr>
          <w:rStyle w:val="versenumber"/>
          <w:rFonts w:ascii="Times New Roman" w:hAnsi="Times New Roman" w:cs="Times New Roman"/>
          <w:b/>
          <w:bCs/>
          <w:i/>
          <w:iCs/>
          <w:color w:val="222222"/>
          <w:bdr w:val="none" w:sz="0" w:space="0" w:color="auto" w:frame="1"/>
          <w:vertAlign w:val="superscript"/>
        </w:rPr>
        <w:t>32</w:t>
      </w:r>
      <w:r w:rsidRPr="00A1392B">
        <w:rPr>
          <w:rStyle w:val="apple-converted-spac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 </w:t>
      </w:r>
      <w:r w:rsidRPr="00A1392B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And what more shall I say? For time would fail me to tell of Gideon, Barak, Samson, Jephthah, of David and Samuel and the prophets—</w:t>
      </w:r>
      <w:r w:rsidRPr="00A1392B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A1392B">
        <w:rPr>
          <w:rStyle w:val="versenumber"/>
          <w:rFonts w:ascii="Times New Roman" w:hAnsi="Times New Roman" w:cs="Times New Roman"/>
          <w:b/>
          <w:bCs/>
          <w:i/>
          <w:iCs/>
          <w:color w:val="222222"/>
          <w:bdr w:val="none" w:sz="0" w:space="0" w:color="auto" w:frame="1"/>
          <w:vertAlign w:val="superscript"/>
        </w:rPr>
        <w:t>33</w:t>
      </w:r>
      <w:r w:rsidRPr="00A1392B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A1392B">
        <w:rPr>
          <w:rStyle w:val="netverse"/>
          <w:rFonts w:ascii="Times New Roman" w:hAnsi="Times New Roman" w:cs="Times New Roman"/>
          <w:i/>
          <w:iCs/>
          <w:color w:val="222222"/>
          <w:bdr w:val="none" w:sz="0" w:space="0" w:color="auto" w:frame="1"/>
        </w:rPr>
        <w:t>who through faith conquered kingdoms, enforced justice, obtained promises, stopped the mouths of lions,</w:t>
      </w:r>
      <w:r w:rsidRPr="00A1392B">
        <w:rPr>
          <w:rStyle w:val="apple-converted-space"/>
          <w:rFonts w:ascii="Times New Roman" w:hAnsi="Times New Roman" w:cs="Times New Roman"/>
          <w:i/>
          <w:iCs/>
          <w:color w:val="222222"/>
          <w:shd w:val="clear" w:color="auto" w:fill="FFFFFF"/>
        </w:rPr>
        <w:t> (Hebrews 11:32-33)</w:t>
      </w:r>
    </w:p>
    <w:p w14:paraId="07F96062" w14:textId="77777777" w:rsidR="00164914" w:rsidRDefault="00164914" w:rsidP="00164914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 faithfulness led to her exoneration. </w:t>
      </w:r>
    </w:p>
    <w:p w14:paraId="04F34F4B" w14:textId="2035ED43" w:rsidR="00164914" w:rsidRDefault="00164914" w:rsidP="00164914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Samson’s life was not a </w:t>
      </w:r>
      <w:r w:rsidR="00C00AA6">
        <w:rPr>
          <w:rFonts w:ascii="Times New Roman" w:hAnsi="Times New Roman" w:cs="Times New Roman"/>
          <w:b/>
          <w:bCs/>
          <w:u w:val="single"/>
        </w:rPr>
        <w:t>____________</w:t>
      </w:r>
      <w:r w:rsidRPr="00957B1D">
        <w:rPr>
          <w:rFonts w:ascii="Times New Roman" w:hAnsi="Times New Roman" w:cs="Times New Roman"/>
          <w:b/>
          <w:bCs/>
          <w:u w:val="single"/>
        </w:rPr>
        <w:t>;</w:t>
      </w:r>
      <w:r>
        <w:rPr>
          <w:rFonts w:ascii="Times New Roman" w:hAnsi="Times New Roman" w:cs="Times New Roman"/>
        </w:rPr>
        <w:t xml:space="preserve"> he was a </w:t>
      </w:r>
      <w:r w:rsidR="00C00AA6">
        <w:rPr>
          <w:rFonts w:ascii="Times New Roman" w:hAnsi="Times New Roman" w:cs="Times New Roman"/>
          <w:b/>
          <w:bCs/>
          <w:u w:val="single"/>
        </w:rPr>
        <w:t>______________________</w:t>
      </w:r>
      <w:r>
        <w:rPr>
          <w:rFonts w:ascii="Times New Roman" w:hAnsi="Times New Roman" w:cs="Times New Roman"/>
        </w:rPr>
        <w:t xml:space="preserve"> of God.</w:t>
      </w:r>
    </w:p>
    <w:p w14:paraId="2AAEBC2B" w14:textId="13EEDA8A" w:rsidR="00742B62" w:rsidRPr="00C00AA6" w:rsidRDefault="00164914">
      <w:pPr>
        <w:rPr>
          <w:rFonts w:ascii="Times New Roman" w:hAnsi="Times New Roman" w:cs="Times New Roman"/>
        </w:rPr>
      </w:pPr>
      <w:r>
        <w:rPr>
          <w:rStyle w:val="chapternum"/>
          <w:rFonts w:ascii="Times New Roman" w:hAnsi="Times New Roman" w:cs="Times New Roman"/>
        </w:rPr>
        <w:t>Conclusion: I have never met a mother who hasn’t gone through heartache and blessing. God will bless faithfulness in Moms.</w:t>
      </w:r>
    </w:p>
    <w:sectPr w:rsidR="00742B62" w:rsidRPr="00C00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0B84"/>
    <w:multiLevelType w:val="hybridMultilevel"/>
    <w:tmpl w:val="E5BE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5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14"/>
    <w:rsid w:val="00004916"/>
    <w:rsid w:val="00164914"/>
    <w:rsid w:val="0059014B"/>
    <w:rsid w:val="005F4E95"/>
    <w:rsid w:val="00742B62"/>
    <w:rsid w:val="007A4D32"/>
    <w:rsid w:val="007F57E6"/>
    <w:rsid w:val="00C00AA6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47AC8"/>
  <w15:chartTrackingRefBased/>
  <w15:docId w15:val="{BEFE18B8-0B4C-F643-B89F-C7E99C8C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14"/>
  </w:style>
  <w:style w:type="paragraph" w:styleId="Heading1">
    <w:name w:val="heading 1"/>
    <w:basedOn w:val="Normal"/>
    <w:next w:val="Normal"/>
    <w:link w:val="Heading1Char"/>
    <w:uiPriority w:val="9"/>
    <w:qFormat/>
    <w:rsid w:val="0016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91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64914"/>
  </w:style>
  <w:style w:type="character" w:customStyle="1" w:styleId="chapternum">
    <w:name w:val="chapternum"/>
    <w:basedOn w:val="DefaultParagraphFont"/>
    <w:rsid w:val="00164914"/>
  </w:style>
  <w:style w:type="character" w:customStyle="1" w:styleId="netverse">
    <w:name w:val="netverse"/>
    <w:basedOn w:val="DefaultParagraphFont"/>
    <w:rsid w:val="00164914"/>
  </w:style>
  <w:style w:type="character" w:customStyle="1" w:styleId="versenumber">
    <w:name w:val="versenumber"/>
    <w:basedOn w:val="DefaultParagraphFont"/>
    <w:rsid w:val="0016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3</cp:revision>
  <dcterms:created xsi:type="dcterms:W3CDTF">2026-05-06T18:20:00Z</dcterms:created>
  <dcterms:modified xsi:type="dcterms:W3CDTF">2026-05-07T13:20:00Z</dcterms:modified>
</cp:coreProperties>
</file>