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CF156" w14:textId="03605D92" w:rsidR="00D05437" w:rsidRDefault="00904372" w:rsidP="00D05437">
      <w:pPr>
        <w:pStyle w:val="Default"/>
      </w:pPr>
      <w:r>
        <w:rPr>
          <w:noProof/>
          <w:lang w:eastAsia="en-AU"/>
        </w:rPr>
        <mc:AlternateContent>
          <mc:Choice Requires="wps">
            <w:drawing>
              <wp:anchor distT="0" distB="0" distL="114300" distR="114300" simplePos="0" relativeHeight="251668480" behindDoc="0" locked="0" layoutInCell="1" allowOverlap="1" wp14:anchorId="1E5AC8E7" wp14:editId="7D8FFEDF">
                <wp:simplePos x="0" y="0"/>
                <wp:positionH relativeFrom="column">
                  <wp:posOffset>3038475</wp:posOffset>
                </wp:positionH>
                <wp:positionV relativeFrom="paragraph">
                  <wp:posOffset>-9525</wp:posOffset>
                </wp:positionV>
                <wp:extent cx="4000500" cy="12763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000500" cy="1276350"/>
                        </a:xfrm>
                        <a:prstGeom prst="rect">
                          <a:avLst/>
                        </a:prstGeom>
                        <a:solidFill>
                          <a:schemeClr val="lt1"/>
                        </a:solidFill>
                        <a:ln w="6350">
                          <a:noFill/>
                        </a:ln>
                      </wps:spPr>
                      <wps:txbx>
                        <w:txbxContent>
                          <w:p w14:paraId="16F90A12" w14:textId="67F94B76" w:rsidR="00904372" w:rsidRPr="00974370" w:rsidRDefault="00974370">
                            <w:pPr>
                              <w:rPr>
                                <w:rFonts w:ascii="Arial" w:hAnsi="Arial" w:cs="Arial"/>
                                <w:sz w:val="24"/>
                                <w:szCs w:val="24"/>
                              </w:rPr>
                            </w:pPr>
                            <w:r w:rsidRPr="00974370">
                              <w:rPr>
                                <w:rFonts w:ascii="Arial" w:hAnsi="Arial" w:cs="Arial"/>
                                <w:sz w:val="24"/>
                                <w:szCs w:val="24"/>
                              </w:rPr>
                              <w:t>Brumby Junction Sanctuary</w:t>
                            </w:r>
                          </w:p>
                          <w:p w14:paraId="30267614" w14:textId="2FF68687" w:rsidR="00974370" w:rsidRPr="00974370" w:rsidRDefault="00974370">
                            <w:pPr>
                              <w:rPr>
                                <w:rFonts w:ascii="Arial" w:hAnsi="Arial" w:cs="Arial"/>
                                <w:sz w:val="24"/>
                                <w:szCs w:val="24"/>
                              </w:rPr>
                            </w:pPr>
                            <w:r w:rsidRPr="00974370">
                              <w:rPr>
                                <w:rFonts w:ascii="Arial" w:hAnsi="Arial" w:cs="Arial"/>
                                <w:sz w:val="24"/>
                                <w:szCs w:val="24"/>
                              </w:rPr>
                              <w:t xml:space="preserve">1861 Raglan Elmhurst Rd </w:t>
                            </w:r>
                            <w:proofErr w:type="spellStart"/>
                            <w:r w:rsidRPr="00974370">
                              <w:rPr>
                                <w:rFonts w:ascii="Arial" w:hAnsi="Arial" w:cs="Arial"/>
                                <w:sz w:val="24"/>
                                <w:szCs w:val="24"/>
                              </w:rPr>
                              <w:t>Glenlogie</w:t>
                            </w:r>
                            <w:proofErr w:type="spellEnd"/>
                            <w:r w:rsidRPr="00974370">
                              <w:rPr>
                                <w:rFonts w:ascii="Arial" w:hAnsi="Arial" w:cs="Arial"/>
                                <w:sz w:val="24"/>
                                <w:szCs w:val="24"/>
                              </w:rPr>
                              <w:t xml:space="preserve"> Vic 3469</w:t>
                            </w:r>
                          </w:p>
                          <w:p w14:paraId="1F93B7CB" w14:textId="18912221" w:rsidR="00974370" w:rsidRPr="00974370" w:rsidRDefault="00974370">
                            <w:pPr>
                              <w:rPr>
                                <w:rFonts w:ascii="Arial" w:hAnsi="Arial" w:cs="Arial"/>
                                <w:sz w:val="24"/>
                                <w:szCs w:val="24"/>
                              </w:rPr>
                            </w:pPr>
                            <w:r w:rsidRPr="00974370">
                              <w:rPr>
                                <w:rFonts w:ascii="Arial" w:hAnsi="Arial" w:cs="Arial"/>
                                <w:sz w:val="24"/>
                                <w:szCs w:val="24"/>
                              </w:rPr>
                              <w:t>0408 201 107</w:t>
                            </w:r>
                            <w:r>
                              <w:rPr>
                                <w:rFonts w:ascii="Arial" w:hAnsi="Arial" w:cs="Arial"/>
                                <w:sz w:val="24"/>
                                <w:szCs w:val="24"/>
                              </w:rPr>
                              <w:t xml:space="preserve">   </w:t>
                            </w:r>
                            <w:hyperlink r:id="rId7" w:history="1">
                              <w:r w:rsidRPr="00974370">
                                <w:rPr>
                                  <w:rStyle w:val="Hyperlink"/>
                                  <w:rFonts w:ascii="Arial" w:hAnsi="Arial" w:cs="Arial"/>
                                  <w:sz w:val="24"/>
                                  <w:szCs w:val="24"/>
                                </w:rPr>
                                <w:t>info@victorianbrumbyassociation.org</w:t>
                              </w:r>
                            </w:hyperlink>
                            <w:r w:rsidRPr="00974370">
                              <w:rPr>
                                <w:rFonts w:ascii="Arial" w:hAnsi="Arial" w:cs="Arial"/>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5AC8E7" id="_x0000_t202" coordsize="21600,21600" o:spt="202" path="m,l,21600r21600,l21600,xe">
                <v:stroke joinstyle="miter"/>
                <v:path gradientshapeok="t" o:connecttype="rect"/>
              </v:shapetype>
              <v:shape id="Text Box 17" o:spid="_x0000_s1026" type="#_x0000_t202" style="position:absolute;margin-left:239.25pt;margin-top:-.75pt;width:315pt;height:1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" fillcolor="white [3201]" stroked="f" strokeweight=".5pt">
                <v:textbox>
                  <w:txbxContent>
                    <w:p w14:paraId="16F90A12" w14:textId="67F94B76" w:rsidR="00904372" w:rsidRPr="00974370" w:rsidRDefault="00974370">
                      <w:pPr>
                        <w:rPr>
                          <w:rFonts w:ascii="Arial" w:hAnsi="Arial" w:cs="Arial"/>
                          <w:sz w:val="24"/>
                          <w:szCs w:val="24"/>
                        </w:rPr>
                      </w:pPr>
                      <w:r w:rsidRPr="00974370">
                        <w:rPr>
                          <w:rFonts w:ascii="Arial" w:hAnsi="Arial" w:cs="Arial"/>
                          <w:sz w:val="24"/>
                          <w:szCs w:val="24"/>
                        </w:rPr>
                        <w:t>Brumby Junction Sanctuary</w:t>
                      </w:r>
                    </w:p>
                    <w:p w14:paraId="30267614" w14:textId="2FF68687" w:rsidR="00974370" w:rsidRPr="00974370" w:rsidRDefault="00974370">
                      <w:pPr>
                        <w:rPr>
                          <w:rFonts w:ascii="Arial" w:hAnsi="Arial" w:cs="Arial"/>
                          <w:sz w:val="24"/>
                          <w:szCs w:val="24"/>
                        </w:rPr>
                      </w:pPr>
                      <w:r w:rsidRPr="00974370">
                        <w:rPr>
                          <w:rFonts w:ascii="Arial" w:hAnsi="Arial" w:cs="Arial"/>
                          <w:sz w:val="24"/>
                          <w:szCs w:val="24"/>
                        </w:rPr>
                        <w:t xml:space="preserve">1861 Raglan Elmhurst Rd </w:t>
                      </w:r>
                      <w:proofErr w:type="spellStart"/>
                      <w:r w:rsidRPr="00974370">
                        <w:rPr>
                          <w:rFonts w:ascii="Arial" w:hAnsi="Arial" w:cs="Arial"/>
                          <w:sz w:val="24"/>
                          <w:szCs w:val="24"/>
                        </w:rPr>
                        <w:t>Glenlogie</w:t>
                      </w:r>
                      <w:proofErr w:type="spellEnd"/>
                      <w:r w:rsidRPr="00974370">
                        <w:rPr>
                          <w:rFonts w:ascii="Arial" w:hAnsi="Arial" w:cs="Arial"/>
                          <w:sz w:val="24"/>
                          <w:szCs w:val="24"/>
                        </w:rPr>
                        <w:t xml:space="preserve"> Vic 3469</w:t>
                      </w:r>
                    </w:p>
                    <w:p w14:paraId="1F93B7CB" w14:textId="18912221" w:rsidR="00974370" w:rsidRPr="00974370" w:rsidRDefault="00974370">
                      <w:pPr>
                        <w:rPr>
                          <w:rFonts w:ascii="Arial" w:hAnsi="Arial" w:cs="Arial"/>
                          <w:sz w:val="24"/>
                          <w:szCs w:val="24"/>
                        </w:rPr>
                      </w:pPr>
                      <w:r w:rsidRPr="00974370">
                        <w:rPr>
                          <w:rFonts w:ascii="Arial" w:hAnsi="Arial" w:cs="Arial"/>
                          <w:sz w:val="24"/>
                          <w:szCs w:val="24"/>
                        </w:rPr>
                        <w:t>0408 201 107</w:t>
                      </w:r>
                      <w:r>
                        <w:rPr>
                          <w:rFonts w:ascii="Arial" w:hAnsi="Arial" w:cs="Arial"/>
                          <w:sz w:val="24"/>
                          <w:szCs w:val="24"/>
                        </w:rPr>
                        <w:t xml:space="preserve">   </w:t>
                      </w:r>
                      <w:hyperlink r:id="rId8" w:history="1">
                        <w:r w:rsidRPr="00974370">
                          <w:rPr>
                            <w:rStyle w:val="Hyperlink"/>
                            <w:rFonts w:ascii="Arial" w:hAnsi="Arial" w:cs="Arial"/>
                            <w:sz w:val="24"/>
                            <w:szCs w:val="24"/>
                          </w:rPr>
                          <w:t>info@victorianbrumbyassociation.org</w:t>
                        </w:r>
                      </w:hyperlink>
                      <w:r w:rsidRPr="00974370">
                        <w:rPr>
                          <w:rFonts w:ascii="Arial" w:hAnsi="Arial" w:cs="Arial"/>
                          <w:sz w:val="24"/>
                          <w:szCs w:val="24"/>
                        </w:rPr>
                        <w:t xml:space="preserve"> </w:t>
                      </w:r>
                    </w:p>
                  </w:txbxContent>
                </v:textbox>
              </v:shape>
            </w:pict>
          </mc:Fallback>
        </mc:AlternateContent>
      </w:r>
      <w:r w:rsidR="007D7A20">
        <w:rPr>
          <w:noProof/>
          <w:lang w:eastAsia="en-AU"/>
        </w:rPr>
        <mc:AlternateContent>
          <mc:Choice Requires="wps">
            <w:drawing>
              <wp:anchor distT="0" distB="0" distL="114300" distR="114300" simplePos="0" relativeHeight="251662336" behindDoc="0" locked="0" layoutInCell="1" allowOverlap="1" wp14:anchorId="49AC3721" wp14:editId="22F25773">
                <wp:simplePos x="0" y="0"/>
                <wp:positionH relativeFrom="column">
                  <wp:posOffset>-333375</wp:posOffset>
                </wp:positionH>
                <wp:positionV relativeFrom="paragraph">
                  <wp:posOffset>-323850</wp:posOffset>
                </wp:positionV>
                <wp:extent cx="3514725" cy="2019300"/>
                <wp:effectExtent l="0" t="0" r="952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2019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9D000" w14:textId="6430DE39" w:rsidR="00935BE4" w:rsidRDefault="00974370">
                            <w:r>
                              <w:rPr>
                                <w:noProof/>
                              </w:rPr>
                              <w:drawing>
                                <wp:inline distT="0" distB="0" distL="0" distR="0" wp14:anchorId="41CA1B2D" wp14:editId="4AAB42EC">
                                  <wp:extent cx="3308350" cy="1927860"/>
                                  <wp:effectExtent l="0" t="0" r="6350" b="0"/>
                                  <wp:docPr id="2" name="Picture 2" descr="A picture containing text, map,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BA logo.jpg"/>
                                          <pic:cNvPicPr/>
                                        </pic:nvPicPr>
                                        <pic:blipFill>
                                          <a:blip r:embed="rId9">
                                            <a:extLst>
                                              <a:ext uri="{28A0092B-C50C-407E-A947-70E740481C1C}">
                                                <a14:useLocalDpi xmlns:a14="http://schemas.microsoft.com/office/drawing/2010/main" val="0"/>
                                              </a:ext>
                                            </a:extLst>
                                          </a:blip>
                                          <a:stretch>
                                            <a:fillRect/>
                                          </a:stretch>
                                        </pic:blipFill>
                                        <pic:spPr>
                                          <a:xfrm>
                                            <a:off x="0" y="0"/>
                                            <a:ext cx="3308350" cy="192786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C3721" id="Text Box 9" o:spid="_x0000_s1027" type="#_x0000_t202" style="position:absolute;margin-left:-26.25pt;margin-top:-25.5pt;width:276.75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" stroked="f">
                <v:textbox>
                  <w:txbxContent>
                    <w:p w14:paraId="2CD9D000" w14:textId="6430DE39" w:rsidR="00935BE4" w:rsidRDefault="00974370">
                      <w:r>
                        <w:rPr>
                          <w:noProof/>
                        </w:rPr>
                        <w:drawing>
                          <wp:inline distT="0" distB="0" distL="0" distR="0" wp14:anchorId="41CA1B2D" wp14:editId="4AAB42EC">
                            <wp:extent cx="3308350" cy="1927860"/>
                            <wp:effectExtent l="0" t="0" r="6350" b="0"/>
                            <wp:docPr id="2" name="Picture 2" descr="A picture containing text, map,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BA logo.jpg"/>
                                    <pic:cNvPicPr/>
                                  </pic:nvPicPr>
                                  <pic:blipFill>
                                    <a:blip r:embed="rId9">
                                      <a:extLst>
                                        <a:ext uri="{28A0092B-C50C-407E-A947-70E740481C1C}">
                                          <a14:useLocalDpi xmlns:a14="http://schemas.microsoft.com/office/drawing/2010/main" val="0"/>
                                        </a:ext>
                                      </a:extLst>
                                    </a:blip>
                                    <a:stretch>
                                      <a:fillRect/>
                                    </a:stretch>
                                  </pic:blipFill>
                                  <pic:spPr>
                                    <a:xfrm>
                                      <a:off x="0" y="0"/>
                                      <a:ext cx="3308350" cy="1927860"/>
                                    </a:xfrm>
                                    <a:prstGeom prst="rect">
                                      <a:avLst/>
                                    </a:prstGeom>
                                  </pic:spPr>
                                </pic:pic>
                              </a:graphicData>
                            </a:graphic>
                          </wp:inline>
                        </w:drawing>
                      </w:r>
                    </w:p>
                  </w:txbxContent>
                </v:textbox>
              </v:shape>
            </w:pict>
          </mc:Fallback>
        </mc:AlternateContent>
      </w:r>
    </w:p>
    <w:p w14:paraId="00537565" w14:textId="77777777" w:rsidR="00D05437" w:rsidRDefault="00D05437" w:rsidP="00D05437">
      <w:pPr>
        <w:pStyle w:val="Default"/>
      </w:pPr>
      <w:r>
        <w:t xml:space="preserve"> </w:t>
      </w:r>
    </w:p>
    <w:p w14:paraId="1CCB4EA1" w14:textId="77777777" w:rsidR="00850C68" w:rsidRDefault="00850C68" w:rsidP="00D05437">
      <w:pPr>
        <w:pStyle w:val="Default"/>
      </w:pPr>
    </w:p>
    <w:p w14:paraId="3E942D0A" w14:textId="6DDA2BC3" w:rsidR="00850C68" w:rsidRDefault="00850C68" w:rsidP="00D05437">
      <w:pPr>
        <w:pStyle w:val="Default"/>
      </w:pPr>
    </w:p>
    <w:p w14:paraId="5590A37C" w14:textId="4EF57D30" w:rsidR="00850C68" w:rsidRDefault="00850C68" w:rsidP="00D05437">
      <w:pPr>
        <w:pStyle w:val="Default"/>
      </w:pPr>
    </w:p>
    <w:p w14:paraId="28DCB77F" w14:textId="46B0C70E" w:rsidR="00850C68" w:rsidRDefault="00904372" w:rsidP="00904372">
      <w:pPr>
        <w:pStyle w:val="Default"/>
        <w:tabs>
          <w:tab w:val="left" w:pos="7170"/>
        </w:tabs>
      </w:pPr>
      <w:r>
        <w:tab/>
      </w:r>
    </w:p>
    <w:p w14:paraId="367848BF" w14:textId="23080DFA" w:rsidR="00850C68" w:rsidRDefault="00850C68" w:rsidP="00D05437">
      <w:pPr>
        <w:pStyle w:val="Default"/>
      </w:pPr>
    </w:p>
    <w:p w14:paraId="3F8B9769" w14:textId="77777777" w:rsidR="00850C68" w:rsidRDefault="00850C68" w:rsidP="00D05437">
      <w:pPr>
        <w:pStyle w:val="Default"/>
      </w:pPr>
    </w:p>
    <w:p w14:paraId="693C70AF" w14:textId="2A546857" w:rsidR="00850C68" w:rsidRDefault="00E212F5" w:rsidP="00D05437">
      <w:pPr>
        <w:pStyle w:val="Default"/>
      </w:pPr>
      <w:r>
        <w:rPr>
          <w:noProof/>
          <w:lang w:eastAsia="en-AU"/>
        </w:rPr>
        <mc:AlternateContent>
          <mc:Choice Requires="wps">
            <w:drawing>
              <wp:anchor distT="0" distB="0" distL="114300" distR="114300" simplePos="0" relativeHeight="251664384" behindDoc="0" locked="0" layoutInCell="1" allowOverlap="1" wp14:anchorId="72ACB32C" wp14:editId="2A289443">
                <wp:simplePos x="0" y="0"/>
                <wp:positionH relativeFrom="column">
                  <wp:posOffset>-381000</wp:posOffset>
                </wp:positionH>
                <wp:positionV relativeFrom="paragraph">
                  <wp:posOffset>240030</wp:posOffset>
                </wp:positionV>
                <wp:extent cx="7200900" cy="19050"/>
                <wp:effectExtent l="9525" t="9525" r="9525" b="952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D969E" id="_x0000_t32" coordsize="21600,21600" o:spt="32" o:oned="t" path="m,l21600,21600e" filled="f">
                <v:path arrowok="t" fillok="f" o:connecttype="none"/>
                <o:lock v:ext="edit" shapetype="t"/>
              </v:shapetype>
              <v:shape id="AutoShape 11" o:spid="_x0000_s1026" type="#_x0000_t32" style="position:absolute;margin-left:-30pt;margin-top:18.9pt;width:567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"/>
            </w:pict>
          </mc:Fallback>
        </mc:AlternateContent>
      </w:r>
    </w:p>
    <w:p w14:paraId="4EBBC5BC" w14:textId="40BAD119" w:rsidR="00850C68" w:rsidRDefault="00850C68" w:rsidP="00D05437">
      <w:pPr>
        <w:pStyle w:val="Default"/>
      </w:pPr>
    </w:p>
    <w:p w14:paraId="2522B02F" w14:textId="77777777" w:rsidR="00D1252C" w:rsidRPr="00D1252C" w:rsidRDefault="00D1252C" w:rsidP="00D1252C">
      <w:pPr>
        <w:pStyle w:val="Default"/>
        <w:rPr>
          <w:rFonts w:ascii="Arial" w:hAnsi="Arial" w:cs="Arial"/>
          <w:b/>
          <w:bCs/>
          <w:color w:val="auto"/>
          <w:sz w:val="16"/>
          <w:szCs w:val="16"/>
        </w:rPr>
      </w:pPr>
    </w:p>
    <w:p w14:paraId="57F278DF" w14:textId="3C58C7D4" w:rsidR="00E212F5" w:rsidRDefault="00974370" w:rsidP="00E212F5">
      <w:pPr>
        <w:pStyle w:val="Default"/>
        <w:jc w:val="center"/>
        <w:rPr>
          <w:rFonts w:ascii="Arial" w:hAnsi="Arial" w:cs="Arial"/>
          <w:b/>
          <w:bCs/>
          <w:color w:val="auto"/>
          <w:sz w:val="28"/>
          <w:szCs w:val="28"/>
        </w:rPr>
      </w:pPr>
      <w:r>
        <w:rPr>
          <w:rFonts w:ascii="Arial" w:hAnsi="Arial" w:cs="Arial"/>
          <w:b/>
          <w:bCs/>
          <w:color w:val="auto"/>
          <w:sz w:val="28"/>
          <w:szCs w:val="28"/>
        </w:rPr>
        <w:t xml:space="preserve">CHOOSE YOUR OWN TRAINER </w:t>
      </w:r>
      <w:r w:rsidR="00E212F5">
        <w:rPr>
          <w:rFonts w:ascii="Arial" w:hAnsi="Arial" w:cs="Arial"/>
          <w:b/>
          <w:bCs/>
          <w:color w:val="auto"/>
          <w:sz w:val="28"/>
          <w:szCs w:val="28"/>
        </w:rPr>
        <w:t>PROGRAM</w:t>
      </w:r>
    </w:p>
    <w:p w14:paraId="6B937C24" w14:textId="77777777" w:rsidR="00E212F5" w:rsidRDefault="00E212F5" w:rsidP="00D1252C">
      <w:pPr>
        <w:pStyle w:val="Default"/>
        <w:rPr>
          <w:rFonts w:ascii="Arial" w:hAnsi="Arial" w:cs="Arial"/>
          <w:b/>
          <w:bCs/>
          <w:color w:val="auto"/>
          <w:sz w:val="28"/>
          <w:szCs w:val="28"/>
        </w:rPr>
      </w:pPr>
    </w:p>
    <w:p w14:paraId="29947B88" w14:textId="062C11D2" w:rsidR="00974370" w:rsidRDefault="00974370" w:rsidP="00D1252C">
      <w:pPr>
        <w:pStyle w:val="Default"/>
        <w:rPr>
          <w:rFonts w:ascii="Arial" w:hAnsi="Arial" w:cs="Arial"/>
          <w:b/>
          <w:bCs/>
          <w:color w:val="auto"/>
          <w:sz w:val="28"/>
          <w:szCs w:val="28"/>
        </w:rPr>
      </w:pPr>
      <w:r>
        <w:rPr>
          <w:rFonts w:ascii="Arial" w:hAnsi="Arial" w:cs="Arial"/>
          <w:b/>
          <w:bCs/>
          <w:color w:val="auto"/>
          <w:sz w:val="28"/>
          <w:szCs w:val="28"/>
        </w:rPr>
        <w:t>APPLICATION FORM</w:t>
      </w:r>
      <w:r w:rsidR="00BC7954">
        <w:rPr>
          <w:rFonts w:ascii="Arial" w:hAnsi="Arial" w:cs="Arial"/>
          <w:b/>
          <w:bCs/>
          <w:color w:val="auto"/>
          <w:sz w:val="28"/>
          <w:szCs w:val="28"/>
        </w:rPr>
        <w:t xml:space="preserve"> </w:t>
      </w:r>
      <w:r w:rsidR="004E0C07">
        <w:rPr>
          <w:rFonts w:ascii="Arial" w:hAnsi="Arial" w:cs="Arial"/>
          <w:b/>
          <w:bCs/>
          <w:color w:val="auto"/>
          <w:sz w:val="28"/>
          <w:szCs w:val="28"/>
        </w:rPr>
        <w:t>B</w:t>
      </w:r>
      <w:r w:rsidR="00BC7954">
        <w:rPr>
          <w:rFonts w:ascii="Arial" w:hAnsi="Arial" w:cs="Arial"/>
          <w:b/>
          <w:bCs/>
          <w:color w:val="auto"/>
          <w:sz w:val="28"/>
          <w:szCs w:val="28"/>
        </w:rPr>
        <w:t xml:space="preserve">: </w:t>
      </w:r>
      <w:r w:rsidR="004E0C07">
        <w:rPr>
          <w:rFonts w:ascii="Arial" w:hAnsi="Arial" w:cs="Arial"/>
          <w:b/>
          <w:bCs/>
          <w:color w:val="auto"/>
          <w:sz w:val="28"/>
          <w:szCs w:val="28"/>
        </w:rPr>
        <w:t>OWNER</w:t>
      </w:r>
    </w:p>
    <w:p w14:paraId="6DD6188E" w14:textId="77777777" w:rsidR="00E212F5" w:rsidRDefault="00E212F5" w:rsidP="00D1252C">
      <w:pPr>
        <w:pStyle w:val="Default"/>
        <w:rPr>
          <w:rFonts w:ascii="Arial" w:hAnsi="Arial" w:cs="Arial"/>
          <w:b/>
          <w:bCs/>
          <w:color w:val="auto"/>
          <w:sz w:val="28"/>
          <w:szCs w:val="28"/>
        </w:rPr>
      </w:pPr>
    </w:p>
    <w:p w14:paraId="3A91FF73" w14:textId="4978EF87" w:rsidR="00E212F5" w:rsidRDefault="00E212F5" w:rsidP="00D1252C">
      <w:pPr>
        <w:pStyle w:val="Default"/>
        <w:rPr>
          <w:rFonts w:ascii="Arial" w:hAnsi="Arial" w:cs="Arial"/>
          <w:b/>
          <w:bCs/>
          <w:color w:val="auto"/>
          <w:sz w:val="28"/>
          <w:szCs w:val="28"/>
        </w:rPr>
      </w:pPr>
      <w:r>
        <w:rPr>
          <w:rFonts w:ascii="Arial" w:hAnsi="Arial" w:cs="Arial"/>
          <w:b/>
          <w:bCs/>
          <w:color w:val="auto"/>
          <w:sz w:val="28"/>
          <w:szCs w:val="28"/>
        </w:rPr>
        <w:t>Background Information</w:t>
      </w:r>
    </w:p>
    <w:p w14:paraId="7C6D2B95" w14:textId="77777777" w:rsidR="00BC7954" w:rsidRDefault="00BC7954" w:rsidP="00D1252C">
      <w:pPr>
        <w:pStyle w:val="Default"/>
        <w:rPr>
          <w:rFonts w:ascii="Arial" w:hAnsi="Arial" w:cs="Arial"/>
          <w:color w:val="auto"/>
        </w:rPr>
      </w:pPr>
      <w:r>
        <w:rPr>
          <w:rFonts w:ascii="Arial" w:hAnsi="Arial" w:cs="Arial"/>
          <w:color w:val="auto"/>
        </w:rPr>
        <w:t>The Choose your Own Trainer program has been developed by the Victorian Brumby Association to increase rehoming opportunities for Brumbies which have been removed from Public Lands in New South Wales and Victoria under government recognised management plans.</w:t>
      </w:r>
    </w:p>
    <w:p w14:paraId="276E59B5" w14:textId="77777777" w:rsidR="00BC7954" w:rsidRDefault="00BC7954" w:rsidP="00D1252C">
      <w:pPr>
        <w:pStyle w:val="Default"/>
        <w:rPr>
          <w:rFonts w:ascii="Arial" w:hAnsi="Arial" w:cs="Arial"/>
          <w:color w:val="auto"/>
        </w:rPr>
      </w:pPr>
      <w:r>
        <w:rPr>
          <w:rFonts w:ascii="Arial" w:hAnsi="Arial" w:cs="Arial"/>
          <w:color w:val="auto"/>
        </w:rPr>
        <w:t xml:space="preserve">The Victorian Brumby Association understands that many horse owners have strong relationships with their own Trainers and methods and may prefer that their Brumby is Gentled using those methods. </w:t>
      </w:r>
    </w:p>
    <w:p w14:paraId="33E274C7" w14:textId="77777777" w:rsidR="00BC7954" w:rsidRDefault="00BC7954" w:rsidP="00D1252C">
      <w:pPr>
        <w:pStyle w:val="Default"/>
        <w:rPr>
          <w:rFonts w:ascii="Arial" w:hAnsi="Arial" w:cs="Arial"/>
          <w:color w:val="auto"/>
        </w:rPr>
      </w:pPr>
      <w:r>
        <w:rPr>
          <w:rFonts w:ascii="Arial" w:hAnsi="Arial" w:cs="Arial"/>
          <w:color w:val="auto"/>
        </w:rPr>
        <w:t>The program allows people to choose their own Brumby from our Brumby Junction Sanctuary and have them sent directly to their own Trainer for Gentling and Training to their specifications.</w:t>
      </w:r>
    </w:p>
    <w:p w14:paraId="0062F34B" w14:textId="77777777" w:rsidR="00E212F5" w:rsidRDefault="00BC7954" w:rsidP="00D1252C">
      <w:pPr>
        <w:pStyle w:val="Default"/>
        <w:rPr>
          <w:rFonts w:ascii="Arial" w:hAnsi="Arial" w:cs="Arial"/>
          <w:color w:val="auto"/>
        </w:rPr>
      </w:pPr>
      <w:r>
        <w:rPr>
          <w:rFonts w:ascii="Arial" w:hAnsi="Arial" w:cs="Arial"/>
          <w:color w:val="auto"/>
        </w:rPr>
        <w:t xml:space="preserve">The Brumbies available for this program have been caught for more than 4 weeks. In that time, they have had </w:t>
      </w:r>
      <w:proofErr w:type="gramStart"/>
      <w:r>
        <w:rPr>
          <w:rFonts w:ascii="Arial" w:hAnsi="Arial" w:cs="Arial"/>
          <w:color w:val="auto"/>
        </w:rPr>
        <w:t>all of</w:t>
      </w:r>
      <w:proofErr w:type="gramEnd"/>
      <w:r>
        <w:rPr>
          <w:rFonts w:ascii="Arial" w:hAnsi="Arial" w:cs="Arial"/>
          <w:color w:val="auto"/>
        </w:rPr>
        <w:t xml:space="preserve"> their vet work done – gelding, microchipping, vaccination, worming and delousing and have been accustomed to regular farm fencing, artificial water sources</w:t>
      </w:r>
      <w:r w:rsidR="00E212F5">
        <w:rPr>
          <w:rFonts w:ascii="Arial" w:hAnsi="Arial" w:cs="Arial"/>
          <w:color w:val="auto"/>
        </w:rPr>
        <w:t xml:space="preserve"> and hay.</w:t>
      </w:r>
    </w:p>
    <w:p w14:paraId="3ED0DC52" w14:textId="204D4A4A" w:rsidR="00E212F5" w:rsidRDefault="00E212F5" w:rsidP="00D1252C">
      <w:pPr>
        <w:pStyle w:val="Default"/>
        <w:rPr>
          <w:rFonts w:ascii="Arial" w:hAnsi="Arial" w:cs="Arial"/>
          <w:color w:val="auto"/>
        </w:rPr>
      </w:pPr>
      <w:r>
        <w:rPr>
          <w:rFonts w:ascii="Arial" w:hAnsi="Arial" w:cs="Arial"/>
          <w:color w:val="auto"/>
        </w:rPr>
        <w:t>Trainers must apply to the Victorian Brumby Association using the below form, to qualify for this program. Once they have been accepted, the Victorian Brumby Association will advise Trainers whether they have been approved and then, with their permission, list Approved Trainers on our website. Trainers will be able to advertise on their own Website etc that they are Approved Trainers in this program.</w:t>
      </w:r>
    </w:p>
    <w:p w14:paraId="5027B5CD" w14:textId="75195A08" w:rsidR="00E212F5" w:rsidRDefault="00E212F5" w:rsidP="00D1252C">
      <w:pPr>
        <w:pStyle w:val="Default"/>
        <w:rPr>
          <w:rFonts w:ascii="Arial" w:hAnsi="Arial" w:cs="Arial"/>
          <w:color w:val="auto"/>
        </w:rPr>
      </w:pPr>
      <w:r>
        <w:rPr>
          <w:rFonts w:ascii="Arial" w:hAnsi="Arial" w:cs="Arial"/>
          <w:color w:val="auto"/>
        </w:rPr>
        <w:t>Trainers will work out training details and costs directly with the Owners, who are responsible for these costs. Trainers will at a minimum, train the Brumby to be:</w:t>
      </w:r>
    </w:p>
    <w:p w14:paraId="689FDF43" w14:textId="076B2AE7" w:rsidR="00E212F5" w:rsidRDefault="00E212F5" w:rsidP="00E212F5">
      <w:pPr>
        <w:pStyle w:val="Default"/>
        <w:numPr>
          <w:ilvl w:val="0"/>
          <w:numId w:val="8"/>
        </w:numPr>
        <w:rPr>
          <w:rFonts w:ascii="Arial" w:hAnsi="Arial" w:cs="Arial"/>
          <w:color w:val="auto"/>
        </w:rPr>
      </w:pPr>
      <w:r>
        <w:rPr>
          <w:rFonts w:ascii="Arial" w:hAnsi="Arial" w:cs="Arial"/>
          <w:color w:val="auto"/>
        </w:rPr>
        <w:t>Caught/ haltered</w:t>
      </w:r>
    </w:p>
    <w:p w14:paraId="3559A5AD" w14:textId="5EA55AAE" w:rsidR="00E212F5" w:rsidRDefault="00E212F5" w:rsidP="00E212F5">
      <w:pPr>
        <w:pStyle w:val="Default"/>
        <w:numPr>
          <w:ilvl w:val="0"/>
          <w:numId w:val="8"/>
        </w:numPr>
        <w:rPr>
          <w:rFonts w:ascii="Arial" w:hAnsi="Arial" w:cs="Arial"/>
          <w:color w:val="auto"/>
        </w:rPr>
      </w:pPr>
      <w:r>
        <w:rPr>
          <w:rFonts w:ascii="Arial" w:hAnsi="Arial" w:cs="Arial"/>
          <w:color w:val="auto"/>
        </w:rPr>
        <w:t>Lead</w:t>
      </w:r>
    </w:p>
    <w:p w14:paraId="0894A2CD" w14:textId="292D6D24" w:rsidR="00E212F5" w:rsidRDefault="00E212F5" w:rsidP="00E212F5">
      <w:pPr>
        <w:pStyle w:val="Default"/>
        <w:numPr>
          <w:ilvl w:val="0"/>
          <w:numId w:val="8"/>
        </w:numPr>
        <w:rPr>
          <w:rFonts w:ascii="Arial" w:hAnsi="Arial" w:cs="Arial"/>
          <w:color w:val="auto"/>
        </w:rPr>
      </w:pPr>
      <w:r>
        <w:rPr>
          <w:rFonts w:ascii="Arial" w:hAnsi="Arial" w:cs="Arial"/>
          <w:color w:val="auto"/>
        </w:rPr>
        <w:t>Handle legs</w:t>
      </w:r>
    </w:p>
    <w:p w14:paraId="4EC0BD18" w14:textId="4CFC3EAF" w:rsidR="00E212F5" w:rsidRDefault="00E212F5" w:rsidP="00E212F5">
      <w:pPr>
        <w:pStyle w:val="Default"/>
        <w:numPr>
          <w:ilvl w:val="0"/>
          <w:numId w:val="8"/>
        </w:numPr>
        <w:rPr>
          <w:rFonts w:ascii="Arial" w:hAnsi="Arial" w:cs="Arial"/>
          <w:color w:val="auto"/>
        </w:rPr>
      </w:pPr>
      <w:r>
        <w:rPr>
          <w:rFonts w:ascii="Arial" w:hAnsi="Arial" w:cs="Arial"/>
          <w:color w:val="auto"/>
        </w:rPr>
        <w:t>Float load</w:t>
      </w:r>
    </w:p>
    <w:p w14:paraId="03FD966C" w14:textId="140E6D17" w:rsidR="00E212F5" w:rsidRDefault="00E212F5" w:rsidP="00E212F5">
      <w:pPr>
        <w:pStyle w:val="Default"/>
        <w:numPr>
          <w:ilvl w:val="0"/>
          <w:numId w:val="8"/>
        </w:numPr>
        <w:rPr>
          <w:rFonts w:ascii="Arial" w:hAnsi="Arial" w:cs="Arial"/>
          <w:color w:val="auto"/>
        </w:rPr>
      </w:pPr>
      <w:r>
        <w:rPr>
          <w:rFonts w:ascii="Arial" w:hAnsi="Arial" w:cs="Arial"/>
          <w:color w:val="auto"/>
        </w:rPr>
        <w:t>Other training as requested by the Owner</w:t>
      </w:r>
    </w:p>
    <w:p w14:paraId="087BC714" w14:textId="6904BAE2" w:rsidR="00E212F5" w:rsidRDefault="00E212F5" w:rsidP="00E212F5">
      <w:pPr>
        <w:pStyle w:val="Default"/>
        <w:rPr>
          <w:rFonts w:ascii="Arial" w:hAnsi="Arial" w:cs="Arial"/>
          <w:color w:val="auto"/>
        </w:rPr>
      </w:pPr>
      <w:r>
        <w:rPr>
          <w:rFonts w:ascii="Arial" w:hAnsi="Arial" w:cs="Arial"/>
          <w:color w:val="auto"/>
        </w:rPr>
        <w:t>Owners are responsible for ensuring their chosen trainer is an Approved Trainer. Owners are responsible for contacting the Victorian Brumby Association and the Trainer and liaising the process. They attend the Brumby Junction Sanctuary and choose a Brumby from those available and then arrange for its transport to the Trainers property.</w:t>
      </w:r>
    </w:p>
    <w:p w14:paraId="75825434" w14:textId="694A2E22" w:rsidR="002F249B" w:rsidRDefault="002F249B" w:rsidP="00E212F5">
      <w:pPr>
        <w:pStyle w:val="Default"/>
        <w:rPr>
          <w:rFonts w:ascii="Arial" w:hAnsi="Arial" w:cs="Arial"/>
          <w:color w:val="auto"/>
        </w:rPr>
      </w:pPr>
      <w:r>
        <w:rPr>
          <w:rFonts w:ascii="Arial" w:hAnsi="Arial" w:cs="Arial"/>
          <w:color w:val="auto"/>
        </w:rPr>
        <w:t xml:space="preserve">The Victorian Brumby Association advises all Owners to get to know their chosen Trainers and ensure that they </w:t>
      </w:r>
      <w:proofErr w:type="gramStart"/>
      <w:r>
        <w:rPr>
          <w:rFonts w:ascii="Arial" w:hAnsi="Arial" w:cs="Arial"/>
          <w:color w:val="auto"/>
        </w:rPr>
        <w:t>are able to</w:t>
      </w:r>
      <w:proofErr w:type="gramEnd"/>
      <w:r>
        <w:rPr>
          <w:rFonts w:ascii="Arial" w:hAnsi="Arial" w:cs="Arial"/>
          <w:color w:val="auto"/>
        </w:rPr>
        <w:t xml:space="preserve"> visit the Brumby during training and even be involved if that is suitable. We strongly urge both Trainers and Owners to have a Training Contract drawn up to ensure that both parties are aware of their rights and responsibilities throughout the training period.</w:t>
      </w:r>
    </w:p>
    <w:p w14:paraId="33EEA882" w14:textId="59DC1C99" w:rsidR="00E212F5" w:rsidRDefault="003B4A0E" w:rsidP="00D1252C">
      <w:pPr>
        <w:pStyle w:val="Default"/>
        <w:rPr>
          <w:rFonts w:ascii="Arial" w:hAnsi="Arial" w:cs="Arial"/>
          <w:color w:val="auto"/>
        </w:rPr>
      </w:pPr>
      <w:r>
        <w:rPr>
          <w:rFonts w:ascii="Arial" w:hAnsi="Arial" w:cs="Arial"/>
          <w:color w:val="auto"/>
        </w:rPr>
        <w:t>Trainers</w:t>
      </w:r>
      <w:r w:rsidR="00E212F5">
        <w:rPr>
          <w:rFonts w:ascii="Arial" w:hAnsi="Arial" w:cs="Arial"/>
          <w:color w:val="auto"/>
        </w:rPr>
        <w:t xml:space="preserve"> </w:t>
      </w:r>
      <w:proofErr w:type="gramStart"/>
      <w:r w:rsidR="00E212F5">
        <w:rPr>
          <w:rFonts w:ascii="Arial" w:hAnsi="Arial" w:cs="Arial"/>
          <w:color w:val="auto"/>
        </w:rPr>
        <w:t>are able to</w:t>
      </w:r>
      <w:proofErr w:type="gramEnd"/>
      <w:r w:rsidR="00E212F5">
        <w:rPr>
          <w:rFonts w:ascii="Arial" w:hAnsi="Arial" w:cs="Arial"/>
          <w:color w:val="auto"/>
        </w:rPr>
        <w:t xml:space="preserve"> apply for this program using the Choose Your Own Trainer Application Form </w:t>
      </w:r>
      <w:r>
        <w:rPr>
          <w:rFonts w:ascii="Arial" w:hAnsi="Arial" w:cs="Arial"/>
          <w:color w:val="auto"/>
        </w:rPr>
        <w:t>A</w:t>
      </w:r>
    </w:p>
    <w:p w14:paraId="3ECDCC26" w14:textId="19B5B436" w:rsidR="00D1252C" w:rsidRPr="007645BC" w:rsidRDefault="00E212F5" w:rsidP="00D1252C">
      <w:pPr>
        <w:pStyle w:val="Default"/>
        <w:rPr>
          <w:rFonts w:ascii="Arial" w:hAnsi="Arial" w:cs="Arial"/>
          <w:color w:val="auto"/>
          <w:sz w:val="28"/>
          <w:szCs w:val="28"/>
        </w:rPr>
      </w:pPr>
      <w:r>
        <w:rPr>
          <w:rFonts w:ascii="Arial" w:hAnsi="Arial" w:cs="Arial"/>
          <w:color w:val="auto"/>
        </w:rPr>
        <w:lastRenderedPageBreak/>
        <w:t xml:space="preserve"> </w:t>
      </w:r>
      <w:r w:rsidR="00D1252C" w:rsidRPr="00974370">
        <w:rPr>
          <w:rFonts w:ascii="Arial" w:hAnsi="Arial" w:cs="Arial"/>
          <w:color w:val="auto"/>
        </w:rPr>
        <w:t xml:space="preserve"> </w:t>
      </w:r>
      <w:r w:rsidR="003B4A0E">
        <w:rPr>
          <w:rFonts w:ascii="Arial" w:hAnsi="Arial" w:cs="Arial"/>
          <w:b/>
          <w:bCs/>
          <w:color w:val="auto"/>
          <w:sz w:val="28"/>
          <w:szCs w:val="28"/>
        </w:rPr>
        <w:t>Owner</w:t>
      </w:r>
      <w:r>
        <w:rPr>
          <w:rFonts w:ascii="Arial" w:hAnsi="Arial" w:cs="Arial"/>
          <w:b/>
          <w:bCs/>
          <w:color w:val="auto"/>
          <w:sz w:val="28"/>
          <w:szCs w:val="28"/>
        </w:rPr>
        <w:t xml:space="preserve"> Information</w:t>
      </w:r>
    </w:p>
    <w:p w14:paraId="5899F1FE" w14:textId="77777777" w:rsidR="00974370" w:rsidRDefault="00974370" w:rsidP="00D1252C">
      <w:pPr>
        <w:pStyle w:val="Default"/>
        <w:rPr>
          <w:rFonts w:ascii="Arial" w:hAnsi="Arial" w:cs="Arial"/>
          <w:color w:val="auto"/>
        </w:rPr>
      </w:pPr>
    </w:p>
    <w:p w14:paraId="36E144FD" w14:textId="0209FCE8" w:rsidR="00974370" w:rsidRPr="00DC726F" w:rsidRDefault="00D1252C" w:rsidP="00974370">
      <w:pPr>
        <w:pStyle w:val="Default"/>
        <w:rPr>
          <w:rFonts w:ascii="Arial" w:hAnsi="Arial" w:cs="Arial"/>
          <w:color w:val="auto"/>
        </w:rPr>
      </w:pPr>
      <w:r w:rsidRPr="00DC726F">
        <w:rPr>
          <w:rFonts w:ascii="Arial" w:hAnsi="Arial" w:cs="Arial"/>
          <w:color w:val="auto"/>
        </w:rPr>
        <w:t xml:space="preserve">Name: </w:t>
      </w:r>
      <w:r>
        <w:rPr>
          <w:rFonts w:ascii="Arial" w:hAnsi="Arial" w:cs="Arial"/>
          <w:color w:val="auto"/>
        </w:rPr>
        <w:t>___________________________________</w:t>
      </w:r>
      <w:r w:rsidR="00974370">
        <w:rPr>
          <w:rFonts w:ascii="Arial" w:hAnsi="Arial" w:cs="Arial"/>
          <w:color w:val="auto"/>
        </w:rPr>
        <w:t xml:space="preserve"> </w:t>
      </w:r>
      <w:r w:rsidR="00974370" w:rsidRPr="00DC726F">
        <w:rPr>
          <w:rFonts w:ascii="Arial" w:hAnsi="Arial" w:cs="Arial"/>
          <w:color w:val="auto"/>
        </w:rPr>
        <w:t>Phone: _</w:t>
      </w:r>
      <w:r w:rsidR="00974370">
        <w:rPr>
          <w:rFonts w:ascii="Arial" w:hAnsi="Arial" w:cs="Arial"/>
          <w:color w:val="auto"/>
        </w:rPr>
        <w:t>_______________________</w:t>
      </w:r>
    </w:p>
    <w:p w14:paraId="34955596" w14:textId="7B206F21" w:rsidR="00D1252C" w:rsidRPr="00DC726F" w:rsidRDefault="00D1252C" w:rsidP="00D1252C">
      <w:pPr>
        <w:pStyle w:val="Default"/>
        <w:rPr>
          <w:rFonts w:ascii="Arial" w:hAnsi="Arial" w:cs="Arial"/>
          <w:color w:val="auto"/>
        </w:rPr>
      </w:pPr>
    </w:p>
    <w:p w14:paraId="1B23C750" w14:textId="37169C1C" w:rsidR="00D1252C" w:rsidRDefault="00D1252C" w:rsidP="00D1252C">
      <w:pPr>
        <w:pStyle w:val="Default"/>
        <w:rPr>
          <w:rFonts w:ascii="Arial" w:hAnsi="Arial" w:cs="Arial"/>
          <w:color w:val="auto"/>
        </w:rPr>
      </w:pPr>
      <w:r>
        <w:rPr>
          <w:rFonts w:ascii="Arial" w:hAnsi="Arial" w:cs="Arial"/>
          <w:color w:val="auto"/>
        </w:rPr>
        <w:t>Mailing Address: _____________________________________________________</w:t>
      </w:r>
      <w:r w:rsidR="00974370">
        <w:rPr>
          <w:rFonts w:ascii="Arial" w:hAnsi="Arial" w:cs="Arial"/>
          <w:color w:val="auto"/>
        </w:rPr>
        <w:t>_____</w:t>
      </w:r>
    </w:p>
    <w:p w14:paraId="46A20F18" w14:textId="77777777" w:rsidR="00D1252C" w:rsidRDefault="00D1252C" w:rsidP="00D1252C">
      <w:pPr>
        <w:pStyle w:val="Default"/>
        <w:rPr>
          <w:rFonts w:ascii="Arial" w:hAnsi="Arial" w:cs="Arial"/>
          <w:color w:val="auto"/>
        </w:rPr>
      </w:pPr>
    </w:p>
    <w:p w14:paraId="5229ED0D" w14:textId="047D44F4" w:rsidR="00D1252C" w:rsidRPr="00DC726F" w:rsidRDefault="00D1252C" w:rsidP="00D1252C">
      <w:pPr>
        <w:pStyle w:val="Default"/>
        <w:rPr>
          <w:rFonts w:ascii="Arial" w:hAnsi="Arial" w:cs="Arial"/>
          <w:color w:val="auto"/>
        </w:rPr>
      </w:pPr>
      <w:r>
        <w:rPr>
          <w:rFonts w:ascii="Arial" w:hAnsi="Arial" w:cs="Arial"/>
          <w:color w:val="auto"/>
        </w:rPr>
        <w:t>___________________________________________________________________</w:t>
      </w:r>
      <w:r w:rsidR="00974370">
        <w:rPr>
          <w:rFonts w:ascii="Arial" w:hAnsi="Arial" w:cs="Arial"/>
          <w:color w:val="auto"/>
        </w:rPr>
        <w:t>_____</w:t>
      </w:r>
    </w:p>
    <w:p w14:paraId="2D77E3B1" w14:textId="77777777" w:rsidR="00D1252C" w:rsidRDefault="00D1252C" w:rsidP="00D1252C">
      <w:pPr>
        <w:pStyle w:val="Default"/>
        <w:rPr>
          <w:rFonts w:ascii="Arial" w:hAnsi="Arial" w:cs="Arial"/>
          <w:color w:val="auto"/>
        </w:rPr>
      </w:pPr>
    </w:p>
    <w:p w14:paraId="6B66BA37" w14:textId="6F26C277" w:rsidR="00D1252C" w:rsidRDefault="00D1252C" w:rsidP="00D1252C">
      <w:pPr>
        <w:pStyle w:val="Default"/>
        <w:rPr>
          <w:rFonts w:ascii="Arial" w:hAnsi="Arial" w:cs="Arial"/>
          <w:color w:val="auto"/>
        </w:rPr>
      </w:pPr>
      <w:r>
        <w:rPr>
          <w:rFonts w:ascii="Arial" w:hAnsi="Arial" w:cs="Arial"/>
          <w:color w:val="auto"/>
        </w:rPr>
        <w:t>Residential</w:t>
      </w:r>
      <w:r w:rsidRPr="00DC726F">
        <w:rPr>
          <w:rFonts w:ascii="Arial" w:hAnsi="Arial" w:cs="Arial"/>
          <w:color w:val="auto"/>
        </w:rPr>
        <w:t xml:space="preserve"> Address</w:t>
      </w:r>
      <w:r>
        <w:rPr>
          <w:rFonts w:ascii="Arial" w:hAnsi="Arial" w:cs="Arial"/>
          <w:color w:val="auto"/>
        </w:rPr>
        <w:t xml:space="preserve"> (if different from mailing address)</w:t>
      </w:r>
      <w:r w:rsidRPr="00DC726F">
        <w:rPr>
          <w:rFonts w:ascii="Arial" w:hAnsi="Arial" w:cs="Arial"/>
          <w:color w:val="auto"/>
        </w:rPr>
        <w:t>:</w:t>
      </w:r>
      <w:r>
        <w:rPr>
          <w:rFonts w:ascii="Arial" w:hAnsi="Arial" w:cs="Arial"/>
          <w:color w:val="auto"/>
        </w:rPr>
        <w:t xml:space="preserve"> _______________________</w:t>
      </w:r>
      <w:r w:rsidR="00974370">
        <w:rPr>
          <w:rFonts w:ascii="Arial" w:hAnsi="Arial" w:cs="Arial"/>
          <w:color w:val="auto"/>
        </w:rPr>
        <w:t>_____</w:t>
      </w:r>
    </w:p>
    <w:p w14:paraId="5F02C3AB" w14:textId="77777777" w:rsidR="00D1252C" w:rsidRDefault="00D1252C" w:rsidP="00D1252C">
      <w:pPr>
        <w:pStyle w:val="Default"/>
        <w:rPr>
          <w:rFonts w:ascii="Arial" w:hAnsi="Arial" w:cs="Arial"/>
          <w:color w:val="auto"/>
        </w:rPr>
      </w:pPr>
    </w:p>
    <w:p w14:paraId="08196259" w14:textId="151DF7A9" w:rsidR="00D1252C" w:rsidRDefault="00D1252C" w:rsidP="00D1252C">
      <w:pPr>
        <w:pStyle w:val="Default"/>
        <w:rPr>
          <w:rFonts w:ascii="Arial" w:hAnsi="Arial" w:cs="Arial"/>
          <w:color w:val="auto"/>
        </w:rPr>
      </w:pPr>
      <w:r>
        <w:rPr>
          <w:rFonts w:ascii="Arial" w:hAnsi="Arial" w:cs="Arial"/>
          <w:color w:val="auto"/>
        </w:rPr>
        <w:t>__________________________________________________________________</w:t>
      </w:r>
      <w:r w:rsidR="00974370">
        <w:rPr>
          <w:rFonts w:ascii="Arial" w:hAnsi="Arial" w:cs="Arial"/>
          <w:color w:val="auto"/>
        </w:rPr>
        <w:t>_____</w:t>
      </w:r>
      <w:r>
        <w:rPr>
          <w:rFonts w:ascii="Arial" w:hAnsi="Arial" w:cs="Arial"/>
          <w:color w:val="auto"/>
        </w:rPr>
        <w:t>_</w:t>
      </w:r>
    </w:p>
    <w:p w14:paraId="50DEA109" w14:textId="77777777" w:rsidR="00D1252C" w:rsidRDefault="00D1252C" w:rsidP="00D1252C">
      <w:pPr>
        <w:pStyle w:val="Default"/>
        <w:rPr>
          <w:rFonts w:ascii="Arial" w:hAnsi="Arial" w:cs="Arial"/>
          <w:color w:val="auto"/>
        </w:rPr>
      </w:pPr>
      <w:r w:rsidRPr="00DC726F">
        <w:rPr>
          <w:rFonts w:ascii="Arial" w:hAnsi="Arial" w:cs="Arial"/>
          <w:color w:val="auto"/>
        </w:rPr>
        <w:t xml:space="preserve"> </w:t>
      </w:r>
    </w:p>
    <w:p w14:paraId="3B3471BF" w14:textId="10CFA894" w:rsidR="00D1252C" w:rsidRDefault="00D1252C" w:rsidP="00D1252C">
      <w:pPr>
        <w:pStyle w:val="Default"/>
        <w:rPr>
          <w:rFonts w:ascii="Arial" w:hAnsi="Arial" w:cs="Arial"/>
          <w:color w:val="auto"/>
        </w:rPr>
      </w:pPr>
      <w:r w:rsidRPr="00DC726F">
        <w:rPr>
          <w:rFonts w:ascii="Arial" w:hAnsi="Arial" w:cs="Arial"/>
          <w:color w:val="auto"/>
        </w:rPr>
        <w:t>Email Address: _________________________</w:t>
      </w:r>
      <w:r>
        <w:rPr>
          <w:rFonts w:ascii="Arial" w:hAnsi="Arial" w:cs="Arial"/>
          <w:color w:val="auto"/>
        </w:rPr>
        <w:t>______________________________</w:t>
      </w:r>
      <w:r w:rsidR="00974370">
        <w:rPr>
          <w:rFonts w:ascii="Arial" w:hAnsi="Arial" w:cs="Arial"/>
          <w:color w:val="auto"/>
        </w:rPr>
        <w:t>_____</w:t>
      </w:r>
    </w:p>
    <w:p w14:paraId="0982F59C" w14:textId="77777777" w:rsidR="00974370" w:rsidRDefault="00974370" w:rsidP="00D1252C">
      <w:pPr>
        <w:pStyle w:val="Default"/>
        <w:rPr>
          <w:rFonts w:ascii="Arial" w:hAnsi="Arial" w:cs="Arial"/>
          <w:color w:val="auto"/>
        </w:rPr>
      </w:pPr>
    </w:p>
    <w:p w14:paraId="05737636" w14:textId="77777777" w:rsidR="00D1252C" w:rsidRPr="00DC726F" w:rsidRDefault="00D1252C" w:rsidP="00D1252C">
      <w:pPr>
        <w:pStyle w:val="Default"/>
        <w:rPr>
          <w:rFonts w:ascii="Arial" w:hAnsi="Arial" w:cs="Arial"/>
          <w:color w:val="auto"/>
        </w:rPr>
      </w:pPr>
      <w:r w:rsidRPr="00DC726F">
        <w:rPr>
          <w:rFonts w:ascii="Arial" w:hAnsi="Arial" w:cs="Arial"/>
          <w:color w:val="auto"/>
        </w:rPr>
        <w:t xml:space="preserve">Questionnaire: </w:t>
      </w:r>
      <w:r w:rsidRPr="00DC726F">
        <w:rPr>
          <w:rFonts w:ascii="Arial" w:hAnsi="Arial" w:cs="Arial"/>
          <w:b/>
          <w:bCs/>
          <w:i/>
          <w:iCs/>
          <w:color w:val="auto"/>
        </w:rPr>
        <w:t>All questions must be completed</w:t>
      </w:r>
      <w:r w:rsidRPr="00DC726F">
        <w:rPr>
          <w:rFonts w:ascii="Arial" w:hAnsi="Arial" w:cs="Arial"/>
          <w:i/>
          <w:iCs/>
          <w:color w:val="auto"/>
        </w:rPr>
        <w:t xml:space="preserve">. </w:t>
      </w:r>
    </w:p>
    <w:p w14:paraId="398A9F47" w14:textId="77777777" w:rsidR="00D1252C" w:rsidRPr="00DC726F" w:rsidRDefault="00D1252C" w:rsidP="00D1252C">
      <w:pPr>
        <w:pStyle w:val="Default"/>
        <w:rPr>
          <w:rFonts w:ascii="Arial" w:hAnsi="Arial" w:cs="Arial"/>
          <w:color w:val="auto"/>
        </w:rPr>
      </w:pPr>
      <w:r w:rsidRPr="00DC726F">
        <w:rPr>
          <w:rFonts w:ascii="Arial" w:hAnsi="Arial" w:cs="Arial"/>
          <w:i/>
          <w:iCs/>
          <w:color w:val="auto"/>
        </w:rPr>
        <w:t xml:space="preserve">Please feel free to use the reverse side and/or additional pages if necessary. </w:t>
      </w:r>
    </w:p>
    <w:p w14:paraId="160D4056" w14:textId="77777777" w:rsidR="00D1252C" w:rsidRPr="00DC726F" w:rsidRDefault="00D1252C" w:rsidP="00D1252C">
      <w:pPr>
        <w:pStyle w:val="Default"/>
        <w:rPr>
          <w:rFonts w:ascii="Arial" w:hAnsi="Arial" w:cs="Arial"/>
          <w:color w:val="auto"/>
        </w:rPr>
      </w:pPr>
      <w:r>
        <w:rPr>
          <w:rFonts w:ascii="Arial" w:hAnsi="Arial" w:cs="Arial"/>
          <w:b/>
          <w:bCs/>
          <w:i/>
          <w:iCs/>
          <w:color w:val="auto"/>
        </w:rPr>
        <w:t xml:space="preserve">The Victorian Brumby Association </w:t>
      </w:r>
      <w:r w:rsidRPr="00DC726F">
        <w:rPr>
          <w:rFonts w:ascii="Arial" w:hAnsi="Arial" w:cs="Arial"/>
          <w:b/>
          <w:bCs/>
          <w:i/>
          <w:iCs/>
          <w:color w:val="auto"/>
        </w:rPr>
        <w:t xml:space="preserve">may complete a criminal background check on all applicants. </w:t>
      </w:r>
    </w:p>
    <w:p w14:paraId="1569D90B" w14:textId="2DF15DE1" w:rsidR="00D1252C" w:rsidRDefault="00D1252C" w:rsidP="00D1252C">
      <w:pPr>
        <w:pStyle w:val="Default"/>
        <w:rPr>
          <w:rFonts w:ascii="Arial" w:hAnsi="Arial" w:cs="Arial"/>
          <w:color w:val="auto"/>
        </w:rPr>
      </w:pPr>
      <w:r w:rsidRPr="00DC726F">
        <w:rPr>
          <w:rFonts w:ascii="Arial" w:hAnsi="Arial" w:cs="Arial"/>
          <w:b/>
          <w:bCs/>
          <w:i/>
          <w:iCs/>
          <w:color w:val="auto"/>
        </w:rPr>
        <w:t xml:space="preserve">1. </w:t>
      </w:r>
      <w:r w:rsidRPr="00DC726F">
        <w:rPr>
          <w:rFonts w:ascii="Arial" w:hAnsi="Arial" w:cs="Arial"/>
          <w:color w:val="auto"/>
        </w:rPr>
        <w:t>Have you ever been accused or convicted of animal or human abuse/neglect/cruelty</w:t>
      </w:r>
      <w:r w:rsidR="00D01F0C">
        <w:rPr>
          <w:rFonts w:ascii="Arial" w:hAnsi="Arial" w:cs="Arial"/>
          <w:color w:val="auto"/>
        </w:rPr>
        <w:t xml:space="preserve"> (circle)</w:t>
      </w:r>
      <w:r w:rsidRPr="00DC726F">
        <w:rPr>
          <w:rFonts w:ascii="Arial" w:hAnsi="Arial" w:cs="Arial"/>
          <w:color w:val="auto"/>
        </w:rPr>
        <w:t xml:space="preserve">? </w:t>
      </w:r>
    </w:p>
    <w:p w14:paraId="18B83E82" w14:textId="2FB48DD1" w:rsidR="00D1252C" w:rsidRPr="00D01F0C" w:rsidRDefault="00D1252C" w:rsidP="00D01F0C">
      <w:pPr>
        <w:pStyle w:val="Default"/>
        <w:ind w:left="1440"/>
        <w:rPr>
          <w:rFonts w:ascii="Arial" w:hAnsi="Arial" w:cs="Arial"/>
          <w:color w:val="auto"/>
        </w:rPr>
      </w:pPr>
      <w:r>
        <w:rPr>
          <w:rFonts w:ascii="Arial" w:hAnsi="Arial" w:cs="Arial"/>
          <w:color w:val="auto"/>
        </w:rPr>
        <w:t>Yes</w:t>
      </w:r>
      <w:r w:rsidR="00D01F0C">
        <w:rPr>
          <w:rFonts w:ascii="Arial" w:hAnsi="Arial" w:cs="Arial"/>
          <w:color w:val="auto"/>
        </w:rPr>
        <w:tab/>
      </w:r>
      <w:r w:rsidR="00D01F0C">
        <w:rPr>
          <w:rFonts w:ascii="Arial" w:hAnsi="Arial" w:cs="Arial"/>
          <w:color w:val="auto"/>
        </w:rPr>
        <w:tab/>
      </w:r>
      <w:r w:rsidR="00D01F0C">
        <w:rPr>
          <w:rFonts w:ascii="Arial" w:hAnsi="Arial" w:cs="Arial"/>
          <w:color w:val="auto"/>
        </w:rPr>
        <w:tab/>
      </w:r>
      <w:r w:rsidR="00D01F0C">
        <w:rPr>
          <w:rFonts w:ascii="Arial" w:hAnsi="Arial" w:cs="Arial"/>
          <w:color w:val="auto"/>
        </w:rPr>
        <w:tab/>
      </w:r>
      <w:r w:rsidR="00D01F0C">
        <w:rPr>
          <w:rFonts w:ascii="Arial" w:hAnsi="Arial" w:cs="Arial"/>
          <w:color w:val="auto"/>
        </w:rPr>
        <w:tab/>
      </w:r>
      <w:r w:rsidR="00D01F0C">
        <w:rPr>
          <w:rFonts w:ascii="Arial" w:hAnsi="Arial" w:cs="Arial"/>
          <w:color w:val="auto"/>
        </w:rPr>
        <w:t>No</w:t>
      </w:r>
    </w:p>
    <w:p w14:paraId="70E3E37A" w14:textId="77777777" w:rsidR="00D1252C" w:rsidRPr="00DC726F" w:rsidRDefault="00D1252C" w:rsidP="00D1252C">
      <w:pPr>
        <w:pStyle w:val="Default"/>
        <w:rPr>
          <w:rFonts w:ascii="Arial" w:hAnsi="Arial" w:cs="Arial"/>
          <w:color w:val="auto"/>
        </w:rPr>
      </w:pPr>
    </w:p>
    <w:p w14:paraId="719AB76D" w14:textId="77777777" w:rsidR="00D1252C" w:rsidRDefault="00D1252C" w:rsidP="00D1252C">
      <w:pPr>
        <w:pStyle w:val="Default"/>
        <w:rPr>
          <w:rFonts w:ascii="Arial" w:hAnsi="Arial" w:cs="Arial"/>
          <w:color w:val="auto"/>
        </w:rPr>
      </w:pPr>
      <w:r w:rsidRPr="00DC726F">
        <w:rPr>
          <w:rFonts w:ascii="Arial" w:hAnsi="Arial" w:cs="Arial"/>
          <w:color w:val="auto"/>
        </w:rPr>
        <w:t xml:space="preserve">If yes, explain: </w:t>
      </w:r>
      <w:r>
        <w:rPr>
          <w:rFonts w:ascii="Arial" w:hAnsi="Arial" w:cs="Arial"/>
          <w:color w:val="auto"/>
        </w:rPr>
        <w:t>__________________________________________________________________</w:t>
      </w:r>
    </w:p>
    <w:p w14:paraId="577BD764" w14:textId="77777777" w:rsidR="00D1252C" w:rsidRDefault="00D1252C" w:rsidP="00D1252C">
      <w:pPr>
        <w:pStyle w:val="Default"/>
        <w:rPr>
          <w:rFonts w:ascii="Arial" w:hAnsi="Arial" w:cs="Arial"/>
          <w:color w:val="auto"/>
        </w:rPr>
      </w:pPr>
    </w:p>
    <w:p w14:paraId="45030ED7" w14:textId="77777777" w:rsidR="00D1252C" w:rsidRPr="00DC726F" w:rsidRDefault="00D1252C"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215D1D15" w14:textId="77777777" w:rsidR="00D1252C" w:rsidRPr="00DC726F" w:rsidRDefault="00D1252C" w:rsidP="00D1252C">
      <w:pPr>
        <w:pStyle w:val="Default"/>
        <w:rPr>
          <w:rFonts w:ascii="Arial" w:hAnsi="Arial" w:cs="Arial"/>
          <w:color w:val="auto"/>
        </w:rPr>
      </w:pPr>
    </w:p>
    <w:p w14:paraId="61A584FA" w14:textId="77777777" w:rsidR="003B4A0E" w:rsidRDefault="00D1252C" w:rsidP="00D1252C">
      <w:pPr>
        <w:pStyle w:val="Default"/>
        <w:rPr>
          <w:rFonts w:ascii="Arial" w:hAnsi="Arial" w:cs="Arial"/>
          <w:color w:val="auto"/>
        </w:rPr>
      </w:pPr>
      <w:r>
        <w:rPr>
          <w:rFonts w:ascii="Arial" w:hAnsi="Arial" w:cs="Arial"/>
          <w:color w:val="auto"/>
        </w:rPr>
        <w:t>2</w:t>
      </w:r>
      <w:r w:rsidRPr="00DC726F">
        <w:rPr>
          <w:rFonts w:ascii="Arial" w:hAnsi="Arial" w:cs="Arial"/>
          <w:color w:val="auto"/>
        </w:rPr>
        <w:t xml:space="preserve">. </w:t>
      </w:r>
      <w:r w:rsidR="003B4A0E">
        <w:rPr>
          <w:rFonts w:ascii="Arial" w:hAnsi="Arial" w:cs="Arial"/>
          <w:color w:val="auto"/>
        </w:rPr>
        <w:t>Please briefly explain your horse ‘background</w:t>
      </w:r>
      <w:proofErr w:type="gramStart"/>
      <w:r w:rsidR="003B4A0E">
        <w:rPr>
          <w:rFonts w:ascii="Arial" w:hAnsi="Arial" w:cs="Arial"/>
          <w:color w:val="auto"/>
        </w:rPr>
        <w:t>’</w:t>
      </w:r>
      <w:r w:rsidRPr="00DC726F">
        <w:rPr>
          <w:rFonts w:ascii="Arial" w:hAnsi="Arial" w:cs="Arial"/>
          <w:color w:val="auto"/>
        </w:rPr>
        <w:t>?</w:t>
      </w:r>
      <w:r w:rsidR="003B4A0E">
        <w:rPr>
          <w:rFonts w:ascii="Arial" w:hAnsi="Arial" w:cs="Arial"/>
          <w:color w:val="auto"/>
        </w:rPr>
        <w:t>_</w:t>
      </w:r>
      <w:proofErr w:type="gramEnd"/>
      <w:r w:rsidR="003B4A0E">
        <w:rPr>
          <w:rFonts w:ascii="Arial" w:hAnsi="Arial" w:cs="Arial"/>
          <w:color w:val="auto"/>
        </w:rPr>
        <w:t>_____________________________________</w:t>
      </w:r>
    </w:p>
    <w:p w14:paraId="520E4704" w14:textId="77777777" w:rsidR="003B4A0E" w:rsidRDefault="003B4A0E" w:rsidP="00D1252C">
      <w:pPr>
        <w:pStyle w:val="Default"/>
        <w:rPr>
          <w:rFonts w:ascii="Arial" w:hAnsi="Arial" w:cs="Arial"/>
          <w:color w:val="auto"/>
        </w:rPr>
      </w:pPr>
    </w:p>
    <w:p w14:paraId="602299BC" w14:textId="2AC968CC" w:rsidR="00D1252C" w:rsidRDefault="003B4A0E" w:rsidP="00D1252C">
      <w:pPr>
        <w:pStyle w:val="Default"/>
        <w:rPr>
          <w:rFonts w:ascii="Arial" w:hAnsi="Arial" w:cs="Arial"/>
          <w:color w:val="auto"/>
        </w:rPr>
      </w:pPr>
      <w:r>
        <w:rPr>
          <w:rFonts w:ascii="Arial" w:hAnsi="Arial" w:cs="Arial"/>
          <w:color w:val="auto"/>
        </w:rPr>
        <w:t>_____________________________________</w:t>
      </w:r>
      <w:r w:rsidR="00D1252C">
        <w:rPr>
          <w:rFonts w:ascii="Arial" w:hAnsi="Arial" w:cs="Arial"/>
          <w:color w:val="auto"/>
        </w:rPr>
        <w:t>_________________________________________</w:t>
      </w:r>
    </w:p>
    <w:p w14:paraId="0BC63154" w14:textId="2B7C2040" w:rsidR="003B4A0E" w:rsidRDefault="003B4A0E" w:rsidP="00D1252C">
      <w:pPr>
        <w:pStyle w:val="Default"/>
        <w:rPr>
          <w:rFonts w:ascii="Arial" w:hAnsi="Arial" w:cs="Arial"/>
          <w:color w:val="auto"/>
        </w:rPr>
      </w:pPr>
    </w:p>
    <w:p w14:paraId="53EE0B2B" w14:textId="75264836" w:rsidR="003B4A0E" w:rsidRDefault="003B4A0E"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58AD2BE3" w14:textId="5E7C9EA8" w:rsidR="003B4A0E" w:rsidRDefault="003B4A0E" w:rsidP="00D1252C">
      <w:pPr>
        <w:pStyle w:val="Default"/>
        <w:rPr>
          <w:rFonts w:ascii="Arial" w:hAnsi="Arial" w:cs="Arial"/>
          <w:color w:val="auto"/>
        </w:rPr>
      </w:pPr>
    </w:p>
    <w:p w14:paraId="6DDF6F31" w14:textId="39DBE27B" w:rsidR="003B4A0E" w:rsidRDefault="003B4A0E"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438C6A8A" w14:textId="323B5DEA" w:rsidR="003B4A0E" w:rsidRDefault="003B4A0E" w:rsidP="00D1252C">
      <w:pPr>
        <w:pStyle w:val="Default"/>
        <w:rPr>
          <w:rFonts w:ascii="Arial" w:hAnsi="Arial" w:cs="Arial"/>
          <w:color w:val="auto"/>
        </w:rPr>
      </w:pPr>
    </w:p>
    <w:p w14:paraId="2A8EAC95" w14:textId="76C40658" w:rsidR="003B4A0E" w:rsidRPr="00DC726F" w:rsidRDefault="003B4A0E"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0059B87C" w14:textId="77777777" w:rsidR="00D1252C" w:rsidRPr="00DC726F" w:rsidRDefault="00D1252C" w:rsidP="00D1252C">
      <w:pPr>
        <w:pStyle w:val="Default"/>
        <w:rPr>
          <w:rFonts w:ascii="Arial" w:hAnsi="Arial" w:cs="Arial"/>
          <w:color w:val="auto"/>
        </w:rPr>
      </w:pPr>
    </w:p>
    <w:p w14:paraId="74D16551" w14:textId="77777777" w:rsidR="00D1252C" w:rsidRDefault="00D1252C" w:rsidP="00D1252C">
      <w:pPr>
        <w:pStyle w:val="Default"/>
        <w:rPr>
          <w:rFonts w:ascii="Arial" w:hAnsi="Arial" w:cs="Arial"/>
          <w:color w:val="auto"/>
        </w:rPr>
      </w:pPr>
    </w:p>
    <w:p w14:paraId="2028D83A" w14:textId="677113C2" w:rsidR="00D1252C" w:rsidRDefault="003B4A0E" w:rsidP="00D1252C">
      <w:pPr>
        <w:pStyle w:val="Default"/>
        <w:rPr>
          <w:rFonts w:ascii="Arial" w:hAnsi="Arial" w:cs="Arial"/>
          <w:color w:val="auto"/>
        </w:rPr>
      </w:pPr>
      <w:r>
        <w:rPr>
          <w:rFonts w:ascii="Arial" w:hAnsi="Arial" w:cs="Arial"/>
          <w:color w:val="auto"/>
        </w:rPr>
        <w:t>3</w:t>
      </w:r>
      <w:r w:rsidR="00D1252C">
        <w:rPr>
          <w:rFonts w:ascii="Arial" w:hAnsi="Arial" w:cs="Arial"/>
          <w:color w:val="auto"/>
        </w:rPr>
        <w:t xml:space="preserve">. </w:t>
      </w:r>
      <w:r>
        <w:rPr>
          <w:rFonts w:ascii="Arial" w:hAnsi="Arial" w:cs="Arial"/>
          <w:color w:val="auto"/>
        </w:rPr>
        <w:t>What disciplines to you plan to do with your Brumby (natural horsemanship, competition, best friend etc)?</w:t>
      </w:r>
    </w:p>
    <w:p w14:paraId="6EB757BC" w14:textId="77777777" w:rsidR="00D01F0C" w:rsidRDefault="00D01F0C" w:rsidP="00D1252C">
      <w:pPr>
        <w:pStyle w:val="Default"/>
        <w:rPr>
          <w:rFonts w:ascii="Arial" w:hAnsi="Arial" w:cs="Arial"/>
          <w:color w:val="auto"/>
        </w:rPr>
      </w:pPr>
    </w:p>
    <w:p w14:paraId="0D4B5F0F" w14:textId="60B083A6" w:rsidR="00D1252C" w:rsidRDefault="00D1252C"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1F8A6CF0" w14:textId="77777777" w:rsidR="00D1252C" w:rsidRDefault="00D1252C" w:rsidP="00D1252C">
      <w:pPr>
        <w:pStyle w:val="Default"/>
        <w:rPr>
          <w:rFonts w:ascii="Arial" w:hAnsi="Arial" w:cs="Arial"/>
          <w:color w:val="auto"/>
        </w:rPr>
      </w:pPr>
    </w:p>
    <w:p w14:paraId="1C81E64B" w14:textId="77777777" w:rsidR="00D1252C" w:rsidRDefault="00D1252C" w:rsidP="00D1252C">
      <w:pPr>
        <w:pStyle w:val="Default"/>
        <w:rPr>
          <w:rFonts w:ascii="Arial" w:hAnsi="Arial" w:cs="Arial"/>
          <w:color w:val="auto"/>
        </w:rPr>
      </w:pPr>
      <w:r>
        <w:rPr>
          <w:rFonts w:ascii="Arial" w:hAnsi="Arial" w:cs="Arial"/>
          <w:color w:val="auto"/>
        </w:rPr>
        <w:t>______________________________________________________________________________</w:t>
      </w:r>
    </w:p>
    <w:p w14:paraId="3E6C7A14" w14:textId="77777777" w:rsidR="00D1252C" w:rsidRDefault="00D1252C" w:rsidP="00D1252C">
      <w:pPr>
        <w:pStyle w:val="Default"/>
        <w:rPr>
          <w:rFonts w:ascii="Arial" w:hAnsi="Arial" w:cs="Arial"/>
          <w:color w:val="auto"/>
        </w:rPr>
      </w:pPr>
    </w:p>
    <w:p w14:paraId="7D0AAA3A" w14:textId="3CE12E3F" w:rsidR="003B4A0E" w:rsidRDefault="003B4A0E" w:rsidP="003B4A0E">
      <w:pPr>
        <w:pStyle w:val="Default"/>
        <w:rPr>
          <w:rFonts w:ascii="Arial" w:hAnsi="Arial" w:cs="Arial"/>
          <w:b/>
          <w:bCs/>
          <w:i/>
          <w:iCs/>
          <w:color w:val="auto"/>
        </w:rPr>
      </w:pPr>
      <w:r>
        <w:rPr>
          <w:rFonts w:ascii="Arial" w:hAnsi="Arial" w:cs="Arial"/>
          <w:color w:val="auto"/>
        </w:rPr>
        <w:t>4. What age, sex, height Brumby are you looking for? _</w:t>
      </w:r>
      <w:r>
        <w:rPr>
          <w:rFonts w:ascii="Arial" w:hAnsi="Arial" w:cs="Arial"/>
          <w:b/>
          <w:bCs/>
          <w:i/>
          <w:iCs/>
          <w:color w:val="auto"/>
        </w:rPr>
        <w:t>__________________________________</w:t>
      </w:r>
    </w:p>
    <w:p w14:paraId="1D31608B" w14:textId="77777777" w:rsidR="003B4A0E" w:rsidRPr="00DC726F" w:rsidRDefault="003B4A0E" w:rsidP="003B4A0E">
      <w:pPr>
        <w:pStyle w:val="Default"/>
        <w:rPr>
          <w:rFonts w:ascii="Arial" w:hAnsi="Arial" w:cs="Arial"/>
          <w:color w:val="auto"/>
        </w:rPr>
      </w:pPr>
    </w:p>
    <w:p w14:paraId="0A517683" w14:textId="013EDB43" w:rsidR="003B4A0E" w:rsidRDefault="003B4A0E" w:rsidP="003B4A0E">
      <w:pPr>
        <w:pStyle w:val="Default"/>
        <w:rPr>
          <w:rFonts w:ascii="Arial" w:hAnsi="Arial" w:cs="Arial"/>
          <w:color w:val="auto"/>
        </w:rPr>
      </w:pPr>
      <w:r>
        <w:rPr>
          <w:rFonts w:ascii="Arial" w:hAnsi="Arial" w:cs="Arial"/>
          <w:color w:val="auto"/>
        </w:rPr>
        <w:t>______________________________________________________________________________</w:t>
      </w:r>
    </w:p>
    <w:p w14:paraId="0A1DE431" w14:textId="77777777" w:rsidR="00D01F0C" w:rsidRDefault="00D01F0C" w:rsidP="00D01F0C">
      <w:pPr>
        <w:pStyle w:val="Default"/>
        <w:rPr>
          <w:rFonts w:ascii="Arial" w:hAnsi="Arial" w:cs="Arial"/>
          <w:color w:val="auto"/>
        </w:rPr>
      </w:pPr>
    </w:p>
    <w:p w14:paraId="3A90D7D6" w14:textId="0A1172D2" w:rsidR="00D01F0C" w:rsidRPr="003B4A0E" w:rsidRDefault="00D01F0C" w:rsidP="00D01F0C">
      <w:pPr>
        <w:pStyle w:val="Default"/>
        <w:rPr>
          <w:rFonts w:ascii="Arial" w:hAnsi="Arial" w:cs="Arial"/>
          <w:color w:val="auto"/>
        </w:rPr>
      </w:pPr>
      <w:r>
        <w:rPr>
          <w:rFonts w:ascii="Arial" w:hAnsi="Arial" w:cs="Arial"/>
          <w:color w:val="auto"/>
        </w:rPr>
        <w:t>5. N</w:t>
      </w:r>
      <w:r w:rsidRPr="003B4A0E">
        <w:rPr>
          <w:rFonts w:ascii="Arial" w:hAnsi="Arial" w:cs="Arial"/>
          <w:color w:val="auto"/>
        </w:rPr>
        <w:t>ominated Approved Trainer: ____________________________________________________</w:t>
      </w:r>
    </w:p>
    <w:p w14:paraId="61B4FA37" w14:textId="77777777" w:rsidR="00D01F0C" w:rsidRPr="003B4A0E" w:rsidRDefault="00D01F0C" w:rsidP="00D01F0C">
      <w:pPr>
        <w:pStyle w:val="Default"/>
        <w:rPr>
          <w:rFonts w:ascii="Arial" w:hAnsi="Arial" w:cs="Arial"/>
          <w:color w:val="auto"/>
        </w:rPr>
      </w:pPr>
    </w:p>
    <w:p w14:paraId="76F00923" w14:textId="77777777" w:rsidR="00D01F0C" w:rsidRPr="003B4A0E" w:rsidRDefault="00D01F0C" w:rsidP="00D01F0C">
      <w:pPr>
        <w:pStyle w:val="Default"/>
        <w:rPr>
          <w:rFonts w:ascii="Arial" w:hAnsi="Arial" w:cs="Arial"/>
          <w:color w:val="auto"/>
        </w:rPr>
      </w:pPr>
      <w:r w:rsidRPr="003B4A0E">
        <w:rPr>
          <w:rFonts w:ascii="Arial" w:hAnsi="Arial" w:cs="Arial"/>
          <w:color w:val="auto"/>
        </w:rPr>
        <w:t>Phone: ____________________________ Email: ______________________________________</w:t>
      </w:r>
    </w:p>
    <w:p w14:paraId="636E5428" w14:textId="77777777" w:rsidR="00D01F0C" w:rsidRDefault="00D01F0C" w:rsidP="003B4A0E">
      <w:pPr>
        <w:pStyle w:val="Default"/>
        <w:rPr>
          <w:rFonts w:ascii="Arial" w:hAnsi="Arial" w:cs="Arial"/>
          <w:color w:val="auto"/>
        </w:rPr>
      </w:pPr>
    </w:p>
    <w:p w14:paraId="1C73989E"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I</w:t>
      </w:r>
      <w:r w:rsidRPr="003B4A0E">
        <w:rPr>
          <w:rFonts w:ascii="Arial" w:hAnsi="Arial" w:cs="Arial"/>
          <w:sz w:val="24"/>
          <w:szCs w:val="24"/>
        </w:rPr>
        <w:tab/>
        <w:t>___________________________________________________________________</w:t>
      </w:r>
    </w:p>
    <w:p w14:paraId="19B2A504" w14:textId="77777777" w:rsidR="003B4A0E" w:rsidRPr="003B4A0E" w:rsidRDefault="003B4A0E" w:rsidP="003B4A0E">
      <w:pPr>
        <w:rPr>
          <w:rFonts w:ascii="Arial" w:hAnsi="Arial" w:cs="Arial"/>
          <w:sz w:val="24"/>
          <w:szCs w:val="24"/>
        </w:rPr>
      </w:pPr>
      <w:r w:rsidRPr="003B4A0E">
        <w:rPr>
          <w:rFonts w:ascii="Arial" w:hAnsi="Arial" w:cs="Arial"/>
          <w:sz w:val="24"/>
          <w:szCs w:val="24"/>
        </w:rPr>
        <w:t xml:space="preserve">Of (Address): </w:t>
      </w:r>
      <w:r w:rsidRPr="003B4A0E">
        <w:rPr>
          <w:rFonts w:ascii="Arial" w:hAnsi="Arial" w:cs="Arial"/>
          <w:sz w:val="24"/>
          <w:szCs w:val="24"/>
        </w:rPr>
        <w:tab/>
        <w:t>___________________________________________________________________</w:t>
      </w:r>
    </w:p>
    <w:p w14:paraId="159AF70A" w14:textId="77777777" w:rsidR="003B4A0E" w:rsidRPr="003B4A0E" w:rsidRDefault="003B4A0E" w:rsidP="003B4A0E">
      <w:pPr>
        <w:rPr>
          <w:rFonts w:ascii="Arial" w:hAnsi="Arial" w:cs="Arial"/>
          <w:sz w:val="24"/>
          <w:szCs w:val="24"/>
        </w:rPr>
      </w:pPr>
      <w:r w:rsidRPr="003B4A0E">
        <w:rPr>
          <w:rFonts w:ascii="Arial" w:hAnsi="Arial" w:cs="Arial"/>
          <w:sz w:val="24"/>
          <w:szCs w:val="24"/>
        </w:rPr>
        <w:t xml:space="preserve">acknowledge and agree </w:t>
      </w:r>
      <w:proofErr w:type="gramStart"/>
      <w:r w:rsidRPr="003B4A0E">
        <w:rPr>
          <w:rFonts w:ascii="Arial" w:hAnsi="Arial" w:cs="Arial"/>
          <w:sz w:val="24"/>
          <w:szCs w:val="24"/>
        </w:rPr>
        <w:t>that;</w:t>
      </w:r>
      <w:proofErr w:type="gramEnd"/>
    </w:p>
    <w:p w14:paraId="34706739"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The Brumby will be eligible for registration with the Australian Brumby Horse Register prior to their sale; I will need to register the Brumby (which will be billed to the VBA if done within six months of the date of this contract) and join the ABHR (at my own cost).</w:t>
      </w:r>
    </w:p>
    <w:p w14:paraId="1D4D9F17" w14:textId="77777777" w:rsidR="003B4A0E" w:rsidRPr="003B4A0E" w:rsidRDefault="003B4A0E" w:rsidP="003B4A0E">
      <w:pPr>
        <w:pStyle w:val="ListParagraph"/>
        <w:numPr>
          <w:ilvl w:val="0"/>
          <w:numId w:val="9"/>
        </w:numPr>
        <w:tabs>
          <w:tab w:val="left" w:pos="2805"/>
        </w:tabs>
        <w:rPr>
          <w:rFonts w:ascii="Arial" w:eastAsia="Times New Roman" w:hAnsi="Arial" w:cs="Arial"/>
          <w:sz w:val="24"/>
          <w:szCs w:val="24"/>
        </w:rPr>
      </w:pPr>
      <w:r w:rsidRPr="003B4A0E">
        <w:rPr>
          <w:rFonts w:ascii="Arial" w:eastAsia="Times New Roman" w:hAnsi="Arial" w:cs="Arial"/>
          <w:sz w:val="24"/>
          <w:szCs w:val="24"/>
        </w:rPr>
        <w:t>The VBA retains the right of refusal of sale for any reason at their own discretion.</w:t>
      </w:r>
    </w:p>
    <w:p w14:paraId="480237DC" w14:textId="77777777" w:rsidR="003B4A0E" w:rsidRPr="003B4A0E" w:rsidRDefault="003B4A0E" w:rsidP="003B4A0E">
      <w:pPr>
        <w:pStyle w:val="ListParagraph"/>
        <w:numPr>
          <w:ilvl w:val="0"/>
          <w:numId w:val="9"/>
        </w:numPr>
        <w:tabs>
          <w:tab w:val="left" w:pos="2805"/>
        </w:tabs>
        <w:rPr>
          <w:rFonts w:ascii="Arial" w:eastAsia="Times New Roman" w:hAnsi="Arial" w:cs="Arial"/>
          <w:sz w:val="24"/>
          <w:szCs w:val="24"/>
        </w:rPr>
      </w:pPr>
      <w:r w:rsidRPr="003B4A0E">
        <w:rPr>
          <w:rFonts w:ascii="Arial" w:eastAsia="Times New Roman" w:hAnsi="Arial" w:cs="Arial"/>
          <w:sz w:val="24"/>
          <w:szCs w:val="24"/>
        </w:rPr>
        <w:t xml:space="preserve">No more than two Brumbies can be purchased by any family within a </w:t>
      </w:r>
      <w:proofErr w:type="gramStart"/>
      <w:r w:rsidRPr="003B4A0E">
        <w:rPr>
          <w:rFonts w:ascii="Arial" w:eastAsia="Times New Roman" w:hAnsi="Arial" w:cs="Arial"/>
          <w:sz w:val="24"/>
          <w:szCs w:val="24"/>
        </w:rPr>
        <w:t>three month</w:t>
      </w:r>
      <w:proofErr w:type="gramEnd"/>
      <w:r w:rsidRPr="003B4A0E">
        <w:rPr>
          <w:rFonts w:ascii="Arial" w:eastAsia="Times New Roman" w:hAnsi="Arial" w:cs="Arial"/>
          <w:sz w:val="24"/>
          <w:szCs w:val="24"/>
        </w:rPr>
        <w:t xml:space="preserve"> period without review by the VBA committee.</w:t>
      </w:r>
    </w:p>
    <w:p w14:paraId="7D5B2470" w14:textId="77777777" w:rsidR="003B4A0E" w:rsidRPr="003B4A0E" w:rsidRDefault="003B4A0E" w:rsidP="003B4A0E">
      <w:pPr>
        <w:pStyle w:val="ListParagraph"/>
        <w:numPr>
          <w:ilvl w:val="0"/>
          <w:numId w:val="9"/>
        </w:numPr>
        <w:tabs>
          <w:tab w:val="left" w:pos="2805"/>
        </w:tabs>
        <w:rPr>
          <w:rFonts w:ascii="Arial" w:eastAsia="Times New Roman" w:hAnsi="Arial" w:cs="Arial"/>
          <w:sz w:val="24"/>
          <w:szCs w:val="24"/>
        </w:rPr>
      </w:pPr>
      <w:r w:rsidRPr="003B4A0E">
        <w:rPr>
          <w:rFonts w:ascii="Arial" w:eastAsia="Times New Roman" w:hAnsi="Arial" w:cs="Arial"/>
          <w:sz w:val="24"/>
          <w:szCs w:val="24"/>
        </w:rPr>
        <w:t xml:space="preserve">I can provide the following facilities and companionship: </w:t>
      </w:r>
    </w:p>
    <w:p w14:paraId="2C91E73B" w14:textId="77777777" w:rsidR="003B4A0E" w:rsidRPr="003B4A0E" w:rsidRDefault="003B4A0E" w:rsidP="003B4A0E">
      <w:pPr>
        <w:pStyle w:val="ListParagraph"/>
        <w:tabs>
          <w:tab w:val="left" w:pos="2805"/>
        </w:tabs>
        <w:rPr>
          <w:rFonts w:ascii="Arial" w:eastAsia="Times New Roman" w:hAnsi="Arial" w:cs="Arial"/>
          <w:sz w:val="24"/>
          <w:szCs w:val="24"/>
        </w:rPr>
      </w:pPr>
      <w:r w:rsidRPr="003B4A0E">
        <w:rPr>
          <w:rFonts w:ascii="Arial" w:eastAsia="Times New Roman" w:hAnsi="Arial" w:cs="Arial"/>
          <w:sz w:val="24"/>
          <w:szCs w:val="24"/>
        </w:rPr>
        <w:t>- Suitable yard for training and introduction of Brumby to its new environment. Minimum of 1.2 metre fence, constructed of wire or post and rail. Minimum yard size per Brumby is 6 x 6m with no barbed or electric wire.</w:t>
      </w:r>
    </w:p>
    <w:p w14:paraId="746096BA" w14:textId="77777777" w:rsidR="003B4A0E" w:rsidRPr="003B4A0E" w:rsidRDefault="003B4A0E" w:rsidP="003B4A0E">
      <w:pPr>
        <w:pStyle w:val="ListParagraph"/>
        <w:tabs>
          <w:tab w:val="left" w:pos="2805"/>
        </w:tabs>
        <w:rPr>
          <w:rFonts w:ascii="Arial" w:eastAsia="Times New Roman" w:hAnsi="Arial" w:cs="Arial"/>
          <w:sz w:val="24"/>
          <w:szCs w:val="24"/>
        </w:rPr>
      </w:pPr>
      <w:r w:rsidRPr="003B4A0E">
        <w:rPr>
          <w:rFonts w:ascii="Arial" w:eastAsia="Times New Roman" w:hAnsi="Arial" w:cs="Arial"/>
          <w:sz w:val="24"/>
          <w:szCs w:val="24"/>
        </w:rPr>
        <w:t xml:space="preserve">- Paddock fences should be 1.2m in height, constructed of either wire or timber or metal post and rail. Electric tape is not a suitable </w:t>
      </w:r>
      <w:proofErr w:type="spellStart"/>
      <w:proofErr w:type="gramStart"/>
      <w:r w:rsidRPr="003B4A0E">
        <w:rPr>
          <w:rFonts w:ascii="Arial" w:eastAsia="Times New Roman" w:hAnsi="Arial" w:cs="Arial"/>
          <w:sz w:val="24"/>
          <w:szCs w:val="24"/>
        </w:rPr>
        <w:t>stand alone</w:t>
      </w:r>
      <w:proofErr w:type="spellEnd"/>
      <w:proofErr w:type="gramEnd"/>
      <w:r w:rsidRPr="003B4A0E">
        <w:rPr>
          <w:rFonts w:ascii="Arial" w:eastAsia="Times New Roman" w:hAnsi="Arial" w:cs="Arial"/>
          <w:sz w:val="24"/>
          <w:szCs w:val="24"/>
        </w:rPr>
        <w:t xml:space="preserve"> fence.</w:t>
      </w:r>
    </w:p>
    <w:p w14:paraId="388344AC" w14:textId="77777777" w:rsidR="003B4A0E" w:rsidRPr="003B4A0E" w:rsidRDefault="003B4A0E" w:rsidP="003B4A0E">
      <w:pPr>
        <w:pStyle w:val="ListParagraph"/>
        <w:tabs>
          <w:tab w:val="left" w:pos="2805"/>
        </w:tabs>
        <w:rPr>
          <w:rFonts w:ascii="Arial" w:eastAsia="Times New Roman" w:hAnsi="Arial" w:cs="Arial"/>
          <w:sz w:val="24"/>
          <w:szCs w:val="24"/>
        </w:rPr>
      </w:pPr>
      <w:r w:rsidRPr="003B4A0E">
        <w:rPr>
          <w:rFonts w:ascii="Arial" w:eastAsia="Times New Roman" w:hAnsi="Arial" w:cs="Arial"/>
          <w:sz w:val="24"/>
          <w:szCs w:val="24"/>
        </w:rPr>
        <w:t>- Brumbies MUST have equine companionship on the same property, in the same paddock.</w:t>
      </w:r>
    </w:p>
    <w:p w14:paraId="5355CC8A"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By signing this form, I warrant that:</w:t>
      </w:r>
    </w:p>
    <w:p w14:paraId="1D94B2BC" w14:textId="77777777" w:rsidR="003B4A0E" w:rsidRPr="003B4A0E" w:rsidRDefault="003B4A0E" w:rsidP="003B4A0E">
      <w:pPr>
        <w:numPr>
          <w:ilvl w:val="1"/>
          <w:numId w:val="9"/>
        </w:numPr>
        <w:spacing w:after="0" w:line="240" w:lineRule="auto"/>
        <w:rPr>
          <w:rFonts w:ascii="Arial" w:hAnsi="Arial" w:cs="Arial"/>
          <w:sz w:val="24"/>
          <w:szCs w:val="24"/>
        </w:rPr>
      </w:pPr>
      <w:r w:rsidRPr="003B4A0E">
        <w:rPr>
          <w:rFonts w:ascii="Arial" w:hAnsi="Arial" w:cs="Arial"/>
          <w:sz w:val="24"/>
          <w:szCs w:val="24"/>
        </w:rPr>
        <w:t xml:space="preserve"> I am over 18 years of </w:t>
      </w:r>
      <w:proofErr w:type="gramStart"/>
      <w:r w:rsidRPr="003B4A0E">
        <w:rPr>
          <w:rFonts w:ascii="Arial" w:hAnsi="Arial" w:cs="Arial"/>
          <w:sz w:val="24"/>
          <w:szCs w:val="24"/>
        </w:rPr>
        <w:t>age;</w:t>
      </w:r>
      <w:proofErr w:type="gramEnd"/>
    </w:p>
    <w:p w14:paraId="6C999FA6" w14:textId="77777777" w:rsidR="003B4A0E" w:rsidRPr="003B4A0E" w:rsidRDefault="003B4A0E" w:rsidP="003B4A0E">
      <w:pPr>
        <w:numPr>
          <w:ilvl w:val="1"/>
          <w:numId w:val="9"/>
        </w:numPr>
        <w:spacing w:after="0" w:line="240" w:lineRule="auto"/>
        <w:rPr>
          <w:rFonts w:ascii="Arial" w:hAnsi="Arial" w:cs="Arial"/>
          <w:sz w:val="24"/>
          <w:szCs w:val="24"/>
        </w:rPr>
      </w:pPr>
      <w:r w:rsidRPr="003B4A0E">
        <w:rPr>
          <w:rFonts w:ascii="Arial" w:hAnsi="Arial" w:cs="Arial"/>
          <w:sz w:val="24"/>
          <w:szCs w:val="24"/>
        </w:rPr>
        <w:t xml:space="preserve"> I have suitable accommodation for a Brumby, including, but not limited to appropriate, safe fencing for horses, with shelter, </w:t>
      </w:r>
      <w:proofErr w:type="gramStart"/>
      <w:r w:rsidRPr="003B4A0E">
        <w:rPr>
          <w:rFonts w:ascii="Arial" w:hAnsi="Arial" w:cs="Arial"/>
          <w:sz w:val="24"/>
          <w:szCs w:val="24"/>
        </w:rPr>
        <w:t>feed</w:t>
      </w:r>
      <w:proofErr w:type="gramEnd"/>
      <w:r w:rsidRPr="003B4A0E">
        <w:rPr>
          <w:rFonts w:ascii="Arial" w:hAnsi="Arial" w:cs="Arial"/>
          <w:sz w:val="24"/>
          <w:szCs w:val="24"/>
        </w:rPr>
        <w:t xml:space="preserve"> and a small yard for training purposes; and</w:t>
      </w:r>
    </w:p>
    <w:p w14:paraId="5C8E9CD6" w14:textId="77777777" w:rsidR="003B4A0E" w:rsidRPr="003B4A0E" w:rsidRDefault="003B4A0E" w:rsidP="003B4A0E">
      <w:pPr>
        <w:numPr>
          <w:ilvl w:val="1"/>
          <w:numId w:val="9"/>
        </w:numPr>
        <w:spacing w:after="0" w:line="240" w:lineRule="auto"/>
        <w:rPr>
          <w:rFonts w:ascii="Arial" w:hAnsi="Arial" w:cs="Arial"/>
          <w:sz w:val="24"/>
          <w:szCs w:val="24"/>
        </w:rPr>
      </w:pPr>
      <w:r w:rsidRPr="003B4A0E">
        <w:rPr>
          <w:rFonts w:ascii="Arial" w:hAnsi="Arial" w:cs="Arial"/>
          <w:sz w:val="24"/>
          <w:szCs w:val="24"/>
        </w:rPr>
        <w:t>I have a reasonable level of competency in handling and training young horses.</w:t>
      </w:r>
    </w:p>
    <w:p w14:paraId="27DEEEE0"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A 50% deposit of the purchase is required to secure your Brumby, and ensures they are not available to other interested parties, The Victorian Brumby Association (“VBA”) will retain 20% of the purchase price as a cancellation fee should you change your mind after paying the deposit.</w:t>
      </w:r>
    </w:p>
    <w:p w14:paraId="538D4F6C"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The VBA will also forward receipts and any relevant documentation with your Certificate.</w:t>
      </w:r>
    </w:p>
    <w:p w14:paraId="254013A8"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 xml:space="preserve">The terms of this agreement constitute the entire agreement of the parties, any prior representations, </w:t>
      </w:r>
      <w:proofErr w:type="gramStart"/>
      <w:r w:rsidRPr="003B4A0E">
        <w:rPr>
          <w:rFonts w:ascii="Arial" w:hAnsi="Arial" w:cs="Arial"/>
          <w:sz w:val="24"/>
          <w:szCs w:val="24"/>
        </w:rPr>
        <w:t>statements</w:t>
      </w:r>
      <w:proofErr w:type="gramEnd"/>
      <w:r w:rsidRPr="003B4A0E">
        <w:rPr>
          <w:rFonts w:ascii="Arial" w:hAnsi="Arial" w:cs="Arial"/>
          <w:sz w:val="24"/>
          <w:szCs w:val="24"/>
        </w:rPr>
        <w:t xml:space="preserve"> or promises are superseded by this agreement.</w:t>
      </w:r>
    </w:p>
    <w:p w14:paraId="572156B8"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I agree that although occasionally the VBA may have to delay this pick up date, if pick up is delayed by me, the above Brumby will incur an agistment fee of $5 per day for each day that they remain with the Victorian Brumby Association beyond the agreed pick-up date. All agistment costs must be paid in full before the Brumby leaves the VBA.</w:t>
      </w:r>
    </w:p>
    <w:p w14:paraId="27A89756" w14:textId="77777777" w:rsidR="003B4A0E" w:rsidRPr="003B4A0E" w:rsidRDefault="003B4A0E" w:rsidP="003B4A0E">
      <w:pPr>
        <w:numPr>
          <w:ilvl w:val="0"/>
          <w:numId w:val="9"/>
        </w:numPr>
        <w:spacing w:after="0" w:line="240" w:lineRule="auto"/>
        <w:rPr>
          <w:rFonts w:ascii="Arial" w:hAnsi="Arial" w:cs="Arial"/>
          <w:sz w:val="24"/>
          <w:szCs w:val="24"/>
        </w:rPr>
      </w:pPr>
      <w:r w:rsidRPr="003B4A0E">
        <w:rPr>
          <w:rFonts w:ascii="Arial" w:hAnsi="Arial" w:cs="Arial"/>
          <w:sz w:val="24"/>
          <w:szCs w:val="24"/>
        </w:rPr>
        <w:t>I accept the above horse as they are at point of inspection and agree to be fully responsible for their ongoing care. I have read and understood points 1 to 5 (above). In the case of mares of breeding age, I understand that the above Brumby has been living wild with a herd of Brumbies and as such, there is a possibility that they may be pregnant at the time of sale.</w:t>
      </w:r>
    </w:p>
    <w:p w14:paraId="05ADD935" w14:textId="4CFAA161" w:rsidR="003B4A0E" w:rsidRPr="003B4A0E" w:rsidRDefault="00D01F0C" w:rsidP="003B4A0E">
      <w:pPr>
        <w:numPr>
          <w:ilvl w:val="0"/>
          <w:numId w:val="9"/>
        </w:numPr>
        <w:tabs>
          <w:tab w:val="left" w:pos="2805"/>
        </w:tabs>
        <w:spacing w:after="0" w:line="240" w:lineRule="auto"/>
        <w:rPr>
          <w:rFonts w:ascii="Arial" w:hAnsi="Arial" w:cs="Arial"/>
          <w:sz w:val="24"/>
          <w:szCs w:val="24"/>
        </w:rPr>
      </w:pPr>
      <w:r>
        <w:rPr>
          <w:rFonts w:ascii="Arial" w:hAnsi="Arial" w:cs="Arial"/>
          <w:sz w:val="24"/>
          <w:szCs w:val="24"/>
        </w:rPr>
        <w:t xml:space="preserve">I understand that I am purchasing a completely unhandled or trained Brumby. This Brumby will be transported directly to my nominated Trainer (above)in a suitable vehicle and remain with this Trainer until it has been educated to be caught, lead, have </w:t>
      </w:r>
      <w:proofErr w:type="gramStart"/>
      <w:r>
        <w:rPr>
          <w:rFonts w:ascii="Arial" w:hAnsi="Arial" w:cs="Arial"/>
          <w:sz w:val="24"/>
          <w:szCs w:val="24"/>
        </w:rPr>
        <w:t>it’s</w:t>
      </w:r>
      <w:proofErr w:type="gramEnd"/>
      <w:r>
        <w:rPr>
          <w:rFonts w:ascii="Arial" w:hAnsi="Arial" w:cs="Arial"/>
          <w:sz w:val="24"/>
          <w:szCs w:val="24"/>
        </w:rPr>
        <w:t xml:space="preserve"> legs and feet handled and float load. </w:t>
      </w:r>
    </w:p>
    <w:p w14:paraId="05C78145" w14:textId="77777777" w:rsidR="00D01F0C" w:rsidRDefault="00D01F0C" w:rsidP="003B4A0E">
      <w:pPr>
        <w:spacing w:line="360" w:lineRule="auto"/>
        <w:rPr>
          <w:rFonts w:ascii="Arial" w:hAnsi="Arial" w:cs="Arial"/>
          <w:sz w:val="24"/>
          <w:szCs w:val="24"/>
        </w:rPr>
      </w:pPr>
    </w:p>
    <w:p w14:paraId="1B7E470C" w14:textId="1B7746AB" w:rsidR="003B4A0E" w:rsidRPr="003B4A0E" w:rsidRDefault="00D01F0C" w:rsidP="003B4A0E">
      <w:pPr>
        <w:spacing w:line="360" w:lineRule="auto"/>
        <w:rPr>
          <w:rFonts w:ascii="Arial" w:hAnsi="Arial" w:cs="Arial"/>
          <w:sz w:val="24"/>
          <w:szCs w:val="24"/>
        </w:rPr>
      </w:pPr>
      <w:r>
        <w:rPr>
          <w:rFonts w:ascii="Arial" w:hAnsi="Arial" w:cs="Arial"/>
          <w:sz w:val="24"/>
          <w:szCs w:val="24"/>
        </w:rPr>
        <w:lastRenderedPageBreak/>
        <w:t>I h</w:t>
      </w:r>
      <w:r w:rsidR="003B4A0E" w:rsidRPr="003B4A0E">
        <w:rPr>
          <w:rFonts w:ascii="Arial" w:hAnsi="Arial" w:cs="Arial"/>
          <w:sz w:val="24"/>
          <w:szCs w:val="24"/>
        </w:rPr>
        <w:t>ereby agree to purchase the following horse:</w:t>
      </w:r>
    </w:p>
    <w:p w14:paraId="56784B22"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Name of horse: __________________________________ Origin: ________________</w:t>
      </w:r>
    </w:p>
    <w:p w14:paraId="5FE744E5"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Purchase price: _______________________</w:t>
      </w:r>
      <w:r w:rsidRPr="003B4A0E">
        <w:rPr>
          <w:rFonts w:ascii="Arial" w:hAnsi="Arial" w:cs="Arial"/>
          <w:sz w:val="24"/>
          <w:szCs w:val="24"/>
        </w:rPr>
        <w:tab/>
        <w:t xml:space="preserve"> Deposit paid: _______________________</w:t>
      </w:r>
    </w:p>
    <w:p w14:paraId="464AF476"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Pick up date: _________________________.</w:t>
      </w:r>
    </w:p>
    <w:p w14:paraId="44912297"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 xml:space="preserve">Signed: </w:t>
      </w:r>
      <w:r w:rsidRPr="003B4A0E">
        <w:rPr>
          <w:rFonts w:ascii="Arial" w:hAnsi="Arial" w:cs="Arial"/>
          <w:sz w:val="24"/>
          <w:szCs w:val="24"/>
        </w:rPr>
        <w:tab/>
        <w:t xml:space="preserve">______________________________________ </w:t>
      </w:r>
      <w:r w:rsidRPr="003B4A0E">
        <w:rPr>
          <w:rFonts w:ascii="Arial" w:hAnsi="Arial" w:cs="Arial"/>
          <w:i/>
          <w:sz w:val="24"/>
          <w:szCs w:val="24"/>
        </w:rPr>
        <w:t>Purchaser</w:t>
      </w:r>
    </w:p>
    <w:p w14:paraId="0EE8DEE3"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 xml:space="preserve">Witnessed: </w:t>
      </w:r>
      <w:r w:rsidRPr="003B4A0E">
        <w:rPr>
          <w:rFonts w:ascii="Arial" w:hAnsi="Arial" w:cs="Arial"/>
          <w:sz w:val="24"/>
          <w:szCs w:val="24"/>
        </w:rPr>
        <w:tab/>
        <w:t>______________________________________</w:t>
      </w:r>
    </w:p>
    <w:p w14:paraId="16BB70C0"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 xml:space="preserve">Date: </w:t>
      </w:r>
      <w:r w:rsidRPr="003B4A0E">
        <w:rPr>
          <w:rFonts w:ascii="Arial" w:hAnsi="Arial" w:cs="Arial"/>
          <w:sz w:val="24"/>
          <w:szCs w:val="24"/>
        </w:rPr>
        <w:tab/>
      </w:r>
      <w:r w:rsidRPr="003B4A0E">
        <w:rPr>
          <w:rFonts w:ascii="Arial" w:hAnsi="Arial" w:cs="Arial"/>
          <w:sz w:val="24"/>
          <w:szCs w:val="24"/>
        </w:rPr>
        <w:tab/>
        <w:t>______________________________________</w:t>
      </w:r>
    </w:p>
    <w:p w14:paraId="2FE137C3"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 xml:space="preserve">Signed: </w:t>
      </w:r>
      <w:r w:rsidRPr="003B4A0E">
        <w:rPr>
          <w:rFonts w:ascii="Arial" w:hAnsi="Arial" w:cs="Arial"/>
          <w:sz w:val="24"/>
          <w:szCs w:val="24"/>
        </w:rPr>
        <w:tab/>
        <w:t xml:space="preserve">________________________________ </w:t>
      </w:r>
      <w:r w:rsidRPr="003B4A0E">
        <w:rPr>
          <w:rFonts w:ascii="Arial" w:hAnsi="Arial" w:cs="Arial"/>
          <w:i/>
          <w:sz w:val="24"/>
          <w:szCs w:val="24"/>
        </w:rPr>
        <w:t>for Victorian Brumby Association Inc</w:t>
      </w:r>
    </w:p>
    <w:p w14:paraId="6E250EA7" w14:textId="77777777" w:rsidR="003B4A0E" w:rsidRPr="003B4A0E" w:rsidRDefault="003B4A0E" w:rsidP="003B4A0E">
      <w:pPr>
        <w:spacing w:line="360" w:lineRule="auto"/>
        <w:rPr>
          <w:rFonts w:ascii="Arial" w:hAnsi="Arial" w:cs="Arial"/>
          <w:sz w:val="24"/>
          <w:szCs w:val="24"/>
        </w:rPr>
      </w:pPr>
      <w:r w:rsidRPr="003B4A0E">
        <w:rPr>
          <w:rFonts w:ascii="Arial" w:hAnsi="Arial" w:cs="Arial"/>
          <w:sz w:val="24"/>
          <w:szCs w:val="24"/>
        </w:rPr>
        <w:t xml:space="preserve">Witnessed: </w:t>
      </w:r>
      <w:r w:rsidRPr="003B4A0E">
        <w:rPr>
          <w:rFonts w:ascii="Arial" w:hAnsi="Arial" w:cs="Arial"/>
          <w:sz w:val="24"/>
          <w:szCs w:val="24"/>
        </w:rPr>
        <w:tab/>
        <w:t>______________________________________</w:t>
      </w:r>
    </w:p>
    <w:p w14:paraId="1EAFFC34" w14:textId="77777777" w:rsidR="003B4A0E" w:rsidRPr="003B4A0E" w:rsidRDefault="003B4A0E" w:rsidP="003B4A0E">
      <w:pPr>
        <w:spacing w:line="360" w:lineRule="auto"/>
        <w:rPr>
          <w:sz w:val="24"/>
          <w:szCs w:val="24"/>
        </w:rPr>
      </w:pPr>
      <w:r w:rsidRPr="003B4A0E">
        <w:rPr>
          <w:rFonts w:ascii="Arial" w:hAnsi="Arial" w:cs="Arial"/>
          <w:sz w:val="24"/>
          <w:szCs w:val="24"/>
        </w:rPr>
        <w:t xml:space="preserve">Date: </w:t>
      </w:r>
      <w:r w:rsidRPr="003B4A0E">
        <w:rPr>
          <w:rFonts w:ascii="Arial" w:hAnsi="Arial" w:cs="Arial"/>
          <w:sz w:val="24"/>
          <w:szCs w:val="24"/>
        </w:rPr>
        <w:tab/>
      </w:r>
      <w:r w:rsidRPr="003B4A0E">
        <w:rPr>
          <w:rFonts w:ascii="Arial" w:hAnsi="Arial" w:cs="Arial"/>
          <w:sz w:val="24"/>
          <w:szCs w:val="24"/>
        </w:rPr>
        <w:tab/>
        <w:t>_____________________</w:t>
      </w:r>
      <w:r w:rsidRPr="003B4A0E">
        <w:rPr>
          <w:sz w:val="24"/>
          <w:szCs w:val="24"/>
        </w:rPr>
        <w:t>_________________</w:t>
      </w:r>
    </w:p>
    <w:p w14:paraId="7E479D89" w14:textId="77777777" w:rsidR="003B4A0E" w:rsidRPr="003B4A0E" w:rsidRDefault="003B4A0E" w:rsidP="00D1252C">
      <w:pPr>
        <w:pStyle w:val="Default"/>
        <w:rPr>
          <w:rFonts w:ascii="Arial" w:hAnsi="Arial" w:cs="Arial"/>
          <w:b/>
          <w:bCs/>
          <w:color w:val="auto"/>
        </w:rPr>
      </w:pPr>
    </w:p>
    <w:p w14:paraId="42755F29" w14:textId="77777777" w:rsidR="00D1252C" w:rsidRPr="003B4A0E" w:rsidRDefault="00D1252C" w:rsidP="00D1252C">
      <w:pPr>
        <w:pStyle w:val="Default"/>
        <w:rPr>
          <w:rFonts w:ascii="Arial" w:hAnsi="Arial" w:cs="Arial"/>
          <w:b/>
          <w:bCs/>
          <w:color w:val="auto"/>
        </w:rPr>
      </w:pPr>
    </w:p>
    <w:p w14:paraId="2BD07765" w14:textId="77777777" w:rsidR="00D1252C" w:rsidRPr="003B4A0E" w:rsidRDefault="00D1252C" w:rsidP="00D1252C">
      <w:pPr>
        <w:pStyle w:val="Default"/>
        <w:rPr>
          <w:rFonts w:ascii="Arial" w:hAnsi="Arial" w:cs="Arial"/>
          <w:b/>
          <w:bCs/>
          <w:color w:val="auto"/>
        </w:rPr>
      </w:pPr>
    </w:p>
    <w:p w14:paraId="77812CD0" w14:textId="77777777" w:rsidR="00D1252C" w:rsidRPr="003B4A0E" w:rsidRDefault="00D1252C" w:rsidP="00D1252C">
      <w:pPr>
        <w:pStyle w:val="Default"/>
        <w:rPr>
          <w:rFonts w:ascii="Arial" w:hAnsi="Arial" w:cs="Arial"/>
          <w:b/>
          <w:bCs/>
          <w:color w:val="auto"/>
        </w:rPr>
      </w:pPr>
    </w:p>
    <w:p w14:paraId="31A12093" w14:textId="77777777" w:rsidR="00D1252C" w:rsidRPr="003B4A0E" w:rsidRDefault="00D1252C" w:rsidP="00D1252C">
      <w:pPr>
        <w:pStyle w:val="Default"/>
        <w:rPr>
          <w:rFonts w:ascii="Arial" w:hAnsi="Arial" w:cs="Arial"/>
          <w:b/>
          <w:bCs/>
          <w:color w:val="auto"/>
        </w:rPr>
      </w:pPr>
    </w:p>
    <w:p w14:paraId="0D6B685E" w14:textId="77777777" w:rsidR="00D1252C" w:rsidRPr="003B4A0E" w:rsidRDefault="00D1252C" w:rsidP="00D1252C">
      <w:pPr>
        <w:pStyle w:val="Default"/>
        <w:rPr>
          <w:rFonts w:ascii="Arial" w:hAnsi="Arial" w:cs="Arial"/>
          <w:b/>
          <w:bCs/>
          <w:color w:val="auto"/>
        </w:rPr>
      </w:pPr>
    </w:p>
    <w:p w14:paraId="6C8FA421" w14:textId="77777777" w:rsidR="00D1252C" w:rsidRPr="003B4A0E" w:rsidRDefault="00D1252C" w:rsidP="00D1252C">
      <w:pPr>
        <w:pStyle w:val="Default"/>
        <w:rPr>
          <w:rFonts w:ascii="Arial" w:hAnsi="Arial" w:cs="Arial"/>
          <w:b/>
          <w:bCs/>
          <w:color w:val="auto"/>
        </w:rPr>
      </w:pPr>
    </w:p>
    <w:p w14:paraId="5D9878DA" w14:textId="77777777" w:rsidR="00D1252C" w:rsidRPr="003B4A0E" w:rsidRDefault="00D1252C" w:rsidP="00D1252C">
      <w:pPr>
        <w:pStyle w:val="Default"/>
        <w:rPr>
          <w:rFonts w:ascii="Arial" w:hAnsi="Arial" w:cs="Arial"/>
          <w:b/>
          <w:bCs/>
          <w:color w:val="auto"/>
        </w:rPr>
      </w:pPr>
    </w:p>
    <w:p w14:paraId="3D612E91" w14:textId="77777777" w:rsidR="00D1252C" w:rsidRPr="003B4A0E" w:rsidRDefault="00D1252C" w:rsidP="00D1252C">
      <w:pPr>
        <w:pStyle w:val="Default"/>
        <w:rPr>
          <w:rFonts w:ascii="Arial" w:hAnsi="Arial" w:cs="Arial"/>
          <w:b/>
          <w:bCs/>
          <w:color w:val="auto"/>
        </w:rPr>
      </w:pPr>
    </w:p>
    <w:p w14:paraId="544455AE" w14:textId="77777777" w:rsidR="00D1252C" w:rsidRPr="003B4A0E" w:rsidRDefault="00D1252C" w:rsidP="00D1252C">
      <w:pPr>
        <w:pStyle w:val="Default"/>
        <w:rPr>
          <w:rFonts w:ascii="Arial" w:hAnsi="Arial" w:cs="Arial"/>
          <w:b/>
          <w:bCs/>
          <w:color w:val="auto"/>
        </w:rPr>
      </w:pPr>
    </w:p>
    <w:p w14:paraId="5C97C85B" w14:textId="77777777" w:rsidR="00D1252C" w:rsidRPr="003B4A0E" w:rsidRDefault="00D1252C" w:rsidP="00D1252C">
      <w:pPr>
        <w:pStyle w:val="Default"/>
        <w:rPr>
          <w:rFonts w:ascii="Arial" w:hAnsi="Arial" w:cs="Arial"/>
          <w:b/>
          <w:bCs/>
          <w:color w:val="auto"/>
        </w:rPr>
      </w:pPr>
    </w:p>
    <w:p w14:paraId="45EE2439" w14:textId="77777777" w:rsidR="00D1252C" w:rsidRPr="003B4A0E" w:rsidRDefault="00D1252C" w:rsidP="00D1252C">
      <w:pPr>
        <w:pStyle w:val="Default"/>
        <w:rPr>
          <w:rFonts w:ascii="Arial" w:hAnsi="Arial" w:cs="Arial"/>
          <w:b/>
          <w:bCs/>
          <w:color w:val="auto"/>
        </w:rPr>
      </w:pPr>
    </w:p>
    <w:p w14:paraId="6BD95164" w14:textId="77777777" w:rsidR="00D1252C" w:rsidRPr="003B4A0E" w:rsidRDefault="00D1252C" w:rsidP="00D1252C">
      <w:pPr>
        <w:pStyle w:val="Default"/>
        <w:rPr>
          <w:rFonts w:ascii="Arial" w:hAnsi="Arial" w:cs="Arial"/>
          <w:color w:val="auto"/>
        </w:rPr>
      </w:pPr>
    </w:p>
    <w:p w14:paraId="44635E8A" w14:textId="77777777" w:rsidR="002F249B" w:rsidRPr="003B4A0E" w:rsidRDefault="002F249B" w:rsidP="00D1252C">
      <w:pPr>
        <w:pStyle w:val="Default"/>
        <w:rPr>
          <w:rFonts w:ascii="Arial" w:hAnsi="Arial" w:cs="Arial"/>
          <w:color w:val="auto"/>
        </w:rPr>
      </w:pPr>
    </w:p>
    <w:p w14:paraId="2344BF11" w14:textId="77777777" w:rsidR="002F249B" w:rsidRPr="003B4A0E" w:rsidRDefault="002F249B" w:rsidP="00D1252C">
      <w:pPr>
        <w:pStyle w:val="Default"/>
        <w:rPr>
          <w:rFonts w:ascii="Arial" w:hAnsi="Arial" w:cs="Arial"/>
          <w:color w:val="auto"/>
        </w:rPr>
      </w:pPr>
    </w:p>
    <w:p w14:paraId="04B5E38D" w14:textId="41D498B3" w:rsidR="00D1252C" w:rsidRPr="003B4A0E" w:rsidRDefault="00D1252C" w:rsidP="00D1252C">
      <w:pPr>
        <w:pStyle w:val="Default"/>
        <w:rPr>
          <w:rFonts w:ascii="Arial" w:hAnsi="Arial" w:cs="Arial"/>
          <w:color w:val="auto"/>
        </w:rPr>
      </w:pPr>
    </w:p>
    <w:p w14:paraId="64F2E59D" w14:textId="77777777" w:rsidR="00D1252C" w:rsidRPr="003B4A0E" w:rsidRDefault="00D1252C" w:rsidP="00D1252C">
      <w:pPr>
        <w:pStyle w:val="Default"/>
        <w:rPr>
          <w:rFonts w:ascii="Arial" w:hAnsi="Arial" w:cs="Arial"/>
          <w:color w:val="auto"/>
        </w:rPr>
      </w:pPr>
    </w:p>
    <w:sectPr w:rsidR="00D1252C" w:rsidRPr="003B4A0E" w:rsidSect="007645BC">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7BAB8" w14:textId="77777777" w:rsidR="00316F84" w:rsidRDefault="00316F84" w:rsidP="00F257CF">
      <w:pPr>
        <w:spacing w:after="0" w:line="240" w:lineRule="auto"/>
      </w:pPr>
      <w:r>
        <w:separator/>
      </w:r>
    </w:p>
  </w:endnote>
  <w:endnote w:type="continuationSeparator" w:id="0">
    <w:p w14:paraId="1F6E419E" w14:textId="77777777" w:rsidR="00316F84" w:rsidRDefault="00316F84" w:rsidP="00F2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4227606"/>
      <w:docPartObj>
        <w:docPartGallery w:val="Page Numbers (Bottom of Page)"/>
        <w:docPartUnique/>
      </w:docPartObj>
    </w:sdtPr>
    <w:sdtEndPr>
      <w:rPr>
        <w:noProof/>
      </w:rPr>
    </w:sdtEndPr>
    <w:sdtContent>
      <w:p w14:paraId="2CDEBC68" w14:textId="77777777" w:rsidR="005B57D0" w:rsidRDefault="005E252D" w:rsidP="00850C68">
        <w:pPr>
          <w:spacing w:after="0" w:line="240" w:lineRule="auto"/>
          <w:ind w:right="-902"/>
        </w:pPr>
        <w:r>
          <w:rPr>
            <w:noProof/>
          </w:rPr>
          <mc:AlternateContent>
            <mc:Choice Requires="wps">
              <w:drawing>
                <wp:anchor distT="0" distB="0" distL="114300" distR="114300" simplePos="0" relativeHeight="251659264" behindDoc="0" locked="0" layoutInCell="1" allowOverlap="1" wp14:anchorId="77CE4ACF" wp14:editId="188BE9B4">
                  <wp:simplePos x="0" y="0"/>
                  <wp:positionH relativeFrom="column">
                    <wp:posOffset>5048250</wp:posOffset>
                  </wp:positionH>
                  <wp:positionV relativeFrom="paragraph">
                    <wp:posOffset>18415</wp:posOffset>
                  </wp:positionV>
                  <wp:extent cx="1866900" cy="10382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1866900" cy="1038225"/>
                          </a:xfrm>
                          <a:prstGeom prst="rect">
                            <a:avLst/>
                          </a:prstGeom>
                          <a:solidFill>
                            <a:schemeClr val="lt1"/>
                          </a:solidFill>
                          <a:ln w="6350">
                            <a:noFill/>
                          </a:ln>
                        </wps:spPr>
                        <wps:txbx>
                          <w:txbxContent>
                            <w:p w14:paraId="6D3F8B99" w14:textId="6618E0E2" w:rsidR="005E252D" w:rsidRDefault="005E252D">
                              <w:r>
                                <w:rPr>
                                  <w:noProof/>
                                </w:rPr>
                                <w:drawing>
                                  <wp:inline distT="0" distB="0" distL="0" distR="0" wp14:anchorId="63782D38" wp14:editId="3CE20F71">
                                    <wp:extent cx="1325245" cy="772160"/>
                                    <wp:effectExtent l="0" t="0" r="8255" b="8890"/>
                                    <wp:docPr id="8" name="Picture 8"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BA logo.jpg"/>
                                            <pic:cNvPicPr/>
                                          </pic:nvPicPr>
                                          <pic:blipFill>
                                            <a:blip r:embed="rId1">
                                              <a:extLst>
                                                <a:ext uri="{28A0092B-C50C-407E-A947-70E740481C1C}">
                                                  <a14:useLocalDpi xmlns:a14="http://schemas.microsoft.com/office/drawing/2010/main" val="0"/>
                                                </a:ext>
                                              </a:extLst>
                                            </a:blip>
                                            <a:stretch>
                                              <a:fillRect/>
                                            </a:stretch>
                                          </pic:blipFill>
                                          <pic:spPr>
                                            <a:xfrm>
                                              <a:off x="0" y="0"/>
                                              <a:ext cx="1325245" cy="7721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CE4ACF" id="_x0000_t202" coordsize="21600,21600" o:spt="202" path="m,l,21600r21600,l21600,xe">
                  <v:stroke joinstyle="miter"/>
                  <v:path gradientshapeok="t" o:connecttype="rect"/>
                </v:shapetype>
                <v:shape id="Text Box 15" o:spid="_x0000_s1028" type="#_x0000_t202" style="position:absolute;margin-left:397.5pt;margin-top:1.45pt;width:147pt;height:8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" fillcolor="white [3201]" stroked="f" strokeweight=".5pt">
                  <v:textbox>
                    <w:txbxContent>
                      <w:p w14:paraId="6D3F8B99" w14:textId="6618E0E2" w:rsidR="005E252D" w:rsidRDefault="005E252D">
                        <w:r>
                          <w:rPr>
                            <w:noProof/>
                          </w:rPr>
                          <w:drawing>
                            <wp:inline distT="0" distB="0" distL="0" distR="0" wp14:anchorId="63782D38" wp14:editId="3CE20F71">
                              <wp:extent cx="1325245" cy="772160"/>
                              <wp:effectExtent l="0" t="0" r="8255" b="8890"/>
                              <wp:docPr id="8" name="Picture 8"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BA logo.jpg"/>
                                      <pic:cNvPicPr/>
                                    </pic:nvPicPr>
                                    <pic:blipFill>
                                      <a:blip r:embed="rId1">
                                        <a:extLst>
                                          <a:ext uri="{28A0092B-C50C-407E-A947-70E740481C1C}">
                                            <a14:useLocalDpi xmlns:a14="http://schemas.microsoft.com/office/drawing/2010/main" val="0"/>
                                          </a:ext>
                                        </a:extLst>
                                      </a:blip>
                                      <a:stretch>
                                        <a:fillRect/>
                                      </a:stretch>
                                    </pic:blipFill>
                                    <pic:spPr>
                                      <a:xfrm>
                                        <a:off x="0" y="0"/>
                                        <a:ext cx="1325245" cy="772160"/>
                                      </a:xfrm>
                                      <a:prstGeom prst="rect">
                                        <a:avLst/>
                                      </a:prstGeom>
                                    </pic:spPr>
                                  </pic:pic>
                                </a:graphicData>
                              </a:graphic>
                            </wp:inline>
                          </w:drawing>
                        </w:r>
                      </w:p>
                    </w:txbxContent>
                  </v:textbox>
                </v:shape>
              </w:pict>
            </mc:Fallback>
          </mc:AlternateContent>
        </w:r>
        <w:r w:rsidR="00BC7954">
          <w:t>Choose your own T</w:t>
        </w:r>
        <w:r w:rsidR="00D1252C">
          <w:t xml:space="preserve">rainer </w:t>
        </w:r>
        <w:r w:rsidR="00BC7954">
          <w:t xml:space="preserve">Program </w:t>
        </w:r>
        <w:r w:rsidR="00D1252C">
          <w:t xml:space="preserve">Application </w:t>
        </w:r>
        <w:proofErr w:type="gramStart"/>
        <w:r w:rsidR="00D1252C">
          <w:t>form</w:t>
        </w:r>
        <w:proofErr w:type="gramEnd"/>
        <w:r w:rsidR="009F3C41">
          <w:t xml:space="preserve"> </w:t>
        </w:r>
        <w:r w:rsidR="005B57D0">
          <w:t>B</w:t>
        </w:r>
      </w:p>
      <w:p w14:paraId="52CBC443" w14:textId="022DA9FB" w:rsidR="00850C68" w:rsidRPr="00D7208F" w:rsidRDefault="00850C68" w:rsidP="00850C68">
        <w:pPr>
          <w:spacing w:after="0" w:line="240" w:lineRule="auto"/>
          <w:ind w:right="-902"/>
          <w:rPr>
            <w:rFonts w:ascii="Arial" w:eastAsia="Times New Roman" w:hAnsi="Arial" w:cs="Arial"/>
            <w:sz w:val="20"/>
            <w:szCs w:val="20"/>
            <w:lang w:val="en-US"/>
          </w:rPr>
        </w:pPr>
        <w:r>
          <w:rPr>
            <w:rFonts w:ascii="Arial" w:eastAsia="Times New Roman" w:hAnsi="Arial" w:cs="Arial"/>
            <w:sz w:val="20"/>
            <w:szCs w:val="20"/>
            <w:lang w:val="en-US"/>
          </w:rPr>
          <w:t>1861 Raglan Elm</w:t>
        </w:r>
        <w:r w:rsidRPr="00D7208F">
          <w:rPr>
            <w:rFonts w:ascii="Arial" w:eastAsia="Times New Roman" w:hAnsi="Arial" w:cs="Arial"/>
            <w:sz w:val="20"/>
            <w:szCs w:val="20"/>
            <w:lang w:val="en-US"/>
          </w:rPr>
          <w:t xml:space="preserve">hurst Rd, </w:t>
        </w:r>
        <w:proofErr w:type="spellStart"/>
        <w:r w:rsidRPr="00D7208F">
          <w:rPr>
            <w:rFonts w:ascii="Arial" w:eastAsia="Times New Roman" w:hAnsi="Arial" w:cs="Arial"/>
            <w:sz w:val="20"/>
            <w:szCs w:val="20"/>
            <w:lang w:val="en-US"/>
          </w:rPr>
          <w:t>Glenlogie</w:t>
        </w:r>
        <w:proofErr w:type="spellEnd"/>
        <w:r w:rsidRPr="00D7208F">
          <w:rPr>
            <w:rFonts w:ascii="Arial" w:eastAsia="Times New Roman" w:hAnsi="Arial" w:cs="Arial"/>
            <w:sz w:val="20"/>
            <w:szCs w:val="20"/>
            <w:lang w:val="en-US"/>
          </w:rPr>
          <w:t xml:space="preserve"> VIC 3469</w:t>
        </w:r>
        <w:r>
          <w:rPr>
            <w:rFonts w:ascii="Arial" w:eastAsia="Times New Roman" w:hAnsi="Arial" w:cs="Arial"/>
            <w:sz w:val="20"/>
            <w:szCs w:val="20"/>
            <w:lang w:val="en-US"/>
          </w:rPr>
          <w:tab/>
        </w:r>
        <w:r w:rsidR="005E252D">
          <w:rPr>
            <w:rFonts w:ascii="Arial" w:eastAsia="Times New Roman" w:hAnsi="Arial" w:cs="Arial"/>
            <w:sz w:val="20"/>
            <w:szCs w:val="20"/>
            <w:lang w:val="en-US"/>
          </w:rPr>
          <w:t>04</w:t>
        </w:r>
        <w:r w:rsidRPr="00D7208F">
          <w:rPr>
            <w:rFonts w:ascii="Arial" w:eastAsia="Times New Roman" w:hAnsi="Arial" w:cs="Arial"/>
            <w:sz w:val="20"/>
            <w:szCs w:val="20"/>
            <w:lang w:val="en-US"/>
          </w:rPr>
          <w:t>08 201 107</w:t>
        </w:r>
      </w:p>
      <w:p w14:paraId="6E35292F" w14:textId="086B98B5" w:rsidR="00850C68" w:rsidRPr="00D7208F" w:rsidRDefault="00316F84" w:rsidP="00850C68">
        <w:pPr>
          <w:spacing w:after="0" w:line="240" w:lineRule="auto"/>
          <w:ind w:right="-902"/>
          <w:rPr>
            <w:rFonts w:ascii="Arial" w:eastAsia="Times New Roman" w:hAnsi="Arial" w:cs="Arial"/>
            <w:color w:val="0000FF"/>
            <w:sz w:val="20"/>
            <w:szCs w:val="20"/>
            <w:u w:val="single"/>
            <w:lang w:val="en-US"/>
          </w:rPr>
        </w:pPr>
        <w:hyperlink r:id="rId2" w:history="1">
          <w:r w:rsidR="00BC7954" w:rsidRPr="00914E16">
            <w:rPr>
              <w:rStyle w:val="Hyperlink"/>
            </w:rPr>
            <w:t>info@victorianbrumbyassociation.org</w:t>
          </w:r>
        </w:hyperlink>
        <w:r w:rsidR="00BC7954">
          <w:t xml:space="preserve"> </w:t>
        </w:r>
        <w:r w:rsidR="00850C68">
          <w:rPr>
            <w:rFonts w:ascii="Arial" w:eastAsia="Times New Roman" w:hAnsi="Arial" w:cs="Arial"/>
            <w:sz w:val="20"/>
            <w:szCs w:val="20"/>
            <w:lang w:val="en-US"/>
          </w:rPr>
          <w:tab/>
        </w:r>
        <w:r w:rsidR="00850C68" w:rsidRPr="00D7208F">
          <w:rPr>
            <w:rFonts w:ascii="Arial" w:eastAsia="Times New Roman" w:hAnsi="Arial" w:cs="Arial"/>
            <w:color w:val="0000FF"/>
            <w:sz w:val="20"/>
            <w:szCs w:val="20"/>
            <w:u w:val="single"/>
            <w:lang w:val="en-US"/>
          </w:rPr>
          <w:t>www.</w:t>
        </w:r>
        <w:r w:rsidR="00BC7954">
          <w:rPr>
            <w:rFonts w:ascii="Arial" w:eastAsia="Times New Roman" w:hAnsi="Arial" w:cs="Arial"/>
            <w:color w:val="0000FF"/>
            <w:sz w:val="20"/>
            <w:szCs w:val="20"/>
            <w:u w:val="single"/>
            <w:lang w:val="en-US"/>
          </w:rPr>
          <w:t>victorianbrumbyassociation.org</w:t>
        </w:r>
      </w:p>
      <w:p w14:paraId="0879F108" w14:textId="77777777" w:rsidR="00407D91" w:rsidRDefault="00850C68">
        <w:pPr>
          <w:pStyle w:val="Footer"/>
          <w:jc w:val="center"/>
        </w:pPr>
        <w:r>
          <w:tab/>
        </w:r>
        <w:r>
          <w:tab/>
        </w:r>
        <w:r w:rsidR="006B3054">
          <w:fldChar w:fldCharType="begin"/>
        </w:r>
        <w:r w:rsidR="00AC54C9">
          <w:instrText xml:space="preserve"> PAGE   \* MERGEFORMAT </w:instrText>
        </w:r>
        <w:r w:rsidR="006B3054">
          <w:fldChar w:fldCharType="separate"/>
        </w:r>
        <w:r w:rsidR="00321FA1">
          <w:rPr>
            <w:noProof/>
          </w:rPr>
          <w:t>11</w:t>
        </w:r>
        <w:r w:rsidR="006B3054">
          <w:rPr>
            <w:noProof/>
          </w:rPr>
          <w:fldChar w:fldCharType="end"/>
        </w:r>
      </w:p>
    </w:sdtContent>
  </w:sdt>
  <w:p w14:paraId="4920643F" w14:textId="77777777" w:rsidR="00407D91" w:rsidRDefault="00407D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D6D8F" w14:textId="77777777" w:rsidR="00316F84" w:rsidRDefault="00316F84" w:rsidP="00F257CF">
      <w:pPr>
        <w:spacing w:after="0" w:line="240" w:lineRule="auto"/>
      </w:pPr>
      <w:r>
        <w:separator/>
      </w:r>
    </w:p>
  </w:footnote>
  <w:footnote w:type="continuationSeparator" w:id="0">
    <w:p w14:paraId="4F99C6F2" w14:textId="77777777" w:rsidR="00316F84" w:rsidRDefault="00316F84" w:rsidP="00F257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A2BB9"/>
    <w:multiLevelType w:val="hybridMultilevel"/>
    <w:tmpl w:val="20060F00"/>
    <w:lvl w:ilvl="0" w:tplc="789C76CC">
      <w:start w:val="1"/>
      <w:numFmt w:val="bullet"/>
      <w:lvlText w:val="□"/>
      <w:lvlJc w:val="left"/>
      <w:pPr>
        <w:ind w:left="1440" w:hanging="360"/>
      </w:pPr>
      <w:rPr>
        <w:rFonts w:ascii="Courier New" w:hAnsi="Courier New" w:hint="default"/>
        <w:sz w:val="4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4377B5"/>
    <w:multiLevelType w:val="hybridMultilevel"/>
    <w:tmpl w:val="3C68C7F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EAA12FE"/>
    <w:multiLevelType w:val="hybridMultilevel"/>
    <w:tmpl w:val="9ABEE5B2"/>
    <w:lvl w:ilvl="0" w:tplc="789C76CC">
      <w:start w:val="1"/>
      <w:numFmt w:val="bullet"/>
      <w:lvlText w:val="□"/>
      <w:lvlJc w:val="left"/>
      <w:pPr>
        <w:ind w:left="1440" w:hanging="360"/>
      </w:pPr>
      <w:rPr>
        <w:rFonts w:ascii="Courier New" w:hAnsi="Courier New" w:hint="default"/>
        <w:sz w:val="44"/>
      </w:rPr>
    </w:lvl>
    <w:lvl w:ilvl="1" w:tplc="789C76CC">
      <w:start w:val="1"/>
      <w:numFmt w:val="bullet"/>
      <w:lvlText w:val="□"/>
      <w:lvlJc w:val="left"/>
      <w:pPr>
        <w:ind w:left="1440" w:hanging="360"/>
      </w:pPr>
      <w:rPr>
        <w:rFonts w:ascii="Courier New" w:hAnsi="Courier New" w:hint="default"/>
        <w:sz w:val="44"/>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D67223"/>
    <w:multiLevelType w:val="hybridMultilevel"/>
    <w:tmpl w:val="73A28202"/>
    <w:lvl w:ilvl="0" w:tplc="1ACE91A8">
      <w:start w:val="186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309276A"/>
    <w:multiLevelType w:val="hybridMultilevel"/>
    <w:tmpl w:val="E24877E8"/>
    <w:lvl w:ilvl="0" w:tplc="0C09000F">
      <w:start w:val="1"/>
      <w:numFmt w:val="decimal"/>
      <w:lvlText w:val="%1."/>
      <w:lvlJc w:val="left"/>
      <w:pPr>
        <w:tabs>
          <w:tab w:val="num" w:pos="720"/>
        </w:tabs>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4FF37A4"/>
    <w:multiLevelType w:val="hybridMultilevel"/>
    <w:tmpl w:val="27C07E5E"/>
    <w:lvl w:ilvl="0" w:tplc="7598A936">
      <w:numFmt w:val="bullet"/>
      <w:lvlText w:val="-"/>
      <w:lvlJc w:val="left"/>
      <w:pPr>
        <w:ind w:left="1080" w:hanging="360"/>
      </w:pPr>
      <w:rPr>
        <w:rFonts w:ascii="Arial" w:eastAsiaTheme="minorHAnsi" w:hAnsi="Arial" w:cs="Aria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79C55F5B"/>
    <w:multiLevelType w:val="hybridMultilevel"/>
    <w:tmpl w:val="D05CDB98"/>
    <w:lvl w:ilvl="0" w:tplc="789C76CC">
      <w:start w:val="1"/>
      <w:numFmt w:val="bullet"/>
      <w:lvlText w:val="□"/>
      <w:lvlJc w:val="left"/>
      <w:pPr>
        <w:ind w:left="1440" w:hanging="360"/>
      </w:pPr>
      <w:rPr>
        <w:rFonts w:ascii="Courier New" w:hAnsi="Courier New" w:hint="default"/>
        <w:sz w:val="44"/>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7A37722E"/>
    <w:multiLevelType w:val="hybridMultilevel"/>
    <w:tmpl w:val="1E3C2F4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7BB17C1C"/>
    <w:multiLevelType w:val="hybridMultilevel"/>
    <w:tmpl w:val="2BB2D13C"/>
    <w:lvl w:ilvl="0" w:tplc="2878F08E">
      <w:start w:val="1"/>
      <w:numFmt w:val="bullet"/>
      <w:lvlText w:val="□"/>
      <w:lvlJc w:val="left"/>
      <w:pPr>
        <w:ind w:left="1440" w:hanging="360"/>
      </w:pPr>
      <w:rPr>
        <w:rFonts w:ascii="Courier New" w:hAnsi="Courier New" w:hint="default"/>
        <w:sz w:val="36"/>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0"/>
  </w:num>
  <w:num w:numId="6">
    <w:abstractNumId w:val="2"/>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437"/>
    <w:rsid w:val="000A6876"/>
    <w:rsid w:val="000C1674"/>
    <w:rsid w:val="000C75D4"/>
    <w:rsid w:val="00157112"/>
    <w:rsid w:val="00181585"/>
    <w:rsid w:val="001B1FE6"/>
    <w:rsid w:val="0027374B"/>
    <w:rsid w:val="00285BB1"/>
    <w:rsid w:val="002C4C57"/>
    <w:rsid w:val="002D60C2"/>
    <w:rsid w:val="002F249B"/>
    <w:rsid w:val="00316C43"/>
    <w:rsid w:val="00316F84"/>
    <w:rsid w:val="00321FA1"/>
    <w:rsid w:val="003530CD"/>
    <w:rsid w:val="003B4A0E"/>
    <w:rsid w:val="003C3EC1"/>
    <w:rsid w:val="00407D91"/>
    <w:rsid w:val="00422597"/>
    <w:rsid w:val="00484B57"/>
    <w:rsid w:val="004E0C07"/>
    <w:rsid w:val="004F644C"/>
    <w:rsid w:val="00502C9C"/>
    <w:rsid w:val="005258E0"/>
    <w:rsid w:val="00574E78"/>
    <w:rsid w:val="005B57D0"/>
    <w:rsid w:val="005E1B48"/>
    <w:rsid w:val="005E252D"/>
    <w:rsid w:val="00630354"/>
    <w:rsid w:val="00633C29"/>
    <w:rsid w:val="0066045C"/>
    <w:rsid w:val="006B3054"/>
    <w:rsid w:val="0075093C"/>
    <w:rsid w:val="007645BC"/>
    <w:rsid w:val="00786009"/>
    <w:rsid w:val="007D7A20"/>
    <w:rsid w:val="008279B7"/>
    <w:rsid w:val="00850C68"/>
    <w:rsid w:val="00875706"/>
    <w:rsid w:val="008A4892"/>
    <w:rsid w:val="008E759D"/>
    <w:rsid w:val="00904372"/>
    <w:rsid w:val="00935BE4"/>
    <w:rsid w:val="00943E4F"/>
    <w:rsid w:val="0094696B"/>
    <w:rsid w:val="00974370"/>
    <w:rsid w:val="0099689E"/>
    <w:rsid w:val="009F3C41"/>
    <w:rsid w:val="009F5508"/>
    <w:rsid w:val="00A02DAE"/>
    <w:rsid w:val="00A56DA6"/>
    <w:rsid w:val="00AB4B0E"/>
    <w:rsid w:val="00AB7E7C"/>
    <w:rsid w:val="00AC54C9"/>
    <w:rsid w:val="00B5310F"/>
    <w:rsid w:val="00B66027"/>
    <w:rsid w:val="00B73CA1"/>
    <w:rsid w:val="00BA200C"/>
    <w:rsid w:val="00BC7954"/>
    <w:rsid w:val="00C0162D"/>
    <w:rsid w:val="00C35AA1"/>
    <w:rsid w:val="00C66516"/>
    <w:rsid w:val="00D01F0C"/>
    <w:rsid w:val="00D05437"/>
    <w:rsid w:val="00D10B5A"/>
    <w:rsid w:val="00D1252C"/>
    <w:rsid w:val="00D35DA6"/>
    <w:rsid w:val="00D660AE"/>
    <w:rsid w:val="00D7208F"/>
    <w:rsid w:val="00D86985"/>
    <w:rsid w:val="00D9637F"/>
    <w:rsid w:val="00DA0DFE"/>
    <w:rsid w:val="00DC726F"/>
    <w:rsid w:val="00DF70BB"/>
    <w:rsid w:val="00E212F5"/>
    <w:rsid w:val="00E6694B"/>
    <w:rsid w:val="00E67EE6"/>
    <w:rsid w:val="00E70758"/>
    <w:rsid w:val="00E73F5A"/>
    <w:rsid w:val="00EB1799"/>
    <w:rsid w:val="00F031B7"/>
    <w:rsid w:val="00F2125E"/>
    <w:rsid w:val="00F257CF"/>
    <w:rsid w:val="00F54E90"/>
    <w:rsid w:val="00FB45A4"/>
    <w:rsid w:val="00FF03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317B6"/>
  <w15:docId w15:val="{0A6DB0BC-B1DA-4781-9043-56901BF6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5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5437"/>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C72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26F"/>
    <w:rPr>
      <w:rFonts w:ascii="Tahoma" w:hAnsi="Tahoma" w:cs="Tahoma"/>
      <w:sz w:val="16"/>
      <w:szCs w:val="16"/>
    </w:rPr>
  </w:style>
  <w:style w:type="character" w:styleId="Hyperlink">
    <w:name w:val="Hyperlink"/>
    <w:basedOn w:val="DefaultParagraphFont"/>
    <w:uiPriority w:val="99"/>
    <w:unhideWhenUsed/>
    <w:rsid w:val="00DC726F"/>
    <w:rPr>
      <w:color w:val="0000FF" w:themeColor="hyperlink"/>
      <w:u w:val="single"/>
    </w:rPr>
  </w:style>
  <w:style w:type="paragraph" w:styleId="Header">
    <w:name w:val="header"/>
    <w:basedOn w:val="Normal"/>
    <w:link w:val="HeaderChar"/>
    <w:uiPriority w:val="99"/>
    <w:unhideWhenUsed/>
    <w:rsid w:val="00F25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7CF"/>
  </w:style>
  <w:style w:type="paragraph" w:styleId="Footer">
    <w:name w:val="footer"/>
    <w:basedOn w:val="Normal"/>
    <w:link w:val="FooterChar"/>
    <w:uiPriority w:val="99"/>
    <w:unhideWhenUsed/>
    <w:rsid w:val="00F25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7CF"/>
  </w:style>
  <w:style w:type="character" w:styleId="UnresolvedMention">
    <w:name w:val="Unresolved Mention"/>
    <w:basedOn w:val="DefaultParagraphFont"/>
    <w:uiPriority w:val="99"/>
    <w:semiHidden/>
    <w:unhideWhenUsed/>
    <w:rsid w:val="00974370"/>
    <w:rPr>
      <w:color w:val="605E5C"/>
      <w:shd w:val="clear" w:color="auto" w:fill="E1DFDD"/>
    </w:rPr>
  </w:style>
  <w:style w:type="paragraph" w:styleId="ListParagraph">
    <w:name w:val="List Paragraph"/>
    <w:basedOn w:val="Normal"/>
    <w:uiPriority w:val="34"/>
    <w:qFormat/>
    <w:rsid w:val="003B4A0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ictorianbrumbyassociation.org" TargetMode="External"/><Relationship Id="rId3" Type="http://schemas.openxmlformats.org/officeDocument/2006/relationships/settings" Target="settings.xml"/><Relationship Id="rId7" Type="http://schemas.openxmlformats.org/officeDocument/2006/relationships/hyperlink" Target="mailto:info@victorianbrumbyassociatio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mailto:info@victorianbrumbyassociation.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 O'Brien</cp:lastModifiedBy>
  <cp:revision>3</cp:revision>
  <cp:lastPrinted>2020-05-24T08:29:00Z</cp:lastPrinted>
  <dcterms:created xsi:type="dcterms:W3CDTF">2020-05-24T08:37:00Z</dcterms:created>
  <dcterms:modified xsi:type="dcterms:W3CDTF">2020-05-24T08:59:00Z</dcterms:modified>
</cp:coreProperties>
</file>