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6583" w14:textId="0491BA19" w:rsidR="0024542E" w:rsidRPr="00E8262E" w:rsidRDefault="00C942F0" w:rsidP="00C942F0">
      <w:pPr>
        <w:spacing w:line="240" w:lineRule="auto"/>
        <w:rPr>
          <w:rFonts w:ascii="Papyrus" w:hAnsi="Papyrus"/>
          <w:b/>
          <w:bCs/>
          <w:color w:val="276E8B" w:themeColor="accent1" w:themeShade="BF"/>
          <w:sz w:val="36"/>
          <w:szCs w:val="36"/>
        </w:rPr>
      </w:pPr>
      <w:r w:rsidRPr="00E8262E">
        <w:rPr>
          <w:rFonts w:ascii="Papyrus" w:hAnsi="Papyrus"/>
          <w:b/>
          <w:bCs/>
          <w:color w:val="276E8B" w:themeColor="accent1" w:themeShade="BF"/>
          <w:sz w:val="36"/>
          <w:szCs w:val="36"/>
        </w:rPr>
        <w:t xml:space="preserve">Coastal </w:t>
      </w:r>
      <w:proofErr w:type="spellStart"/>
      <w:r w:rsidRPr="00E8262E">
        <w:rPr>
          <w:rFonts w:ascii="Papyrus" w:hAnsi="Papyrus"/>
          <w:b/>
          <w:bCs/>
          <w:color w:val="276E8B" w:themeColor="accent1" w:themeShade="BF"/>
          <w:sz w:val="36"/>
          <w:szCs w:val="36"/>
        </w:rPr>
        <w:t>Clayworks</w:t>
      </w:r>
      <w:bookmarkStart w:id="0" w:name="_GoBack"/>
      <w:bookmarkEnd w:id="0"/>
      <w:proofErr w:type="spellEnd"/>
    </w:p>
    <w:p w14:paraId="659D11AB" w14:textId="27D46811" w:rsidR="00C942F0" w:rsidRPr="00E8262E" w:rsidRDefault="00C942F0" w:rsidP="00F7329E">
      <w:pPr>
        <w:spacing w:line="240" w:lineRule="auto"/>
        <w:rPr>
          <w:rFonts w:ascii="Papyrus" w:hAnsi="Papyrus"/>
          <w:color w:val="276E8B" w:themeColor="accent1" w:themeShade="BF"/>
          <w:sz w:val="28"/>
          <w:szCs w:val="28"/>
        </w:rPr>
      </w:pPr>
      <w:r w:rsidRPr="00E8262E">
        <w:rPr>
          <w:rFonts w:ascii="Papyrus" w:hAnsi="Papyrus"/>
          <w:color w:val="276E8B" w:themeColor="accent1" w:themeShade="BF"/>
          <w:sz w:val="28"/>
          <w:szCs w:val="28"/>
        </w:rPr>
        <w:t>OBX Ceramics Arts Studio</w:t>
      </w:r>
    </w:p>
    <w:p w14:paraId="1AA92C4B" w14:textId="41D435BA" w:rsidR="00C942F0" w:rsidRDefault="00C942F0" w:rsidP="00F73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3834 N. Croatan Hwy.,</w:t>
      </w:r>
    </w:p>
    <w:p w14:paraId="051E007C" w14:textId="42042D32" w:rsidR="00C942F0" w:rsidRDefault="00C942F0" w:rsidP="00F73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Kitty Hawk, NC </w:t>
      </w:r>
    </w:p>
    <w:p w14:paraId="3546BF04" w14:textId="761ACCD9" w:rsidR="00C942F0" w:rsidRDefault="00C942F0" w:rsidP="00C942F0">
      <w:pPr>
        <w:spacing w:line="240" w:lineRule="auto"/>
        <w:rPr>
          <w:sz w:val="28"/>
          <w:szCs w:val="28"/>
        </w:rPr>
      </w:pPr>
    </w:p>
    <w:p w14:paraId="7D319D36" w14:textId="5BE0CEBE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Student Info</w:t>
      </w:r>
    </w:p>
    <w:p w14:paraId="5A6848DB" w14:textId="57C3DA82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</w:t>
      </w:r>
    </w:p>
    <w:p w14:paraId="0FA28319" w14:textId="60FE98F3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Address________________________________________</w:t>
      </w:r>
    </w:p>
    <w:p w14:paraId="223E7B25" w14:textId="20FFADAF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0BB6E227" w14:textId="260D9AA7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Email__________________________________________</w:t>
      </w:r>
    </w:p>
    <w:p w14:paraId="72F2BFFF" w14:textId="4726EC08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Phone_________________________________________</w:t>
      </w:r>
    </w:p>
    <w:p w14:paraId="3B39B963" w14:textId="54F9E333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Class Attending__________________________________</w:t>
      </w:r>
    </w:p>
    <w:p w14:paraId="118DF8AB" w14:textId="0E896322" w:rsidR="00C942F0" w:rsidRDefault="00C942F0" w:rsidP="00C942F0">
      <w:pPr>
        <w:spacing w:line="240" w:lineRule="auto"/>
        <w:rPr>
          <w:sz w:val="28"/>
          <w:szCs w:val="28"/>
        </w:rPr>
      </w:pPr>
    </w:p>
    <w:p w14:paraId="47ACCCDE" w14:textId="4B3C3F5C" w:rsidR="00C942F0" w:rsidRDefault="00C942F0" w:rsidP="00C942F0">
      <w:pPr>
        <w:spacing w:line="240" w:lineRule="auto"/>
        <w:rPr>
          <w:sz w:val="28"/>
          <w:szCs w:val="28"/>
        </w:rPr>
      </w:pPr>
    </w:p>
    <w:p w14:paraId="615776AD" w14:textId="25B2CF9B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Waiver and Safety Info</w:t>
      </w:r>
    </w:p>
    <w:p w14:paraId="57D3328B" w14:textId="53E1EC5E" w:rsidR="00C942F0" w:rsidRDefault="00C942F0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Safety in the Studio</w:t>
      </w:r>
    </w:p>
    <w:p w14:paraId="0D17B43E" w14:textId="77777777" w:rsidR="00C942F0" w:rsidRDefault="00C942F0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Always follow the instructions of your teacher.</w:t>
      </w:r>
      <w:r>
        <w:rPr>
          <w:sz w:val="28"/>
          <w:szCs w:val="28"/>
        </w:rPr>
        <w:tab/>
      </w:r>
    </w:p>
    <w:p w14:paraId="7856904B" w14:textId="77777777" w:rsidR="00C517EA" w:rsidRDefault="00C942F0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Students will not load, unload or operate the pottery kiln</w:t>
      </w:r>
      <w:r>
        <w:rPr>
          <w:sz w:val="28"/>
          <w:szCs w:val="28"/>
        </w:rPr>
        <w:tab/>
      </w:r>
    </w:p>
    <w:p w14:paraId="1D35A3AC" w14:textId="7B85A811" w:rsidR="00C942F0" w:rsidRDefault="00C517EA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2F0">
        <w:rPr>
          <w:sz w:val="28"/>
          <w:szCs w:val="28"/>
        </w:rPr>
        <w:t>Kee</w:t>
      </w:r>
      <w:r>
        <w:rPr>
          <w:sz w:val="28"/>
          <w:szCs w:val="28"/>
        </w:rPr>
        <w:t>p</w:t>
      </w:r>
      <w:r w:rsidR="00C942F0">
        <w:rPr>
          <w:sz w:val="28"/>
          <w:szCs w:val="28"/>
        </w:rPr>
        <w:t xml:space="preserve"> hair tied back.</w:t>
      </w:r>
    </w:p>
    <w:p w14:paraId="625F1431" w14:textId="694EBAA7" w:rsidR="00C942F0" w:rsidRDefault="00C517EA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Students are not allowed to use any equipment without the presence of an instructor.</w:t>
      </w:r>
    </w:p>
    <w:p w14:paraId="0C5B8039" w14:textId="08E928A1" w:rsidR="00C517EA" w:rsidRDefault="00C517EA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completed work must be picked up no later than 4 weeks after the student’s final class. Coastal </w:t>
      </w:r>
      <w:proofErr w:type="spellStart"/>
      <w:r>
        <w:rPr>
          <w:sz w:val="28"/>
          <w:szCs w:val="28"/>
        </w:rPr>
        <w:t>Clayworks</w:t>
      </w:r>
      <w:proofErr w:type="spellEnd"/>
      <w:r>
        <w:rPr>
          <w:sz w:val="28"/>
          <w:szCs w:val="28"/>
        </w:rPr>
        <w:t xml:space="preserve"> is not responsible for any work left longer than 4 weeks.</w:t>
      </w:r>
    </w:p>
    <w:p w14:paraId="73C8507F" w14:textId="18D1808C" w:rsidR="00C517EA" w:rsidRDefault="00C517EA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Students must clean their workspace and put away tools before leaving.</w:t>
      </w:r>
    </w:p>
    <w:p w14:paraId="383D33E1" w14:textId="315DA913" w:rsidR="00C517EA" w:rsidRPr="00C942F0" w:rsidRDefault="00C517EA" w:rsidP="00C942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Because of clay dust, all clean-up must be preformed using wet down and wipe up method.  </w:t>
      </w:r>
    </w:p>
    <w:p w14:paraId="6DFCBE0C" w14:textId="712C0349" w:rsidR="00C942F0" w:rsidRDefault="00C942F0" w:rsidP="00C942F0">
      <w:pPr>
        <w:spacing w:line="240" w:lineRule="auto"/>
        <w:rPr>
          <w:sz w:val="28"/>
          <w:szCs w:val="28"/>
        </w:rPr>
      </w:pPr>
    </w:p>
    <w:p w14:paraId="4086E900" w14:textId="7077E324" w:rsidR="00C517EA" w:rsidRDefault="00C517EA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Waiver</w:t>
      </w:r>
    </w:p>
    <w:p w14:paraId="4251C8B9" w14:textId="51EA8C69" w:rsidR="00C517EA" w:rsidRDefault="00C517EA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connection with my  involvement in ceramic art classes at Coastal </w:t>
      </w:r>
      <w:proofErr w:type="spellStart"/>
      <w:r>
        <w:rPr>
          <w:sz w:val="28"/>
          <w:szCs w:val="28"/>
        </w:rPr>
        <w:t>Clayworks</w:t>
      </w:r>
      <w:proofErr w:type="spellEnd"/>
      <w:r>
        <w:rPr>
          <w:sz w:val="28"/>
          <w:szCs w:val="28"/>
        </w:rPr>
        <w:t xml:space="preserve">, I hereby release Coastal </w:t>
      </w:r>
      <w:proofErr w:type="spellStart"/>
      <w:r>
        <w:rPr>
          <w:sz w:val="28"/>
          <w:szCs w:val="28"/>
        </w:rPr>
        <w:t>Clayworks</w:t>
      </w:r>
      <w:proofErr w:type="spellEnd"/>
      <w:r>
        <w:rPr>
          <w:sz w:val="28"/>
          <w:szCs w:val="28"/>
        </w:rPr>
        <w:t>, its agents, representatives, assignees, including management and employees from all liabilities, actions, claims, damages, demands, costs and expenses which I am no</w:t>
      </w:r>
      <w:r w:rsidR="00F7329E">
        <w:rPr>
          <w:sz w:val="28"/>
          <w:szCs w:val="28"/>
        </w:rPr>
        <w:t>w</w:t>
      </w:r>
      <w:r>
        <w:rPr>
          <w:sz w:val="28"/>
          <w:szCs w:val="28"/>
        </w:rPr>
        <w:t xml:space="preserve"> or </w:t>
      </w:r>
      <w:r w:rsidR="00F7329E">
        <w:rPr>
          <w:sz w:val="28"/>
          <w:szCs w:val="28"/>
        </w:rPr>
        <w:t xml:space="preserve">in the </w:t>
      </w:r>
      <w:r>
        <w:rPr>
          <w:sz w:val="28"/>
          <w:szCs w:val="28"/>
        </w:rPr>
        <w:t xml:space="preserve">future have against them, arising out of or in any way connected with my participation in the art classes, including </w:t>
      </w:r>
      <w:proofErr w:type="spellStart"/>
      <w:r>
        <w:rPr>
          <w:sz w:val="28"/>
          <w:szCs w:val="28"/>
        </w:rPr>
        <w:t>enroute</w:t>
      </w:r>
      <w:proofErr w:type="spellEnd"/>
      <w:r>
        <w:rPr>
          <w:sz w:val="28"/>
          <w:szCs w:val="28"/>
        </w:rPr>
        <w:t xml:space="preserve"> to or from the program or its related events.</w:t>
      </w:r>
    </w:p>
    <w:p w14:paraId="1C0023B3" w14:textId="4E396FBF" w:rsidR="00C517EA" w:rsidRDefault="00C517EA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understand that the waiver </w:t>
      </w:r>
      <w:r w:rsidR="00F7329E">
        <w:rPr>
          <w:sz w:val="28"/>
          <w:szCs w:val="28"/>
        </w:rPr>
        <w:t>includes but</w:t>
      </w:r>
      <w:r>
        <w:rPr>
          <w:sz w:val="28"/>
          <w:szCs w:val="28"/>
        </w:rPr>
        <w:t xml:space="preserve"> is not limited to all injuries to me and or loss of injuries to any personal property.  I also understand that this waiver </w:t>
      </w:r>
      <w:r w:rsidR="00F7329E">
        <w:rPr>
          <w:sz w:val="28"/>
          <w:szCs w:val="28"/>
        </w:rPr>
        <w:t>includes but</w:t>
      </w:r>
      <w:r>
        <w:rPr>
          <w:sz w:val="28"/>
          <w:szCs w:val="28"/>
        </w:rPr>
        <w:t xml:space="preserve"> is not limited to and claims that are based on my alleged negligence or any other action or inaction of any of the above parties.</w:t>
      </w:r>
    </w:p>
    <w:p w14:paraId="0C80D811" w14:textId="45EDCA4F" w:rsidR="00F7329E" w:rsidRDefault="00F7329E" w:rsidP="00C942F0">
      <w:pPr>
        <w:spacing w:line="240" w:lineRule="auto"/>
        <w:rPr>
          <w:sz w:val="28"/>
          <w:szCs w:val="28"/>
        </w:rPr>
      </w:pPr>
    </w:p>
    <w:p w14:paraId="4E771323" w14:textId="3930F3CB" w:rsidR="00F7329E" w:rsidRDefault="00F7329E" w:rsidP="00C942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Signed______________________________________ Date_________________</w:t>
      </w:r>
    </w:p>
    <w:p w14:paraId="54CFCF19" w14:textId="77777777" w:rsidR="00C942F0" w:rsidRPr="00C942F0" w:rsidRDefault="00C942F0" w:rsidP="00C942F0">
      <w:pPr>
        <w:rPr>
          <w:sz w:val="28"/>
          <w:szCs w:val="28"/>
        </w:rPr>
      </w:pPr>
    </w:p>
    <w:p w14:paraId="12056F7C" w14:textId="77777777" w:rsidR="00C942F0" w:rsidRPr="00C942F0" w:rsidRDefault="00C942F0" w:rsidP="00C942F0">
      <w:pPr>
        <w:rPr>
          <w:sz w:val="24"/>
          <w:szCs w:val="24"/>
        </w:rPr>
      </w:pPr>
    </w:p>
    <w:sectPr w:rsidR="00C942F0" w:rsidRPr="00C942F0" w:rsidSect="00C942F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A3F"/>
    <w:multiLevelType w:val="hybridMultilevel"/>
    <w:tmpl w:val="F382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0"/>
    <w:rsid w:val="0024542E"/>
    <w:rsid w:val="0037343C"/>
    <w:rsid w:val="00C517EA"/>
    <w:rsid w:val="00C942F0"/>
    <w:rsid w:val="00E8262E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6497"/>
  <w15:chartTrackingRefBased/>
  <w15:docId w15:val="{BAFC822B-8CDD-485C-9CE6-F9E93F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Jenkins2</dc:creator>
  <cp:keywords/>
  <dc:description/>
  <cp:lastModifiedBy>Christy Jenkins2</cp:lastModifiedBy>
  <cp:revision>2</cp:revision>
  <dcterms:created xsi:type="dcterms:W3CDTF">2019-10-22T01:48:00Z</dcterms:created>
  <dcterms:modified xsi:type="dcterms:W3CDTF">2019-10-22T02:13:00Z</dcterms:modified>
</cp:coreProperties>
</file>