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68A" w:rsidRPr="0049254E" w:rsidRDefault="009A768A" w:rsidP="00CF13DE">
      <w:pPr>
        <w:jc w:val="center"/>
        <w:rPr>
          <w:sz w:val="40"/>
          <w:szCs w:val="40"/>
        </w:rPr>
      </w:pPr>
      <w:r w:rsidRPr="0049254E">
        <w:rPr>
          <w:sz w:val="40"/>
          <w:szCs w:val="40"/>
        </w:rPr>
        <w:t>The Holloway Memorial Chapel</w:t>
      </w:r>
    </w:p>
    <w:p w:rsidR="0049254E" w:rsidRDefault="0049254E" w:rsidP="00CF13DE">
      <w:pPr>
        <w:jc w:val="center"/>
        <w:rPr>
          <w:sz w:val="28"/>
          <w:szCs w:val="28"/>
        </w:rPr>
      </w:pPr>
    </w:p>
    <w:p w:rsidR="009A768A" w:rsidRPr="004A4075" w:rsidRDefault="00083663" w:rsidP="00CF13DE">
      <w:pPr>
        <w:jc w:val="center"/>
        <w:rPr>
          <w:sz w:val="28"/>
          <w:szCs w:val="28"/>
        </w:rPr>
      </w:pPr>
      <w:r>
        <w:rPr>
          <w:sz w:val="28"/>
          <w:szCs w:val="28"/>
        </w:rPr>
        <w:t>b</w:t>
      </w:r>
      <w:r w:rsidR="009A768A" w:rsidRPr="004A4075">
        <w:rPr>
          <w:sz w:val="28"/>
          <w:szCs w:val="28"/>
        </w:rPr>
        <w:t>y</w:t>
      </w:r>
    </w:p>
    <w:p w:rsidR="009A768A" w:rsidRPr="004A4075" w:rsidRDefault="009A768A" w:rsidP="00CF13DE">
      <w:pPr>
        <w:jc w:val="center"/>
        <w:rPr>
          <w:sz w:val="28"/>
          <w:szCs w:val="28"/>
        </w:rPr>
      </w:pPr>
      <w:r w:rsidRPr="004A4075">
        <w:rPr>
          <w:sz w:val="28"/>
          <w:szCs w:val="28"/>
        </w:rPr>
        <w:t>Austin M. Fox</w:t>
      </w:r>
    </w:p>
    <w:p w:rsidR="009A768A" w:rsidRPr="0049254E" w:rsidRDefault="009A768A" w:rsidP="00CF13DE">
      <w:pPr>
        <w:jc w:val="center"/>
      </w:pPr>
    </w:p>
    <w:p w:rsidR="004A4075" w:rsidRDefault="004A4075" w:rsidP="00CF13DE">
      <w:pPr>
        <w:jc w:val="center"/>
      </w:pPr>
    </w:p>
    <w:p w:rsidR="0049254E" w:rsidRDefault="0049254E" w:rsidP="00CF13DE">
      <w:pPr>
        <w:jc w:val="center"/>
      </w:pPr>
    </w:p>
    <w:p w:rsidR="0049254E" w:rsidRPr="0049254E" w:rsidRDefault="0049254E" w:rsidP="00CF13DE">
      <w:pPr>
        <w:jc w:val="center"/>
      </w:pPr>
    </w:p>
    <w:p w:rsidR="009A768A" w:rsidRPr="0049254E" w:rsidRDefault="009A768A" w:rsidP="00CF13DE">
      <w:pPr>
        <w:jc w:val="center"/>
        <w:rPr>
          <w:u w:val="single"/>
        </w:rPr>
      </w:pPr>
      <w:r w:rsidRPr="0049254E">
        <w:rPr>
          <w:u w:val="single"/>
        </w:rPr>
        <w:t>Dedication</w:t>
      </w:r>
    </w:p>
    <w:p w:rsidR="009A768A" w:rsidRPr="0049254E" w:rsidRDefault="009A768A"/>
    <w:p w:rsidR="009A768A" w:rsidRPr="0049254E" w:rsidRDefault="009A768A" w:rsidP="00B6682A">
      <w:pPr>
        <w:jc w:val="both"/>
      </w:pPr>
      <w:r w:rsidRPr="0049254E">
        <w:t>This booklet is dedicated to all the men and women who have served in the past and present on the Board of Trustees and who’s loyalty and affection for the Chapel have a shirt it’s continuance.</w:t>
      </w:r>
    </w:p>
    <w:p w:rsidR="009A768A" w:rsidRPr="0049254E" w:rsidRDefault="009A768A"/>
    <w:p w:rsidR="0049254E" w:rsidRDefault="0049254E"/>
    <w:p w:rsidR="0049254E" w:rsidRPr="0049254E" w:rsidRDefault="0049254E"/>
    <w:p w:rsidR="0049254E" w:rsidRPr="0049254E" w:rsidRDefault="0049254E"/>
    <w:p w:rsidR="009A768A" w:rsidRPr="0049254E" w:rsidRDefault="009A768A" w:rsidP="00CF13DE">
      <w:pPr>
        <w:jc w:val="center"/>
        <w:rPr>
          <w:u w:val="single"/>
        </w:rPr>
      </w:pPr>
      <w:r w:rsidRPr="0049254E">
        <w:rPr>
          <w:u w:val="single"/>
        </w:rPr>
        <w:t>Preface</w:t>
      </w:r>
    </w:p>
    <w:p w:rsidR="009A768A" w:rsidRPr="0049254E" w:rsidRDefault="009A768A"/>
    <w:p w:rsidR="0006292C" w:rsidRPr="0049254E" w:rsidRDefault="009A768A" w:rsidP="000410B2">
      <w:pPr>
        <w:jc w:val="both"/>
      </w:pPr>
      <w:r w:rsidRPr="0049254E">
        <w:t xml:space="preserve">In compiling this new little history of the Holloway Memorial Chapel, I have with some reluctance </w:t>
      </w:r>
      <w:r w:rsidR="0006292C" w:rsidRPr="0049254E">
        <w:t xml:space="preserve">excluded the names of a number of Point </w:t>
      </w:r>
      <w:proofErr w:type="spellStart"/>
      <w:r w:rsidR="0006292C" w:rsidRPr="0049254E">
        <w:t>Abino</w:t>
      </w:r>
      <w:proofErr w:type="spellEnd"/>
      <w:r w:rsidR="0006292C" w:rsidRPr="0049254E">
        <w:t xml:space="preserve">, </w:t>
      </w:r>
      <w:proofErr w:type="spellStart"/>
      <w:r w:rsidR="0006292C" w:rsidRPr="0049254E">
        <w:t>Abino</w:t>
      </w:r>
      <w:proofErr w:type="spellEnd"/>
      <w:r w:rsidR="0006292C" w:rsidRPr="0049254E">
        <w:t xml:space="preserve"> Hills, and Bay Beach families who have supported and served the Chapel in various capacities in the past.  The English historian, Thomas Carlyle, once said that the history is the essence of innumerable biographies.  In a sense, the history of the Chapel is the essence of many biographies too.  Unfortunately, there is </w:t>
      </w:r>
      <w:proofErr w:type="spellStart"/>
      <w:r w:rsidR="0006292C" w:rsidRPr="0049254E">
        <w:t>not</w:t>
      </w:r>
      <w:proofErr w:type="spellEnd"/>
      <w:r w:rsidR="0006292C" w:rsidRPr="0049254E">
        <w:t xml:space="preserve"> room to include many names in the short history, but they are of course preserved in Chapel records, rolls, and minutes of trustees’ meetings.</w:t>
      </w:r>
    </w:p>
    <w:p w:rsidR="0006292C" w:rsidRPr="0049254E" w:rsidRDefault="0006292C" w:rsidP="000410B2">
      <w:pPr>
        <w:jc w:val="both"/>
      </w:pPr>
    </w:p>
    <w:p w:rsidR="0006292C" w:rsidRPr="0049254E" w:rsidRDefault="0006292C" w:rsidP="000410B2">
      <w:pPr>
        <w:jc w:val="both"/>
      </w:pPr>
      <w:r w:rsidRPr="0049254E">
        <w:t>I have included some material on the history of the Point itself because the story of the Holloway Memorial Chapel is really part of that history.</w:t>
      </w:r>
    </w:p>
    <w:p w:rsidR="0006292C" w:rsidRPr="0049254E" w:rsidRDefault="0006292C" w:rsidP="000410B2">
      <w:pPr>
        <w:jc w:val="both"/>
      </w:pPr>
    </w:p>
    <w:p w:rsidR="0006292C" w:rsidRPr="0049254E" w:rsidRDefault="0006292C" w:rsidP="000410B2">
      <w:pPr>
        <w:jc w:val="both"/>
      </w:pPr>
      <w:r w:rsidRPr="0049254E">
        <w:t xml:space="preserve">I would like to thank the following Canadians and Americans for their time, their information, and their interest: William C. Baird, Charles K. Bassett, Ruth Ellsworth, Florence Foreman, Elsa </w:t>
      </w:r>
      <w:proofErr w:type="spellStart"/>
      <w:r w:rsidRPr="0049254E">
        <w:t>Kreiner</w:t>
      </w:r>
      <w:proofErr w:type="spellEnd"/>
      <w:r w:rsidRPr="0049254E">
        <w:t>, Earl N. Plato, Dr. Herman Sass (</w:t>
      </w:r>
      <w:r w:rsidR="00B16509" w:rsidRPr="0049254E">
        <w:t>L</w:t>
      </w:r>
      <w:r w:rsidRPr="0049254E">
        <w:t xml:space="preserve">ibrarian of the Buffalo and Erie County </w:t>
      </w:r>
      <w:r w:rsidR="00B16509" w:rsidRPr="0049254E">
        <w:t>H</w:t>
      </w:r>
      <w:r w:rsidRPr="0049254E">
        <w:t xml:space="preserve">istorical Society), the Rev. Robert S. Sweeney </w:t>
      </w:r>
      <w:r w:rsidR="00B16509" w:rsidRPr="0049254E">
        <w:t>(</w:t>
      </w:r>
      <w:r w:rsidRPr="0049254E">
        <w:t xml:space="preserve">especially), Jean </w:t>
      </w:r>
      <w:r w:rsidR="00B16509" w:rsidRPr="0049254E">
        <w:t>T</w:t>
      </w:r>
      <w:r w:rsidRPr="0049254E">
        <w:t>rip</w:t>
      </w:r>
      <w:r w:rsidR="00B16509" w:rsidRPr="0049254E">
        <w:t>p</w:t>
      </w:r>
      <w:r w:rsidRPr="0049254E">
        <w:t>, and various descendants of the H</w:t>
      </w:r>
      <w:r w:rsidR="00B16509" w:rsidRPr="0049254E">
        <w:t>o</w:t>
      </w:r>
      <w:r w:rsidRPr="0049254E">
        <w:t>lloway and Sta</w:t>
      </w:r>
      <w:r w:rsidR="00B16509" w:rsidRPr="0049254E">
        <w:t>f</w:t>
      </w:r>
      <w:r w:rsidRPr="0049254E">
        <w:t>ford families, particularly Constance Stafford Constantine and the late Walter F. Stafford.</w:t>
      </w:r>
    </w:p>
    <w:p w:rsidR="00CF13DE" w:rsidRDefault="00CF13DE"/>
    <w:p w:rsidR="0049254E" w:rsidRPr="0049254E" w:rsidRDefault="0049254E"/>
    <w:p w:rsidR="00CF13DE" w:rsidRPr="0049254E" w:rsidRDefault="00CF13DE" w:rsidP="00CF13DE">
      <w:r w:rsidRPr="0049254E">
        <w:t>June 1979   A.M.F.</w:t>
      </w:r>
      <w:r w:rsidRPr="0049254E">
        <w:tab/>
      </w:r>
      <w:r w:rsidRPr="0049254E">
        <w:tab/>
      </w:r>
      <w:r w:rsidRPr="0049254E">
        <w:tab/>
      </w:r>
      <w:r w:rsidRPr="0049254E">
        <w:tab/>
      </w:r>
      <w:r w:rsidRPr="0049254E">
        <w:tab/>
      </w:r>
      <w:r w:rsidRPr="0049254E">
        <w:tab/>
      </w:r>
      <w:r w:rsidRPr="0049254E">
        <w:tab/>
      </w:r>
      <w:r w:rsidRPr="0049254E">
        <w:tab/>
      </w:r>
      <w:r w:rsidRPr="0049254E">
        <w:tab/>
        <w:t>Revised 2001</w:t>
      </w:r>
    </w:p>
    <w:p w:rsidR="00CF13DE" w:rsidRPr="0049254E" w:rsidRDefault="00CF13DE" w:rsidP="00CF13DE"/>
    <w:p w:rsidR="00D56F27" w:rsidRPr="0049254E" w:rsidRDefault="00D56F27"/>
    <w:p w:rsidR="004A4075" w:rsidRPr="0049254E" w:rsidRDefault="004A4075">
      <w:r w:rsidRPr="0049254E">
        <w:br w:type="page"/>
      </w:r>
    </w:p>
    <w:p w:rsidR="00D56F27" w:rsidRPr="004A4075" w:rsidRDefault="00D56F27" w:rsidP="000410B2">
      <w:pPr>
        <w:jc w:val="both"/>
      </w:pPr>
      <w:r w:rsidRPr="004A4075">
        <w:lastRenderedPageBreak/>
        <w:t>The Holloway Memorial Chapel was built in 1894 in memory of Isaac H</w:t>
      </w:r>
      <w:r w:rsidR="006F1A32" w:rsidRPr="004A4075">
        <w:t>o</w:t>
      </w:r>
      <w:r w:rsidRPr="004A4075">
        <w:t xml:space="preserve">lloway and his wife, Mary </w:t>
      </w:r>
      <w:r w:rsidR="006F1A32" w:rsidRPr="004A4075">
        <w:t>Ann</w:t>
      </w:r>
      <w:r w:rsidRPr="004A4075">
        <w:t>.</w:t>
      </w:r>
      <w:r w:rsidR="006F1A32" w:rsidRPr="004A4075">
        <w:t xml:space="preserve"> </w:t>
      </w:r>
      <w:r w:rsidRPr="004A4075">
        <w:t xml:space="preserve"> It was given by their daughter, Harriet Holloway </w:t>
      </w:r>
      <w:r w:rsidR="006F1A32" w:rsidRPr="004A4075">
        <w:t>S</w:t>
      </w:r>
      <w:r w:rsidRPr="004A4075">
        <w:t>taff</w:t>
      </w:r>
      <w:r w:rsidR="006F1A32" w:rsidRPr="004A4075">
        <w:t>ord</w:t>
      </w:r>
      <w:r w:rsidRPr="004A4075">
        <w:t>, on land owned by Alan H</w:t>
      </w:r>
      <w:r w:rsidR="006F1A32" w:rsidRPr="004A4075">
        <w:t>o</w:t>
      </w:r>
      <w:r w:rsidRPr="004A4075">
        <w:t>lloway.</w:t>
      </w:r>
      <w:r w:rsidR="006F1A32" w:rsidRPr="004A4075">
        <w:t xml:space="preserve"> </w:t>
      </w:r>
      <w:r w:rsidRPr="004A4075">
        <w:t xml:space="preserve"> The original site was near the </w:t>
      </w:r>
      <w:r w:rsidR="006F1A32" w:rsidRPr="004A4075">
        <w:t>g</w:t>
      </w:r>
      <w:r w:rsidRPr="004A4075">
        <w:t>as</w:t>
      </w:r>
      <w:r w:rsidR="006F1A32" w:rsidRPr="004A4075">
        <w:t xml:space="preserve"> </w:t>
      </w:r>
      <w:r w:rsidRPr="004A4075">
        <w:t>well, close to the f</w:t>
      </w:r>
      <w:r w:rsidR="006F1A32" w:rsidRPr="004A4075">
        <w:t>o</w:t>
      </w:r>
      <w:r w:rsidRPr="004A4075">
        <w:t xml:space="preserve">rmer </w:t>
      </w:r>
      <w:r w:rsidR="006F1A32" w:rsidRPr="004A4075">
        <w:t>P</w:t>
      </w:r>
      <w:r w:rsidRPr="004A4075">
        <w:t xml:space="preserve">oint </w:t>
      </w:r>
      <w:proofErr w:type="spellStart"/>
      <w:r w:rsidRPr="004A4075">
        <w:t>A</w:t>
      </w:r>
      <w:r w:rsidR="006F1A32" w:rsidRPr="004A4075">
        <w:t>bino</w:t>
      </w:r>
      <w:proofErr w:type="spellEnd"/>
      <w:r w:rsidRPr="004A4075">
        <w:t xml:space="preserve"> </w:t>
      </w:r>
      <w:r w:rsidR="006F1A32" w:rsidRPr="004A4075">
        <w:t>S</w:t>
      </w:r>
      <w:r w:rsidRPr="004A4075">
        <w:t xml:space="preserve">ecurity </w:t>
      </w:r>
      <w:r w:rsidR="006F1A32" w:rsidRPr="004A4075">
        <w:t>G</w:t>
      </w:r>
      <w:r w:rsidRPr="004A4075">
        <w:t>ate.</w:t>
      </w:r>
    </w:p>
    <w:p w:rsidR="00D56F27" w:rsidRPr="004A4075" w:rsidRDefault="00D56F27" w:rsidP="000410B2">
      <w:pPr>
        <w:jc w:val="both"/>
      </w:pPr>
    </w:p>
    <w:p w:rsidR="00D56F27" w:rsidRPr="004A4075" w:rsidRDefault="00D56F27" w:rsidP="000410B2">
      <w:pPr>
        <w:jc w:val="both"/>
      </w:pPr>
      <w:r w:rsidRPr="004A4075">
        <w:t xml:space="preserve">In the 1930s the </w:t>
      </w:r>
      <w:r w:rsidR="006F1A32" w:rsidRPr="004A4075">
        <w:t>C</w:t>
      </w:r>
      <w:r w:rsidRPr="004A4075">
        <w:t xml:space="preserve">hapel was moved to its present location, </w:t>
      </w:r>
      <w:r w:rsidR="006F1A32" w:rsidRPr="004A4075">
        <w:t>and</w:t>
      </w:r>
      <w:r w:rsidRPr="004A4075">
        <w:t xml:space="preserve"> the land deeded to the church by Alan Holloway. </w:t>
      </w:r>
      <w:r w:rsidR="006F1A32" w:rsidRPr="004A4075">
        <w:t xml:space="preserve"> </w:t>
      </w:r>
      <w:r w:rsidRPr="004A4075">
        <w:t>With the a</w:t>
      </w:r>
      <w:r w:rsidR="006F1A32" w:rsidRPr="004A4075">
        <w:t>dvent</w:t>
      </w:r>
      <w:r w:rsidRPr="004A4075">
        <w:t xml:space="preserve"> of electricity in the area, William Stafford gave an electric organ in memory of his parents, Mr. and Mrs. James B. Stafford.</w:t>
      </w:r>
      <w:r w:rsidR="006F1A32" w:rsidRPr="004A4075">
        <w:t xml:space="preserve"> </w:t>
      </w:r>
      <w:r w:rsidRPr="004A4075">
        <w:t xml:space="preserve"> Th</w:t>
      </w:r>
      <w:r w:rsidR="006F1A32" w:rsidRPr="004A4075">
        <w:t>us ended</w:t>
      </w:r>
      <w:r w:rsidRPr="004A4075">
        <w:t xml:space="preserve"> the era of the old hand</w:t>
      </w:r>
      <w:r w:rsidR="006F1A32" w:rsidRPr="004A4075">
        <w:t>-</w:t>
      </w:r>
      <w:r w:rsidRPr="004A4075">
        <w:t xml:space="preserve">pumped </w:t>
      </w:r>
      <w:r w:rsidR="006F1A32" w:rsidRPr="004A4075">
        <w:t>o</w:t>
      </w:r>
      <w:r w:rsidRPr="004A4075">
        <w:t>rg</w:t>
      </w:r>
      <w:r w:rsidR="006F1A32" w:rsidRPr="004A4075">
        <w:t>a</w:t>
      </w:r>
      <w:r w:rsidRPr="004A4075">
        <w:t>n, ma</w:t>
      </w:r>
      <w:r w:rsidR="006F1A32" w:rsidRPr="004A4075">
        <w:t>n</w:t>
      </w:r>
      <w:r w:rsidRPr="004A4075">
        <w:t>n</w:t>
      </w:r>
      <w:r w:rsidR="006F1A32" w:rsidRPr="004A4075">
        <w:t>ed</w:t>
      </w:r>
      <w:r w:rsidRPr="004A4075">
        <w:t xml:space="preserve"> by robust young sons of church families.</w:t>
      </w:r>
    </w:p>
    <w:p w:rsidR="00D56F27" w:rsidRPr="004A4075" w:rsidRDefault="00D56F27" w:rsidP="000410B2">
      <w:pPr>
        <w:jc w:val="both"/>
      </w:pPr>
    </w:p>
    <w:p w:rsidR="00D56F27" w:rsidRPr="004A4075" w:rsidRDefault="00D56F27" w:rsidP="000410B2">
      <w:pPr>
        <w:jc w:val="both"/>
      </w:pPr>
      <w:r w:rsidRPr="004A4075">
        <w:t xml:space="preserve">In 1951 William C. Baird bought 70 additional feet of frontage </w:t>
      </w:r>
      <w:r w:rsidR="006F1A32" w:rsidRPr="004A4075">
        <w:t>for</w:t>
      </w:r>
      <w:r w:rsidRPr="004A4075">
        <w:t xml:space="preserve"> the </w:t>
      </w:r>
      <w:r w:rsidR="006F1A32" w:rsidRPr="004A4075">
        <w:t>C</w:t>
      </w:r>
      <w:r w:rsidRPr="004A4075">
        <w:t xml:space="preserve">hapel to increase the size of the church lot to 120 feet, so that the </w:t>
      </w:r>
      <w:r w:rsidR="006F1A32" w:rsidRPr="004A4075">
        <w:t>C</w:t>
      </w:r>
      <w:r w:rsidRPr="004A4075">
        <w:t>hapel could have a more spacious and pleasant setting, with parking in the rear.</w:t>
      </w:r>
    </w:p>
    <w:p w:rsidR="00D56F27" w:rsidRPr="004A4075" w:rsidRDefault="00D56F27" w:rsidP="000410B2">
      <w:pPr>
        <w:jc w:val="both"/>
      </w:pPr>
    </w:p>
    <w:p w:rsidR="00D56F27" w:rsidRPr="004A4075" w:rsidRDefault="00D56F27" w:rsidP="000410B2">
      <w:pPr>
        <w:jc w:val="both"/>
      </w:pPr>
      <w:r w:rsidRPr="004A4075">
        <w:t xml:space="preserve">At the same time Mr. Baird donated funds for the remodeling of the </w:t>
      </w:r>
      <w:r w:rsidR="00547DD9" w:rsidRPr="004A4075">
        <w:t>C</w:t>
      </w:r>
      <w:r w:rsidRPr="004A4075">
        <w:t>hapel.</w:t>
      </w:r>
      <w:r w:rsidR="00547DD9" w:rsidRPr="004A4075">
        <w:t xml:space="preserve"> </w:t>
      </w:r>
      <w:r w:rsidRPr="004A4075">
        <w:t xml:space="preserve"> The country vernacular, carpenter Gothic design gave way to a more formal </w:t>
      </w:r>
      <w:r w:rsidR="00547DD9" w:rsidRPr="004A4075">
        <w:t>eighteen</w:t>
      </w:r>
      <w:r w:rsidRPr="004A4075">
        <w:t xml:space="preserve"> century </w:t>
      </w:r>
      <w:r w:rsidR="00547DD9" w:rsidRPr="004A4075">
        <w:t>N</w:t>
      </w:r>
      <w:r w:rsidRPr="004A4075">
        <w:t>ew England village church style.</w:t>
      </w:r>
      <w:r w:rsidR="00547DD9" w:rsidRPr="004A4075">
        <w:t xml:space="preserve"> </w:t>
      </w:r>
      <w:r w:rsidRPr="004A4075">
        <w:t xml:space="preserve"> The porch, with its </w:t>
      </w:r>
      <w:r w:rsidR="00547DD9" w:rsidRPr="004A4075">
        <w:t xml:space="preserve">entrance </w:t>
      </w:r>
      <w:r w:rsidRPr="004A4075">
        <w:t>on the south side of the façade, w</w:t>
      </w:r>
      <w:r w:rsidR="00547DD9" w:rsidRPr="004A4075">
        <w:t>as</w:t>
      </w:r>
      <w:r w:rsidRPr="004A4075">
        <w:t xml:space="preserve"> </w:t>
      </w:r>
      <w:r w:rsidR="00547DD9" w:rsidRPr="004A4075">
        <w:t xml:space="preserve">supplanted by </w:t>
      </w:r>
      <w:r w:rsidRPr="004A4075">
        <w:t xml:space="preserve">a classical portico with a center entrance, </w:t>
      </w:r>
      <w:r w:rsidR="00585B1D" w:rsidRPr="004A4075">
        <w:t>and</w:t>
      </w:r>
      <w:r w:rsidRPr="004A4075">
        <w:t xml:space="preserve"> the barn</w:t>
      </w:r>
      <w:r w:rsidR="00585B1D" w:rsidRPr="004A4075">
        <w:t>-</w:t>
      </w:r>
      <w:r w:rsidRPr="004A4075">
        <w:t xml:space="preserve">style </w:t>
      </w:r>
      <w:r w:rsidR="00585B1D" w:rsidRPr="004A4075">
        <w:t>c</w:t>
      </w:r>
      <w:r w:rsidRPr="004A4075">
        <w:t>upola was replaced by a slender Christopher Wren</w:t>
      </w:r>
      <w:r w:rsidR="00585B1D" w:rsidRPr="004A4075">
        <w:t>-</w:t>
      </w:r>
      <w:r w:rsidRPr="004A4075">
        <w:t>style steeple.</w:t>
      </w:r>
      <w:r w:rsidR="00585B1D" w:rsidRPr="004A4075">
        <w:t xml:space="preserve"> </w:t>
      </w:r>
      <w:r w:rsidRPr="004A4075">
        <w:t xml:space="preserve"> Inside, the chancel was re-designed to include a communion rail, pulpit, </w:t>
      </w:r>
      <w:r w:rsidR="00585B1D" w:rsidRPr="004A4075">
        <w:t>“</w:t>
      </w:r>
      <w:r w:rsidRPr="004A4075">
        <w:t>cathedral</w:t>
      </w:r>
      <w:r w:rsidR="00585B1D" w:rsidRPr="004A4075">
        <w:t>”</w:t>
      </w:r>
      <w:r w:rsidRPr="004A4075">
        <w:t xml:space="preserve"> chairs, lectern, and new light fixtures.</w:t>
      </w:r>
      <w:r w:rsidR="00585B1D" w:rsidRPr="004A4075">
        <w:t xml:space="preserve"> </w:t>
      </w:r>
      <w:r w:rsidRPr="004A4075">
        <w:t xml:space="preserve"> Off the south side of the entrance a </w:t>
      </w:r>
      <w:r w:rsidR="00585B1D" w:rsidRPr="004A4075">
        <w:t>“</w:t>
      </w:r>
      <w:r w:rsidRPr="004A4075">
        <w:t>bride’s room</w:t>
      </w:r>
      <w:r w:rsidR="00585B1D" w:rsidRPr="004A4075">
        <w:t>”</w:t>
      </w:r>
      <w:r w:rsidRPr="004A4075">
        <w:t xml:space="preserve"> was </w:t>
      </w:r>
      <w:r w:rsidR="00585B1D" w:rsidRPr="004A4075">
        <w:t>added</w:t>
      </w:r>
      <w:r w:rsidRPr="004A4075">
        <w:t xml:space="preserve">, and on the opposite side </w:t>
      </w:r>
      <w:r w:rsidR="00585B1D" w:rsidRPr="004A4075">
        <w:t>a</w:t>
      </w:r>
      <w:r w:rsidRPr="004A4075">
        <w:t xml:space="preserve"> minister</w:t>
      </w:r>
      <w:r w:rsidR="00585B1D" w:rsidRPr="004A4075">
        <w:t>’</w:t>
      </w:r>
      <w:r w:rsidRPr="004A4075">
        <w:t>s robing room, with modern la</w:t>
      </w:r>
      <w:r w:rsidR="00585B1D" w:rsidRPr="004A4075">
        <w:t>v</w:t>
      </w:r>
      <w:r w:rsidRPr="004A4075">
        <w:t>atory facilities</w:t>
      </w:r>
      <w:r w:rsidR="00585B1D" w:rsidRPr="004A4075">
        <w:t>.</w:t>
      </w:r>
    </w:p>
    <w:p w:rsidR="00D56F27" w:rsidRPr="004A4075" w:rsidRDefault="00D56F27" w:rsidP="000410B2">
      <w:pPr>
        <w:jc w:val="both"/>
      </w:pPr>
    </w:p>
    <w:p w:rsidR="00D56F27" w:rsidRPr="004A4075" w:rsidRDefault="00D56F27" w:rsidP="000410B2">
      <w:pPr>
        <w:jc w:val="both"/>
      </w:pPr>
      <w:r w:rsidRPr="004A4075">
        <w:t xml:space="preserve">In accordance with the original wishes of the donors, the </w:t>
      </w:r>
      <w:r w:rsidR="00585B1D" w:rsidRPr="004A4075">
        <w:t>C</w:t>
      </w:r>
      <w:r w:rsidRPr="004A4075">
        <w:t xml:space="preserve">hapel remains inter-denominational. </w:t>
      </w:r>
      <w:r w:rsidR="00585B1D" w:rsidRPr="004A4075">
        <w:t xml:space="preserve"> </w:t>
      </w:r>
      <w:r w:rsidRPr="004A4075">
        <w:t xml:space="preserve">It invites both Canadian and American religious men and women of various faiths to conduct Sunday services, traditionally held at 5 PM Sunday afternoon, to accommodate the pastors who often had to hold services in their own churches on Sunday mornings before coming over to the </w:t>
      </w:r>
      <w:r w:rsidR="00585B1D" w:rsidRPr="004A4075">
        <w:t>P</w:t>
      </w:r>
      <w:r w:rsidRPr="004A4075">
        <w:t>oint.</w:t>
      </w:r>
      <w:r w:rsidR="00585B1D" w:rsidRPr="004A4075">
        <w:t xml:space="preserve"> </w:t>
      </w:r>
      <w:r w:rsidRPr="004A4075">
        <w:t xml:space="preserve"> Beginning in the summer of 1978, in deference to a poll of the congregation, the service was shifted to 10 AM Sunday morning.</w:t>
      </w:r>
    </w:p>
    <w:p w:rsidR="00D56F27" w:rsidRPr="004A4075" w:rsidRDefault="00D56F27" w:rsidP="000410B2">
      <w:pPr>
        <w:jc w:val="both"/>
      </w:pPr>
    </w:p>
    <w:p w:rsidR="00D56F27" w:rsidRPr="004A4075" w:rsidRDefault="00D56F27" w:rsidP="000410B2">
      <w:pPr>
        <w:jc w:val="both"/>
      </w:pPr>
      <w:r w:rsidRPr="004A4075">
        <w:t>In the early years of the century, before the Erie Road was built, church</w:t>
      </w:r>
      <w:r w:rsidR="00585B1D" w:rsidRPr="004A4075">
        <w:t>-</w:t>
      </w:r>
      <w:r w:rsidRPr="004A4075">
        <w:t>bound families would ro</w:t>
      </w:r>
      <w:r w:rsidR="00585B1D" w:rsidRPr="004A4075">
        <w:t>w</w:t>
      </w:r>
      <w:r w:rsidRPr="004A4075">
        <w:t xml:space="preserve"> or paddle across the bay to the Holloway </w:t>
      </w:r>
      <w:r w:rsidR="00585B1D" w:rsidRPr="004A4075">
        <w:t>C</w:t>
      </w:r>
      <w:r w:rsidRPr="004A4075">
        <w:t>hapel.</w:t>
      </w:r>
      <w:r w:rsidR="00585B1D" w:rsidRPr="004A4075">
        <w:t xml:space="preserve"> </w:t>
      </w:r>
      <w:r w:rsidRPr="004A4075">
        <w:t xml:space="preserve"> Charles K. Bassett tells of his father, George B. Basset</w:t>
      </w:r>
      <w:r w:rsidR="00585B1D" w:rsidRPr="004A4075">
        <w:t>t</w:t>
      </w:r>
      <w:r w:rsidRPr="004A4075">
        <w:t>, ro</w:t>
      </w:r>
      <w:r w:rsidR="00585B1D" w:rsidRPr="004A4075">
        <w:t>w</w:t>
      </w:r>
      <w:r w:rsidRPr="004A4075">
        <w:t>ing the family in a 16</w:t>
      </w:r>
      <w:r w:rsidR="00585B1D" w:rsidRPr="004A4075">
        <w:t>-</w:t>
      </w:r>
      <w:r w:rsidRPr="004A4075">
        <w:t xml:space="preserve">foot rowboat from their summer home </w:t>
      </w:r>
      <w:r w:rsidR="00585B1D" w:rsidRPr="004A4075">
        <w:t>on</w:t>
      </w:r>
      <w:r w:rsidRPr="004A4075">
        <w:t xml:space="preserve"> </w:t>
      </w:r>
      <w:r w:rsidR="00585B1D" w:rsidRPr="004A4075">
        <w:t>B</w:t>
      </w:r>
      <w:r w:rsidRPr="004A4075">
        <w:t xml:space="preserve">ay </w:t>
      </w:r>
      <w:r w:rsidR="00585B1D" w:rsidRPr="004A4075">
        <w:t>B</w:t>
      </w:r>
      <w:r w:rsidRPr="004A4075">
        <w:t xml:space="preserve">each to the shore near the </w:t>
      </w:r>
      <w:r w:rsidR="00585B1D" w:rsidRPr="004A4075">
        <w:t>C</w:t>
      </w:r>
      <w:r w:rsidRPr="004A4075">
        <w:t xml:space="preserve">hapel. </w:t>
      </w:r>
      <w:r w:rsidR="00585B1D" w:rsidRPr="004A4075">
        <w:t xml:space="preserve"> </w:t>
      </w:r>
      <w:r w:rsidRPr="004A4075">
        <w:t xml:space="preserve">And in her children’s book </w:t>
      </w:r>
      <w:r w:rsidR="00585B1D" w:rsidRPr="004A4075">
        <w:t>“</w:t>
      </w:r>
      <w:r w:rsidRPr="004A4075">
        <w:t xml:space="preserve">Trudy and the </w:t>
      </w:r>
      <w:r w:rsidR="00585B1D" w:rsidRPr="004A4075">
        <w:t>T</w:t>
      </w:r>
      <w:r w:rsidRPr="004A4075">
        <w:t>ree</w:t>
      </w:r>
      <w:r w:rsidR="00585B1D" w:rsidRPr="004A4075">
        <w:t xml:space="preserve"> H</w:t>
      </w:r>
      <w:r w:rsidRPr="004A4075">
        <w:t>ouse</w:t>
      </w:r>
      <w:r w:rsidR="00585B1D" w:rsidRPr="004A4075">
        <w:t>”</w:t>
      </w:r>
      <w:r w:rsidRPr="004A4075">
        <w:t xml:space="preserve">  </w:t>
      </w:r>
      <w:r w:rsidR="00585B1D" w:rsidRPr="004A4075">
        <w:t>(</w:t>
      </w:r>
      <w:r w:rsidRPr="004A4075">
        <w:t>M</w:t>
      </w:r>
      <w:r w:rsidR="00585B1D" w:rsidRPr="004A4075">
        <w:t>a</w:t>
      </w:r>
      <w:r w:rsidRPr="004A4075">
        <w:t>c</w:t>
      </w:r>
      <w:r w:rsidR="00585B1D" w:rsidRPr="004A4075">
        <w:t>m</w:t>
      </w:r>
      <w:r w:rsidRPr="004A4075">
        <w:t xml:space="preserve">illan, 1955), Elizabeth </w:t>
      </w:r>
      <w:proofErr w:type="spellStart"/>
      <w:r w:rsidRPr="004A4075">
        <w:t>Coatsworth</w:t>
      </w:r>
      <w:proofErr w:type="spellEnd"/>
      <w:r w:rsidRPr="004A4075">
        <w:t xml:space="preserve"> gives a fictionalized version of her own nautical excursions to </w:t>
      </w:r>
      <w:r w:rsidR="000F7612" w:rsidRPr="004A4075">
        <w:t>C</w:t>
      </w:r>
      <w:r w:rsidRPr="004A4075">
        <w:t>hapel during her girlhood summers in her family cottage at Bay Beach</w:t>
      </w:r>
      <w:r w:rsidR="009619D6" w:rsidRPr="004A4075">
        <w:t>:</w:t>
      </w:r>
    </w:p>
    <w:p w:rsidR="008344E5" w:rsidRPr="004A4075" w:rsidRDefault="008344E5" w:rsidP="000410B2">
      <w:pPr>
        <w:jc w:val="both"/>
      </w:pPr>
    </w:p>
    <w:p w:rsidR="008344E5" w:rsidRPr="004A4075" w:rsidRDefault="008344E5" w:rsidP="000410B2">
      <w:pPr>
        <w:ind w:left="720"/>
        <w:jc w:val="both"/>
      </w:pPr>
      <w:r w:rsidRPr="004A4075">
        <w:t xml:space="preserve">“On fine Sunday mornings the Davises always paddled to the little church at Point </w:t>
      </w:r>
      <w:proofErr w:type="spellStart"/>
      <w:r w:rsidRPr="004A4075">
        <w:t>Abino</w:t>
      </w:r>
      <w:proofErr w:type="spellEnd"/>
      <w:r w:rsidRPr="004A4075">
        <w:t xml:space="preserve"> in the war canoe.  Mummy took the bow and Daddy the stern and the little girls knelt two-by-two in the space between wielding light paddles – except for Ann, who paddled by herself just behind Mummy. It was Mummy, of course, as bow paddler who set the rhythm.  The Family had practiced enough so that all the paddles, dipping in flashing in the sun, struck the water at once, with a pretty gurgling sound, and the big canoe move steadily across the mile of bay between their dock and the Point, where the church stood.  There were always other boats on their way to service too, with sails white against the water, or with motors chugging, as well as two or three other canoes, smaller, of course, for smaller families.</w:t>
      </w:r>
      <w:r w:rsidR="00E4040F" w:rsidRPr="004A4075">
        <w:t>”</w:t>
      </w:r>
    </w:p>
    <w:p w:rsidR="00E4040F" w:rsidRPr="004A4075" w:rsidRDefault="00E4040F" w:rsidP="000410B2">
      <w:pPr>
        <w:ind w:left="720"/>
        <w:jc w:val="both"/>
      </w:pPr>
    </w:p>
    <w:p w:rsidR="00E4040F" w:rsidRPr="004A4075" w:rsidRDefault="0074471F" w:rsidP="000410B2">
      <w:pPr>
        <w:ind w:left="720"/>
        <w:jc w:val="both"/>
      </w:pPr>
      <w:r w:rsidRPr="004A4075">
        <w:lastRenderedPageBreak/>
        <w:t>“They were a little late and went right in.  The doors stood open and the sunlight fell across the aisle; and  the flies and bees came in and out on their various errands, perhaps deceived by all the bright-colored clothes.”</w:t>
      </w:r>
    </w:p>
    <w:p w:rsidR="0074471F" w:rsidRPr="004A4075" w:rsidRDefault="0074471F" w:rsidP="000410B2">
      <w:pPr>
        <w:jc w:val="both"/>
      </w:pPr>
    </w:p>
    <w:p w:rsidR="0074471F" w:rsidRPr="004A4075" w:rsidRDefault="0074471F" w:rsidP="000410B2">
      <w:pPr>
        <w:jc w:val="both"/>
      </w:pPr>
      <w:r w:rsidRPr="004A4075">
        <w:t>The Holloway Chapel has frequently been the scene of summer weddings of sons and daughters of Canadian shore family and of the christenings of their infants. The lovely setting and charming atmosphere of the Chapel provide a simple but beautiful background for these church ceremonies.</w:t>
      </w:r>
    </w:p>
    <w:p w:rsidR="009A768A" w:rsidRPr="004A4075" w:rsidRDefault="009A768A" w:rsidP="000410B2">
      <w:pPr>
        <w:jc w:val="both"/>
      </w:pPr>
    </w:p>
    <w:p w:rsidR="0074471F" w:rsidRPr="004A4075" w:rsidRDefault="0074471F" w:rsidP="000410B2">
      <w:pPr>
        <w:jc w:val="both"/>
      </w:pPr>
      <w:r w:rsidRPr="004A4075">
        <w:t>The Chapel is administered by a Board of Trustees, who over the years have sponsored various benefits to raise money for maintaining the Chapel. One of the most successful has been the Strawberry Festival, held every year on the rear lawn of the lovely home of Mr. and Mrs. Robert E. Rich, a particularly appropriate site, since their home was the original residence of Isaac Holloway, built probably about 1880.</w:t>
      </w:r>
    </w:p>
    <w:p w:rsidR="0074471F" w:rsidRPr="004A4075" w:rsidRDefault="0074471F" w:rsidP="000410B2">
      <w:pPr>
        <w:jc w:val="both"/>
      </w:pPr>
    </w:p>
    <w:p w:rsidR="0074471F" w:rsidRPr="004A4075" w:rsidRDefault="0074471F" w:rsidP="000410B2">
      <w:pPr>
        <w:jc w:val="both"/>
      </w:pPr>
      <w:r w:rsidRPr="004A4075">
        <w:t xml:space="preserve">1874 Isaac Holloway and his partner, Chandler J. Wells, had bought all of Point </w:t>
      </w:r>
      <w:proofErr w:type="spellStart"/>
      <w:r w:rsidRPr="004A4075">
        <w:t>Abino</w:t>
      </w:r>
      <w:proofErr w:type="spellEnd"/>
      <w:r w:rsidRPr="004A4075">
        <w:t xml:space="preserve">.  A paving contractor before the days of cement and asphalt, </w:t>
      </w:r>
      <w:r w:rsidR="00374829" w:rsidRPr="004A4075">
        <w:t>Holloway</w:t>
      </w:r>
      <w:r w:rsidRPr="004A4075">
        <w:t xml:space="preserve"> regarded the </w:t>
      </w:r>
      <w:r w:rsidR="00374829" w:rsidRPr="004A4075">
        <w:t>P</w:t>
      </w:r>
      <w:r w:rsidRPr="004A4075">
        <w:t xml:space="preserve">oint is a marvelous source of sand, which </w:t>
      </w:r>
      <w:r w:rsidR="00374829" w:rsidRPr="004A4075">
        <w:t>in</w:t>
      </w:r>
      <w:r w:rsidRPr="004A4075">
        <w:t xml:space="preserve"> those days was used as a base for stone streets and slab side</w:t>
      </w:r>
      <w:r w:rsidR="00374829" w:rsidRPr="004A4075">
        <w:t>-</w:t>
      </w:r>
      <w:r w:rsidRPr="004A4075">
        <w:t>walks.</w:t>
      </w:r>
      <w:r w:rsidR="00374829" w:rsidRPr="004A4075">
        <w:t xml:space="preserve"> </w:t>
      </w:r>
      <w:r w:rsidRPr="004A4075">
        <w:t xml:space="preserve"> Holloway in Chandler buil</w:t>
      </w:r>
      <w:r w:rsidR="00374829" w:rsidRPr="004A4075">
        <w:t>t</w:t>
      </w:r>
      <w:r w:rsidRPr="004A4075">
        <w:t xml:space="preserve"> a dock on the east side of the </w:t>
      </w:r>
      <w:r w:rsidR="00374829" w:rsidRPr="004A4075">
        <w:t>P</w:t>
      </w:r>
      <w:r w:rsidRPr="004A4075">
        <w:t>oint, near Bragg</w:t>
      </w:r>
      <w:r w:rsidR="00374829" w:rsidRPr="004A4075">
        <w:t>’</w:t>
      </w:r>
      <w:r w:rsidRPr="004A4075">
        <w:t xml:space="preserve">s landing, for shipping sand to Buffalo. They also built a horse drawn railway to haul sand from the west shore to the east shore, the track probably running through the cut on the </w:t>
      </w:r>
      <w:r w:rsidR="00374829" w:rsidRPr="004A4075">
        <w:t>B</w:t>
      </w:r>
      <w:r w:rsidRPr="004A4075">
        <w:t>a</w:t>
      </w:r>
      <w:r w:rsidR="00374829" w:rsidRPr="004A4075">
        <w:t>i</w:t>
      </w:r>
      <w:r w:rsidRPr="004A4075">
        <w:t>rd property.</w:t>
      </w:r>
    </w:p>
    <w:p w:rsidR="00374829" w:rsidRPr="004A4075" w:rsidRDefault="00374829" w:rsidP="000410B2">
      <w:pPr>
        <w:jc w:val="both"/>
      </w:pPr>
    </w:p>
    <w:p w:rsidR="00374829" w:rsidRPr="004A4075" w:rsidRDefault="00374829" w:rsidP="000410B2">
      <w:pPr>
        <w:jc w:val="both"/>
      </w:pPr>
      <w:r w:rsidRPr="004A4075">
        <w:t>Sometime after Chandler had withdrawn from the partnership, Holloway built a dock and a sand hopper on the west shore, from which he shipped s</w:t>
      </w:r>
      <w:r w:rsidR="008A1F37">
        <w:t>a</w:t>
      </w:r>
      <w:bookmarkStart w:id="0" w:name="_GoBack"/>
      <w:bookmarkEnd w:id="0"/>
      <w:r w:rsidRPr="004A4075">
        <w:t>nd.</w:t>
      </w:r>
    </w:p>
    <w:p w:rsidR="00374829" w:rsidRPr="004A4075" w:rsidRDefault="00374829" w:rsidP="000410B2">
      <w:pPr>
        <w:jc w:val="both"/>
      </w:pPr>
    </w:p>
    <w:p w:rsidR="00374829" w:rsidRPr="004A4075" w:rsidRDefault="00EB5029" w:rsidP="000410B2">
      <w:pPr>
        <w:jc w:val="both"/>
      </w:pPr>
      <w:r w:rsidRPr="004A4075">
        <w:t xml:space="preserve">When Isaac Holloway died in 1884, his son Allan took over the Point </w:t>
      </w:r>
      <w:proofErr w:type="spellStart"/>
      <w:r w:rsidRPr="004A4075">
        <w:t>Abino</w:t>
      </w:r>
      <w:proofErr w:type="spellEnd"/>
      <w:r w:rsidRPr="004A4075">
        <w:t xml:space="preserve"> Sand Company, which gradually went out of existence.  Allan’s sister Harriet married James B. Stafford, who with his brother Richard, was to help establish the Point </w:t>
      </w:r>
      <w:proofErr w:type="spellStart"/>
      <w:r w:rsidRPr="004A4075">
        <w:t>Abino</w:t>
      </w:r>
      <w:proofErr w:type="spellEnd"/>
      <w:r w:rsidRPr="004A4075">
        <w:t xml:space="preserve"> Association, thus altering the history of the Point from commercial to speculative and recreational real estate.</w:t>
      </w:r>
    </w:p>
    <w:p w:rsidR="00EB5029" w:rsidRPr="004A4075" w:rsidRDefault="00EB5029" w:rsidP="000410B2">
      <w:pPr>
        <w:jc w:val="both"/>
      </w:pPr>
    </w:p>
    <w:p w:rsidR="00EB5029" w:rsidRPr="004A4075" w:rsidRDefault="00426A7D" w:rsidP="000410B2">
      <w:pPr>
        <w:jc w:val="both"/>
      </w:pPr>
      <w:r w:rsidRPr="004A4075">
        <w:t xml:space="preserve">The Point </w:t>
      </w:r>
      <w:proofErr w:type="spellStart"/>
      <w:r w:rsidRPr="004A4075">
        <w:t>Abino</w:t>
      </w:r>
      <w:proofErr w:type="spellEnd"/>
      <w:r w:rsidRPr="004A4075">
        <w:t xml:space="preserve"> Association was formed August 21, 1892.  The </w:t>
      </w:r>
      <w:r w:rsidRPr="004A4075">
        <w:rPr>
          <w:i/>
        </w:rPr>
        <w:t>Buffalo News</w:t>
      </w:r>
      <w:r w:rsidRPr="004A4075">
        <w:t xml:space="preserve"> gives the following account:</w:t>
      </w:r>
    </w:p>
    <w:p w:rsidR="00426A7D" w:rsidRPr="004A4075" w:rsidRDefault="00426A7D" w:rsidP="000410B2">
      <w:pPr>
        <w:jc w:val="both"/>
      </w:pPr>
    </w:p>
    <w:p w:rsidR="00426A7D" w:rsidRPr="004A4075" w:rsidRDefault="00426A7D" w:rsidP="000410B2">
      <w:pPr>
        <w:ind w:left="720"/>
        <w:jc w:val="both"/>
      </w:pPr>
      <w:r w:rsidRPr="004A4075">
        <w:t xml:space="preserve">“A company was formed yesterday for the purpose of booming Point </w:t>
      </w:r>
      <w:proofErr w:type="spellStart"/>
      <w:r w:rsidRPr="004A4075">
        <w:t>Abino</w:t>
      </w:r>
      <w:proofErr w:type="spellEnd"/>
      <w:r w:rsidRPr="004A4075">
        <w:t>, Canada, as an appropriate spot for families to spend the summer.  James B. Stafford</w:t>
      </w:r>
      <w:r w:rsidR="008725F7" w:rsidRPr="004A4075">
        <w:t xml:space="preserve"> and R.H. Stafford of Villa Park and Fulton Market fame are the head of the scheme, which is sufficient guarantee that it will be commercially successful.</w:t>
      </w:r>
    </w:p>
    <w:p w:rsidR="008725F7" w:rsidRPr="004A4075" w:rsidRDefault="008725F7" w:rsidP="000410B2">
      <w:pPr>
        <w:ind w:left="720"/>
        <w:jc w:val="both"/>
      </w:pPr>
    </w:p>
    <w:p w:rsidR="008725F7" w:rsidRPr="004A4075" w:rsidRDefault="008725F7" w:rsidP="000410B2">
      <w:pPr>
        <w:ind w:left="720"/>
        <w:jc w:val="both"/>
      </w:pPr>
      <w:r w:rsidRPr="004A4075">
        <w:t>James B. Stafford has a  house there already.  R.H. Stafford is building one and the officers elected yesterday at the rooms of the Security Investment Company in the Stafford Building on Pearl Street are:</w:t>
      </w:r>
    </w:p>
    <w:p w:rsidR="008725F7" w:rsidRPr="004A4075" w:rsidRDefault="008725F7" w:rsidP="000410B2">
      <w:pPr>
        <w:ind w:left="720"/>
        <w:jc w:val="both"/>
      </w:pPr>
    </w:p>
    <w:p w:rsidR="008725F7" w:rsidRPr="004A4075" w:rsidRDefault="008725F7" w:rsidP="000410B2">
      <w:pPr>
        <w:ind w:left="720"/>
        <w:jc w:val="both"/>
      </w:pPr>
      <w:r w:rsidRPr="004A4075">
        <w:t xml:space="preserve">President, Charles L. </w:t>
      </w:r>
      <w:proofErr w:type="spellStart"/>
      <w:r w:rsidRPr="004A4075">
        <w:t>Bullymore</w:t>
      </w:r>
      <w:proofErr w:type="spellEnd"/>
      <w:r w:rsidRPr="004A4075">
        <w:t xml:space="preserve">; first vice-president, Jacob Stern; second vice-president, W. Bowen Moore; treasurer, John W. Fisher; secretary, Albert T. Brown; attorney, Perry C. Rayburn; trustees, Theodore Wende, John W. Fisher, C.S. Crosser, Harlan J. Swift, James B. Stafford, Jacob </w:t>
      </w:r>
      <w:r w:rsidRPr="004A4075">
        <w:lastRenderedPageBreak/>
        <w:t xml:space="preserve">Stern, Charles L. </w:t>
      </w:r>
      <w:proofErr w:type="spellStart"/>
      <w:r w:rsidRPr="004A4075">
        <w:t>Bullymore</w:t>
      </w:r>
      <w:proofErr w:type="spellEnd"/>
      <w:r w:rsidRPr="004A4075">
        <w:t xml:space="preserve">, Perry C. Rayburn, James H. Smith. F.S. Hubbard, Albert T. Brown, and Frank P. </w:t>
      </w:r>
      <w:proofErr w:type="spellStart"/>
      <w:r w:rsidRPr="004A4075">
        <w:t>Boechat</w:t>
      </w:r>
      <w:proofErr w:type="spellEnd"/>
      <w:r w:rsidRPr="004A4075">
        <w:t>.</w:t>
      </w:r>
    </w:p>
    <w:p w:rsidR="008725F7" w:rsidRPr="004A4075" w:rsidRDefault="008725F7" w:rsidP="000410B2">
      <w:pPr>
        <w:ind w:left="720"/>
        <w:jc w:val="both"/>
      </w:pPr>
    </w:p>
    <w:p w:rsidR="008725F7" w:rsidRPr="004A4075" w:rsidRDefault="008725F7" w:rsidP="000410B2">
      <w:pPr>
        <w:ind w:left="720"/>
        <w:jc w:val="both"/>
      </w:pPr>
      <w:r w:rsidRPr="004A4075">
        <w:t>Of these gentlemen several own lots at Idlewood on the American lake shore, Surrogate Stern among the rest.  The “Point” is but a short distance from Crystal Beach.  Stages will run to connect with all boats.”</w:t>
      </w:r>
    </w:p>
    <w:p w:rsidR="008725F7" w:rsidRPr="004A4075" w:rsidRDefault="008725F7" w:rsidP="000410B2">
      <w:pPr>
        <w:jc w:val="both"/>
      </w:pPr>
    </w:p>
    <w:p w:rsidR="008725F7" w:rsidRPr="004A4075" w:rsidRDefault="00544618" w:rsidP="000410B2">
      <w:pPr>
        <w:jc w:val="both"/>
      </w:pPr>
      <w:r w:rsidRPr="004A4075">
        <w:t>T</w:t>
      </w:r>
      <w:r w:rsidR="00D42ED8" w:rsidRPr="004A4075">
        <w:t>he</w:t>
      </w:r>
      <w:r w:rsidRPr="004A4075">
        <w:t xml:space="preserve"> story of the Holloway Chapel would not be complete without some reference to the Indians, whose ossuary or burial ground was not far from the present site of the Chapel.  They were probably </w:t>
      </w:r>
      <w:proofErr w:type="spellStart"/>
      <w:r w:rsidRPr="004A4075">
        <w:t>Attiwandarons</w:t>
      </w:r>
      <w:proofErr w:type="spellEnd"/>
      <w:r w:rsidRPr="004A4075">
        <w:t xml:space="preserve">, kinsmen of the Hurons to the north of them and of the Iroquois to the east and south.  The French called them Neutrals because they took no part in the deadly struggle between the Hurons and the Iroquois.  In 1640 their forty villages along the north shore of Lake Erie comprised a population of about 12,000.  In the Niagara district the Neutrals had numerous small villages and two large ones, one at Point </w:t>
      </w:r>
      <w:proofErr w:type="spellStart"/>
      <w:r w:rsidRPr="004A4075">
        <w:t>Abino</w:t>
      </w:r>
      <w:proofErr w:type="spellEnd"/>
      <w:r w:rsidRPr="004A4075">
        <w:t xml:space="preserve"> and the other at Niagara.  Part of the trail connecting the two large villages went from Point </w:t>
      </w:r>
      <w:proofErr w:type="spellStart"/>
      <w:r w:rsidRPr="004A4075">
        <w:t>Abino</w:t>
      </w:r>
      <w:proofErr w:type="spellEnd"/>
      <w:r w:rsidRPr="004A4075">
        <w:t xml:space="preserve"> up the Marsh or Point </w:t>
      </w:r>
      <w:proofErr w:type="spellStart"/>
      <w:r w:rsidRPr="004A4075">
        <w:t>Abino</w:t>
      </w:r>
      <w:proofErr w:type="spellEnd"/>
      <w:r w:rsidRPr="004A4075">
        <w:t xml:space="preserve"> Road to the Ridge Road, along the ridge through what is now Ridgeway to the Bowen Road, thence to Miller’s Creek, to what is now the Town of Fort Erie, and along the river to Niagara.</w:t>
      </w:r>
    </w:p>
    <w:p w:rsidR="00544618" w:rsidRPr="004A4075" w:rsidRDefault="00544618" w:rsidP="000410B2">
      <w:pPr>
        <w:jc w:val="both"/>
      </w:pPr>
    </w:p>
    <w:p w:rsidR="00544618" w:rsidRPr="004A4075" w:rsidRDefault="00CB0F0F" w:rsidP="000410B2">
      <w:pPr>
        <w:jc w:val="both"/>
      </w:pPr>
      <w:r w:rsidRPr="004A4075">
        <w:t>But the Iroquois broke the back of the Neutral Indians in the period from 1645-1650, killing large numbers and causing many of the survivors to flee the area and join other tribes.  There is no evidence, however, that any of this fighting took place near the site of the Chapel or anywhere else on the Point.</w:t>
      </w:r>
    </w:p>
    <w:p w:rsidR="00CB0F0F" w:rsidRPr="004A4075" w:rsidRDefault="00CB0F0F" w:rsidP="000410B2">
      <w:pPr>
        <w:jc w:val="both"/>
      </w:pPr>
    </w:p>
    <w:p w:rsidR="00CB0F0F" w:rsidRPr="004A4075" w:rsidRDefault="00C9425D" w:rsidP="000410B2">
      <w:pPr>
        <w:jc w:val="both"/>
      </w:pPr>
      <w:r w:rsidRPr="004A4075">
        <w:t>One of the earliest descriptions of the Point comes from Isaac Weld, Jr.’s “Travels through the States of North America and the Province of Upper and Lower Canada during the Years 1795, 1796, and 1797” (London, 1799) (A copy belongs to the Buffalo and Erie County Historical Society).  The report suggests that in the 1790’s there were still both Indians and bears on the Point:</w:t>
      </w:r>
    </w:p>
    <w:p w:rsidR="00C9425D" w:rsidRPr="004A4075" w:rsidRDefault="00C9425D" w:rsidP="000410B2">
      <w:pPr>
        <w:jc w:val="both"/>
      </w:pPr>
    </w:p>
    <w:p w:rsidR="00C9425D" w:rsidRPr="004A4075" w:rsidRDefault="00C9425D" w:rsidP="000410B2">
      <w:pPr>
        <w:ind w:left="720"/>
        <w:jc w:val="both"/>
      </w:pPr>
      <w:r w:rsidRPr="004A4075">
        <w:t>“The Indians generally go in large parties to hunt bears, and on coming to the place where they suppose these animals are lurking they form themselves into a large circle, and as they advance endeavor to rouse them</w:t>
      </w:r>
      <w:r w:rsidR="002770E4" w:rsidRPr="004A4075">
        <w:t xml:space="preserve">…...We proceeded in this manner at Point </w:t>
      </w:r>
      <w:proofErr w:type="spellStart"/>
      <w:r w:rsidR="002770E4" w:rsidRPr="004A4075">
        <w:t>Abineau</w:t>
      </w:r>
      <w:proofErr w:type="spellEnd"/>
      <w:r w:rsidR="002770E4" w:rsidRPr="004A4075">
        <w:t>, where three or four men are amply sufficient to hem in a bear between the water and the main land.  The point was a favorable place for hunting this year, for the bears, intent, as I before mentioned, upon emigrating to the south, used on coming down from upper country, to advance to the extreme end of the point, as if desirous of getting as near as possible by land to the opposite side of the lake, and scarcely a morning came but what one or two of them were found upon it…..</w:t>
      </w:r>
    </w:p>
    <w:p w:rsidR="002770E4" w:rsidRPr="004A4075" w:rsidRDefault="002770E4" w:rsidP="000410B2">
      <w:pPr>
        <w:jc w:val="both"/>
      </w:pPr>
    </w:p>
    <w:p w:rsidR="002770E4" w:rsidRPr="004A4075" w:rsidRDefault="002770E4" w:rsidP="000410B2">
      <w:pPr>
        <w:jc w:val="both"/>
      </w:pPr>
      <w:r w:rsidRPr="004A4075">
        <w:t>Weld also tells of two white farming families on the Point in the 1790’s:</w:t>
      </w:r>
    </w:p>
    <w:p w:rsidR="002770E4" w:rsidRPr="004A4075" w:rsidRDefault="002770E4" w:rsidP="000410B2">
      <w:pPr>
        <w:jc w:val="both"/>
      </w:pPr>
    </w:p>
    <w:p w:rsidR="002770E4" w:rsidRPr="004A4075" w:rsidRDefault="002770E4" w:rsidP="000410B2">
      <w:pPr>
        <w:ind w:left="720"/>
        <w:jc w:val="both"/>
      </w:pPr>
      <w:r w:rsidRPr="004A4075">
        <w:t>“The ground on the eastern side of the point is neither so much broken nor so sandy as that on the opposite one, and there we found two farm houses adjoining to each of which were about thirty acres of cleared land.  At one of these we procured a couple of sheep, some fowls, and a quantity of potatoes, to add to our store of provisions, as there was reason to apprehend that our voyage</w:t>
      </w:r>
      <w:r w:rsidR="00566C6A" w:rsidRPr="004A4075">
        <w:t xml:space="preserve"> would not be speedily terminated; whilst the men were digging for the latter, the old woman of the house spread her little table, and prepared for us the best viands which her </w:t>
      </w:r>
      <w:r w:rsidR="00566C6A" w:rsidRPr="004A4075">
        <w:lastRenderedPageBreak/>
        <w:t>habitation afforded, namely, coarse cake bread, roasted potatoes, and bear’s flesh salted, which last we found by no means unpalatable.”</w:t>
      </w:r>
    </w:p>
    <w:p w:rsidR="00566C6A" w:rsidRPr="004A4075" w:rsidRDefault="00566C6A" w:rsidP="000410B2">
      <w:pPr>
        <w:jc w:val="both"/>
      </w:pPr>
    </w:p>
    <w:p w:rsidR="00566C6A" w:rsidRPr="004A4075" w:rsidRDefault="00566C6A" w:rsidP="000410B2">
      <w:pPr>
        <w:jc w:val="both"/>
      </w:pPr>
      <w:r w:rsidRPr="004A4075">
        <w:t xml:space="preserve">One of these farmers may have been the Timothy Skinner recorded in a search done on Lot No. 51 in the present Point </w:t>
      </w:r>
      <w:proofErr w:type="spellStart"/>
      <w:r w:rsidRPr="004A4075">
        <w:t>Abino</w:t>
      </w:r>
      <w:proofErr w:type="spellEnd"/>
      <w:r w:rsidRPr="004A4075">
        <w:t xml:space="preserve"> Association.  A patent dated 10</w:t>
      </w:r>
      <w:r w:rsidRPr="004A4075">
        <w:rPr>
          <w:vertAlign w:val="superscript"/>
        </w:rPr>
        <w:t>th</w:t>
      </w:r>
      <w:r w:rsidRPr="004A4075">
        <w:t xml:space="preserve"> of February 1797 was issued to Timothy Skinner for part of Lot No. 32, Broken Front Concession.  Unfortunately, nothing is known of Timothy Skinner.</w:t>
      </w:r>
    </w:p>
    <w:p w:rsidR="00566C6A" w:rsidRPr="004A4075" w:rsidRDefault="00566C6A" w:rsidP="000410B2">
      <w:pPr>
        <w:jc w:val="both"/>
      </w:pPr>
    </w:p>
    <w:p w:rsidR="00566C6A" w:rsidRPr="004A4075" w:rsidRDefault="00566C6A" w:rsidP="000410B2">
      <w:pPr>
        <w:jc w:val="both"/>
      </w:pPr>
      <w:r w:rsidRPr="004A4075">
        <w:t xml:space="preserve">Any historical record of the Holloway Memorial Chapel would be unfinished without some reference to the Pere </w:t>
      </w:r>
      <w:proofErr w:type="spellStart"/>
      <w:r w:rsidRPr="004A4075">
        <w:t>Aveneau</w:t>
      </w:r>
      <w:proofErr w:type="spellEnd"/>
      <w:r w:rsidRPr="004A4075">
        <w:t xml:space="preserve"> Legend.  According to tradition, a Jesuit priest, Claude </w:t>
      </w:r>
      <w:proofErr w:type="spellStart"/>
      <w:r w:rsidRPr="004A4075">
        <w:t>Aveneau</w:t>
      </w:r>
      <w:proofErr w:type="spellEnd"/>
      <w:r w:rsidRPr="004A4075">
        <w:t xml:space="preserve">, came to the Point in 1690, built a cabin, and lived there for several years, communing with God and converting the Indian inhabitants to Christianity.  Part of the legend is that the name </w:t>
      </w:r>
      <w:proofErr w:type="spellStart"/>
      <w:r w:rsidRPr="004A4075">
        <w:rPr>
          <w:i/>
        </w:rPr>
        <w:t>Abino</w:t>
      </w:r>
      <w:proofErr w:type="spellEnd"/>
      <w:r w:rsidRPr="004A4075">
        <w:t xml:space="preserve"> is an Anglicizing of </w:t>
      </w:r>
      <w:proofErr w:type="spellStart"/>
      <w:r w:rsidRPr="004A4075">
        <w:rPr>
          <w:i/>
        </w:rPr>
        <w:t>Aveneau</w:t>
      </w:r>
      <w:proofErr w:type="spellEnd"/>
      <w:r w:rsidRPr="004A4075">
        <w:t>.</w:t>
      </w:r>
    </w:p>
    <w:p w:rsidR="00426A7D" w:rsidRPr="004A4075" w:rsidRDefault="00426A7D" w:rsidP="000410B2">
      <w:pPr>
        <w:jc w:val="both"/>
      </w:pPr>
    </w:p>
    <w:p w:rsidR="00D827CE" w:rsidRPr="004A4075" w:rsidRDefault="00566C6A" w:rsidP="000410B2">
      <w:pPr>
        <w:jc w:val="both"/>
      </w:pPr>
      <w:r w:rsidRPr="004A4075">
        <w:t xml:space="preserve">Historical </w:t>
      </w:r>
      <w:r w:rsidR="00D827CE" w:rsidRPr="004A4075">
        <w:t>s</w:t>
      </w:r>
      <w:r w:rsidRPr="004A4075">
        <w:t xml:space="preserve">ources, such as Jesuit archives and the </w:t>
      </w:r>
      <w:r w:rsidRPr="004A4075">
        <w:rPr>
          <w:i/>
        </w:rPr>
        <w:t>Dictionary of Canadian Biography</w:t>
      </w:r>
      <w:r w:rsidRPr="004A4075">
        <w:t xml:space="preserve">, show that such a person existed and did </w:t>
      </w:r>
      <w:r w:rsidR="00D827CE" w:rsidRPr="004A4075">
        <w:t xml:space="preserve">indeed </w:t>
      </w:r>
      <w:r w:rsidRPr="004A4075">
        <w:t>trave</w:t>
      </w:r>
      <w:r w:rsidR="00D827CE" w:rsidRPr="004A4075">
        <w:t xml:space="preserve">l to the Mid-West and back from Quebec City.  But there is no documented evidence that he ever stopped at the Point or  that </w:t>
      </w:r>
      <w:proofErr w:type="spellStart"/>
      <w:r w:rsidR="00D827CE" w:rsidRPr="004A4075">
        <w:rPr>
          <w:i/>
        </w:rPr>
        <w:t>Abino</w:t>
      </w:r>
      <w:proofErr w:type="spellEnd"/>
      <w:r w:rsidR="00D827CE" w:rsidRPr="004A4075">
        <w:t xml:space="preserve"> is a corruption of </w:t>
      </w:r>
      <w:proofErr w:type="spellStart"/>
      <w:r w:rsidR="00D827CE" w:rsidRPr="004A4075">
        <w:rPr>
          <w:i/>
        </w:rPr>
        <w:t>Aveneau</w:t>
      </w:r>
      <w:proofErr w:type="spellEnd"/>
      <w:r w:rsidR="00D827CE" w:rsidRPr="004A4075">
        <w:t>.  Nevertheless, it should be pointed out that legend is based largely upon oral tradition, which is difficult to prove right or wrong.</w:t>
      </w:r>
    </w:p>
    <w:p w:rsidR="00D827CE" w:rsidRPr="004A4075" w:rsidRDefault="00D827CE" w:rsidP="000410B2">
      <w:pPr>
        <w:jc w:val="both"/>
      </w:pPr>
    </w:p>
    <w:p w:rsidR="00566C6A" w:rsidRPr="004A4075" w:rsidRDefault="00D827CE" w:rsidP="000410B2">
      <w:pPr>
        <w:jc w:val="both"/>
      </w:pPr>
      <w:r w:rsidRPr="004A4075">
        <w:t xml:space="preserve">Surrounded by legend, tradition, and history, the Holloway Chapel stands today as s serene symbol of a spiritual peace, an unpretentious House of God, that will outlast the plans and struggles of the various peoples who have set upon the beautiful stretch of land and water known as Point </w:t>
      </w:r>
      <w:proofErr w:type="spellStart"/>
      <w:r w:rsidRPr="004A4075">
        <w:t>Abino</w:t>
      </w:r>
      <w:proofErr w:type="spellEnd"/>
      <w:r w:rsidRPr="004A4075">
        <w:t xml:space="preserve">. </w:t>
      </w:r>
    </w:p>
    <w:p w:rsidR="00021666" w:rsidRPr="004A4075" w:rsidRDefault="00021666" w:rsidP="000410B2">
      <w:pPr>
        <w:jc w:val="both"/>
      </w:pPr>
    </w:p>
    <w:p w:rsidR="00021666" w:rsidRPr="004A4075" w:rsidRDefault="00021666" w:rsidP="000410B2">
      <w:pPr>
        <w:jc w:val="both"/>
        <w:rPr>
          <w:u w:val="single"/>
        </w:rPr>
      </w:pPr>
      <w:r w:rsidRPr="004A4075">
        <w:rPr>
          <w:u w:val="single"/>
        </w:rPr>
        <w:t>Addendum</w:t>
      </w:r>
    </w:p>
    <w:p w:rsidR="00021666" w:rsidRPr="004A4075" w:rsidRDefault="00021666" w:rsidP="000410B2">
      <w:pPr>
        <w:jc w:val="both"/>
      </w:pPr>
    </w:p>
    <w:p w:rsidR="00021666" w:rsidRPr="004A4075" w:rsidRDefault="00021666" w:rsidP="000410B2">
      <w:pPr>
        <w:jc w:val="both"/>
      </w:pPr>
      <w:r w:rsidRPr="004A4075">
        <w:t>In the years since 1978, when this booklet was first published, the Chapel has continued to thrive.  Indeed, some services are so well attended that the “overflow crowd” must be accommodated outside the Chapel on the portico!  (Our ushers make sure that the outside worshippers are well supplied with chairs and hymnals.)</w:t>
      </w:r>
    </w:p>
    <w:p w:rsidR="00021666" w:rsidRPr="004A4075" w:rsidRDefault="00021666" w:rsidP="000410B2">
      <w:pPr>
        <w:jc w:val="both"/>
      </w:pPr>
    </w:p>
    <w:p w:rsidR="00021666" w:rsidRPr="004A4075" w:rsidRDefault="00021666" w:rsidP="000410B2">
      <w:pPr>
        <w:jc w:val="both"/>
      </w:pPr>
      <w:r w:rsidRPr="004A4075">
        <w:t>There have been two notable events since 1978 that deserve mention in any history of the Holloway Memorial Chape</w:t>
      </w:r>
      <w:r w:rsidR="009619D6" w:rsidRPr="004A4075">
        <w:t>l</w:t>
      </w:r>
      <w:r w:rsidRPr="004A4075">
        <w:t>.  In 1990n the Town of Fort Erie, recognizing how unique the building is and citing its interesting history, designated the Chapel as property of “architectural and historical value” – in effect, landmark status.  And in 1994, the Chapel celebrated its 100</w:t>
      </w:r>
      <w:r w:rsidRPr="004A4075">
        <w:rPr>
          <w:vertAlign w:val="superscript"/>
        </w:rPr>
        <w:t>th</w:t>
      </w:r>
      <w:r w:rsidRPr="004A4075">
        <w:t xml:space="preserve"> anniversary!  There is a plaque commemorating that event near the entrance to the driveway.</w:t>
      </w:r>
    </w:p>
    <w:p w:rsidR="00021666" w:rsidRPr="004A4075" w:rsidRDefault="00021666" w:rsidP="000410B2">
      <w:pPr>
        <w:jc w:val="both"/>
      </w:pPr>
    </w:p>
    <w:p w:rsidR="00021666" w:rsidRPr="004A4075" w:rsidRDefault="00021666" w:rsidP="000410B2">
      <w:pPr>
        <w:jc w:val="both"/>
      </w:pPr>
      <w:r w:rsidRPr="004A4075">
        <w:t xml:space="preserve">The Chapel, embarked now on its second hundred years, is indeed a treasure – and a  living reminder of the rich historical tapestry Point </w:t>
      </w:r>
      <w:proofErr w:type="spellStart"/>
      <w:r w:rsidRPr="004A4075">
        <w:t>Abino</w:t>
      </w:r>
      <w:proofErr w:type="spellEnd"/>
      <w:r w:rsidRPr="004A4075">
        <w:t xml:space="preserve"> enjoys.</w:t>
      </w:r>
    </w:p>
    <w:p w:rsidR="006B4C73" w:rsidRPr="004A4075" w:rsidRDefault="006B4C73">
      <w:pPr>
        <w:jc w:val="both"/>
      </w:pPr>
    </w:p>
    <w:sectPr w:rsidR="006B4C73" w:rsidRPr="004A4075" w:rsidSect="00B95F4E">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5B5" w:rsidRDefault="00D605B5" w:rsidP="004A4075">
      <w:r>
        <w:separator/>
      </w:r>
    </w:p>
  </w:endnote>
  <w:endnote w:type="continuationSeparator" w:id="0">
    <w:p w:rsidR="00D605B5" w:rsidRDefault="00D605B5" w:rsidP="004A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9907431"/>
      <w:docPartObj>
        <w:docPartGallery w:val="Page Numbers (Bottom of Page)"/>
        <w:docPartUnique/>
      </w:docPartObj>
    </w:sdtPr>
    <w:sdtEndPr>
      <w:rPr>
        <w:rStyle w:val="PageNumber"/>
      </w:rPr>
    </w:sdtEndPr>
    <w:sdtContent>
      <w:p w:rsidR="004A4075" w:rsidRDefault="004A4075" w:rsidP="00C15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A4075" w:rsidRDefault="004A4075" w:rsidP="004A40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99831114"/>
      <w:docPartObj>
        <w:docPartGallery w:val="Page Numbers (Bottom of Page)"/>
        <w:docPartUnique/>
      </w:docPartObj>
    </w:sdtPr>
    <w:sdtEndPr>
      <w:rPr>
        <w:rStyle w:val="PageNumber"/>
      </w:rPr>
    </w:sdtEndPr>
    <w:sdtContent>
      <w:p w:rsidR="004A4075" w:rsidRDefault="004A4075" w:rsidP="00C15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A4075" w:rsidRDefault="004A4075" w:rsidP="004A40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F4E" w:rsidRDefault="00B95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5B5" w:rsidRDefault="00D605B5" w:rsidP="004A4075">
      <w:r>
        <w:separator/>
      </w:r>
    </w:p>
  </w:footnote>
  <w:footnote w:type="continuationSeparator" w:id="0">
    <w:p w:rsidR="00D605B5" w:rsidRDefault="00D605B5" w:rsidP="004A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F4E" w:rsidRDefault="00B95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F4E" w:rsidRDefault="00B95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F4E" w:rsidRDefault="00B95F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8A"/>
    <w:rsid w:val="00021666"/>
    <w:rsid w:val="000410B2"/>
    <w:rsid w:val="0006292C"/>
    <w:rsid w:val="00083663"/>
    <w:rsid w:val="000F4667"/>
    <w:rsid w:val="000F7612"/>
    <w:rsid w:val="002770E4"/>
    <w:rsid w:val="002868B4"/>
    <w:rsid w:val="00374829"/>
    <w:rsid w:val="00426A7D"/>
    <w:rsid w:val="0049254E"/>
    <w:rsid w:val="004926C3"/>
    <w:rsid w:val="004A4075"/>
    <w:rsid w:val="00544618"/>
    <w:rsid w:val="00547DD9"/>
    <w:rsid w:val="00566C6A"/>
    <w:rsid w:val="00585B1D"/>
    <w:rsid w:val="006B4C73"/>
    <w:rsid w:val="006F1A32"/>
    <w:rsid w:val="0074471F"/>
    <w:rsid w:val="008344E5"/>
    <w:rsid w:val="008725F7"/>
    <w:rsid w:val="008A1F37"/>
    <w:rsid w:val="009619D6"/>
    <w:rsid w:val="009A768A"/>
    <w:rsid w:val="00B16509"/>
    <w:rsid w:val="00B6682A"/>
    <w:rsid w:val="00B95F4E"/>
    <w:rsid w:val="00C9425D"/>
    <w:rsid w:val="00CB0F0F"/>
    <w:rsid w:val="00CF13DE"/>
    <w:rsid w:val="00D42ED8"/>
    <w:rsid w:val="00D56F27"/>
    <w:rsid w:val="00D605B5"/>
    <w:rsid w:val="00D827CE"/>
    <w:rsid w:val="00E4040F"/>
    <w:rsid w:val="00EB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711E6"/>
  <w15:chartTrackingRefBased/>
  <w15:docId w15:val="{4DFB148C-8612-7C4B-A36B-EB8BFB2B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4075"/>
    <w:pPr>
      <w:tabs>
        <w:tab w:val="center" w:pos="4680"/>
        <w:tab w:val="right" w:pos="9360"/>
      </w:tabs>
    </w:pPr>
  </w:style>
  <w:style w:type="character" w:customStyle="1" w:styleId="FooterChar">
    <w:name w:val="Footer Char"/>
    <w:basedOn w:val="DefaultParagraphFont"/>
    <w:link w:val="Footer"/>
    <w:uiPriority w:val="99"/>
    <w:rsid w:val="004A4075"/>
  </w:style>
  <w:style w:type="character" w:styleId="PageNumber">
    <w:name w:val="page number"/>
    <w:basedOn w:val="DefaultParagraphFont"/>
    <w:uiPriority w:val="99"/>
    <w:semiHidden/>
    <w:unhideWhenUsed/>
    <w:rsid w:val="004A4075"/>
  </w:style>
  <w:style w:type="paragraph" w:styleId="Header">
    <w:name w:val="header"/>
    <w:basedOn w:val="Normal"/>
    <w:link w:val="HeaderChar"/>
    <w:uiPriority w:val="99"/>
    <w:unhideWhenUsed/>
    <w:rsid w:val="00B95F4E"/>
    <w:pPr>
      <w:tabs>
        <w:tab w:val="center" w:pos="4680"/>
        <w:tab w:val="right" w:pos="9360"/>
      </w:tabs>
    </w:pPr>
  </w:style>
  <w:style w:type="character" w:customStyle="1" w:styleId="HeaderChar">
    <w:name w:val="Header Char"/>
    <w:basedOn w:val="DefaultParagraphFont"/>
    <w:link w:val="Header"/>
    <w:uiPriority w:val="99"/>
    <w:rsid w:val="00B95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7975-C760-A945-BB7C-20BD68F9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Palumbo Sr.</dc:creator>
  <cp:keywords/>
  <dc:description/>
  <cp:lastModifiedBy>Joseph Palumbo Sr.</cp:lastModifiedBy>
  <cp:revision>16</cp:revision>
  <dcterms:created xsi:type="dcterms:W3CDTF">2019-02-11T01:32:00Z</dcterms:created>
  <dcterms:modified xsi:type="dcterms:W3CDTF">2019-02-16T18:40:00Z</dcterms:modified>
</cp:coreProperties>
</file>