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D80C" w14:textId="15612834" w:rsidR="00836045" w:rsidRPr="00F42897" w:rsidRDefault="00C93FCF" w:rsidP="00DE3513">
      <w:pPr>
        <w:spacing w:before="120" w:after="100" w:afterAutospacing="1" w:line="240" w:lineRule="auto"/>
        <w:rPr>
          <w:b/>
        </w:rPr>
      </w:pPr>
      <w:r>
        <w:rPr>
          <w:b/>
        </w:rPr>
        <w:t>Responsibility of Position</w:t>
      </w:r>
    </w:p>
    <w:p w14:paraId="65691AF9" w14:textId="69C28525" w:rsidR="00F42897" w:rsidRDefault="00983A48" w:rsidP="00DE3513">
      <w:pPr>
        <w:spacing w:before="120" w:after="100" w:afterAutospacing="1" w:line="240" w:lineRule="auto"/>
      </w:pPr>
      <w:r>
        <w:t>The individual who serves as a Clerk for the Red Creek Free Library should have good people skills, a willingness to assist others, and have some knowledge of how a library functions</w:t>
      </w:r>
      <w:r w:rsidR="005A64FA">
        <w:t xml:space="preserve">. </w:t>
      </w:r>
      <w:r>
        <w:t xml:space="preserve">The incumbent will perform duties as directed by the Library Director. </w:t>
      </w:r>
      <w:r w:rsidR="005A64FA">
        <w:t xml:space="preserve">Ours is a rural community library that houses approximately 10,000 items, offers a quiet place to curl up with a book, and provides a variety of programs for the community. </w:t>
      </w:r>
    </w:p>
    <w:p w14:paraId="0C3CC1C4" w14:textId="7E0BAA15" w:rsidR="00836045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Work Duties</w:t>
      </w:r>
    </w:p>
    <w:p w14:paraId="1BAE9678" w14:textId="353FEC01" w:rsidR="009B6F99" w:rsidRDefault="009B6F99" w:rsidP="009B6F99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Carries out circulation desk procedures, such as checking materials in/out, assisting patrons with technology, responding to patron requests, and recording cash transactions. </w:t>
      </w:r>
    </w:p>
    <w:p w14:paraId="704DAC2A" w14:textId="6DB7D6D7" w:rsidR="009B6F99" w:rsidRDefault="009B6F99" w:rsidP="009B6F99">
      <w:pPr>
        <w:numPr>
          <w:ilvl w:val="1"/>
          <w:numId w:val="3"/>
        </w:numPr>
        <w:spacing w:before="120" w:after="100" w:afterAutospacing="1" w:line="240" w:lineRule="auto"/>
      </w:pPr>
      <w:r>
        <w:t>Follow building opening and closing procedures.</w:t>
      </w:r>
    </w:p>
    <w:p w14:paraId="57D9130E" w14:textId="49BC4D1E" w:rsidR="002A6B92" w:rsidRDefault="002A6B92" w:rsidP="00983A48">
      <w:pPr>
        <w:numPr>
          <w:ilvl w:val="1"/>
          <w:numId w:val="3"/>
        </w:numPr>
        <w:spacing w:before="120" w:after="100" w:afterAutospacing="1" w:line="240" w:lineRule="auto"/>
      </w:pPr>
      <w:r>
        <w:t>Create</w:t>
      </w:r>
      <w:r w:rsidR="00DE7449">
        <w:t>s</w:t>
      </w:r>
      <w:r>
        <w:t xml:space="preserve"> displays and </w:t>
      </w:r>
      <w:r w:rsidR="002F7AEA">
        <w:t>exhibits</w:t>
      </w:r>
      <w:r w:rsidR="001908AB">
        <w:t xml:space="preserve"> under the direction of the Library Director.</w:t>
      </w:r>
    </w:p>
    <w:p w14:paraId="5CE7C35C" w14:textId="57901920" w:rsidR="00FA7FB7" w:rsidRDefault="00FA7FB7" w:rsidP="00983A48">
      <w:pPr>
        <w:numPr>
          <w:ilvl w:val="1"/>
          <w:numId w:val="3"/>
        </w:numPr>
        <w:spacing w:before="120" w:after="100" w:afterAutospacing="1" w:line="240" w:lineRule="auto"/>
      </w:pPr>
      <w:r>
        <w:t>Provides reader’s advisory, reference and oth</w:t>
      </w:r>
      <w:r w:rsidR="00732F7B">
        <w:t>er Patron assistance services.</w:t>
      </w:r>
      <w:r>
        <w:t xml:space="preserve"> Registers patrons, records data and issues patron cards. </w:t>
      </w:r>
    </w:p>
    <w:p w14:paraId="423E8FD7" w14:textId="77777777" w:rsidR="00FA7FB7" w:rsidRDefault="00FA7FB7" w:rsidP="00983A48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Catalogs and processes materials for circulation. </w:t>
      </w:r>
    </w:p>
    <w:p w14:paraId="4AB6E58D" w14:textId="77777777" w:rsidR="00FA7FB7" w:rsidRDefault="00FA7FB7" w:rsidP="00983A48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Sorts mail. </w:t>
      </w:r>
    </w:p>
    <w:p w14:paraId="57AD319C" w14:textId="40895369" w:rsidR="00CD769B" w:rsidRDefault="00CD769B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Administrative duties</w:t>
      </w:r>
      <w:r w:rsidR="001908AB">
        <w:t xml:space="preserve"> under the direction of the Library Director.</w:t>
      </w:r>
    </w:p>
    <w:p w14:paraId="61B9B28C" w14:textId="02CCC386" w:rsidR="00857BAA" w:rsidRDefault="00857BAA" w:rsidP="00194375">
      <w:pPr>
        <w:numPr>
          <w:ilvl w:val="1"/>
          <w:numId w:val="3"/>
        </w:numPr>
        <w:spacing w:before="120" w:after="100" w:afterAutospacing="1" w:line="240" w:lineRule="auto"/>
      </w:pPr>
      <w:r>
        <w:t>Attend</w:t>
      </w:r>
      <w:r w:rsidR="00DE7449">
        <w:t>s</w:t>
      </w:r>
      <w:r>
        <w:t xml:space="preserve"> </w:t>
      </w:r>
      <w:r w:rsidR="00194375">
        <w:t>training seminars and meetings at the direction of the Library Director</w:t>
      </w:r>
      <w:r>
        <w:t>.</w:t>
      </w:r>
    </w:p>
    <w:p w14:paraId="44BF58E5" w14:textId="2235CCF8" w:rsidR="00CB3EDE" w:rsidRPr="00CB3EDE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Knowledge and abilities</w:t>
      </w:r>
    </w:p>
    <w:p w14:paraId="30532CED" w14:textId="6DF7F197" w:rsidR="00194375" w:rsidRDefault="00194375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Knowledge of how a library functions </w:t>
      </w:r>
    </w:p>
    <w:p w14:paraId="300F1A0C" w14:textId="03F46C93" w:rsidR="009447D4" w:rsidRDefault="00194375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work with the general public and possess a willingness to assist others.</w:t>
      </w:r>
    </w:p>
    <w:p w14:paraId="1281CE4A" w14:textId="5C02CB5A" w:rsidR="002A6B92" w:rsidRDefault="002A6B92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maintain confidentiality as required by good sense, standards, or law.</w:t>
      </w:r>
    </w:p>
    <w:p w14:paraId="25157C4D" w14:textId="7F63149E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establish a positive working relationship with</w:t>
      </w:r>
      <w:r w:rsidR="009B6F99">
        <w:t xml:space="preserve"> staff and volunteers.</w:t>
      </w:r>
    </w:p>
    <w:p w14:paraId="444E6F36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Ability to gain a working understanding of current and developing technologies as they relate to public library operations and services. </w:t>
      </w:r>
    </w:p>
    <w:p w14:paraId="227DD84D" w14:textId="77777777" w:rsidR="002A6B92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use computers, electronic devices and manage digital content and software.</w:t>
      </w:r>
    </w:p>
    <w:p w14:paraId="7BC23130" w14:textId="65B77E93" w:rsidR="00CB3EDE" w:rsidRDefault="002A6B92" w:rsidP="00DE3513">
      <w:pPr>
        <w:numPr>
          <w:ilvl w:val="1"/>
          <w:numId w:val="3"/>
        </w:numPr>
        <w:spacing w:before="120" w:after="100" w:afterAutospacing="1" w:line="240" w:lineRule="auto"/>
      </w:pPr>
      <w:r>
        <w:t>Demonstrate high integrity in all matters.</w:t>
      </w:r>
      <w:r w:rsidR="009447D4">
        <w:t xml:space="preserve"> </w:t>
      </w:r>
    </w:p>
    <w:p w14:paraId="5116B0DB" w14:textId="36F57DA6" w:rsidR="00830048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Physical demands and Position</w:t>
      </w:r>
    </w:p>
    <w:p w14:paraId="504DECED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Sitting, standing, walking, climbing, and stooping </w:t>
      </w:r>
    </w:p>
    <w:p w14:paraId="58872FAA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Bending/twisting and reaching </w:t>
      </w:r>
    </w:p>
    <w:p w14:paraId="553C785B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Talking and hearing; use of the telephone </w:t>
      </w:r>
    </w:p>
    <w:p w14:paraId="0BE20E9B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Far vision at 20 feet or further; near vision at 20 inches or less </w:t>
      </w:r>
    </w:p>
    <w:p w14:paraId="7A571816" w14:textId="03BFB314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Lifting and carrying </w:t>
      </w:r>
      <w:r w:rsidR="002A6B92">
        <w:t>4</w:t>
      </w:r>
      <w:r>
        <w:t xml:space="preserve">0 </w:t>
      </w:r>
      <w:proofErr w:type="spellStart"/>
      <w:r>
        <w:t>lbs</w:t>
      </w:r>
      <w:proofErr w:type="spellEnd"/>
      <w:r>
        <w:t xml:space="preserve"> or less  </w:t>
      </w:r>
    </w:p>
    <w:p w14:paraId="7A4404A4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Handling: processing, picking up and shelving books </w:t>
      </w:r>
    </w:p>
    <w:p w14:paraId="1E730323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lastRenderedPageBreak/>
        <w:t xml:space="preserve">Fingering: typing, writing, filing, sorting, shelving and processing </w:t>
      </w:r>
    </w:p>
    <w:p w14:paraId="3D4C1D6C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Pushing and pulling: objects weighing 60 - 80 pounds on wheels</w:t>
      </w:r>
    </w:p>
    <w:p w14:paraId="02E20DA5" w14:textId="59D2AF4F" w:rsidR="00C92926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Mobility: travel to meetings outside the library </w:t>
      </w:r>
    </w:p>
    <w:p w14:paraId="4819725E" w14:textId="2B2AA39C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Mental requirements</w:t>
      </w:r>
    </w:p>
    <w:p w14:paraId="0BC70FE0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Communication skills: effectively communicate ideas and information both in written and oral form </w:t>
      </w:r>
    </w:p>
    <w:p w14:paraId="6EB8B353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Reading ability: effectively read and understand information contained in memoranda, reports and bulletins </w:t>
      </w:r>
    </w:p>
    <w:p w14:paraId="3EC46BAD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Mathematical ability: calculate basic arithmetic problems; addition, subtraction, multiplication, division without the aid of the calculator </w:t>
      </w:r>
    </w:p>
    <w:p w14:paraId="4750ADD9" w14:textId="5215B303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Environmental working conditions</w:t>
      </w:r>
    </w:p>
    <w:p w14:paraId="2CBD2B01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Inside work environment  </w:t>
      </w:r>
    </w:p>
    <w:p w14:paraId="70279CE0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Flexible work hours; frequent evening and weekend hours </w:t>
      </w:r>
    </w:p>
    <w:p w14:paraId="25816996" w14:textId="7EC9C6DE" w:rsidR="00C92926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Travel to various meeting locations, conferences and continuing education sites as needed </w:t>
      </w:r>
    </w:p>
    <w:p w14:paraId="3AC86724" w14:textId="70BC5DC1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Equipment used</w:t>
      </w:r>
    </w:p>
    <w:p w14:paraId="47D482F6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computer/tablet </w:t>
      </w:r>
    </w:p>
    <w:p w14:paraId="3EB0E2BF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calculator </w:t>
      </w:r>
    </w:p>
    <w:p w14:paraId="22F788E3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copy/print/fax/scan machine  </w:t>
      </w:r>
    </w:p>
    <w:p w14:paraId="0D4B3B98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telephone  </w:t>
      </w:r>
    </w:p>
    <w:p w14:paraId="1A39E281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cash register  </w:t>
      </w:r>
    </w:p>
    <w:p w14:paraId="39B32FC0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book processing equipment </w:t>
      </w:r>
    </w:p>
    <w:p w14:paraId="2A3BBE21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cameras  </w:t>
      </w:r>
    </w:p>
    <w:p w14:paraId="0565B326" w14:textId="5E840EF6" w:rsidR="00C92926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Building Systems such as security and heating/air conditioning</w:t>
      </w:r>
    </w:p>
    <w:p w14:paraId="2688D65D" w14:textId="62760C56" w:rsidR="00C93FCF" w:rsidRPr="00C92926" w:rsidRDefault="00983A48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Qualifications</w:t>
      </w:r>
    </w:p>
    <w:p w14:paraId="1F599E40" w14:textId="6A62CBFC" w:rsidR="009B6F99" w:rsidRDefault="009B6F99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Minimum age: 18 years.</w:t>
      </w:r>
    </w:p>
    <w:p w14:paraId="7B4D5770" w14:textId="0DCC55E0" w:rsidR="00C93FCF" w:rsidRDefault="009B6F99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High School or equivalency diploma</w:t>
      </w:r>
      <w:r w:rsidR="000D6B5F">
        <w:t>.</w:t>
      </w:r>
    </w:p>
    <w:p w14:paraId="2B23D6B1" w14:textId="533EE56A" w:rsidR="009D0BA4" w:rsidRDefault="009D0BA4" w:rsidP="009B6F99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Work experience meeting the needs of the general public is highly valued.</w:t>
      </w:r>
    </w:p>
    <w:sectPr w:rsidR="009D0BA4" w:rsidSect="00836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C734" w14:textId="77777777" w:rsidR="000E146C" w:rsidRDefault="000E146C" w:rsidP="009D2BB2">
      <w:pPr>
        <w:spacing w:after="0" w:line="240" w:lineRule="auto"/>
      </w:pPr>
      <w:r>
        <w:separator/>
      </w:r>
    </w:p>
  </w:endnote>
  <w:endnote w:type="continuationSeparator" w:id="0">
    <w:p w14:paraId="2B8A9F3A" w14:textId="77777777" w:rsidR="000E146C" w:rsidRDefault="000E146C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55116" w14:textId="77777777" w:rsidR="00F956E9" w:rsidRDefault="00F95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490D" w14:textId="790B3561" w:rsidR="00F05991" w:rsidRDefault="00C92926">
    <w:pPr>
      <w:pStyle w:val="Footer"/>
    </w:pPr>
    <w:r>
      <w:t>RCFL Board of Trustees</w:t>
    </w:r>
    <w:r w:rsidR="00F05991">
      <w:ptab w:relativeTo="margin" w:alignment="center" w:leader="none"/>
    </w:r>
    <w:r w:rsidR="00F956E9">
      <w:t xml:space="preserve">Approved May 12, </w:t>
    </w:r>
    <w:bookmarkStart w:id="0" w:name="_GoBack"/>
    <w:bookmarkEnd w:id="0"/>
    <w:r w:rsidR="00F956E9">
      <w:t>2020</w:t>
    </w:r>
    <w:r w:rsidR="00F05991">
      <w:ptab w:relativeTo="margin" w:alignment="right" w:leader="none"/>
    </w:r>
    <w:r w:rsidR="00F05991">
      <w:t xml:space="preserve">Rev: </w:t>
    </w:r>
    <w:r w:rsidR="009B6F99">
      <w:t>5/2</w:t>
    </w:r>
    <w:r w:rsidR="001908AB">
      <w:t>6</w:t>
    </w:r>
    <w:r>
      <w:t>/20</w:t>
    </w:r>
    <w:r w:rsidR="00F0599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F8D3" w14:textId="77777777" w:rsidR="00F956E9" w:rsidRDefault="00F95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267B" w14:textId="77777777" w:rsidR="000E146C" w:rsidRDefault="000E146C" w:rsidP="009D2BB2">
      <w:pPr>
        <w:spacing w:after="0" w:line="240" w:lineRule="auto"/>
      </w:pPr>
      <w:r>
        <w:separator/>
      </w:r>
    </w:p>
  </w:footnote>
  <w:footnote w:type="continuationSeparator" w:id="0">
    <w:p w14:paraId="56DA48EF" w14:textId="77777777" w:rsidR="000E146C" w:rsidRDefault="000E146C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F4EB" w14:textId="77777777" w:rsidR="00F956E9" w:rsidRDefault="00F95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C4688" w14:textId="58267C82" w:rsidR="000E146C" w:rsidRDefault="000E146C" w:rsidP="000E146C">
    <w:pPr>
      <w:pStyle w:val="Title"/>
      <w:jc w:val="right"/>
    </w:pPr>
    <w:r>
      <w:t>1.</w:t>
    </w:r>
    <w:r w:rsidR="00C92926">
      <w:t>8.</w:t>
    </w:r>
    <w:r>
      <w:t>1.</w:t>
    </w:r>
    <w:r w:rsidR="00983A48">
      <w:t>2</w:t>
    </w:r>
  </w:p>
  <w:p w14:paraId="180A9791" w14:textId="017A36BB" w:rsidR="00F05991" w:rsidRDefault="00983A48" w:rsidP="009D2BB2">
    <w:pPr>
      <w:pStyle w:val="Title"/>
    </w:pPr>
    <w:r>
      <w:t>Clerk</w:t>
    </w:r>
    <w:r w:rsidR="00C92926">
      <w:t xml:space="preserve"> 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9AF2" w14:textId="77777777" w:rsidR="00F05991" w:rsidRDefault="00F05991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D4536"/>
    <w:multiLevelType w:val="hybridMultilevel"/>
    <w:tmpl w:val="C8E6D2D0"/>
    <w:lvl w:ilvl="0" w:tplc="0190397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CD6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6EB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890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7B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C416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A22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2320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4EB5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C"/>
    <w:rsid w:val="00087E05"/>
    <w:rsid w:val="000D6B5F"/>
    <w:rsid w:val="000E146C"/>
    <w:rsid w:val="001908AB"/>
    <w:rsid w:val="00194375"/>
    <w:rsid w:val="00212BA9"/>
    <w:rsid w:val="00256E22"/>
    <w:rsid w:val="002773D7"/>
    <w:rsid w:val="002A6B92"/>
    <w:rsid w:val="002C6EAB"/>
    <w:rsid w:val="002F7AEA"/>
    <w:rsid w:val="00362941"/>
    <w:rsid w:val="003904C1"/>
    <w:rsid w:val="00433FDA"/>
    <w:rsid w:val="00523CF2"/>
    <w:rsid w:val="005A64FA"/>
    <w:rsid w:val="005F2051"/>
    <w:rsid w:val="0068412C"/>
    <w:rsid w:val="006A03CB"/>
    <w:rsid w:val="006F6352"/>
    <w:rsid w:val="00732F7B"/>
    <w:rsid w:val="00767603"/>
    <w:rsid w:val="007F0131"/>
    <w:rsid w:val="00830048"/>
    <w:rsid w:val="00836045"/>
    <w:rsid w:val="00857BAA"/>
    <w:rsid w:val="00936E02"/>
    <w:rsid w:val="009447D4"/>
    <w:rsid w:val="00983A48"/>
    <w:rsid w:val="009A3747"/>
    <w:rsid w:val="009B6F99"/>
    <w:rsid w:val="009D0BA4"/>
    <w:rsid w:val="009D2BB2"/>
    <w:rsid w:val="00A75117"/>
    <w:rsid w:val="00B73F84"/>
    <w:rsid w:val="00BC7C94"/>
    <w:rsid w:val="00BD7317"/>
    <w:rsid w:val="00BE6E26"/>
    <w:rsid w:val="00C241EF"/>
    <w:rsid w:val="00C909C3"/>
    <w:rsid w:val="00C92926"/>
    <w:rsid w:val="00C93FCF"/>
    <w:rsid w:val="00CB1BB3"/>
    <w:rsid w:val="00CB3EDE"/>
    <w:rsid w:val="00CD769B"/>
    <w:rsid w:val="00D30EA1"/>
    <w:rsid w:val="00DE3513"/>
    <w:rsid w:val="00DE6073"/>
    <w:rsid w:val="00DE7449"/>
    <w:rsid w:val="00E77EA2"/>
    <w:rsid w:val="00EE1DD0"/>
    <w:rsid w:val="00F05991"/>
    <w:rsid w:val="00F20DA5"/>
    <w:rsid w:val="00F42897"/>
    <w:rsid w:val="00F956E9"/>
    <w:rsid w:val="00FA7FB7"/>
    <w:rsid w:val="00FF0C0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9E74D9"/>
  <w15:docId w15:val="{6BA97F8C-06A8-4D8E-961F-C886239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75DE-2F3E-45FB-9E16-F5CECED9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Peter Spalding</cp:lastModifiedBy>
  <cp:revision>7</cp:revision>
  <cp:lastPrinted>2020-05-23T00:25:00Z</cp:lastPrinted>
  <dcterms:created xsi:type="dcterms:W3CDTF">2020-05-23T00:44:00Z</dcterms:created>
  <dcterms:modified xsi:type="dcterms:W3CDTF">2020-06-10T21:29:00Z</dcterms:modified>
</cp:coreProperties>
</file>