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99" w:rsidRPr="00164599" w:rsidRDefault="00164599" w:rsidP="00164599">
      <w:pPr>
        <w:shd w:val="clear" w:color="auto" w:fill="FFFFFF"/>
        <w:jc w:val="center"/>
        <w:rPr>
          <w:rFonts w:ascii="Georgia" w:eastAsia="Times New Roman" w:hAnsi="Georgia" w:cs="Times New Roman"/>
          <w:color w:val="FFFFFF"/>
          <w:sz w:val="24"/>
          <w:szCs w:val="24"/>
        </w:rPr>
      </w:pPr>
      <w:r w:rsidRPr="00164599">
        <w:rPr>
          <w:rFonts w:ascii="Georgia" w:eastAsia="Times New Roman" w:hAnsi="Georgia" w:cs="Times New Roman"/>
          <w:noProof/>
          <w:color w:val="FFFFFF"/>
          <w:sz w:val="24"/>
          <w:szCs w:val="24"/>
        </w:rPr>
        <w:t xml:space="preserve">about </w:t>
      </w:r>
      <w:bookmarkStart w:id="0" w:name="_GoBack"/>
      <w:bookmarkEnd w:id="0"/>
      <w:r w:rsidRPr="00164599">
        <w:rPr>
          <w:rFonts w:ascii="Georgia" w:eastAsia="Times New Roman" w:hAnsi="Georgia" w:cs="Times New Roman"/>
          <w:noProof/>
          <w:color w:val="FFFFFF"/>
          <w:sz w:val="24"/>
          <w:szCs w:val="24"/>
        </w:rPr>
        <w:drawing>
          <wp:anchor distT="0" distB="0" distL="114300" distR="114300" simplePos="0" relativeHeight="251658240" behindDoc="0" locked="0" layoutInCell="1" allowOverlap="1" wp14:anchorId="379886D4" wp14:editId="71794715">
            <wp:simplePos x="0" y="0"/>
            <wp:positionH relativeFrom="column">
              <wp:posOffset>914400</wp:posOffset>
            </wp:positionH>
            <wp:positionV relativeFrom="paragraph">
              <wp:align>top</wp:align>
            </wp:positionV>
            <wp:extent cx="3438525" cy="2857500"/>
            <wp:effectExtent l="0" t="0" r="9525" b="0"/>
            <wp:wrapSquare wrapText="bothSides"/>
            <wp:docPr id="1" name="Picture 1" descr="https://img1.wsimg.com/isteam/ip/9cadff10-0f6f-49e6-a08f-c59cccf01741/img_6743-2.jpg/:/cr=t:0%25,l:0%25,w:100%25,h:100%25/rs=w:600,h:30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9cadff10-0f6f-49e6-a08f-c59cccf01741/img_6743-2.jpg/:/cr=t:0%25,l:0%25,w:100%25,h:100%25/rs=w:600,h:300,cg:tr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2857500"/>
                    </a:xfrm>
                    <a:prstGeom prst="rect">
                      <a:avLst/>
                    </a:prstGeom>
                    <a:noFill/>
                    <a:ln>
                      <a:noFill/>
                    </a:ln>
                  </pic:spPr>
                </pic:pic>
              </a:graphicData>
            </a:graphic>
          </wp:anchor>
        </w:drawing>
      </w:r>
      <w:r>
        <w:rPr>
          <w:rFonts w:ascii="Georgia" w:eastAsia="Times New Roman" w:hAnsi="Georgia" w:cs="Times New Roman"/>
          <w:color w:val="FFFFFF"/>
          <w:sz w:val="24"/>
          <w:szCs w:val="24"/>
        </w:rPr>
        <w:br w:type="textWrapping" w:clear="all"/>
      </w:r>
    </w:p>
    <w:p w:rsidR="00164599" w:rsidRPr="00164599" w:rsidRDefault="00164599" w:rsidP="00164599">
      <w:pPr>
        <w:shd w:val="clear" w:color="auto" w:fill="FFFFFF"/>
        <w:spacing w:after="360"/>
        <w:jc w:val="center"/>
        <w:outlineLvl w:val="3"/>
        <w:rPr>
          <w:rFonts w:ascii="Times New Roman" w:eastAsia="Times New Roman" w:hAnsi="Times New Roman" w:cs="Times New Roman"/>
          <w:sz w:val="24"/>
          <w:szCs w:val="24"/>
        </w:rPr>
      </w:pPr>
      <w:r w:rsidRPr="00164599">
        <w:rPr>
          <w:rFonts w:ascii="Georgia" w:eastAsia="Times New Roman" w:hAnsi="Georgia" w:cs="Times New Roman"/>
          <w:color w:val="1B1B1B"/>
          <w:sz w:val="33"/>
          <w:szCs w:val="33"/>
        </w:rPr>
        <w:t xml:space="preserve">Bernie &amp; Jo </w:t>
      </w:r>
      <w:proofErr w:type="gramStart"/>
      <w:r w:rsidRPr="00164599">
        <w:rPr>
          <w:rFonts w:ascii="Georgia" w:eastAsia="Times New Roman" w:hAnsi="Georgia" w:cs="Times New Roman"/>
          <w:color w:val="1B1B1B"/>
          <w:sz w:val="33"/>
          <w:szCs w:val="33"/>
        </w:rPr>
        <w:t>Koszewa</w:t>
      </w:r>
      <w:r>
        <w:rPr>
          <w:rFonts w:ascii="Georgia" w:eastAsia="Times New Roman" w:hAnsi="Georgia" w:cs="Times New Roman"/>
          <w:color w:val="FFFFFF"/>
          <w:sz w:val="24"/>
          <w:szCs w:val="24"/>
        </w:rPr>
        <w:t xml:space="preserve">  </w:t>
      </w:r>
      <w:r w:rsidRPr="00164599">
        <w:rPr>
          <w:rFonts w:ascii="Times New Roman" w:eastAsia="Times New Roman" w:hAnsi="Times New Roman" w:cs="Times New Roman"/>
          <w:sz w:val="24"/>
          <w:szCs w:val="24"/>
        </w:rPr>
        <w:t>Former</w:t>
      </w:r>
      <w:proofErr w:type="gramEnd"/>
      <w:r w:rsidRPr="00164599">
        <w:rPr>
          <w:rFonts w:ascii="Times New Roman" w:eastAsia="Times New Roman" w:hAnsi="Times New Roman" w:cs="Times New Roman"/>
          <w:sz w:val="24"/>
          <w:szCs w:val="24"/>
        </w:rPr>
        <w:t xml:space="preserve"> Executive Director </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 xml:space="preserve">We have both accepted Christ as our Lord and Savior and followed the Lord’s leading in </w:t>
      </w:r>
      <w:proofErr w:type="gramStart"/>
      <w:r w:rsidRPr="00164599">
        <w:rPr>
          <w:rFonts w:ascii="Times New Roman" w:eastAsia="Times New Roman" w:hAnsi="Times New Roman" w:cs="Times New Roman"/>
          <w:sz w:val="24"/>
          <w:szCs w:val="24"/>
        </w:rPr>
        <w:t>baptism .</w:t>
      </w:r>
      <w:proofErr w:type="gramEnd"/>
      <w:r w:rsidRPr="00164599">
        <w:rPr>
          <w:rFonts w:ascii="Times New Roman" w:eastAsia="Times New Roman" w:hAnsi="Times New Roman" w:cs="Times New Roman"/>
          <w:sz w:val="24"/>
          <w:szCs w:val="24"/>
        </w:rPr>
        <w:t xml:space="preserve"> We both were blessed to have Christian parents. My father served as church moderator and Jo’s father served as a deacon. Our family lives revolved around family and church, activities.</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While serving in the Army in Thailand, I became involved with the Overseas Christian Serviceman’s Association keeping me close to the word of God. After military service Jo and I were married in our home church in Milwaukee in 1970.</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 xml:space="preserve">Jo is an </w:t>
      </w:r>
      <w:proofErr w:type="gramStart"/>
      <w:r w:rsidRPr="00164599">
        <w:rPr>
          <w:rFonts w:ascii="Times New Roman" w:eastAsia="Times New Roman" w:hAnsi="Times New Roman" w:cs="Times New Roman"/>
          <w:sz w:val="24"/>
          <w:szCs w:val="24"/>
        </w:rPr>
        <w:t>alumni</w:t>
      </w:r>
      <w:proofErr w:type="gramEnd"/>
      <w:r w:rsidRPr="00164599">
        <w:rPr>
          <w:rFonts w:ascii="Times New Roman" w:eastAsia="Times New Roman" w:hAnsi="Times New Roman" w:cs="Times New Roman"/>
          <w:sz w:val="24"/>
          <w:szCs w:val="24"/>
        </w:rPr>
        <w:t xml:space="preserve"> of North American Baptist College (now Taylor University) and toured the US and Canada with Gods Volunteers a music and ministry outreach. We have both served actively in various church related roles and responsibilities putting God first in our lives. God blessed us with two children who are now actively serving the Lord in their home churches. God has shown us numerous times not to judge what happens when there are difficulties in life and problems we think are insurmountable, that in fact God allowed these circumstances to pull us closer to Him.</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Like with many Christians, numerous doors have been opened and shut in our lives, not always to our understanding at the time but always there was a clear picture and blessing associated with each circumstance.</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 xml:space="preserve">Semi-retired now and Jo close behind has given us the opportunity to reflect on God’s impact to our personal lives and those around us. Considerable time in prayer was spent about where to go from this point forward to serve Jesus. </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 xml:space="preserve">Our understanding is to live </w:t>
      </w:r>
      <w:proofErr w:type="gramStart"/>
      <w:r w:rsidRPr="00164599">
        <w:rPr>
          <w:rFonts w:ascii="Times New Roman" w:eastAsia="Times New Roman" w:hAnsi="Times New Roman" w:cs="Times New Roman"/>
          <w:sz w:val="24"/>
          <w:szCs w:val="24"/>
        </w:rPr>
        <w:t>as a disciples</w:t>
      </w:r>
      <w:proofErr w:type="gramEnd"/>
      <w:r w:rsidRPr="00164599">
        <w:rPr>
          <w:rFonts w:ascii="Times New Roman" w:eastAsia="Times New Roman" w:hAnsi="Times New Roman" w:cs="Times New Roman"/>
          <w:sz w:val="24"/>
          <w:szCs w:val="24"/>
        </w:rPr>
        <w:t xml:space="preserve"> of Jesus Christ and to accept what God has given us in the way of talents and blessings and to apply them as He leads. Acceptance of God’s will has shown us that God’s word needs to be shared with others even though we may never see the result of that interaction. Discipleship to us many times means denial and changes in life that sometimes are uncomfortable but serve to further the Kingdom of God. </w:t>
      </w:r>
    </w:p>
    <w:p w:rsidR="00164599" w:rsidRPr="00164599" w:rsidRDefault="00164599" w:rsidP="00164599">
      <w:pPr>
        <w:rPr>
          <w:rFonts w:ascii="Times New Roman" w:eastAsia="Times New Roman" w:hAnsi="Times New Roman" w:cs="Times New Roman"/>
          <w:sz w:val="24"/>
          <w:szCs w:val="24"/>
        </w:rPr>
      </w:pPr>
      <w:r w:rsidRPr="00164599">
        <w:rPr>
          <w:rFonts w:ascii="Times New Roman" w:eastAsia="Times New Roman" w:hAnsi="Times New Roman" w:cs="Times New Roman"/>
          <w:sz w:val="24"/>
          <w:szCs w:val="24"/>
        </w:rPr>
        <w:t xml:space="preserve">We are both grateful and honored to have this opportunity to carry forward the MASA ministry that Lee and Debbie have put so much of their lives into. </w:t>
      </w:r>
    </w:p>
    <w:p w:rsidR="00164599" w:rsidRPr="00164599" w:rsidRDefault="00164599" w:rsidP="00164599">
      <w:pPr>
        <w:shd w:val="clear" w:color="auto" w:fill="FFFFFF"/>
        <w:jc w:val="center"/>
        <w:rPr>
          <w:rFonts w:ascii="Georgia" w:eastAsia="Times New Roman" w:hAnsi="Georgia" w:cs="Times New Roman"/>
          <w:color w:val="FFFFFF"/>
          <w:sz w:val="24"/>
          <w:szCs w:val="24"/>
        </w:rPr>
      </w:pPr>
    </w:p>
    <w:p w:rsidR="00C7388C" w:rsidRDefault="00164599" w:rsidP="00164599">
      <w:pPr>
        <w:shd w:val="clear" w:color="auto" w:fill="FFFFFF"/>
        <w:jc w:val="center"/>
      </w:pPr>
      <w:r w:rsidRPr="00164599">
        <w:rPr>
          <w:rFonts w:ascii="Georgia" w:eastAsia="Times New Roman" w:hAnsi="Georgia" w:cs="Times New Roman"/>
          <w:color w:val="FFFFFF"/>
          <w:sz w:val="24"/>
          <w:szCs w:val="24"/>
        </w:rPr>
        <w:t xml:space="preserve">We have both accepted Christ as our Lord and Savior and followed the Lord’s leading in </w:t>
      </w:r>
    </w:p>
    <w:sectPr w:rsidR="00C7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99"/>
    <w:rsid w:val="00164599"/>
    <w:rsid w:val="006B27BB"/>
    <w:rsid w:val="00C7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99"/>
    <w:rPr>
      <w:rFonts w:ascii="Tahoma" w:hAnsi="Tahoma" w:cs="Tahoma"/>
      <w:sz w:val="16"/>
      <w:szCs w:val="16"/>
    </w:rPr>
  </w:style>
  <w:style w:type="character" w:customStyle="1" w:styleId="BalloonTextChar">
    <w:name w:val="Balloon Text Char"/>
    <w:basedOn w:val="DefaultParagraphFont"/>
    <w:link w:val="BalloonText"/>
    <w:uiPriority w:val="99"/>
    <w:semiHidden/>
    <w:rsid w:val="00164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99"/>
    <w:rPr>
      <w:rFonts w:ascii="Tahoma" w:hAnsi="Tahoma" w:cs="Tahoma"/>
      <w:sz w:val="16"/>
      <w:szCs w:val="16"/>
    </w:rPr>
  </w:style>
  <w:style w:type="character" w:customStyle="1" w:styleId="BalloonTextChar">
    <w:name w:val="Balloon Text Char"/>
    <w:basedOn w:val="DefaultParagraphFont"/>
    <w:link w:val="BalloonText"/>
    <w:uiPriority w:val="99"/>
    <w:semiHidden/>
    <w:rsid w:val="00164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6186">
      <w:bodyDiv w:val="1"/>
      <w:marLeft w:val="0"/>
      <w:marRight w:val="0"/>
      <w:marTop w:val="0"/>
      <w:marBottom w:val="0"/>
      <w:divBdr>
        <w:top w:val="none" w:sz="0" w:space="0" w:color="auto"/>
        <w:left w:val="none" w:sz="0" w:space="0" w:color="auto"/>
        <w:bottom w:val="none" w:sz="0" w:space="0" w:color="auto"/>
        <w:right w:val="none" w:sz="0" w:space="0" w:color="auto"/>
      </w:divBdr>
      <w:divsChild>
        <w:div w:id="1107584027">
          <w:marLeft w:val="0"/>
          <w:marRight w:val="0"/>
          <w:marTop w:val="0"/>
          <w:marBottom w:val="360"/>
          <w:divBdr>
            <w:top w:val="none" w:sz="0" w:space="0" w:color="auto"/>
            <w:left w:val="none" w:sz="0" w:space="0" w:color="auto"/>
            <w:bottom w:val="none" w:sz="0" w:space="0" w:color="auto"/>
            <w:right w:val="none" w:sz="0" w:space="0" w:color="auto"/>
          </w:divBdr>
        </w:div>
        <w:div w:id="1623537845">
          <w:marLeft w:val="0"/>
          <w:marRight w:val="0"/>
          <w:marTop w:val="0"/>
          <w:marBottom w:val="0"/>
          <w:divBdr>
            <w:top w:val="none" w:sz="0" w:space="0" w:color="auto"/>
            <w:left w:val="none" w:sz="0" w:space="0" w:color="auto"/>
            <w:bottom w:val="none" w:sz="0" w:space="0" w:color="auto"/>
            <w:right w:val="none" w:sz="0" w:space="0" w:color="auto"/>
          </w:divBdr>
          <w:divsChild>
            <w:div w:id="1768840738">
              <w:marLeft w:val="0"/>
              <w:marRight w:val="0"/>
              <w:marTop w:val="0"/>
              <w:marBottom w:val="0"/>
              <w:divBdr>
                <w:top w:val="none" w:sz="0" w:space="0" w:color="auto"/>
                <w:left w:val="none" w:sz="0" w:space="0" w:color="auto"/>
                <w:bottom w:val="none" w:sz="0" w:space="0" w:color="auto"/>
                <w:right w:val="none" w:sz="0" w:space="0" w:color="auto"/>
              </w:divBdr>
              <w:divsChild>
                <w:div w:id="59141517">
                  <w:marLeft w:val="0"/>
                  <w:marRight w:val="0"/>
                  <w:marTop w:val="0"/>
                  <w:marBottom w:val="0"/>
                  <w:divBdr>
                    <w:top w:val="none" w:sz="0" w:space="0" w:color="auto"/>
                    <w:left w:val="none" w:sz="0" w:space="0" w:color="auto"/>
                    <w:bottom w:val="none" w:sz="0" w:space="0" w:color="auto"/>
                    <w:right w:val="none" w:sz="0" w:space="0" w:color="auto"/>
                  </w:divBdr>
                  <w:divsChild>
                    <w:div w:id="1892181796">
                      <w:marLeft w:val="-300"/>
                      <w:marRight w:val="-300"/>
                      <w:marTop w:val="0"/>
                      <w:marBottom w:val="0"/>
                      <w:divBdr>
                        <w:top w:val="none" w:sz="0" w:space="0" w:color="auto"/>
                        <w:left w:val="none" w:sz="0" w:space="0" w:color="auto"/>
                        <w:bottom w:val="none" w:sz="0" w:space="0" w:color="auto"/>
                        <w:right w:val="none" w:sz="0" w:space="0" w:color="auto"/>
                      </w:divBdr>
                      <w:divsChild>
                        <w:div w:id="1099911794">
                          <w:marLeft w:val="0"/>
                          <w:marRight w:val="0"/>
                          <w:marTop w:val="0"/>
                          <w:marBottom w:val="0"/>
                          <w:divBdr>
                            <w:top w:val="none" w:sz="0" w:space="0" w:color="auto"/>
                            <w:left w:val="none" w:sz="0" w:space="0" w:color="auto"/>
                            <w:bottom w:val="none" w:sz="0" w:space="0" w:color="auto"/>
                            <w:right w:val="none" w:sz="0" w:space="0" w:color="auto"/>
                          </w:divBdr>
                          <w:divsChild>
                            <w:div w:id="668945698">
                              <w:marLeft w:val="0"/>
                              <w:marRight w:val="0"/>
                              <w:marTop w:val="0"/>
                              <w:marBottom w:val="0"/>
                              <w:divBdr>
                                <w:top w:val="none" w:sz="0" w:space="0" w:color="auto"/>
                                <w:left w:val="none" w:sz="0" w:space="0" w:color="auto"/>
                                <w:bottom w:val="none" w:sz="0" w:space="0" w:color="auto"/>
                                <w:right w:val="none" w:sz="0" w:space="0" w:color="auto"/>
                              </w:divBdr>
                              <w:divsChild>
                                <w:div w:id="2039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2294">
          <w:marLeft w:val="0"/>
          <w:marRight w:val="0"/>
          <w:marTop w:val="0"/>
          <w:marBottom w:val="0"/>
          <w:divBdr>
            <w:top w:val="none" w:sz="0" w:space="0" w:color="auto"/>
            <w:left w:val="none" w:sz="0" w:space="0" w:color="auto"/>
            <w:bottom w:val="none" w:sz="0" w:space="0" w:color="auto"/>
            <w:right w:val="none" w:sz="0" w:space="0" w:color="auto"/>
          </w:divBdr>
          <w:divsChild>
            <w:div w:id="1335645635">
              <w:marLeft w:val="0"/>
              <w:marRight w:val="0"/>
              <w:marTop w:val="0"/>
              <w:marBottom w:val="0"/>
              <w:divBdr>
                <w:top w:val="none" w:sz="0" w:space="0" w:color="auto"/>
                <w:left w:val="none" w:sz="0" w:space="0" w:color="auto"/>
                <w:bottom w:val="none" w:sz="0" w:space="0" w:color="auto"/>
                <w:right w:val="none" w:sz="0" w:space="0" w:color="auto"/>
              </w:divBdr>
              <w:divsChild>
                <w:div w:id="2101176543">
                  <w:marLeft w:val="0"/>
                  <w:marRight w:val="0"/>
                  <w:marTop w:val="0"/>
                  <w:marBottom w:val="0"/>
                  <w:divBdr>
                    <w:top w:val="none" w:sz="0" w:space="0" w:color="auto"/>
                    <w:left w:val="none" w:sz="0" w:space="0" w:color="auto"/>
                    <w:bottom w:val="none" w:sz="0" w:space="0" w:color="auto"/>
                    <w:right w:val="none" w:sz="0" w:space="0" w:color="auto"/>
                  </w:divBdr>
                  <w:divsChild>
                    <w:div w:id="1226916485">
                      <w:marLeft w:val="-300"/>
                      <w:marRight w:val="-300"/>
                      <w:marTop w:val="0"/>
                      <w:marBottom w:val="0"/>
                      <w:divBdr>
                        <w:top w:val="none" w:sz="0" w:space="0" w:color="auto"/>
                        <w:left w:val="none" w:sz="0" w:space="0" w:color="auto"/>
                        <w:bottom w:val="none" w:sz="0" w:space="0" w:color="auto"/>
                        <w:right w:val="none" w:sz="0" w:space="0" w:color="auto"/>
                      </w:divBdr>
                      <w:divsChild>
                        <w:div w:id="711809809">
                          <w:marLeft w:val="0"/>
                          <w:marRight w:val="0"/>
                          <w:marTop w:val="0"/>
                          <w:marBottom w:val="0"/>
                          <w:divBdr>
                            <w:top w:val="none" w:sz="0" w:space="0" w:color="auto"/>
                            <w:left w:val="none" w:sz="0" w:space="0" w:color="auto"/>
                            <w:bottom w:val="none" w:sz="0" w:space="0" w:color="auto"/>
                            <w:right w:val="none" w:sz="0" w:space="0" w:color="auto"/>
                          </w:divBdr>
                          <w:divsChild>
                            <w:div w:id="726415633">
                              <w:marLeft w:val="0"/>
                              <w:marRight w:val="0"/>
                              <w:marTop w:val="0"/>
                              <w:marBottom w:val="0"/>
                              <w:divBdr>
                                <w:top w:val="none" w:sz="0" w:space="0" w:color="auto"/>
                                <w:left w:val="none" w:sz="0" w:space="0" w:color="auto"/>
                                <w:bottom w:val="none" w:sz="0" w:space="0" w:color="auto"/>
                                <w:right w:val="none" w:sz="0" w:space="0" w:color="auto"/>
                              </w:divBdr>
                              <w:divsChild>
                                <w:div w:id="468061496">
                                  <w:marLeft w:val="0"/>
                                  <w:marRight w:val="0"/>
                                  <w:marTop w:val="0"/>
                                  <w:marBottom w:val="0"/>
                                  <w:divBdr>
                                    <w:top w:val="none" w:sz="0" w:space="0" w:color="auto"/>
                                    <w:left w:val="none" w:sz="0" w:space="0" w:color="auto"/>
                                    <w:bottom w:val="none" w:sz="0" w:space="0" w:color="auto"/>
                                    <w:right w:val="none" w:sz="0" w:space="0" w:color="auto"/>
                                  </w:divBdr>
                                </w:div>
                              </w:divsChild>
                            </w:div>
                            <w:div w:id="938680372">
                              <w:marLeft w:val="0"/>
                              <w:marRight w:val="0"/>
                              <w:marTop w:val="0"/>
                              <w:marBottom w:val="0"/>
                              <w:divBdr>
                                <w:top w:val="none" w:sz="0" w:space="0" w:color="auto"/>
                                <w:left w:val="none" w:sz="0" w:space="0" w:color="auto"/>
                                <w:bottom w:val="none" w:sz="0" w:space="0" w:color="auto"/>
                                <w:right w:val="none" w:sz="0" w:space="0" w:color="auto"/>
                              </w:divBdr>
                              <w:divsChild>
                                <w:div w:id="1236548236">
                                  <w:marLeft w:val="0"/>
                                  <w:marRight w:val="0"/>
                                  <w:marTop w:val="0"/>
                                  <w:marBottom w:val="0"/>
                                  <w:divBdr>
                                    <w:top w:val="none" w:sz="0" w:space="0" w:color="auto"/>
                                    <w:left w:val="none" w:sz="0" w:space="0" w:color="auto"/>
                                    <w:bottom w:val="none" w:sz="0" w:space="0" w:color="auto"/>
                                    <w:right w:val="none" w:sz="0" w:space="0" w:color="auto"/>
                                  </w:divBdr>
                                </w:div>
                              </w:divsChild>
                            </w:div>
                            <w:div w:id="1228344096">
                              <w:marLeft w:val="0"/>
                              <w:marRight w:val="0"/>
                              <w:marTop w:val="0"/>
                              <w:marBottom w:val="0"/>
                              <w:divBdr>
                                <w:top w:val="none" w:sz="0" w:space="0" w:color="auto"/>
                                <w:left w:val="none" w:sz="0" w:space="0" w:color="auto"/>
                                <w:bottom w:val="none" w:sz="0" w:space="0" w:color="auto"/>
                                <w:right w:val="none" w:sz="0" w:space="0" w:color="auto"/>
                              </w:divBdr>
                              <w:divsChild>
                                <w:div w:id="2000619089">
                                  <w:marLeft w:val="0"/>
                                  <w:marRight w:val="0"/>
                                  <w:marTop w:val="0"/>
                                  <w:marBottom w:val="0"/>
                                  <w:divBdr>
                                    <w:top w:val="none" w:sz="0" w:space="0" w:color="auto"/>
                                    <w:left w:val="none" w:sz="0" w:space="0" w:color="auto"/>
                                    <w:bottom w:val="none" w:sz="0" w:space="0" w:color="auto"/>
                                    <w:right w:val="none" w:sz="0" w:space="0" w:color="auto"/>
                                  </w:divBdr>
                                </w:div>
                              </w:divsChild>
                            </w:div>
                            <w:div w:id="301234154">
                              <w:marLeft w:val="0"/>
                              <w:marRight w:val="0"/>
                              <w:marTop w:val="0"/>
                              <w:marBottom w:val="0"/>
                              <w:divBdr>
                                <w:top w:val="none" w:sz="0" w:space="0" w:color="auto"/>
                                <w:left w:val="none" w:sz="0" w:space="0" w:color="auto"/>
                                <w:bottom w:val="none" w:sz="0" w:space="0" w:color="auto"/>
                                <w:right w:val="none" w:sz="0" w:space="0" w:color="auto"/>
                              </w:divBdr>
                              <w:divsChild>
                                <w:div w:id="1637447368">
                                  <w:marLeft w:val="0"/>
                                  <w:marRight w:val="0"/>
                                  <w:marTop w:val="0"/>
                                  <w:marBottom w:val="0"/>
                                  <w:divBdr>
                                    <w:top w:val="none" w:sz="0" w:space="0" w:color="auto"/>
                                    <w:left w:val="none" w:sz="0" w:space="0" w:color="auto"/>
                                    <w:bottom w:val="none" w:sz="0" w:space="0" w:color="auto"/>
                                    <w:right w:val="none" w:sz="0" w:space="0" w:color="auto"/>
                                  </w:divBdr>
                                </w:div>
                              </w:divsChild>
                            </w:div>
                            <w:div w:id="1643074858">
                              <w:marLeft w:val="0"/>
                              <w:marRight w:val="0"/>
                              <w:marTop w:val="0"/>
                              <w:marBottom w:val="0"/>
                              <w:divBdr>
                                <w:top w:val="none" w:sz="0" w:space="0" w:color="auto"/>
                                <w:left w:val="none" w:sz="0" w:space="0" w:color="auto"/>
                                <w:bottom w:val="none" w:sz="0" w:space="0" w:color="auto"/>
                                <w:right w:val="none" w:sz="0" w:space="0" w:color="auto"/>
                              </w:divBdr>
                              <w:divsChild>
                                <w:div w:id="1965194068">
                                  <w:marLeft w:val="0"/>
                                  <w:marRight w:val="0"/>
                                  <w:marTop w:val="0"/>
                                  <w:marBottom w:val="0"/>
                                  <w:divBdr>
                                    <w:top w:val="none" w:sz="0" w:space="0" w:color="auto"/>
                                    <w:left w:val="none" w:sz="0" w:space="0" w:color="auto"/>
                                    <w:bottom w:val="none" w:sz="0" w:space="0" w:color="auto"/>
                                    <w:right w:val="none" w:sz="0" w:space="0" w:color="auto"/>
                                  </w:divBdr>
                                </w:div>
                              </w:divsChild>
                            </w:div>
                            <w:div w:id="2102096063">
                              <w:marLeft w:val="0"/>
                              <w:marRight w:val="0"/>
                              <w:marTop w:val="0"/>
                              <w:marBottom w:val="0"/>
                              <w:divBdr>
                                <w:top w:val="none" w:sz="0" w:space="0" w:color="auto"/>
                                <w:left w:val="none" w:sz="0" w:space="0" w:color="auto"/>
                                <w:bottom w:val="none" w:sz="0" w:space="0" w:color="auto"/>
                                <w:right w:val="none" w:sz="0" w:space="0" w:color="auto"/>
                              </w:divBdr>
                              <w:divsChild>
                                <w:div w:id="1532374766">
                                  <w:marLeft w:val="0"/>
                                  <w:marRight w:val="0"/>
                                  <w:marTop w:val="0"/>
                                  <w:marBottom w:val="0"/>
                                  <w:divBdr>
                                    <w:top w:val="none" w:sz="0" w:space="0" w:color="auto"/>
                                    <w:left w:val="none" w:sz="0" w:space="0" w:color="auto"/>
                                    <w:bottom w:val="none" w:sz="0" w:space="0" w:color="auto"/>
                                    <w:right w:val="none" w:sz="0" w:space="0" w:color="auto"/>
                                  </w:divBdr>
                                </w:div>
                              </w:divsChild>
                            </w:div>
                            <w:div w:id="9378266">
                              <w:marLeft w:val="0"/>
                              <w:marRight w:val="0"/>
                              <w:marTop w:val="0"/>
                              <w:marBottom w:val="0"/>
                              <w:divBdr>
                                <w:top w:val="none" w:sz="0" w:space="0" w:color="auto"/>
                                <w:left w:val="none" w:sz="0" w:space="0" w:color="auto"/>
                                <w:bottom w:val="none" w:sz="0" w:space="0" w:color="auto"/>
                                <w:right w:val="none" w:sz="0" w:space="0" w:color="auto"/>
                              </w:divBdr>
                              <w:divsChild>
                                <w:div w:id="1978219934">
                                  <w:marLeft w:val="0"/>
                                  <w:marRight w:val="0"/>
                                  <w:marTop w:val="0"/>
                                  <w:marBottom w:val="0"/>
                                  <w:divBdr>
                                    <w:top w:val="none" w:sz="0" w:space="0" w:color="auto"/>
                                    <w:left w:val="none" w:sz="0" w:space="0" w:color="auto"/>
                                    <w:bottom w:val="none" w:sz="0" w:space="0" w:color="auto"/>
                                    <w:right w:val="none" w:sz="0" w:space="0" w:color="auto"/>
                                  </w:divBdr>
                                </w:div>
                              </w:divsChild>
                            </w:div>
                            <w:div w:id="1348019358">
                              <w:marLeft w:val="0"/>
                              <w:marRight w:val="0"/>
                              <w:marTop w:val="0"/>
                              <w:marBottom w:val="0"/>
                              <w:divBdr>
                                <w:top w:val="none" w:sz="0" w:space="0" w:color="auto"/>
                                <w:left w:val="none" w:sz="0" w:space="0" w:color="auto"/>
                                <w:bottom w:val="none" w:sz="0" w:space="0" w:color="auto"/>
                                <w:right w:val="none" w:sz="0" w:space="0" w:color="auto"/>
                              </w:divBdr>
                              <w:divsChild>
                                <w:div w:id="1019088082">
                                  <w:marLeft w:val="0"/>
                                  <w:marRight w:val="0"/>
                                  <w:marTop w:val="0"/>
                                  <w:marBottom w:val="0"/>
                                  <w:divBdr>
                                    <w:top w:val="none" w:sz="0" w:space="0" w:color="auto"/>
                                    <w:left w:val="none" w:sz="0" w:space="0" w:color="auto"/>
                                    <w:bottom w:val="none" w:sz="0" w:space="0" w:color="auto"/>
                                    <w:right w:val="none" w:sz="0" w:space="0" w:color="auto"/>
                                  </w:divBdr>
                                </w:div>
                              </w:divsChild>
                            </w:div>
                            <w:div w:id="1154375401">
                              <w:marLeft w:val="0"/>
                              <w:marRight w:val="0"/>
                              <w:marTop w:val="0"/>
                              <w:marBottom w:val="0"/>
                              <w:divBdr>
                                <w:top w:val="none" w:sz="0" w:space="0" w:color="auto"/>
                                <w:left w:val="none" w:sz="0" w:space="0" w:color="auto"/>
                                <w:bottom w:val="none" w:sz="0" w:space="0" w:color="auto"/>
                                <w:right w:val="none" w:sz="0" w:space="0" w:color="auto"/>
                              </w:divBdr>
                              <w:divsChild>
                                <w:div w:id="1277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162244">
      <w:bodyDiv w:val="1"/>
      <w:marLeft w:val="0"/>
      <w:marRight w:val="0"/>
      <w:marTop w:val="0"/>
      <w:marBottom w:val="0"/>
      <w:divBdr>
        <w:top w:val="none" w:sz="0" w:space="0" w:color="auto"/>
        <w:left w:val="none" w:sz="0" w:space="0" w:color="auto"/>
        <w:bottom w:val="none" w:sz="0" w:space="0" w:color="auto"/>
        <w:right w:val="none" w:sz="0" w:space="0" w:color="auto"/>
      </w:divBdr>
      <w:divsChild>
        <w:div w:id="1830098270">
          <w:marLeft w:val="0"/>
          <w:marRight w:val="0"/>
          <w:marTop w:val="0"/>
          <w:marBottom w:val="0"/>
          <w:divBdr>
            <w:top w:val="none" w:sz="0" w:space="0" w:color="auto"/>
            <w:left w:val="none" w:sz="0" w:space="0" w:color="auto"/>
            <w:bottom w:val="none" w:sz="0" w:space="0" w:color="auto"/>
            <w:right w:val="none" w:sz="0" w:space="0" w:color="auto"/>
          </w:divBdr>
          <w:divsChild>
            <w:div w:id="39716744">
              <w:marLeft w:val="0"/>
              <w:marRight w:val="0"/>
              <w:marTop w:val="0"/>
              <w:marBottom w:val="0"/>
              <w:divBdr>
                <w:top w:val="none" w:sz="0" w:space="0" w:color="auto"/>
                <w:left w:val="none" w:sz="0" w:space="0" w:color="auto"/>
                <w:bottom w:val="none" w:sz="0" w:space="0" w:color="auto"/>
                <w:right w:val="none" w:sz="0" w:space="0" w:color="auto"/>
              </w:divBdr>
              <w:divsChild>
                <w:div w:id="1409619152">
                  <w:marLeft w:val="0"/>
                  <w:marRight w:val="0"/>
                  <w:marTop w:val="0"/>
                  <w:marBottom w:val="0"/>
                  <w:divBdr>
                    <w:top w:val="none" w:sz="0" w:space="0" w:color="auto"/>
                    <w:left w:val="none" w:sz="0" w:space="0" w:color="auto"/>
                    <w:bottom w:val="none" w:sz="0" w:space="0" w:color="auto"/>
                    <w:right w:val="none" w:sz="0" w:space="0" w:color="auto"/>
                  </w:divBdr>
                </w:div>
              </w:divsChild>
            </w:div>
            <w:div w:id="2145807479">
              <w:marLeft w:val="0"/>
              <w:marRight w:val="0"/>
              <w:marTop w:val="0"/>
              <w:marBottom w:val="0"/>
              <w:divBdr>
                <w:top w:val="none" w:sz="0" w:space="0" w:color="auto"/>
                <w:left w:val="none" w:sz="0" w:space="0" w:color="auto"/>
                <w:bottom w:val="none" w:sz="0" w:space="0" w:color="auto"/>
                <w:right w:val="none" w:sz="0" w:space="0" w:color="auto"/>
              </w:divBdr>
              <w:divsChild>
                <w:div w:id="1815179235">
                  <w:marLeft w:val="0"/>
                  <w:marRight w:val="0"/>
                  <w:marTop w:val="0"/>
                  <w:marBottom w:val="0"/>
                  <w:divBdr>
                    <w:top w:val="none" w:sz="0" w:space="0" w:color="auto"/>
                    <w:left w:val="none" w:sz="0" w:space="0" w:color="auto"/>
                    <w:bottom w:val="none" w:sz="0" w:space="0" w:color="auto"/>
                    <w:right w:val="none" w:sz="0" w:space="0" w:color="auto"/>
                  </w:divBdr>
                </w:div>
              </w:divsChild>
            </w:div>
            <w:div w:id="109009297">
              <w:marLeft w:val="0"/>
              <w:marRight w:val="0"/>
              <w:marTop w:val="0"/>
              <w:marBottom w:val="0"/>
              <w:divBdr>
                <w:top w:val="none" w:sz="0" w:space="0" w:color="auto"/>
                <w:left w:val="none" w:sz="0" w:space="0" w:color="auto"/>
                <w:bottom w:val="none" w:sz="0" w:space="0" w:color="auto"/>
                <w:right w:val="none" w:sz="0" w:space="0" w:color="auto"/>
              </w:divBdr>
              <w:divsChild>
                <w:div w:id="990674810">
                  <w:marLeft w:val="0"/>
                  <w:marRight w:val="0"/>
                  <w:marTop w:val="0"/>
                  <w:marBottom w:val="0"/>
                  <w:divBdr>
                    <w:top w:val="none" w:sz="0" w:space="0" w:color="auto"/>
                    <w:left w:val="none" w:sz="0" w:space="0" w:color="auto"/>
                    <w:bottom w:val="none" w:sz="0" w:space="0" w:color="auto"/>
                    <w:right w:val="none" w:sz="0" w:space="0" w:color="auto"/>
                  </w:divBdr>
                </w:div>
              </w:divsChild>
            </w:div>
            <w:div w:id="370424112">
              <w:marLeft w:val="0"/>
              <w:marRight w:val="0"/>
              <w:marTop w:val="0"/>
              <w:marBottom w:val="0"/>
              <w:divBdr>
                <w:top w:val="none" w:sz="0" w:space="0" w:color="auto"/>
                <w:left w:val="none" w:sz="0" w:space="0" w:color="auto"/>
                <w:bottom w:val="none" w:sz="0" w:space="0" w:color="auto"/>
                <w:right w:val="none" w:sz="0" w:space="0" w:color="auto"/>
              </w:divBdr>
              <w:divsChild>
                <w:div w:id="1121609542">
                  <w:marLeft w:val="0"/>
                  <w:marRight w:val="0"/>
                  <w:marTop w:val="0"/>
                  <w:marBottom w:val="0"/>
                  <w:divBdr>
                    <w:top w:val="none" w:sz="0" w:space="0" w:color="auto"/>
                    <w:left w:val="none" w:sz="0" w:space="0" w:color="auto"/>
                    <w:bottom w:val="none" w:sz="0" w:space="0" w:color="auto"/>
                    <w:right w:val="none" w:sz="0" w:space="0" w:color="auto"/>
                  </w:divBdr>
                </w:div>
              </w:divsChild>
            </w:div>
            <w:div w:id="104230408">
              <w:marLeft w:val="0"/>
              <w:marRight w:val="0"/>
              <w:marTop w:val="0"/>
              <w:marBottom w:val="0"/>
              <w:divBdr>
                <w:top w:val="none" w:sz="0" w:space="0" w:color="auto"/>
                <w:left w:val="none" w:sz="0" w:space="0" w:color="auto"/>
                <w:bottom w:val="none" w:sz="0" w:space="0" w:color="auto"/>
                <w:right w:val="none" w:sz="0" w:space="0" w:color="auto"/>
              </w:divBdr>
              <w:divsChild>
                <w:div w:id="2040691697">
                  <w:marLeft w:val="0"/>
                  <w:marRight w:val="0"/>
                  <w:marTop w:val="0"/>
                  <w:marBottom w:val="0"/>
                  <w:divBdr>
                    <w:top w:val="none" w:sz="0" w:space="0" w:color="auto"/>
                    <w:left w:val="none" w:sz="0" w:space="0" w:color="auto"/>
                    <w:bottom w:val="none" w:sz="0" w:space="0" w:color="auto"/>
                    <w:right w:val="none" w:sz="0" w:space="0" w:color="auto"/>
                  </w:divBdr>
                </w:div>
              </w:divsChild>
            </w:div>
            <w:div w:id="519050224">
              <w:marLeft w:val="0"/>
              <w:marRight w:val="0"/>
              <w:marTop w:val="0"/>
              <w:marBottom w:val="0"/>
              <w:divBdr>
                <w:top w:val="none" w:sz="0" w:space="0" w:color="auto"/>
                <w:left w:val="none" w:sz="0" w:space="0" w:color="auto"/>
                <w:bottom w:val="none" w:sz="0" w:space="0" w:color="auto"/>
                <w:right w:val="none" w:sz="0" w:space="0" w:color="auto"/>
              </w:divBdr>
              <w:divsChild>
                <w:div w:id="1534341044">
                  <w:marLeft w:val="0"/>
                  <w:marRight w:val="0"/>
                  <w:marTop w:val="0"/>
                  <w:marBottom w:val="0"/>
                  <w:divBdr>
                    <w:top w:val="none" w:sz="0" w:space="0" w:color="auto"/>
                    <w:left w:val="none" w:sz="0" w:space="0" w:color="auto"/>
                    <w:bottom w:val="none" w:sz="0" w:space="0" w:color="auto"/>
                    <w:right w:val="none" w:sz="0" w:space="0" w:color="auto"/>
                  </w:divBdr>
                </w:div>
              </w:divsChild>
            </w:div>
            <w:div w:id="1649355120">
              <w:marLeft w:val="0"/>
              <w:marRight w:val="0"/>
              <w:marTop w:val="0"/>
              <w:marBottom w:val="0"/>
              <w:divBdr>
                <w:top w:val="none" w:sz="0" w:space="0" w:color="auto"/>
                <w:left w:val="none" w:sz="0" w:space="0" w:color="auto"/>
                <w:bottom w:val="none" w:sz="0" w:space="0" w:color="auto"/>
                <w:right w:val="none" w:sz="0" w:space="0" w:color="auto"/>
              </w:divBdr>
              <w:divsChild>
                <w:div w:id="1540705088">
                  <w:marLeft w:val="0"/>
                  <w:marRight w:val="0"/>
                  <w:marTop w:val="0"/>
                  <w:marBottom w:val="0"/>
                  <w:divBdr>
                    <w:top w:val="none" w:sz="0" w:space="0" w:color="auto"/>
                    <w:left w:val="none" w:sz="0" w:space="0" w:color="auto"/>
                    <w:bottom w:val="none" w:sz="0" w:space="0" w:color="auto"/>
                    <w:right w:val="none" w:sz="0" w:space="0" w:color="auto"/>
                  </w:divBdr>
                </w:div>
              </w:divsChild>
            </w:div>
            <w:div w:id="1451318557">
              <w:marLeft w:val="0"/>
              <w:marRight w:val="0"/>
              <w:marTop w:val="0"/>
              <w:marBottom w:val="0"/>
              <w:divBdr>
                <w:top w:val="none" w:sz="0" w:space="0" w:color="auto"/>
                <w:left w:val="none" w:sz="0" w:space="0" w:color="auto"/>
                <w:bottom w:val="none" w:sz="0" w:space="0" w:color="auto"/>
                <w:right w:val="none" w:sz="0" w:space="0" w:color="auto"/>
              </w:divBdr>
              <w:divsChild>
                <w:div w:id="912856751">
                  <w:marLeft w:val="0"/>
                  <w:marRight w:val="0"/>
                  <w:marTop w:val="0"/>
                  <w:marBottom w:val="0"/>
                  <w:divBdr>
                    <w:top w:val="none" w:sz="0" w:space="0" w:color="auto"/>
                    <w:left w:val="none" w:sz="0" w:space="0" w:color="auto"/>
                    <w:bottom w:val="none" w:sz="0" w:space="0" w:color="auto"/>
                    <w:right w:val="none" w:sz="0" w:space="0" w:color="auto"/>
                  </w:divBdr>
                </w:div>
              </w:divsChild>
            </w:div>
            <w:div w:id="1002245444">
              <w:marLeft w:val="0"/>
              <w:marRight w:val="0"/>
              <w:marTop w:val="0"/>
              <w:marBottom w:val="0"/>
              <w:divBdr>
                <w:top w:val="none" w:sz="0" w:space="0" w:color="auto"/>
                <w:left w:val="none" w:sz="0" w:space="0" w:color="auto"/>
                <w:bottom w:val="none" w:sz="0" w:space="0" w:color="auto"/>
                <w:right w:val="none" w:sz="0" w:space="0" w:color="auto"/>
              </w:divBdr>
              <w:divsChild>
                <w:div w:id="9848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cp:revision>
  <dcterms:created xsi:type="dcterms:W3CDTF">2022-07-10T17:08:00Z</dcterms:created>
  <dcterms:modified xsi:type="dcterms:W3CDTF">2022-07-10T17:08:00Z</dcterms:modified>
</cp:coreProperties>
</file>