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E5488" w14:textId="07594A16" w:rsidR="00663202" w:rsidRDefault="00663202" w:rsidP="00C260FA">
      <w:pPr>
        <w:jc w:val="both"/>
        <w:rPr>
          <w:rFonts w:ascii="Arial" w:eastAsia="Times New Roman" w:hAnsi="Arial" w:cs="Arial"/>
          <w:b/>
          <w:bCs/>
          <w:u w:val="single"/>
        </w:rPr>
      </w:pPr>
      <w:bookmarkStart w:id="0" w:name="_GoBack"/>
      <w:bookmarkEnd w:id="0"/>
    </w:p>
    <w:p w14:paraId="077BCFB7" w14:textId="4F9435C4" w:rsidR="00663202" w:rsidRDefault="00663202" w:rsidP="00C260FA">
      <w:pPr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noProof/>
        </w:rPr>
        <w:drawing>
          <wp:inline distT="0" distB="0" distL="0" distR="0" wp14:anchorId="03DF7999" wp14:editId="679BE9BD">
            <wp:extent cx="3187700" cy="656652"/>
            <wp:effectExtent l="0" t="0" r="0" b="0"/>
            <wp:docPr id="1" name="Picture 1" descr="cid:16c3ecc5f4a4ce8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2264469848643250569Picture 2" descr="cid:16c3ecc5f4a4ce8e9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53" cy="68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62402" w14:textId="2C0022E4" w:rsidR="00663202" w:rsidRDefault="00663202" w:rsidP="00C260FA">
      <w:pPr>
        <w:jc w:val="both"/>
        <w:rPr>
          <w:rFonts w:ascii="Arial" w:eastAsia="Times New Roman" w:hAnsi="Arial" w:cs="Arial"/>
          <w:b/>
          <w:bCs/>
          <w:u w:val="single"/>
        </w:rPr>
      </w:pPr>
    </w:p>
    <w:p w14:paraId="1C474738" w14:textId="369E2937" w:rsidR="00663202" w:rsidRDefault="00663202" w:rsidP="00C260FA">
      <w:pPr>
        <w:jc w:val="both"/>
        <w:rPr>
          <w:rFonts w:ascii="Arial" w:eastAsia="Times New Roman" w:hAnsi="Arial" w:cs="Arial"/>
          <w:b/>
          <w:bCs/>
          <w:u w:val="single"/>
        </w:rPr>
      </w:pPr>
    </w:p>
    <w:p w14:paraId="0C38995A" w14:textId="52D86E14" w:rsidR="00663202" w:rsidRPr="00663202" w:rsidRDefault="00663202" w:rsidP="00C260FA">
      <w:pPr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663202">
        <w:rPr>
          <w:rFonts w:ascii="Arial" w:eastAsia="Times New Roman" w:hAnsi="Arial" w:cs="Arial"/>
          <w:b/>
          <w:bCs/>
          <w:sz w:val="28"/>
          <w:szCs w:val="28"/>
        </w:rPr>
        <w:t>Executive Officer</w:t>
      </w:r>
    </w:p>
    <w:p w14:paraId="62047929" w14:textId="52CD2473" w:rsidR="00663202" w:rsidRDefault="00663202" w:rsidP="00C260FA">
      <w:pPr>
        <w:jc w:val="both"/>
        <w:rPr>
          <w:rFonts w:ascii="Arial" w:eastAsia="Times New Roman" w:hAnsi="Arial" w:cs="Arial"/>
          <w:b/>
          <w:bCs/>
          <w:u w:val="single"/>
        </w:rPr>
      </w:pPr>
    </w:p>
    <w:p w14:paraId="37F5045D" w14:textId="1B2E0804" w:rsidR="00663202" w:rsidRDefault="00663202" w:rsidP="00C260FA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Company: 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 w:rsidRPr="00663202">
        <w:rPr>
          <w:rFonts w:ascii="Arial" w:eastAsia="Times New Roman" w:hAnsi="Arial" w:cs="Arial"/>
        </w:rPr>
        <w:t>St. Kitts and Nevis Chamber of Industry and Commerce</w:t>
      </w:r>
    </w:p>
    <w:p w14:paraId="30AEE39C" w14:textId="2CB28AE6" w:rsidR="00663202" w:rsidRDefault="00663202" w:rsidP="00C260FA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Address:</w:t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 w:rsidRPr="00663202">
        <w:rPr>
          <w:rFonts w:ascii="Arial" w:eastAsia="Times New Roman" w:hAnsi="Arial" w:cs="Arial"/>
        </w:rPr>
        <w:t>P.O. Box 443, Basseterre, St. Kitts</w:t>
      </w:r>
      <w:r>
        <w:rPr>
          <w:rFonts w:ascii="Arial" w:eastAsia="Times New Roman" w:hAnsi="Arial" w:cs="Arial"/>
        </w:rPr>
        <w:t>.</w:t>
      </w:r>
    </w:p>
    <w:p w14:paraId="5887726B" w14:textId="49481A59" w:rsidR="00663202" w:rsidRDefault="00663202" w:rsidP="00C260FA">
      <w:pPr>
        <w:jc w:val="both"/>
        <w:rPr>
          <w:rFonts w:ascii="Arial" w:eastAsia="Times New Roman" w:hAnsi="Arial" w:cs="Arial"/>
        </w:rPr>
      </w:pPr>
      <w:r w:rsidRPr="00663202">
        <w:rPr>
          <w:rFonts w:ascii="Arial" w:eastAsia="Times New Roman" w:hAnsi="Arial" w:cs="Arial"/>
          <w:b/>
          <w:bCs/>
        </w:rPr>
        <w:t>Deadline</w:t>
      </w:r>
      <w:r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August 12, 2019</w:t>
      </w:r>
    </w:p>
    <w:p w14:paraId="3B9A055A" w14:textId="20475DE6" w:rsidR="00663202" w:rsidRPr="00663202" w:rsidRDefault="00663202" w:rsidP="00C260FA">
      <w:pPr>
        <w:jc w:val="both"/>
        <w:rPr>
          <w:rFonts w:ascii="Arial" w:eastAsia="Times New Roman" w:hAnsi="Arial" w:cs="Arial"/>
        </w:rPr>
      </w:pPr>
      <w:r w:rsidRPr="00C35EC8">
        <w:rPr>
          <w:rFonts w:ascii="Arial" w:eastAsia="Times New Roman" w:hAnsi="Arial" w:cs="Arial"/>
          <w:b/>
          <w:bCs/>
        </w:rPr>
        <w:t>Category;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D55DB5">
        <w:rPr>
          <w:rFonts w:ascii="Arial" w:eastAsia="Times New Roman" w:hAnsi="Arial" w:cs="Arial"/>
        </w:rPr>
        <w:t xml:space="preserve">Operations </w:t>
      </w:r>
    </w:p>
    <w:p w14:paraId="179455C6" w14:textId="30AB4F18" w:rsidR="00663202" w:rsidRDefault="00663202" w:rsidP="00C260FA">
      <w:pPr>
        <w:jc w:val="both"/>
        <w:rPr>
          <w:rFonts w:ascii="Arial" w:eastAsia="Times New Roman" w:hAnsi="Arial" w:cs="Arial"/>
          <w:b/>
          <w:bCs/>
        </w:rPr>
      </w:pPr>
    </w:p>
    <w:p w14:paraId="37060E1B" w14:textId="77777777" w:rsidR="00663202" w:rsidRPr="00663202" w:rsidRDefault="00663202" w:rsidP="00C260FA">
      <w:pPr>
        <w:jc w:val="both"/>
        <w:rPr>
          <w:rFonts w:ascii="Arial" w:eastAsia="Times New Roman" w:hAnsi="Arial" w:cs="Arial"/>
          <w:b/>
          <w:bCs/>
        </w:rPr>
      </w:pPr>
    </w:p>
    <w:p w14:paraId="4D9279D9" w14:textId="627243AA" w:rsidR="00663202" w:rsidRDefault="00663202" w:rsidP="005E7C74">
      <w:pPr>
        <w:jc w:val="both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663202">
        <w:rPr>
          <w:rFonts w:ascii="Arial" w:eastAsia="Times New Roman" w:hAnsi="Arial" w:cs="Arial"/>
          <w:b/>
          <w:bCs/>
          <w:sz w:val="28"/>
          <w:szCs w:val="28"/>
          <w:u w:val="single"/>
        </w:rPr>
        <w:t>Job Description</w:t>
      </w:r>
    </w:p>
    <w:p w14:paraId="549AC558" w14:textId="5091B315" w:rsidR="00663202" w:rsidRDefault="00663202" w:rsidP="005E7C74">
      <w:pPr>
        <w:jc w:val="both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00901EF9" w14:textId="70A229C2" w:rsidR="00663202" w:rsidRPr="00CD5C9E" w:rsidRDefault="00663202" w:rsidP="005E7C74">
      <w:pPr>
        <w:jc w:val="both"/>
        <w:rPr>
          <w:rFonts w:ascii="Arial" w:eastAsia="Times New Roman" w:hAnsi="Arial" w:cs="Arial"/>
        </w:rPr>
      </w:pPr>
      <w:r w:rsidRPr="00CD5C9E">
        <w:rPr>
          <w:rFonts w:ascii="Arial" w:eastAsia="Times New Roman" w:hAnsi="Arial" w:cs="Arial"/>
        </w:rPr>
        <w:t xml:space="preserve">The St. Kitts and Nevis Chamber of Industry and Commerce </w:t>
      </w:r>
      <w:r w:rsidR="00CD5C9E" w:rsidRPr="00CD5C9E">
        <w:rPr>
          <w:rFonts w:ascii="Arial" w:eastAsia="Times New Roman" w:hAnsi="Arial" w:cs="Arial"/>
        </w:rPr>
        <w:t xml:space="preserve">(SKNCIC) </w:t>
      </w:r>
      <w:r w:rsidR="00D55DB5" w:rsidRPr="00CD5C9E">
        <w:rPr>
          <w:rFonts w:ascii="Arial" w:eastAsia="Times New Roman" w:hAnsi="Arial" w:cs="Arial"/>
        </w:rPr>
        <w:t xml:space="preserve">invites suitably qualified persons to fill the post of Executive Officer </w:t>
      </w:r>
      <w:r w:rsidR="00816FF7" w:rsidRPr="00CD5C9E">
        <w:rPr>
          <w:rFonts w:ascii="Arial" w:eastAsia="Times New Roman" w:hAnsi="Arial" w:cs="Arial"/>
        </w:rPr>
        <w:t xml:space="preserve">at the Chamber </w:t>
      </w:r>
      <w:r w:rsidR="00D55DB5" w:rsidRPr="00CD5C9E">
        <w:rPr>
          <w:rFonts w:ascii="Arial" w:eastAsia="Times New Roman" w:hAnsi="Arial" w:cs="Arial"/>
        </w:rPr>
        <w:t xml:space="preserve">located in Basseterre, St. Kitts. </w:t>
      </w:r>
    </w:p>
    <w:p w14:paraId="55D60E2C" w14:textId="77777777" w:rsidR="00663202" w:rsidRDefault="00663202" w:rsidP="005E7C74">
      <w:pPr>
        <w:jc w:val="both"/>
        <w:rPr>
          <w:rFonts w:ascii="Arial" w:eastAsia="Times New Roman" w:hAnsi="Arial" w:cs="Arial"/>
          <w:b/>
          <w:bCs/>
          <w:u w:val="single"/>
        </w:rPr>
      </w:pPr>
    </w:p>
    <w:p w14:paraId="24793279" w14:textId="60A8FA2D" w:rsidR="00C260FA" w:rsidRPr="005F591E" w:rsidRDefault="00C260FA" w:rsidP="005E7C74">
      <w:pPr>
        <w:jc w:val="both"/>
        <w:rPr>
          <w:rFonts w:ascii="Arial" w:eastAsia="Times New Roman" w:hAnsi="Arial" w:cs="Arial"/>
          <w:b/>
          <w:bCs/>
          <w:u w:val="single"/>
        </w:rPr>
      </w:pPr>
      <w:r w:rsidRPr="00663202">
        <w:rPr>
          <w:rFonts w:ascii="Arial" w:eastAsia="Times New Roman" w:hAnsi="Arial" w:cs="Arial"/>
          <w:b/>
          <w:bCs/>
          <w:sz w:val="22"/>
          <w:szCs w:val="22"/>
          <w:u w:val="single"/>
        </w:rPr>
        <w:t>POSITION</w:t>
      </w:r>
      <w:r w:rsidRPr="005F591E">
        <w:rPr>
          <w:rFonts w:ascii="Arial" w:eastAsia="Times New Roman" w:hAnsi="Arial" w:cs="Arial"/>
          <w:b/>
          <w:bCs/>
          <w:u w:val="single"/>
        </w:rPr>
        <w:t>: Executive Officer</w:t>
      </w:r>
    </w:p>
    <w:p w14:paraId="58920A12" w14:textId="77777777" w:rsidR="00C260FA" w:rsidRPr="005F591E" w:rsidRDefault="00C260FA" w:rsidP="005E7C74">
      <w:pPr>
        <w:jc w:val="both"/>
        <w:rPr>
          <w:rFonts w:ascii="Arial" w:eastAsia="Times New Roman" w:hAnsi="Arial" w:cs="Arial"/>
        </w:rPr>
      </w:pPr>
    </w:p>
    <w:p w14:paraId="13EACA81" w14:textId="363E88C4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  <w:r w:rsidRPr="005F591E">
        <w:rPr>
          <w:rFonts w:ascii="Arial" w:eastAsia="Times New Roman" w:hAnsi="Arial" w:cs="Arial"/>
          <w:sz w:val="24"/>
          <w:szCs w:val="24"/>
        </w:rPr>
        <w:t xml:space="preserve">As the Executive Officer, </w:t>
      </w:r>
      <w:r w:rsidR="00260DD9">
        <w:rPr>
          <w:rFonts w:ascii="Arial" w:eastAsia="Times New Roman" w:hAnsi="Arial" w:cs="Arial"/>
          <w:sz w:val="24"/>
          <w:szCs w:val="24"/>
        </w:rPr>
        <w:t xml:space="preserve">you are required to </w:t>
      </w:r>
      <w:r w:rsidR="00816FF7">
        <w:rPr>
          <w:rFonts w:ascii="Arial" w:hAnsi="Arial" w:cs="Arial"/>
          <w:sz w:val="24"/>
          <w:szCs w:val="24"/>
        </w:rPr>
        <w:t>a</w:t>
      </w:r>
      <w:r w:rsidRPr="005F591E">
        <w:rPr>
          <w:rFonts w:ascii="Arial" w:hAnsi="Arial" w:cs="Arial"/>
          <w:sz w:val="24"/>
          <w:szCs w:val="24"/>
        </w:rPr>
        <w:t xml:space="preserve">ssist the Executive Director, </w:t>
      </w:r>
      <w:r w:rsidR="00260DD9">
        <w:rPr>
          <w:rFonts w:ascii="Arial" w:hAnsi="Arial" w:cs="Arial"/>
          <w:sz w:val="24"/>
          <w:szCs w:val="24"/>
        </w:rPr>
        <w:t xml:space="preserve">the </w:t>
      </w:r>
      <w:r w:rsidRPr="005F591E">
        <w:rPr>
          <w:rFonts w:ascii="Arial" w:hAnsi="Arial" w:cs="Arial"/>
          <w:sz w:val="24"/>
          <w:szCs w:val="24"/>
        </w:rPr>
        <w:t xml:space="preserve">Board </w:t>
      </w:r>
      <w:r w:rsidR="00816FF7">
        <w:rPr>
          <w:rFonts w:ascii="Arial" w:hAnsi="Arial" w:cs="Arial"/>
          <w:sz w:val="24"/>
          <w:szCs w:val="24"/>
        </w:rPr>
        <w:t xml:space="preserve">of Directors, </w:t>
      </w:r>
      <w:r w:rsidRPr="005F591E">
        <w:rPr>
          <w:rFonts w:ascii="Arial" w:hAnsi="Arial" w:cs="Arial"/>
          <w:sz w:val="24"/>
          <w:szCs w:val="24"/>
        </w:rPr>
        <w:t xml:space="preserve">and other officers to achieve the </w:t>
      </w:r>
      <w:r w:rsidR="00816FF7">
        <w:rPr>
          <w:rFonts w:ascii="Arial" w:hAnsi="Arial" w:cs="Arial"/>
          <w:sz w:val="24"/>
          <w:szCs w:val="24"/>
        </w:rPr>
        <w:t>B</w:t>
      </w:r>
      <w:r w:rsidRPr="005F591E">
        <w:rPr>
          <w:rFonts w:ascii="Arial" w:hAnsi="Arial" w:cs="Arial"/>
          <w:sz w:val="24"/>
          <w:szCs w:val="24"/>
        </w:rPr>
        <w:t>oard’s goals and objectives.</w:t>
      </w:r>
    </w:p>
    <w:p w14:paraId="31676DA3" w14:textId="037420E9" w:rsidR="00C260FA" w:rsidRPr="005F591E" w:rsidRDefault="00C260FA" w:rsidP="005E7C74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5F591E">
        <w:rPr>
          <w:rFonts w:ascii="Arial" w:eastAsia="Times New Roman" w:hAnsi="Arial" w:cs="Arial"/>
        </w:rPr>
        <w:t xml:space="preserve">The person holding this position will report directly to the Executive Director and </w:t>
      </w:r>
      <w:r w:rsidR="00816FF7">
        <w:rPr>
          <w:rFonts w:ascii="Arial" w:eastAsia="Times New Roman" w:hAnsi="Arial" w:cs="Arial"/>
        </w:rPr>
        <w:t xml:space="preserve">perform the functions outlined </w:t>
      </w:r>
      <w:r w:rsidR="00260DD9">
        <w:rPr>
          <w:rFonts w:ascii="Arial" w:eastAsia="Times New Roman" w:hAnsi="Arial" w:cs="Arial"/>
        </w:rPr>
        <w:t xml:space="preserve">thereby </w:t>
      </w:r>
      <w:r w:rsidR="00816FF7">
        <w:rPr>
          <w:rFonts w:ascii="Arial" w:eastAsia="Times New Roman" w:hAnsi="Arial" w:cs="Arial"/>
        </w:rPr>
        <w:t>providing high level support to the Exe</w:t>
      </w:r>
      <w:r w:rsidRPr="005F591E">
        <w:rPr>
          <w:rFonts w:ascii="Arial" w:hAnsi="Arial" w:cs="Arial"/>
        </w:rPr>
        <w:t xml:space="preserve">cutive Director and other </w:t>
      </w:r>
      <w:r w:rsidR="00816FF7">
        <w:rPr>
          <w:rFonts w:ascii="Arial" w:hAnsi="Arial" w:cs="Arial"/>
        </w:rPr>
        <w:t xml:space="preserve">officers. </w:t>
      </w:r>
    </w:p>
    <w:p w14:paraId="67E5D796" w14:textId="1F2D279C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  <w:u w:val="single"/>
        </w:rPr>
      </w:pPr>
      <w:r w:rsidRPr="005F591E">
        <w:rPr>
          <w:rFonts w:ascii="Arial" w:eastAsia="Times New Roman" w:hAnsi="Arial" w:cs="Arial"/>
          <w:b/>
          <w:sz w:val="24"/>
          <w:szCs w:val="24"/>
          <w:u w:val="single"/>
        </w:rPr>
        <w:t>Key Responsibilities</w:t>
      </w:r>
      <w:r w:rsidR="00D55DB5">
        <w:rPr>
          <w:rFonts w:ascii="Arial" w:eastAsia="Times New Roman" w:hAnsi="Arial" w:cs="Arial"/>
          <w:b/>
          <w:sz w:val="24"/>
          <w:szCs w:val="24"/>
          <w:u w:val="single"/>
        </w:rPr>
        <w:t>:</w:t>
      </w:r>
    </w:p>
    <w:p w14:paraId="778C795E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3191038" w14:textId="77777777" w:rsidR="00C260FA" w:rsidRPr="005F591E" w:rsidRDefault="00C260FA" w:rsidP="005E7C74">
      <w:pPr>
        <w:pStyle w:val="Default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Arial" w:eastAsia="Helvetica Neue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>Assist with preparing work plans and budgets for the Chamber;</w:t>
      </w:r>
    </w:p>
    <w:p w14:paraId="539024F6" w14:textId="70827023" w:rsidR="00C260FA" w:rsidRPr="009C48E5" w:rsidRDefault="00C260FA" w:rsidP="005E7C74">
      <w:pPr>
        <w:pStyle w:val="Default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Arial" w:eastAsia="Helvetica Neue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 xml:space="preserve">Conduct technical research on issues relevant to the improvement of the Private Sector </w:t>
      </w:r>
      <w:r w:rsidR="00001DB3">
        <w:rPr>
          <w:rFonts w:ascii="Arial" w:hAnsi="Arial" w:cs="Arial"/>
          <w:sz w:val="24"/>
          <w:szCs w:val="24"/>
        </w:rPr>
        <w:t xml:space="preserve">and the Business Community </w:t>
      </w:r>
      <w:r w:rsidRPr="005F591E">
        <w:rPr>
          <w:rFonts w:ascii="Arial" w:hAnsi="Arial" w:cs="Arial"/>
          <w:sz w:val="24"/>
          <w:szCs w:val="24"/>
        </w:rPr>
        <w:t>of St. Kitts and Nevis and the functionality of the SKNCIC</w:t>
      </w:r>
    </w:p>
    <w:p w14:paraId="5BE6CB6E" w14:textId="4E3B476A" w:rsidR="00C260FA" w:rsidRPr="005F591E" w:rsidRDefault="00C260FA" w:rsidP="005E7C74">
      <w:pPr>
        <w:pStyle w:val="Default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Arial" w:eastAsia="Helvetica Neue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in the development of Chamber project</w:t>
      </w:r>
      <w:r w:rsidR="00CD5C9E">
        <w:rPr>
          <w:rFonts w:ascii="Arial" w:hAnsi="Arial" w:cs="Arial"/>
          <w:sz w:val="24"/>
          <w:szCs w:val="24"/>
        </w:rPr>
        <w:t>s</w:t>
      </w:r>
    </w:p>
    <w:p w14:paraId="4017218A" w14:textId="787E46A5" w:rsidR="00C260FA" w:rsidRPr="00CD5C9E" w:rsidRDefault="00C260FA" w:rsidP="005E7C74">
      <w:pPr>
        <w:pStyle w:val="Default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Arial" w:eastAsia="Helvetica Neue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 xml:space="preserve">Assist with the organization and scheduling of Chamber’s activities, including Quarterly Lunches,  Yearly Banquets, training workshops, seminars, etc. </w:t>
      </w:r>
    </w:p>
    <w:p w14:paraId="1F693256" w14:textId="483C096C" w:rsidR="00CD5C9E" w:rsidRPr="005F591E" w:rsidRDefault="00CD5C9E" w:rsidP="005E7C74">
      <w:pPr>
        <w:pStyle w:val="Default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Arial" w:eastAsia="Helvetica Neue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 office correspondence </w:t>
      </w:r>
    </w:p>
    <w:p w14:paraId="526E7829" w14:textId="77777777" w:rsidR="00C260FA" w:rsidRPr="005F591E" w:rsidRDefault="00C260FA" w:rsidP="005E7C74">
      <w:pPr>
        <w:pStyle w:val="Default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Arial" w:eastAsia="Helvetica Neue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>When necessary, represent the Chamber at various meetings, seminars, functions and other activities;</w:t>
      </w:r>
    </w:p>
    <w:p w14:paraId="73048C3E" w14:textId="77777777" w:rsidR="00C260FA" w:rsidRPr="005F591E" w:rsidRDefault="00C260FA" w:rsidP="005E7C74">
      <w:pPr>
        <w:pStyle w:val="Default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Arial" w:eastAsia="Helvetica Neue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>Coordinate Chamber publications, information packets;</w:t>
      </w:r>
    </w:p>
    <w:p w14:paraId="10850E14" w14:textId="5B5C5B87" w:rsidR="00C260FA" w:rsidRPr="005F591E" w:rsidRDefault="00C260FA" w:rsidP="005E7C74">
      <w:pPr>
        <w:pStyle w:val="Default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Arial" w:eastAsia="Helvetica Neue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>Assist with the preparation of Board of Directors Meetings</w:t>
      </w:r>
      <w:r w:rsidR="00CD5C9E">
        <w:rPr>
          <w:rFonts w:ascii="Arial" w:hAnsi="Arial" w:cs="Arial"/>
          <w:sz w:val="24"/>
          <w:szCs w:val="24"/>
        </w:rPr>
        <w:t>, Ag</w:t>
      </w:r>
      <w:r w:rsidRPr="005F591E">
        <w:rPr>
          <w:rFonts w:ascii="Arial" w:hAnsi="Arial" w:cs="Arial"/>
          <w:sz w:val="24"/>
          <w:szCs w:val="24"/>
        </w:rPr>
        <w:t>enda</w:t>
      </w:r>
      <w:r w:rsidR="00CD5C9E">
        <w:rPr>
          <w:rFonts w:ascii="Arial" w:hAnsi="Arial" w:cs="Arial"/>
          <w:sz w:val="24"/>
          <w:szCs w:val="24"/>
        </w:rPr>
        <w:t xml:space="preserve">, </w:t>
      </w:r>
      <w:r w:rsidRPr="005F591E">
        <w:rPr>
          <w:rFonts w:ascii="Arial" w:hAnsi="Arial" w:cs="Arial"/>
          <w:sz w:val="24"/>
          <w:szCs w:val="24"/>
        </w:rPr>
        <w:t xml:space="preserve">and </w:t>
      </w:r>
      <w:r w:rsidR="00CD5C9E">
        <w:rPr>
          <w:rFonts w:ascii="Arial" w:hAnsi="Arial" w:cs="Arial"/>
          <w:sz w:val="24"/>
          <w:szCs w:val="24"/>
        </w:rPr>
        <w:t>M</w:t>
      </w:r>
      <w:r w:rsidRPr="005F591E">
        <w:rPr>
          <w:rFonts w:ascii="Arial" w:hAnsi="Arial" w:cs="Arial"/>
          <w:sz w:val="24"/>
          <w:szCs w:val="24"/>
        </w:rPr>
        <w:t xml:space="preserve">inutes; </w:t>
      </w:r>
    </w:p>
    <w:p w14:paraId="5B79C9F0" w14:textId="7B3A6ED4" w:rsidR="00C260FA" w:rsidRPr="00CD5C9E" w:rsidRDefault="00C260FA" w:rsidP="00CD5C9E">
      <w:pPr>
        <w:pStyle w:val="Default"/>
        <w:numPr>
          <w:ilvl w:val="0"/>
          <w:numId w:val="1"/>
        </w:numPr>
        <w:tabs>
          <w:tab w:val="left" w:pos="220"/>
          <w:tab w:val="left" w:pos="720"/>
        </w:tabs>
        <w:jc w:val="both"/>
        <w:rPr>
          <w:rFonts w:ascii="Arial" w:eastAsia="Helvetica Neue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>Disseminating critical information to appropriate staff</w:t>
      </w:r>
      <w:r w:rsidR="00CD5C9E">
        <w:rPr>
          <w:rFonts w:ascii="Arial" w:hAnsi="Arial" w:cs="Arial"/>
          <w:sz w:val="24"/>
          <w:szCs w:val="24"/>
        </w:rPr>
        <w:t>, B</w:t>
      </w:r>
      <w:r w:rsidRPr="005F591E">
        <w:rPr>
          <w:rFonts w:ascii="Arial" w:hAnsi="Arial" w:cs="Arial"/>
          <w:sz w:val="24"/>
          <w:szCs w:val="24"/>
        </w:rPr>
        <w:t xml:space="preserve">oard </w:t>
      </w:r>
      <w:r w:rsidR="00CD5C9E">
        <w:rPr>
          <w:rFonts w:ascii="Arial" w:hAnsi="Arial" w:cs="Arial"/>
          <w:sz w:val="24"/>
          <w:szCs w:val="24"/>
        </w:rPr>
        <w:t>M</w:t>
      </w:r>
      <w:r w:rsidRPr="005F591E">
        <w:rPr>
          <w:rFonts w:ascii="Arial" w:hAnsi="Arial" w:cs="Arial"/>
          <w:sz w:val="24"/>
          <w:szCs w:val="24"/>
        </w:rPr>
        <w:t>embers, membership</w:t>
      </w:r>
    </w:p>
    <w:p w14:paraId="6A44F0A0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</w:p>
    <w:p w14:paraId="71D00E4D" w14:textId="77777777" w:rsidR="00C260FA" w:rsidRPr="005F591E" w:rsidRDefault="00C260FA" w:rsidP="005E7C74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5F591E">
        <w:rPr>
          <w:rFonts w:ascii="Arial" w:hAnsi="Arial" w:cs="Arial"/>
          <w:b/>
          <w:bCs/>
          <w:u w:val="single"/>
        </w:rPr>
        <w:t>Requirements and Experience</w:t>
      </w:r>
    </w:p>
    <w:p w14:paraId="55C19A8E" w14:textId="54FB1E98" w:rsidR="00C260FA" w:rsidRDefault="00C260FA" w:rsidP="005E7C74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5F591E">
        <w:rPr>
          <w:rFonts w:ascii="Arial" w:eastAsia="Times New Roman" w:hAnsi="Arial" w:cs="Arial"/>
        </w:rPr>
        <w:t>Strong organizational and time management skills that reflect ability to perform and prioritize multiple tasks seamlessly with excellent attention to detail.</w:t>
      </w:r>
    </w:p>
    <w:p w14:paraId="40D19D89" w14:textId="71BE8DC8" w:rsidR="005E7C74" w:rsidRDefault="005E7C74" w:rsidP="005E7C74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Positive attitude and strong work ethic </w:t>
      </w:r>
    </w:p>
    <w:p w14:paraId="7F5319B7" w14:textId="03F31BC8" w:rsidR="00C260FA" w:rsidRDefault="00C260FA" w:rsidP="005E7C74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Strong knowledge of project development, implementation and management.</w:t>
      </w:r>
    </w:p>
    <w:p w14:paraId="207D8A45" w14:textId="7DFFF5EB" w:rsidR="008D373D" w:rsidRPr="005F591E" w:rsidRDefault="008D373D" w:rsidP="005E7C74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Some knowledge of Proposal Writing.</w:t>
      </w:r>
    </w:p>
    <w:p w14:paraId="320E8368" w14:textId="65356275" w:rsidR="00C260FA" w:rsidRDefault="00C260FA" w:rsidP="005E7C74">
      <w:pPr>
        <w:pStyle w:val="Default"/>
        <w:tabs>
          <w:tab w:val="left" w:pos="220"/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>An understanding of the business landscape (locally, regionally and internationally)  and able to apply that knowledge to daily decisions.</w:t>
      </w:r>
    </w:p>
    <w:p w14:paraId="4C0F136C" w14:textId="7968E5CE" w:rsidR="00001DB3" w:rsidRDefault="00001DB3" w:rsidP="005E7C74">
      <w:pPr>
        <w:pStyle w:val="Default"/>
        <w:tabs>
          <w:tab w:val="left" w:pos="220"/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14:paraId="71D4056B" w14:textId="28C51F12" w:rsidR="00C260FA" w:rsidRPr="00D55DB5" w:rsidRDefault="00001DB3" w:rsidP="005E7C74">
      <w:pPr>
        <w:jc w:val="both"/>
        <w:rPr>
          <w:rFonts w:ascii="Arial" w:eastAsia="Times New Roman" w:hAnsi="Arial" w:cs="Arial"/>
        </w:rPr>
      </w:pPr>
      <w:r w:rsidRPr="00D55DB5">
        <w:rPr>
          <w:rFonts w:ascii="Arial" w:eastAsia="Times New Roman" w:hAnsi="Arial" w:cs="Arial"/>
        </w:rPr>
        <w:t>An awareness of the Trade Agreements signed by the Government of St. Kitts and Nevis</w:t>
      </w:r>
    </w:p>
    <w:p w14:paraId="3C4F8F50" w14:textId="77777777" w:rsidR="00001DB3" w:rsidRPr="00001DB3" w:rsidRDefault="00001DB3" w:rsidP="005E7C74">
      <w:pPr>
        <w:jc w:val="both"/>
        <w:rPr>
          <w:rFonts w:ascii="Arial" w:eastAsia="Times New Roman" w:hAnsi="Arial" w:cs="Arial"/>
          <w:color w:val="7030A0"/>
        </w:rPr>
      </w:pPr>
    </w:p>
    <w:p w14:paraId="6DE0D580" w14:textId="77777777" w:rsidR="00C260FA" w:rsidRPr="005F591E" w:rsidRDefault="00C260FA" w:rsidP="005E7C74">
      <w:pPr>
        <w:jc w:val="both"/>
        <w:rPr>
          <w:rFonts w:ascii="Arial" w:eastAsia="Times New Roman" w:hAnsi="Arial" w:cs="Arial"/>
        </w:rPr>
      </w:pPr>
      <w:r w:rsidRPr="005F591E">
        <w:rPr>
          <w:rFonts w:ascii="Arial" w:eastAsia="Times New Roman" w:hAnsi="Arial" w:cs="Arial"/>
        </w:rPr>
        <w:t>Excellent written and verbal communications skills.</w:t>
      </w:r>
    </w:p>
    <w:p w14:paraId="656B849C" w14:textId="77777777" w:rsidR="00C260FA" w:rsidRPr="005F591E" w:rsidRDefault="00C260FA" w:rsidP="005E7C74">
      <w:pPr>
        <w:jc w:val="both"/>
        <w:rPr>
          <w:rFonts w:ascii="Arial" w:eastAsia="Times New Roman" w:hAnsi="Arial" w:cs="Arial"/>
        </w:rPr>
      </w:pPr>
      <w:r w:rsidRPr="005F591E">
        <w:rPr>
          <w:rFonts w:ascii="Arial" w:eastAsia="Times New Roman" w:hAnsi="Arial" w:cs="Arial"/>
        </w:rPr>
        <w:t xml:space="preserve"> </w:t>
      </w:r>
    </w:p>
    <w:p w14:paraId="68CB5147" w14:textId="77777777" w:rsidR="00C260FA" w:rsidRPr="005F591E" w:rsidRDefault="00C260FA" w:rsidP="005E7C74">
      <w:pPr>
        <w:jc w:val="both"/>
        <w:rPr>
          <w:rFonts w:ascii="Arial" w:eastAsia="Times New Roman" w:hAnsi="Arial" w:cs="Arial"/>
        </w:rPr>
      </w:pPr>
      <w:r w:rsidRPr="005F591E">
        <w:rPr>
          <w:rFonts w:ascii="Arial" w:eastAsia="Times New Roman" w:hAnsi="Arial" w:cs="Arial"/>
        </w:rPr>
        <w:t xml:space="preserve">Able to build and maintain strong working relationships </w:t>
      </w:r>
    </w:p>
    <w:p w14:paraId="5AF9ED41" w14:textId="77777777" w:rsidR="00C260FA" w:rsidRPr="005F591E" w:rsidRDefault="00C260FA" w:rsidP="005E7C74">
      <w:pPr>
        <w:jc w:val="both"/>
        <w:rPr>
          <w:rFonts w:ascii="Arial" w:eastAsia="Times New Roman" w:hAnsi="Arial" w:cs="Arial"/>
        </w:rPr>
      </w:pPr>
    </w:p>
    <w:p w14:paraId="410FB5FF" w14:textId="77777777" w:rsidR="00C260FA" w:rsidRPr="005F591E" w:rsidRDefault="00C260FA" w:rsidP="005E7C74">
      <w:pPr>
        <w:jc w:val="both"/>
        <w:rPr>
          <w:rFonts w:ascii="Arial" w:eastAsia="Times New Roman" w:hAnsi="Arial" w:cs="Arial"/>
        </w:rPr>
      </w:pPr>
      <w:r w:rsidRPr="005F591E">
        <w:rPr>
          <w:rFonts w:ascii="Arial" w:eastAsia="Times New Roman" w:hAnsi="Arial" w:cs="Arial"/>
        </w:rPr>
        <w:t>Demonstrated proactive approaches to problem solving with strong decision-making capability.</w:t>
      </w:r>
    </w:p>
    <w:p w14:paraId="12C5DA3F" w14:textId="77777777" w:rsidR="00C260FA" w:rsidRPr="005F591E" w:rsidRDefault="00C260FA" w:rsidP="005E7C74">
      <w:pPr>
        <w:jc w:val="both"/>
        <w:rPr>
          <w:rFonts w:ascii="Arial" w:eastAsia="Times New Roman" w:hAnsi="Arial" w:cs="Arial"/>
        </w:rPr>
      </w:pPr>
    </w:p>
    <w:p w14:paraId="4B5257DC" w14:textId="77777777" w:rsidR="00C260FA" w:rsidRPr="005F591E" w:rsidRDefault="00C260FA" w:rsidP="005E7C74">
      <w:pPr>
        <w:jc w:val="both"/>
        <w:rPr>
          <w:rFonts w:ascii="Arial" w:eastAsia="Times New Roman" w:hAnsi="Arial" w:cs="Arial"/>
        </w:rPr>
      </w:pPr>
      <w:r w:rsidRPr="005F591E">
        <w:rPr>
          <w:rFonts w:ascii="Arial" w:eastAsia="Times New Roman" w:hAnsi="Arial" w:cs="Arial"/>
        </w:rPr>
        <w:t>Able to work with minimal supervision</w:t>
      </w:r>
    </w:p>
    <w:p w14:paraId="31017CDF" w14:textId="77777777" w:rsidR="00C260FA" w:rsidRPr="005F591E" w:rsidRDefault="00C260FA" w:rsidP="005E7C74">
      <w:pPr>
        <w:jc w:val="both"/>
        <w:rPr>
          <w:rFonts w:ascii="Arial" w:hAnsi="Arial" w:cs="Arial"/>
        </w:rPr>
      </w:pPr>
    </w:p>
    <w:p w14:paraId="21204AB5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>Exceptional multitasker and deadline driven.</w:t>
      </w:r>
    </w:p>
    <w:p w14:paraId="6EDED778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</w:p>
    <w:p w14:paraId="75FD0F00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 xml:space="preserve">Proactive, with sound judgment to react to requests and events that require a </w:t>
      </w:r>
    </w:p>
    <w:p w14:paraId="08356F4F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>quick turnaround</w:t>
      </w:r>
    </w:p>
    <w:p w14:paraId="04FBEA5E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</w:p>
    <w:p w14:paraId="4F5AC242" w14:textId="060F0D0E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>Excellent scheduling</w:t>
      </w:r>
      <w:r w:rsidR="00CD5C9E">
        <w:rPr>
          <w:rFonts w:ascii="Arial" w:hAnsi="Arial" w:cs="Arial"/>
          <w:sz w:val="24"/>
          <w:szCs w:val="24"/>
        </w:rPr>
        <w:t xml:space="preserve"> and </w:t>
      </w:r>
      <w:r w:rsidRPr="005F591E">
        <w:rPr>
          <w:rFonts w:ascii="Arial" w:hAnsi="Arial" w:cs="Arial"/>
          <w:sz w:val="24"/>
          <w:szCs w:val="24"/>
        </w:rPr>
        <w:t>time management</w:t>
      </w:r>
    </w:p>
    <w:p w14:paraId="67DB3AF6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</w:p>
    <w:p w14:paraId="6071D92A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>Strong interpersonal skills</w:t>
      </w:r>
    </w:p>
    <w:p w14:paraId="0AA50C62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</w:p>
    <w:p w14:paraId="78D8C332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 xml:space="preserve">Collaborate and partner with the Executive Director to determine time </w:t>
      </w:r>
    </w:p>
    <w:p w14:paraId="2EC54CD3" w14:textId="36522A97" w:rsidR="00C260FA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5F591E">
        <w:rPr>
          <w:rFonts w:ascii="Arial" w:hAnsi="Arial" w:cs="Arial"/>
          <w:sz w:val="24"/>
          <w:szCs w:val="24"/>
        </w:rPr>
        <w:t>utilization on top priorities.</w:t>
      </w:r>
    </w:p>
    <w:p w14:paraId="0938C34B" w14:textId="58A58CEB" w:rsidR="005E7C74" w:rsidRDefault="005E7C74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21C027D" w14:textId="2ACCD4F5" w:rsidR="005E7C74" w:rsidRPr="005F591E" w:rsidRDefault="005E7C74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work a flexible schedule – including after schedule</w:t>
      </w:r>
      <w:r w:rsidR="00CD5C9E">
        <w:rPr>
          <w:rFonts w:ascii="Arial" w:hAnsi="Arial" w:cs="Arial"/>
          <w:sz w:val="24"/>
          <w:szCs w:val="24"/>
        </w:rPr>
        <w:t xml:space="preserve">d hours, </w:t>
      </w:r>
      <w:r>
        <w:rPr>
          <w:rFonts w:ascii="Arial" w:hAnsi="Arial" w:cs="Arial"/>
          <w:sz w:val="24"/>
          <w:szCs w:val="24"/>
        </w:rPr>
        <w:t xml:space="preserve"> weekends and public holidays</w:t>
      </w:r>
    </w:p>
    <w:p w14:paraId="622117A3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</w:p>
    <w:p w14:paraId="2A94B204" w14:textId="77777777" w:rsidR="00C260FA" w:rsidRPr="005F591E" w:rsidRDefault="00C260FA" w:rsidP="005E7C74">
      <w:pPr>
        <w:jc w:val="both"/>
        <w:rPr>
          <w:rFonts w:ascii="Arial" w:eastAsia="Times New Roman" w:hAnsi="Arial" w:cs="Arial"/>
        </w:rPr>
      </w:pPr>
      <w:r w:rsidRPr="005F591E">
        <w:rPr>
          <w:rFonts w:ascii="Arial" w:hAnsi="Arial" w:cs="Arial"/>
        </w:rPr>
        <w:t>Proficiency in MS Office with expertise in Microsoft Word, Outlook PowerPoint and Excel</w:t>
      </w:r>
    </w:p>
    <w:p w14:paraId="257E0937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eastAsia="Helvetica Neue" w:hAnsi="Arial" w:cs="Arial"/>
          <w:sz w:val="24"/>
          <w:szCs w:val="24"/>
        </w:rPr>
      </w:pPr>
    </w:p>
    <w:p w14:paraId="6F343A93" w14:textId="51055783" w:rsidR="00C260FA" w:rsidRPr="005F591E" w:rsidRDefault="00C260FA" w:rsidP="005E7C74">
      <w:pPr>
        <w:jc w:val="both"/>
        <w:rPr>
          <w:rFonts w:ascii="Arial" w:eastAsia="Times New Roman" w:hAnsi="Arial" w:cs="Arial"/>
        </w:rPr>
      </w:pPr>
      <w:r w:rsidRPr="005F591E">
        <w:rPr>
          <w:rFonts w:ascii="Arial" w:eastAsia="Times New Roman" w:hAnsi="Arial" w:cs="Arial"/>
        </w:rPr>
        <w:t>Associate’s or Bachelor</w:t>
      </w:r>
      <w:r w:rsidR="005E7C74">
        <w:rPr>
          <w:rFonts w:ascii="Arial" w:eastAsia="Times New Roman" w:hAnsi="Arial" w:cs="Arial"/>
        </w:rPr>
        <w:t xml:space="preserve"> of Science</w:t>
      </w:r>
      <w:r w:rsidRPr="005F591E">
        <w:rPr>
          <w:rFonts w:ascii="Arial" w:eastAsia="Times New Roman" w:hAnsi="Arial" w:cs="Arial"/>
        </w:rPr>
        <w:t xml:space="preserve">s Degree in Business-related field. </w:t>
      </w:r>
    </w:p>
    <w:p w14:paraId="41B81110" w14:textId="77777777" w:rsidR="00C260FA" w:rsidRPr="005F591E" w:rsidRDefault="00C260FA" w:rsidP="005E7C74">
      <w:pPr>
        <w:jc w:val="both"/>
        <w:rPr>
          <w:rFonts w:ascii="Arial" w:eastAsia="Times New Roman" w:hAnsi="Arial" w:cs="Arial"/>
        </w:rPr>
      </w:pPr>
    </w:p>
    <w:p w14:paraId="31F49542" w14:textId="77777777" w:rsidR="005E7C74" w:rsidRDefault="005E7C74" w:rsidP="005E7C74">
      <w:pPr>
        <w:jc w:val="both"/>
        <w:rPr>
          <w:rFonts w:ascii="Arial" w:hAnsi="Arial" w:cs="Arial"/>
          <w:b/>
          <w:bCs/>
        </w:rPr>
      </w:pPr>
    </w:p>
    <w:p w14:paraId="470B5AAB" w14:textId="77777777" w:rsidR="005E7C74" w:rsidRDefault="005E7C74" w:rsidP="005E7C74">
      <w:pPr>
        <w:jc w:val="both"/>
        <w:rPr>
          <w:rFonts w:ascii="Arial" w:hAnsi="Arial" w:cs="Arial"/>
          <w:b/>
          <w:bCs/>
        </w:rPr>
      </w:pPr>
    </w:p>
    <w:p w14:paraId="6094CEE8" w14:textId="19A23268" w:rsidR="00C260FA" w:rsidRDefault="005E7C74" w:rsidP="005E7C7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Remuneration:</w:t>
      </w:r>
    </w:p>
    <w:p w14:paraId="7E7482EA" w14:textId="77777777" w:rsidR="005E7C74" w:rsidRPr="005F591E" w:rsidRDefault="005E7C74" w:rsidP="005E7C74">
      <w:pPr>
        <w:jc w:val="both"/>
        <w:rPr>
          <w:rFonts w:ascii="Arial" w:hAnsi="Arial" w:cs="Arial"/>
          <w:b/>
          <w:bCs/>
        </w:rPr>
      </w:pPr>
    </w:p>
    <w:p w14:paraId="47D28667" w14:textId="77777777" w:rsidR="00C260FA" w:rsidRPr="005F591E" w:rsidRDefault="00C260FA" w:rsidP="005E7C74">
      <w:pPr>
        <w:jc w:val="both"/>
        <w:rPr>
          <w:rFonts w:ascii="Arial" w:hAnsi="Arial" w:cs="Arial"/>
        </w:rPr>
      </w:pPr>
      <w:r w:rsidRPr="005F591E">
        <w:rPr>
          <w:rFonts w:ascii="Arial" w:hAnsi="Arial" w:cs="Arial"/>
        </w:rPr>
        <w:t xml:space="preserve">The Position is permanent with salary and benefits commensurate to the responsibilities and expectations. </w:t>
      </w:r>
    </w:p>
    <w:p w14:paraId="727AFB60" w14:textId="77777777" w:rsidR="00C260FA" w:rsidRPr="005F591E" w:rsidRDefault="00C260FA" w:rsidP="005E7C74">
      <w:pPr>
        <w:jc w:val="both"/>
        <w:rPr>
          <w:rFonts w:ascii="Arial" w:hAnsi="Arial" w:cs="Arial"/>
        </w:rPr>
      </w:pPr>
    </w:p>
    <w:p w14:paraId="36A160E8" w14:textId="077A92FE" w:rsidR="000E530B" w:rsidRDefault="000E530B" w:rsidP="005E7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Qualified</w:t>
      </w:r>
      <w:r w:rsidR="005E7C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persons </w:t>
      </w:r>
      <w:r w:rsidR="00C260FA" w:rsidRPr="005F591E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 xml:space="preserve">submit cover letter and </w:t>
      </w:r>
      <w:r w:rsidR="00C260FA" w:rsidRPr="005F591E">
        <w:rPr>
          <w:rFonts w:ascii="Arial" w:hAnsi="Arial" w:cs="Arial"/>
        </w:rPr>
        <w:t xml:space="preserve">resume </w:t>
      </w:r>
      <w:r w:rsidR="00F73219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August 12, 2019 via email to: </w:t>
      </w:r>
      <w:hyperlink r:id="rId9" w:history="1">
        <w:r w:rsidRPr="007762B6">
          <w:rPr>
            <w:rStyle w:val="Hyperlink"/>
            <w:rFonts w:ascii="Arial" w:hAnsi="Arial" w:cs="Arial"/>
          </w:rPr>
          <w:t>executivedirector@sknchamber.com</w:t>
        </w:r>
      </w:hyperlink>
      <w:r>
        <w:rPr>
          <w:rFonts w:ascii="Arial" w:hAnsi="Arial" w:cs="Arial"/>
        </w:rPr>
        <w:t xml:space="preserve"> or mail to:</w:t>
      </w:r>
    </w:p>
    <w:p w14:paraId="1563AA9B" w14:textId="77777777" w:rsidR="000E530B" w:rsidRDefault="000E530B" w:rsidP="005E7C74">
      <w:pPr>
        <w:jc w:val="both"/>
        <w:rPr>
          <w:rFonts w:ascii="Arial" w:hAnsi="Arial" w:cs="Arial"/>
        </w:rPr>
      </w:pPr>
    </w:p>
    <w:p w14:paraId="730A8988" w14:textId="310B1FF2" w:rsidR="00C260FA" w:rsidRPr="005F591E" w:rsidRDefault="000E530B" w:rsidP="005E7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260FA" w:rsidRPr="005F591E">
        <w:rPr>
          <w:rFonts w:ascii="Arial" w:hAnsi="Arial" w:cs="Arial"/>
        </w:rPr>
        <w:t xml:space="preserve">he Executive Director, </w:t>
      </w:r>
    </w:p>
    <w:p w14:paraId="764B29C1" w14:textId="77777777" w:rsidR="00C260FA" w:rsidRPr="005F591E" w:rsidRDefault="00C260FA" w:rsidP="005E7C74">
      <w:pPr>
        <w:jc w:val="both"/>
        <w:rPr>
          <w:rFonts w:ascii="Arial" w:hAnsi="Arial" w:cs="Arial"/>
        </w:rPr>
      </w:pPr>
      <w:r w:rsidRPr="005F591E">
        <w:rPr>
          <w:rFonts w:ascii="Arial" w:hAnsi="Arial" w:cs="Arial"/>
        </w:rPr>
        <w:t>St Kitts-Nevis Chamber of Industry and Commerce,</w:t>
      </w:r>
    </w:p>
    <w:p w14:paraId="3C8DBAFD" w14:textId="77777777" w:rsidR="00C260FA" w:rsidRPr="005F591E" w:rsidRDefault="00C260FA" w:rsidP="005E7C74">
      <w:pPr>
        <w:jc w:val="both"/>
        <w:rPr>
          <w:rFonts w:ascii="Arial" w:hAnsi="Arial" w:cs="Arial"/>
        </w:rPr>
      </w:pPr>
      <w:r w:rsidRPr="005F591E">
        <w:rPr>
          <w:rFonts w:ascii="Arial" w:hAnsi="Arial" w:cs="Arial"/>
        </w:rPr>
        <w:t xml:space="preserve">PO Box 332, Basseterre, </w:t>
      </w:r>
    </w:p>
    <w:p w14:paraId="244B48B7" w14:textId="788EF1A3" w:rsidR="00C260FA" w:rsidRPr="005F591E" w:rsidRDefault="00C260FA" w:rsidP="005E7C74">
      <w:pPr>
        <w:jc w:val="both"/>
        <w:rPr>
          <w:rFonts w:ascii="Arial" w:hAnsi="Arial" w:cs="Arial"/>
        </w:rPr>
      </w:pPr>
      <w:r w:rsidRPr="005F591E">
        <w:rPr>
          <w:rFonts w:ascii="Arial" w:hAnsi="Arial" w:cs="Arial"/>
        </w:rPr>
        <w:t xml:space="preserve">St Kitts </w:t>
      </w:r>
    </w:p>
    <w:p w14:paraId="39ADA7A6" w14:textId="77777777" w:rsidR="00C260FA" w:rsidRDefault="00C260FA" w:rsidP="005E7C74">
      <w:pPr>
        <w:jc w:val="both"/>
        <w:rPr>
          <w:rFonts w:ascii="Arial" w:hAnsi="Arial" w:cs="Arial"/>
        </w:rPr>
      </w:pPr>
    </w:p>
    <w:p w14:paraId="524DBC81" w14:textId="77777777" w:rsidR="00F73219" w:rsidRDefault="00C260FA" w:rsidP="005E7C74">
      <w:pPr>
        <w:jc w:val="both"/>
        <w:rPr>
          <w:rFonts w:ascii="Arial" w:hAnsi="Arial" w:cs="Arial"/>
        </w:rPr>
      </w:pPr>
      <w:r w:rsidRPr="005F591E">
        <w:rPr>
          <w:rFonts w:ascii="Arial" w:hAnsi="Arial" w:cs="Arial"/>
        </w:rPr>
        <w:t xml:space="preserve">The applicant will receive a response within two (2) weeks of the date of receipt.  </w:t>
      </w:r>
    </w:p>
    <w:p w14:paraId="06107F94" w14:textId="77777777" w:rsidR="00F73219" w:rsidRDefault="00F73219" w:rsidP="005E7C74">
      <w:pPr>
        <w:jc w:val="both"/>
        <w:rPr>
          <w:rFonts w:ascii="Arial" w:hAnsi="Arial" w:cs="Arial"/>
        </w:rPr>
      </w:pPr>
    </w:p>
    <w:p w14:paraId="56056525" w14:textId="79AD3228" w:rsidR="00C260FA" w:rsidRPr="005F591E" w:rsidRDefault="00C260FA" w:rsidP="005E7C74">
      <w:pPr>
        <w:jc w:val="both"/>
        <w:rPr>
          <w:rFonts w:ascii="Arial" w:hAnsi="Arial" w:cs="Arial"/>
        </w:rPr>
      </w:pPr>
      <w:r w:rsidRPr="005F591E">
        <w:rPr>
          <w:rFonts w:ascii="Arial" w:hAnsi="Arial" w:cs="Arial"/>
        </w:rPr>
        <w:t>plications that do not meet the minimum requirements will not be acknowledged.</w:t>
      </w:r>
    </w:p>
    <w:p w14:paraId="28060E1D" w14:textId="77777777" w:rsidR="00C260FA" w:rsidRPr="005F591E" w:rsidRDefault="00C260FA" w:rsidP="005E7C74">
      <w:pPr>
        <w:pStyle w:val="Default"/>
        <w:tabs>
          <w:tab w:val="left" w:pos="220"/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3233DE2E" w14:textId="77777777" w:rsidR="00D452AF" w:rsidRDefault="00D452AF" w:rsidP="005E7C74">
      <w:pPr>
        <w:jc w:val="both"/>
      </w:pPr>
    </w:p>
    <w:sectPr w:rsidR="00D452AF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A31CC" w14:textId="77777777" w:rsidR="000F44AD" w:rsidRDefault="000F44AD">
      <w:r>
        <w:separator/>
      </w:r>
    </w:p>
  </w:endnote>
  <w:endnote w:type="continuationSeparator" w:id="0">
    <w:p w14:paraId="1BEC5FFF" w14:textId="77777777" w:rsidR="000F44AD" w:rsidRDefault="000F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DC4E8" w14:textId="77777777" w:rsidR="00027FD2" w:rsidRDefault="000F44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A4460" w14:textId="77777777" w:rsidR="000F44AD" w:rsidRDefault="000F44AD">
      <w:r>
        <w:separator/>
      </w:r>
    </w:p>
  </w:footnote>
  <w:footnote w:type="continuationSeparator" w:id="0">
    <w:p w14:paraId="3C7A3E90" w14:textId="77777777" w:rsidR="000F44AD" w:rsidRDefault="000F4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847EE" w14:textId="77777777" w:rsidR="00027FD2" w:rsidRDefault="000F44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E1EA3"/>
    <w:multiLevelType w:val="hybridMultilevel"/>
    <w:tmpl w:val="0BDE9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FA"/>
    <w:rsid w:val="00001DB3"/>
    <w:rsid w:val="000359FE"/>
    <w:rsid w:val="000B273F"/>
    <w:rsid w:val="000E530B"/>
    <w:rsid w:val="000F44AD"/>
    <w:rsid w:val="001707EE"/>
    <w:rsid w:val="00260DD9"/>
    <w:rsid w:val="00366B10"/>
    <w:rsid w:val="003B7706"/>
    <w:rsid w:val="003D1B6D"/>
    <w:rsid w:val="005E7C74"/>
    <w:rsid w:val="006259CC"/>
    <w:rsid w:val="00663202"/>
    <w:rsid w:val="00816FF7"/>
    <w:rsid w:val="008D373D"/>
    <w:rsid w:val="008D3A0A"/>
    <w:rsid w:val="008F0BF6"/>
    <w:rsid w:val="009836AE"/>
    <w:rsid w:val="00B67BBE"/>
    <w:rsid w:val="00C260FA"/>
    <w:rsid w:val="00C35EC8"/>
    <w:rsid w:val="00CD5C9E"/>
    <w:rsid w:val="00D452AF"/>
    <w:rsid w:val="00D55DB5"/>
    <w:rsid w:val="00D87A9F"/>
    <w:rsid w:val="00D94383"/>
    <w:rsid w:val="00F73219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97048"/>
  <w15:chartTrackingRefBased/>
  <w15:docId w15:val="{76406611-7898-4F27-BCEE-1A602741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0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60FA"/>
    <w:rPr>
      <w:u w:val="single"/>
    </w:rPr>
  </w:style>
  <w:style w:type="paragraph" w:customStyle="1" w:styleId="Default">
    <w:name w:val="Default"/>
    <w:rsid w:val="00C260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6c3ecc5f4a4ce8e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xecutivedirector@skn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satney</dc:creator>
  <cp:keywords/>
  <dc:description/>
  <cp:lastModifiedBy>SKNITS-FRDSK</cp:lastModifiedBy>
  <cp:revision>2</cp:revision>
  <cp:lastPrinted>2019-07-15T15:58:00Z</cp:lastPrinted>
  <dcterms:created xsi:type="dcterms:W3CDTF">2019-09-02T17:50:00Z</dcterms:created>
  <dcterms:modified xsi:type="dcterms:W3CDTF">2019-09-02T17:50:00Z</dcterms:modified>
</cp:coreProperties>
</file>