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3053D" w14:textId="77777777" w:rsidR="0091032D" w:rsidRDefault="0091032D" w:rsidP="009103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-374" w:right="-95"/>
        <w:rPr>
          <w:sz w:val="20"/>
          <w:szCs w:val="20"/>
        </w:rPr>
      </w:pPr>
      <w:r>
        <w:rPr>
          <w:color w:val="070700"/>
          <w:sz w:val="20"/>
          <w:szCs w:val="20"/>
        </w:rPr>
        <w:t xml:space="preserve">Thank </w:t>
      </w:r>
      <w:r>
        <w:rPr>
          <w:color w:val="080800"/>
          <w:sz w:val="20"/>
          <w:szCs w:val="20"/>
        </w:rPr>
        <w:t xml:space="preserve">you </w:t>
      </w:r>
      <w:r>
        <w:rPr>
          <w:color w:val="070700"/>
          <w:sz w:val="20"/>
          <w:szCs w:val="20"/>
        </w:rPr>
        <w:t xml:space="preserve">for </w:t>
      </w:r>
      <w:r>
        <w:rPr>
          <w:color w:val="080800"/>
          <w:sz w:val="20"/>
          <w:szCs w:val="20"/>
        </w:rPr>
        <w:t>applying to</w:t>
      </w:r>
      <w:r>
        <w:rPr>
          <w:color w:val="0E0E00"/>
          <w:sz w:val="20"/>
          <w:szCs w:val="20"/>
        </w:rPr>
        <w:t xml:space="preserve"> </w:t>
      </w:r>
      <w:r>
        <w:rPr>
          <w:color w:val="070700"/>
          <w:sz w:val="20"/>
          <w:szCs w:val="20"/>
        </w:rPr>
        <w:t xml:space="preserve">the </w:t>
      </w:r>
      <w:r>
        <w:rPr>
          <w:color w:val="0A0A00"/>
          <w:sz w:val="20"/>
          <w:szCs w:val="20"/>
        </w:rPr>
        <w:t xml:space="preserve">Sylvan </w:t>
      </w:r>
      <w:r>
        <w:rPr>
          <w:color w:val="050500"/>
          <w:sz w:val="20"/>
          <w:szCs w:val="20"/>
        </w:rPr>
        <w:t xml:space="preserve">Ranch </w:t>
      </w:r>
      <w:r>
        <w:rPr>
          <w:color w:val="0A0A00"/>
          <w:sz w:val="20"/>
          <w:szCs w:val="20"/>
        </w:rPr>
        <w:t xml:space="preserve">Community </w:t>
      </w:r>
      <w:r>
        <w:rPr>
          <w:color w:val="060600"/>
          <w:sz w:val="20"/>
          <w:szCs w:val="20"/>
        </w:rPr>
        <w:t>Garden</w:t>
      </w:r>
      <w:r>
        <w:rPr>
          <w:color w:val="202000"/>
          <w:sz w:val="20"/>
          <w:szCs w:val="20"/>
        </w:rPr>
        <w:t xml:space="preserve">. </w:t>
      </w:r>
      <w:r>
        <w:rPr>
          <w:color w:val="040400"/>
          <w:sz w:val="20"/>
          <w:szCs w:val="20"/>
        </w:rPr>
        <w:t xml:space="preserve">By </w:t>
      </w:r>
      <w:r>
        <w:rPr>
          <w:color w:val="080800"/>
          <w:sz w:val="20"/>
          <w:szCs w:val="20"/>
        </w:rPr>
        <w:t xml:space="preserve">completing </w:t>
      </w:r>
      <w:r>
        <w:rPr>
          <w:color w:val="090900"/>
          <w:sz w:val="20"/>
          <w:szCs w:val="20"/>
        </w:rPr>
        <w:t xml:space="preserve">this </w:t>
      </w:r>
      <w:r>
        <w:rPr>
          <w:color w:val="050500"/>
          <w:sz w:val="20"/>
          <w:szCs w:val="20"/>
        </w:rPr>
        <w:t>application</w:t>
      </w:r>
      <w:r>
        <w:rPr>
          <w:color w:val="3A3A00"/>
          <w:sz w:val="20"/>
          <w:szCs w:val="20"/>
        </w:rPr>
        <w:t xml:space="preserve">, </w:t>
      </w:r>
      <w:r>
        <w:rPr>
          <w:color w:val="0E0E00"/>
          <w:sz w:val="20"/>
          <w:szCs w:val="20"/>
        </w:rPr>
        <w:t xml:space="preserve">I </w:t>
      </w:r>
      <w:r>
        <w:rPr>
          <w:color w:val="0A0A00"/>
          <w:sz w:val="20"/>
          <w:szCs w:val="20"/>
        </w:rPr>
        <w:t>am</w:t>
      </w:r>
      <w:r>
        <w:rPr>
          <w:color w:val="0A0A00"/>
          <w:sz w:val="18"/>
          <w:szCs w:val="18"/>
        </w:rPr>
        <w:t xml:space="preserve"> </w:t>
      </w:r>
      <w:proofErr w:type="gramStart"/>
      <w:r>
        <w:rPr>
          <w:color w:val="070700"/>
          <w:sz w:val="20"/>
          <w:szCs w:val="20"/>
        </w:rPr>
        <w:t>committing</w:t>
      </w:r>
      <w:proofErr w:type="gramEnd"/>
      <w:r>
        <w:rPr>
          <w:color w:val="070700"/>
          <w:sz w:val="20"/>
          <w:szCs w:val="20"/>
        </w:rPr>
        <w:t xml:space="preserve"> </w:t>
      </w:r>
      <w:r>
        <w:rPr>
          <w:color w:val="090900"/>
          <w:sz w:val="20"/>
          <w:szCs w:val="20"/>
        </w:rPr>
        <w:t xml:space="preserve">to </w:t>
      </w:r>
      <w:r>
        <w:rPr>
          <w:color w:val="0B0B00"/>
          <w:sz w:val="20"/>
          <w:szCs w:val="20"/>
        </w:rPr>
        <w:t xml:space="preserve">contribute </w:t>
      </w:r>
      <w:r>
        <w:rPr>
          <w:color w:val="232300"/>
          <w:sz w:val="20"/>
          <w:szCs w:val="20"/>
        </w:rPr>
        <w:t xml:space="preserve">to </w:t>
      </w:r>
      <w:r>
        <w:rPr>
          <w:color w:val="0D0D00"/>
          <w:sz w:val="20"/>
          <w:szCs w:val="20"/>
        </w:rPr>
        <w:t xml:space="preserve">the </w:t>
      </w:r>
      <w:r>
        <w:rPr>
          <w:color w:val="060600"/>
          <w:sz w:val="20"/>
          <w:szCs w:val="20"/>
        </w:rPr>
        <w:t xml:space="preserve">improvement </w:t>
      </w:r>
      <w:r>
        <w:rPr>
          <w:color w:val="121200"/>
          <w:sz w:val="20"/>
          <w:szCs w:val="20"/>
        </w:rPr>
        <w:t xml:space="preserve">of </w:t>
      </w:r>
      <w:r>
        <w:rPr>
          <w:color w:val="090900"/>
          <w:sz w:val="20"/>
          <w:szCs w:val="20"/>
        </w:rPr>
        <w:t xml:space="preserve">the </w:t>
      </w:r>
      <w:r>
        <w:rPr>
          <w:color w:val="080800"/>
          <w:sz w:val="20"/>
          <w:szCs w:val="20"/>
        </w:rPr>
        <w:t xml:space="preserve">garden and </w:t>
      </w:r>
      <w:r>
        <w:rPr>
          <w:color w:val="070700"/>
          <w:sz w:val="20"/>
          <w:szCs w:val="20"/>
        </w:rPr>
        <w:t xml:space="preserve">consent </w:t>
      </w:r>
      <w:r>
        <w:rPr>
          <w:color w:val="090900"/>
          <w:sz w:val="20"/>
          <w:szCs w:val="20"/>
        </w:rPr>
        <w:t xml:space="preserve">that </w:t>
      </w:r>
      <w:r>
        <w:rPr>
          <w:color w:val="080800"/>
          <w:sz w:val="20"/>
          <w:szCs w:val="20"/>
        </w:rPr>
        <w:t xml:space="preserve">pictures </w:t>
      </w:r>
      <w:r>
        <w:rPr>
          <w:color w:val="050500"/>
          <w:sz w:val="20"/>
          <w:szCs w:val="20"/>
        </w:rPr>
        <w:t xml:space="preserve">taken </w:t>
      </w:r>
      <w:r>
        <w:rPr>
          <w:color w:val="070700"/>
          <w:sz w:val="20"/>
          <w:szCs w:val="20"/>
        </w:rPr>
        <w:t xml:space="preserve">at </w:t>
      </w:r>
      <w:r>
        <w:rPr>
          <w:color w:val="0B0B00"/>
          <w:sz w:val="20"/>
          <w:szCs w:val="20"/>
        </w:rPr>
        <w:t xml:space="preserve">the </w:t>
      </w:r>
      <w:r>
        <w:rPr>
          <w:color w:val="080800"/>
          <w:sz w:val="20"/>
          <w:szCs w:val="20"/>
        </w:rPr>
        <w:t xml:space="preserve">garden </w:t>
      </w:r>
      <w:r>
        <w:rPr>
          <w:color w:val="070700"/>
          <w:sz w:val="20"/>
          <w:szCs w:val="20"/>
        </w:rPr>
        <w:t xml:space="preserve">and </w:t>
      </w:r>
      <w:r>
        <w:rPr>
          <w:color w:val="0A0A00"/>
          <w:sz w:val="20"/>
          <w:szCs w:val="20"/>
        </w:rPr>
        <w:t xml:space="preserve">garden </w:t>
      </w:r>
      <w:r>
        <w:rPr>
          <w:color w:val="090900"/>
          <w:sz w:val="20"/>
          <w:szCs w:val="20"/>
        </w:rPr>
        <w:t xml:space="preserve">activities </w:t>
      </w:r>
      <w:r>
        <w:rPr>
          <w:color w:val="0B0B00"/>
          <w:sz w:val="20"/>
          <w:szCs w:val="20"/>
        </w:rPr>
        <w:t xml:space="preserve">may </w:t>
      </w:r>
      <w:r>
        <w:rPr>
          <w:color w:val="040400"/>
          <w:sz w:val="20"/>
          <w:szCs w:val="20"/>
        </w:rPr>
        <w:t xml:space="preserve">be </w:t>
      </w:r>
      <w:r>
        <w:rPr>
          <w:color w:val="090900"/>
          <w:sz w:val="20"/>
          <w:szCs w:val="20"/>
        </w:rPr>
        <w:t xml:space="preserve">used </w:t>
      </w:r>
      <w:r>
        <w:rPr>
          <w:color w:val="080800"/>
          <w:sz w:val="20"/>
          <w:szCs w:val="20"/>
        </w:rPr>
        <w:t xml:space="preserve">for </w:t>
      </w:r>
      <w:r>
        <w:rPr>
          <w:color w:val="070700"/>
          <w:sz w:val="20"/>
          <w:szCs w:val="20"/>
        </w:rPr>
        <w:t xml:space="preserve">garden </w:t>
      </w:r>
      <w:r>
        <w:rPr>
          <w:color w:val="090900"/>
          <w:sz w:val="20"/>
          <w:szCs w:val="20"/>
        </w:rPr>
        <w:t xml:space="preserve">promotions </w:t>
      </w:r>
      <w:r>
        <w:rPr>
          <w:color w:val="0A0A00"/>
          <w:sz w:val="20"/>
          <w:szCs w:val="20"/>
        </w:rPr>
        <w:t xml:space="preserve">and </w:t>
      </w:r>
      <w:r>
        <w:rPr>
          <w:color w:val="040400"/>
          <w:sz w:val="20"/>
          <w:szCs w:val="20"/>
        </w:rPr>
        <w:t xml:space="preserve">your </w:t>
      </w:r>
      <w:r>
        <w:rPr>
          <w:color w:val="0C0C00"/>
          <w:sz w:val="20"/>
          <w:szCs w:val="20"/>
        </w:rPr>
        <w:t xml:space="preserve">name </w:t>
      </w:r>
      <w:r>
        <w:rPr>
          <w:color w:val="070700"/>
          <w:sz w:val="20"/>
          <w:szCs w:val="20"/>
        </w:rPr>
        <w:t xml:space="preserve">and </w:t>
      </w:r>
      <w:r>
        <w:rPr>
          <w:color w:val="080800"/>
          <w:sz w:val="20"/>
          <w:szCs w:val="20"/>
        </w:rPr>
        <w:t xml:space="preserve">contact </w:t>
      </w:r>
      <w:r>
        <w:rPr>
          <w:color w:val="0C0C00"/>
          <w:sz w:val="20"/>
          <w:szCs w:val="20"/>
        </w:rPr>
        <w:t xml:space="preserve">information </w:t>
      </w:r>
      <w:r>
        <w:rPr>
          <w:color w:val="0A0A00"/>
          <w:sz w:val="20"/>
          <w:szCs w:val="20"/>
        </w:rPr>
        <w:t xml:space="preserve">for </w:t>
      </w:r>
      <w:r>
        <w:rPr>
          <w:color w:val="090900"/>
          <w:sz w:val="20"/>
          <w:szCs w:val="20"/>
        </w:rPr>
        <w:t xml:space="preserve">publication </w:t>
      </w:r>
      <w:r>
        <w:rPr>
          <w:color w:val="141400"/>
          <w:sz w:val="20"/>
          <w:szCs w:val="20"/>
        </w:rPr>
        <w:t xml:space="preserve">of </w:t>
      </w:r>
      <w:r>
        <w:rPr>
          <w:color w:val="090900"/>
          <w:sz w:val="20"/>
          <w:szCs w:val="20"/>
        </w:rPr>
        <w:t>garden roster</w:t>
      </w:r>
      <w:r>
        <w:rPr>
          <w:color w:val="F5F500"/>
          <w:sz w:val="20"/>
          <w:szCs w:val="20"/>
        </w:rPr>
        <w:t xml:space="preserve">. </w:t>
      </w:r>
      <w:r>
        <w:rPr>
          <w:color w:val="0C0C00"/>
          <w:sz w:val="20"/>
          <w:szCs w:val="20"/>
        </w:rPr>
        <w:t xml:space="preserve">Please </w:t>
      </w:r>
      <w:r>
        <w:rPr>
          <w:color w:val="0A0A00"/>
          <w:sz w:val="20"/>
          <w:szCs w:val="20"/>
        </w:rPr>
        <w:t xml:space="preserve">review </w:t>
      </w:r>
      <w:r>
        <w:rPr>
          <w:color w:val="070700"/>
          <w:sz w:val="20"/>
          <w:szCs w:val="20"/>
        </w:rPr>
        <w:t xml:space="preserve">the </w:t>
      </w:r>
      <w:r>
        <w:rPr>
          <w:b/>
          <w:color w:val="060600"/>
          <w:sz w:val="18"/>
          <w:szCs w:val="18"/>
        </w:rPr>
        <w:t xml:space="preserve">Garden </w:t>
      </w:r>
      <w:r>
        <w:rPr>
          <w:b/>
          <w:color w:val="090900"/>
          <w:sz w:val="18"/>
          <w:szCs w:val="18"/>
        </w:rPr>
        <w:t xml:space="preserve">Membership Agreement </w:t>
      </w:r>
      <w:r>
        <w:rPr>
          <w:b/>
          <w:color w:val="070700"/>
          <w:sz w:val="18"/>
          <w:szCs w:val="18"/>
        </w:rPr>
        <w:t xml:space="preserve">and </w:t>
      </w:r>
      <w:r>
        <w:rPr>
          <w:b/>
          <w:color w:val="060600"/>
          <w:sz w:val="18"/>
          <w:szCs w:val="18"/>
        </w:rPr>
        <w:t>Rules</w:t>
      </w:r>
      <w:r>
        <w:rPr>
          <w:b/>
          <w:color w:val="060600"/>
          <w:sz w:val="20"/>
          <w:szCs w:val="20"/>
        </w:rPr>
        <w:t xml:space="preserve"> </w:t>
      </w:r>
      <w:r>
        <w:rPr>
          <w:color w:val="050500"/>
          <w:sz w:val="20"/>
          <w:szCs w:val="20"/>
        </w:rPr>
        <w:t xml:space="preserve">before </w:t>
      </w:r>
      <w:r>
        <w:rPr>
          <w:color w:val="090900"/>
          <w:sz w:val="20"/>
          <w:szCs w:val="20"/>
        </w:rPr>
        <w:t xml:space="preserve">submitting </w:t>
      </w:r>
      <w:r>
        <w:rPr>
          <w:color w:val="040400"/>
          <w:sz w:val="20"/>
          <w:szCs w:val="20"/>
        </w:rPr>
        <w:t xml:space="preserve">this </w:t>
      </w:r>
      <w:r>
        <w:rPr>
          <w:color w:val="070700"/>
          <w:sz w:val="20"/>
          <w:szCs w:val="20"/>
        </w:rPr>
        <w:t>form</w:t>
      </w:r>
      <w:r>
        <w:rPr>
          <w:color w:val="FEFE00"/>
          <w:sz w:val="20"/>
          <w:szCs w:val="20"/>
        </w:rPr>
        <w:t xml:space="preserve">. </w:t>
      </w:r>
      <w:r>
        <w:rPr>
          <w:color w:val="090900"/>
          <w:sz w:val="20"/>
          <w:szCs w:val="20"/>
        </w:rPr>
        <w:t xml:space="preserve">Failure </w:t>
      </w:r>
      <w:r>
        <w:rPr>
          <w:color w:val="050500"/>
          <w:sz w:val="20"/>
          <w:szCs w:val="20"/>
        </w:rPr>
        <w:t xml:space="preserve">to </w:t>
      </w:r>
      <w:r>
        <w:rPr>
          <w:color w:val="0A0A00"/>
          <w:sz w:val="20"/>
          <w:szCs w:val="20"/>
        </w:rPr>
        <w:t xml:space="preserve">follow </w:t>
      </w:r>
      <w:r>
        <w:rPr>
          <w:color w:val="050500"/>
          <w:sz w:val="20"/>
          <w:szCs w:val="20"/>
        </w:rPr>
        <w:t xml:space="preserve">the </w:t>
      </w:r>
      <w:r>
        <w:rPr>
          <w:color w:val="0B0B00"/>
          <w:sz w:val="20"/>
          <w:szCs w:val="20"/>
        </w:rPr>
        <w:t xml:space="preserve">Garden </w:t>
      </w:r>
      <w:r>
        <w:rPr>
          <w:color w:val="0A0A00"/>
          <w:sz w:val="20"/>
          <w:szCs w:val="20"/>
        </w:rPr>
        <w:t xml:space="preserve">Rules </w:t>
      </w:r>
      <w:r>
        <w:rPr>
          <w:color w:val="0C0C00"/>
          <w:sz w:val="20"/>
          <w:szCs w:val="20"/>
        </w:rPr>
        <w:t xml:space="preserve">can </w:t>
      </w:r>
      <w:r>
        <w:rPr>
          <w:color w:val="070700"/>
          <w:sz w:val="20"/>
          <w:szCs w:val="20"/>
        </w:rPr>
        <w:t xml:space="preserve">result </w:t>
      </w:r>
      <w:r>
        <w:rPr>
          <w:color w:val="030300"/>
          <w:sz w:val="20"/>
          <w:szCs w:val="20"/>
        </w:rPr>
        <w:t xml:space="preserve">in </w:t>
      </w:r>
      <w:proofErr w:type="gramStart"/>
      <w:r>
        <w:rPr>
          <w:color w:val="050500"/>
          <w:sz w:val="20"/>
          <w:szCs w:val="20"/>
        </w:rPr>
        <w:t>termination</w:t>
      </w:r>
      <w:proofErr w:type="gramEnd"/>
      <w:r>
        <w:rPr>
          <w:color w:val="050500"/>
          <w:sz w:val="20"/>
          <w:szCs w:val="20"/>
        </w:rPr>
        <w:t xml:space="preserve"> of </w:t>
      </w:r>
      <w:r>
        <w:rPr>
          <w:color w:val="040400"/>
          <w:sz w:val="20"/>
          <w:szCs w:val="20"/>
        </w:rPr>
        <w:t xml:space="preserve">this </w:t>
      </w:r>
      <w:r>
        <w:rPr>
          <w:color w:val="070700"/>
          <w:sz w:val="20"/>
          <w:szCs w:val="20"/>
        </w:rPr>
        <w:t xml:space="preserve">agreement and </w:t>
      </w:r>
      <w:r>
        <w:rPr>
          <w:color w:val="090900"/>
          <w:sz w:val="20"/>
          <w:szCs w:val="20"/>
        </w:rPr>
        <w:t xml:space="preserve">forfeiture </w:t>
      </w:r>
      <w:r>
        <w:rPr>
          <w:color w:val="080800"/>
          <w:sz w:val="20"/>
          <w:szCs w:val="20"/>
        </w:rPr>
        <w:t xml:space="preserve">of </w:t>
      </w:r>
      <w:r>
        <w:rPr>
          <w:color w:val="060600"/>
          <w:sz w:val="20"/>
          <w:szCs w:val="20"/>
        </w:rPr>
        <w:t xml:space="preserve">any </w:t>
      </w:r>
      <w:r>
        <w:rPr>
          <w:color w:val="050500"/>
          <w:sz w:val="20"/>
          <w:szCs w:val="20"/>
        </w:rPr>
        <w:t xml:space="preserve">payments </w:t>
      </w:r>
      <w:r>
        <w:rPr>
          <w:color w:val="090900"/>
          <w:sz w:val="20"/>
          <w:szCs w:val="20"/>
        </w:rPr>
        <w:t xml:space="preserve">that </w:t>
      </w:r>
      <w:r>
        <w:rPr>
          <w:color w:val="070700"/>
          <w:sz w:val="20"/>
          <w:szCs w:val="20"/>
        </w:rPr>
        <w:t xml:space="preserve">have </w:t>
      </w:r>
      <w:r>
        <w:rPr>
          <w:color w:val="050500"/>
          <w:sz w:val="20"/>
          <w:szCs w:val="20"/>
        </w:rPr>
        <w:t xml:space="preserve">been </w:t>
      </w:r>
      <w:r>
        <w:rPr>
          <w:color w:val="070700"/>
          <w:sz w:val="20"/>
          <w:szCs w:val="20"/>
        </w:rPr>
        <w:t>made</w:t>
      </w:r>
      <w:r>
        <w:rPr>
          <w:sz w:val="20"/>
          <w:szCs w:val="20"/>
        </w:rPr>
        <w:t>.</w:t>
      </w:r>
    </w:p>
    <w:p w14:paraId="395CC2F0" w14:textId="77777777" w:rsidR="0091032D" w:rsidRDefault="0091032D" w:rsidP="009103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-374" w:right="-95"/>
        <w:rPr>
          <w:b/>
          <w:color w:val="090900"/>
          <w:sz w:val="20"/>
          <w:szCs w:val="20"/>
        </w:rPr>
      </w:pPr>
      <w:r>
        <w:rPr>
          <w:b/>
          <w:sz w:val="20"/>
          <w:szCs w:val="20"/>
        </w:rPr>
        <w:t>Application for (check one):</w:t>
      </w:r>
      <w:r>
        <w:rPr>
          <w:b/>
        </w:rPr>
        <w:t xml:space="preserve"> </w:t>
      </w:r>
      <w:r>
        <w:rPr>
          <w:sz w:val="20"/>
          <w:szCs w:val="20"/>
        </w:rPr>
        <w:t>__ Sunflower $20 per year    __ Tomato $40 per year     __ Basil $65 plots/year</w:t>
      </w:r>
    </w:p>
    <w:p w14:paraId="36AF397F" w14:textId="77777777" w:rsidR="0091032D" w:rsidRDefault="0091032D" w:rsidP="009103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360" w:lineRule="auto"/>
        <w:ind w:left="-384" w:right="7219"/>
        <w:rPr>
          <w:b/>
          <w:color w:val="090900"/>
          <w:sz w:val="20"/>
          <w:szCs w:val="20"/>
        </w:rPr>
      </w:pPr>
      <w:r>
        <w:rPr>
          <w:b/>
          <w:color w:val="090900"/>
          <w:sz w:val="20"/>
          <w:szCs w:val="20"/>
        </w:rPr>
        <w:t>Name</w:t>
      </w:r>
      <w:r>
        <w:rPr>
          <w:b/>
          <w:color w:val="525200"/>
          <w:sz w:val="20"/>
          <w:szCs w:val="20"/>
        </w:rPr>
        <w:t>(</w:t>
      </w:r>
      <w:r>
        <w:rPr>
          <w:b/>
          <w:color w:val="020200"/>
          <w:sz w:val="20"/>
          <w:szCs w:val="20"/>
        </w:rPr>
        <w:t>s</w:t>
      </w:r>
      <w:r>
        <w:rPr>
          <w:b/>
          <w:color w:val="1C1C00"/>
          <w:sz w:val="20"/>
          <w:szCs w:val="20"/>
        </w:rPr>
        <w:t xml:space="preserve">) </w:t>
      </w:r>
      <w:r>
        <w:rPr>
          <w:b/>
          <w:color w:val="0B0B00"/>
          <w:sz w:val="20"/>
          <w:szCs w:val="20"/>
        </w:rPr>
        <w:t>of gardeners</w:t>
      </w:r>
      <w:r>
        <w:rPr>
          <w:b/>
          <w:color w:val="090900"/>
          <w:sz w:val="20"/>
          <w:szCs w:val="20"/>
        </w:rPr>
        <w:t>:</w:t>
      </w:r>
    </w:p>
    <w:p w14:paraId="7B3D7B79" w14:textId="77777777" w:rsidR="0091032D" w:rsidRDefault="0091032D" w:rsidP="009103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408" w:lineRule="auto"/>
        <w:ind w:left="-384"/>
        <w:rPr>
          <w:color w:val="090900"/>
        </w:rPr>
      </w:pPr>
      <w:proofErr w:type="gramStart"/>
      <w:r>
        <w:rPr>
          <w:color w:val="090900"/>
        </w:rPr>
        <w:t>_____________________________________</w:t>
      </w:r>
      <w:r>
        <w:rPr>
          <w:color w:val="090900"/>
        </w:rPr>
        <w:tab/>
        <w:t xml:space="preserve">        </w:t>
      </w:r>
      <w:proofErr w:type="gramEnd"/>
      <w:r>
        <w:rPr>
          <w:color w:val="090900"/>
        </w:rPr>
        <w:t xml:space="preserve">_____________________________________  </w:t>
      </w:r>
    </w:p>
    <w:p w14:paraId="00B6D5F5" w14:textId="77777777" w:rsidR="0091032D" w:rsidRDefault="0091032D" w:rsidP="009103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408" w:lineRule="auto"/>
        <w:ind w:left="-384"/>
        <w:rPr>
          <w:color w:val="090900"/>
        </w:rPr>
      </w:pPr>
      <w:proofErr w:type="gramStart"/>
      <w:r>
        <w:rPr>
          <w:color w:val="090900"/>
        </w:rPr>
        <w:t>_____________________________________</w:t>
      </w:r>
      <w:r>
        <w:rPr>
          <w:color w:val="090900"/>
        </w:rPr>
        <w:tab/>
        <w:t xml:space="preserve">        </w:t>
      </w:r>
      <w:proofErr w:type="gramEnd"/>
      <w:r>
        <w:rPr>
          <w:color w:val="090900"/>
        </w:rPr>
        <w:t>_____________________________________</w:t>
      </w:r>
    </w:p>
    <w:p w14:paraId="013ADB5E" w14:textId="77777777" w:rsidR="0091032D" w:rsidRDefault="0091032D" w:rsidP="009103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-384" w:right="-180"/>
        <w:rPr>
          <w:color w:val="0F0F00"/>
          <w:sz w:val="20"/>
          <w:szCs w:val="20"/>
        </w:rPr>
      </w:pPr>
      <w:r>
        <w:rPr>
          <w:b/>
          <w:color w:val="050500"/>
          <w:sz w:val="20"/>
          <w:szCs w:val="20"/>
        </w:rPr>
        <w:t xml:space="preserve">Residence </w:t>
      </w:r>
      <w:r>
        <w:rPr>
          <w:b/>
          <w:color w:val="060600"/>
          <w:sz w:val="20"/>
          <w:szCs w:val="20"/>
        </w:rPr>
        <w:t>Address</w:t>
      </w:r>
      <w:r>
        <w:rPr>
          <w:b/>
          <w:color w:val="0F0F00"/>
          <w:sz w:val="20"/>
          <w:szCs w:val="20"/>
        </w:rPr>
        <w:t>:</w:t>
      </w:r>
      <w:r>
        <w:rPr>
          <w:color w:val="0F0F00"/>
          <w:sz w:val="20"/>
          <w:szCs w:val="20"/>
        </w:rPr>
        <w:t xml:space="preserve"> ______________________________________________________________________</w:t>
      </w:r>
    </w:p>
    <w:p w14:paraId="49FE63F0" w14:textId="77777777" w:rsidR="0091032D" w:rsidRDefault="0091032D" w:rsidP="009103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left="-398" w:right="-90"/>
        <w:rPr>
          <w:color w:val="000000"/>
          <w:sz w:val="20"/>
          <w:szCs w:val="20"/>
        </w:rPr>
      </w:pPr>
      <w:r>
        <w:rPr>
          <w:b/>
          <w:color w:val="050500"/>
          <w:sz w:val="20"/>
          <w:szCs w:val="20"/>
        </w:rPr>
        <w:t xml:space="preserve">Mailing </w:t>
      </w:r>
      <w:r>
        <w:rPr>
          <w:b/>
          <w:color w:val="0A0A00"/>
          <w:sz w:val="20"/>
          <w:szCs w:val="20"/>
        </w:rPr>
        <w:t xml:space="preserve">Address </w:t>
      </w:r>
      <w:r>
        <w:rPr>
          <w:b/>
          <w:color w:val="040400"/>
          <w:sz w:val="20"/>
          <w:szCs w:val="20"/>
        </w:rPr>
        <w:t>(</w:t>
      </w:r>
      <w:r>
        <w:rPr>
          <w:b/>
          <w:color w:val="0A0A00"/>
          <w:sz w:val="20"/>
          <w:szCs w:val="20"/>
        </w:rPr>
        <w:t xml:space="preserve">if </w:t>
      </w:r>
      <w:r>
        <w:rPr>
          <w:b/>
          <w:color w:val="050500"/>
          <w:sz w:val="20"/>
          <w:szCs w:val="20"/>
        </w:rPr>
        <w:t>different)</w:t>
      </w:r>
      <w:r>
        <w:rPr>
          <w:b/>
          <w:color w:val="000000"/>
          <w:sz w:val="20"/>
          <w:szCs w:val="20"/>
        </w:rPr>
        <w:t>:</w:t>
      </w:r>
      <w:r>
        <w:rPr>
          <w:b/>
          <w:color w:val="000000"/>
        </w:rPr>
        <w:t xml:space="preserve"> </w:t>
      </w:r>
      <w:r>
        <w:rPr>
          <w:color w:val="000000"/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>________</w:t>
      </w:r>
    </w:p>
    <w:p w14:paraId="3F4CDBC5" w14:textId="77777777" w:rsidR="0091032D" w:rsidRDefault="0091032D" w:rsidP="009103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-393" w:right="-180"/>
        <w:rPr>
          <w:color w:val="060600"/>
          <w:sz w:val="20"/>
          <w:szCs w:val="20"/>
        </w:rPr>
      </w:pPr>
      <w:r>
        <w:rPr>
          <w:b/>
          <w:color w:val="080800"/>
          <w:sz w:val="20"/>
          <w:szCs w:val="20"/>
        </w:rPr>
        <w:t xml:space="preserve">Phone </w:t>
      </w:r>
      <w:r>
        <w:rPr>
          <w:b/>
          <w:color w:val="050500"/>
          <w:sz w:val="20"/>
          <w:szCs w:val="20"/>
        </w:rPr>
        <w:t>Numbers</w:t>
      </w:r>
      <w:r>
        <w:rPr>
          <w:b/>
          <w:color w:val="060600"/>
          <w:sz w:val="20"/>
          <w:szCs w:val="20"/>
        </w:rPr>
        <w:t xml:space="preserve">:  </w:t>
      </w:r>
      <w:r>
        <w:rPr>
          <w:color w:val="060600"/>
          <w:sz w:val="20"/>
          <w:szCs w:val="20"/>
        </w:rPr>
        <w:t xml:space="preserve"> </w:t>
      </w:r>
      <w:proofErr w:type="gramStart"/>
      <w:r>
        <w:rPr>
          <w:color w:val="060600"/>
          <w:sz w:val="20"/>
          <w:szCs w:val="20"/>
        </w:rPr>
        <w:t>Home:_</w:t>
      </w:r>
      <w:proofErr w:type="gramEnd"/>
      <w:r>
        <w:rPr>
          <w:color w:val="060600"/>
          <w:sz w:val="20"/>
          <w:szCs w:val="20"/>
        </w:rPr>
        <w:t>__________________  Work:__________________  Cell:___________________</w:t>
      </w:r>
    </w:p>
    <w:p w14:paraId="0297DD2D" w14:textId="77777777" w:rsidR="0091032D" w:rsidRDefault="0091032D" w:rsidP="009103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0" w:lineRule="auto"/>
        <w:ind w:left="-398" w:right="-180"/>
        <w:rPr>
          <w:color w:val="010100"/>
          <w:sz w:val="20"/>
          <w:szCs w:val="20"/>
        </w:rPr>
      </w:pPr>
      <w:r>
        <w:rPr>
          <w:b/>
          <w:color w:val="060600"/>
          <w:sz w:val="20"/>
          <w:szCs w:val="20"/>
        </w:rPr>
        <w:t>Email Address</w:t>
      </w:r>
      <w:r>
        <w:rPr>
          <w:b/>
          <w:color w:val="010100"/>
          <w:sz w:val="20"/>
          <w:szCs w:val="20"/>
        </w:rPr>
        <w:t xml:space="preserve">: </w:t>
      </w:r>
      <w:r>
        <w:rPr>
          <w:color w:val="010100"/>
          <w:sz w:val="20"/>
          <w:szCs w:val="20"/>
        </w:rPr>
        <w:t>__________________________________________________________________________</w:t>
      </w:r>
    </w:p>
    <w:p w14:paraId="170CBB33" w14:textId="77777777" w:rsidR="0091032D" w:rsidRDefault="0091032D" w:rsidP="009103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0" w:lineRule="auto"/>
        <w:ind w:left="-398" w:right="-180"/>
        <w:rPr>
          <w:color w:val="0A0A00"/>
          <w:sz w:val="20"/>
          <w:szCs w:val="20"/>
        </w:rPr>
      </w:pPr>
      <w:r>
        <w:rPr>
          <w:color w:val="030300"/>
          <w:sz w:val="20"/>
          <w:szCs w:val="20"/>
        </w:rPr>
        <w:t xml:space="preserve">In </w:t>
      </w:r>
      <w:r>
        <w:rPr>
          <w:color w:val="070700"/>
          <w:sz w:val="20"/>
          <w:szCs w:val="20"/>
        </w:rPr>
        <w:t xml:space="preserve">case </w:t>
      </w:r>
      <w:r>
        <w:rPr>
          <w:color w:val="161600"/>
          <w:sz w:val="20"/>
          <w:szCs w:val="20"/>
        </w:rPr>
        <w:t xml:space="preserve">of </w:t>
      </w:r>
      <w:r>
        <w:rPr>
          <w:color w:val="060600"/>
          <w:sz w:val="20"/>
          <w:szCs w:val="20"/>
        </w:rPr>
        <w:t xml:space="preserve">emergency </w:t>
      </w:r>
      <w:r>
        <w:rPr>
          <w:color w:val="0A0A00"/>
          <w:sz w:val="20"/>
          <w:szCs w:val="20"/>
        </w:rPr>
        <w:t>please contact:</w:t>
      </w:r>
    </w:p>
    <w:p w14:paraId="5E7661AE" w14:textId="77777777" w:rsidR="0091032D" w:rsidRDefault="0091032D" w:rsidP="009103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0" w:lineRule="auto"/>
        <w:ind w:left="-398" w:right="-180"/>
        <w:rPr>
          <w:color w:val="0B0B00"/>
          <w:sz w:val="20"/>
          <w:szCs w:val="20"/>
        </w:rPr>
      </w:pPr>
      <w:r>
        <w:rPr>
          <w:b/>
          <w:color w:val="060600"/>
          <w:sz w:val="20"/>
          <w:szCs w:val="20"/>
        </w:rPr>
        <w:t>Name</w:t>
      </w:r>
      <w:r>
        <w:rPr>
          <w:b/>
          <w:color w:val="0B0B00"/>
          <w:sz w:val="20"/>
          <w:szCs w:val="20"/>
        </w:rPr>
        <w:t xml:space="preserve">: </w:t>
      </w:r>
      <w:r>
        <w:rPr>
          <w:color w:val="0B0B00"/>
          <w:sz w:val="20"/>
          <w:szCs w:val="20"/>
        </w:rPr>
        <w:t>_______________________ Phone: ____________________ Relationship: ____________________</w:t>
      </w:r>
    </w:p>
    <w:p w14:paraId="7E8E2BFF" w14:textId="77777777" w:rsidR="0091032D" w:rsidRDefault="0091032D" w:rsidP="009103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0" w:lineRule="auto"/>
        <w:ind w:left="-398" w:right="-180"/>
        <w:rPr>
          <w:color w:val="0B0B00"/>
          <w:sz w:val="20"/>
          <w:szCs w:val="20"/>
        </w:rPr>
      </w:pPr>
      <w:r>
        <w:rPr>
          <w:b/>
          <w:color w:val="0B0B00"/>
          <w:sz w:val="20"/>
          <w:szCs w:val="20"/>
        </w:rPr>
        <w:t>Name:</w:t>
      </w:r>
      <w:r>
        <w:rPr>
          <w:color w:val="0B0B00"/>
          <w:sz w:val="20"/>
          <w:szCs w:val="20"/>
        </w:rPr>
        <w:t xml:space="preserve"> _______________________ Phone: ____________________ Relationship: ____________________</w:t>
      </w:r>
    </w:p>
    <w:p w14:paraId="2F3AC309" w14:textId="77777777" w:rsidR="0091032D" w:rsidRDefault="0091032D" w:rsidP="009103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after="200" w:line="240" w:lineRule="auto"/>
        <w:ind w:left="-417" w:right="-180"/>
        <w:rPr>
          <w:color w:val="121200"/>
          <w:sz w:val="18"/>
          <w:szCs w:val="18"/>
        </w:rPr>
      </w:pPr>
      <w:r>
        <w:rPr>
          <w:b/>
          <w:color w:val="060600"/>
          <w:sz w:val="16"/>
          <w:szCs w:val="16"/>
        </w:rPr>
        <w:t>Disclaimer</w:t>
      </w:r>
      <w:r>
        <w:rPr>
          <w:b/>
          <w:color w:val="101000"/>
          <w:sz w:val="16"/>
          <w:szCs w:val="16"/>
        </w:rPr>
        <w:t xml:space="preserve">: </w:t>
      </w:r>
      <w:r>
        <w:rPr>
          <w:color w:val="111100"/>
          <w:sz w:val="18"/>
          <w:szCs w:val="18"/>
        </w:rPr>
        <w:t xml:space="preserve">I, _______________________________, am </w:t>
      </w:r>
      <w:r>
        <w:rPr>
          <w:color w:val="090900"/>
          <w:sz w:val="18"/>
          <w:szCs w:val="18"/>
        </w:rPr>
        <w:t xml:space="preserve">a </w:t>
      </w:r>
      <w:r>
        <w:rPr>
          <w:color w:val="0B0B00"/>
          <w:sz w:val="18"/>
          <w:szCs w:val="18"/>
        </w:rPr>
        <w:t xml:space="preserve">participant </w:t>
      </w:r>
      <w:r>
        <w:rPr>
          <w:rFonts w:ascii="Times New Roman" w:eastAsia="Times New Roman" w:hAnsi="Times New Roman" w:cs="Times New Roman"/>
          <w:color w:val="0E0E00"/>
          <w:sz w:val="18"/>
          <w:szCs w:val="18"/>
        </w:rPr>
        <w:t xml:space="preserve">in </w:t>
      </w:r>
      <w:r>
        <w:rPr>
          <w:color w:val="0A0A00"/>
          <w:sz w:val="18"/>
          <w:szCs w:val="18"/>
        </w:rPr>
        <w:t xml:space="preserve">the </w:t>
      </w:r>
      <w:r>
        <w:rPr>
          <w:color w:val="080800"/>
          <w:sz w:val="18"/>
          <w:szCs w:val="18"/>
        </w:rPr>
        <w:t xml:space="preserve">Sylvan </w:t>
      </w:r>
      <w:r>
        <w:rPr>
          <w:color w:val="050500"/>
          <w:sz w:val="18"/>
          <w:szCs w:val="18"/>
        </w:rPr>
        <w:t xml:space="preserve">Ranch </w:t>
      </w:r>
      <w:r>
        <w:rPr>
          <w:color w:val="080800"/>
          <w:sz w:val="18"/>
          <w:szCs w:val="18"/>
        </w:rPr>
        <w:t xml:space="preserve">Community </w:t>
      </w:r>
      <w:r>
        <w:rPr>
          <w:color w:val="060600"/>
          <w:sz w:val="18"/>
          <w:szCs w:val="18"/>
        </w:rPr>
        <w:t>Garden</w:t>
      </w:r>
      <w:r>
        <w:rPr>
          <w:color w:val="F7F700"/>
          <w:sz w:val="18"/>
          <w:szCs w:val="18"/>
        </w:rPr>
        <w:t xml:space="preserve">. </w:t>
      </w:r>
      <w:r>
        <w:rPr>
          <w:color w:val="0B0B00"/>
          <w:sz w:val="18"/>
          <w:szCs w:val="18"/>
        </w:rPr>
        <w:t xml:space="preserve">As </w:t>
      </w:r>
      <w:r>
        <w:rPr>
          <w:color w:val="080800"/>
          <w:sz w:val="18"/>
          <w:szCs w:val="18"/>
        </w:rPr>
        <w:t xml:space="preserve">a </w:t>
      </w:r>
      <w:r>
        <w:rPr>
          <w:color w:val="070700"/>
          <w:sz w:val="18"/>
          <w:szCs w:val="18"/>
        </w:rPr>
        <w:t xml:space="preserve">condition </w:t>
      </w:r>
      <w:r>
        <w:rPr>
          <w:color w:val="5D5D00"/>
          <w:sz w:val="18"/>
          <w:szCs w:val="18"/>
        </w:rPr>
        <w:t xml:space="preserve">of </w:t>
      </w:r>
      <w:r>
        <w:rPr>
          <w:color w:val="080800"/>
          <w:sz w:val="18"/>
          <w:szCs w:val="18"/>
        </w:rPr>
        <w:t xml:space="preserve">being </w:t>
      </w:r>
      <w:r>
        <w:rPr>
          <w:color w:val="070700"/>
          <w:sz w:val="18"/>
          <w:szCs w:val="18"/>
        </w:rPr>
        <w:t xml:space="preserve">allowed </w:t>
      </w:r>
      <w:r>
        <w:rPr>
          <w:color w:val="0C0C00"/>
          <w:sz w:val="18"/>
          <w:szCs w:val="18"/>
        </w:rPr>
        <w:t xml:space="preserve">to </w:t>
      </w:r>
      <w:r>
        <w:rPr>
          <w:color w:val="080800"/>
          <w:sz w:val="18"/>
          <w:szCs w:val="18"/>
        </w:rPr>
        <w:t xml:space="preserve">participate </w:t>
      </w:r>
      <w:r>
        <w:rPr>
          <w:color w:val="0C0C00"/>
          <w:sz w:val="18"/>
          <w:szCs w:val="18"/>
        </w:rPr>
        <w:t xml:space="preserve">in </w:t>
      </w:r>
      <w:r>
        <w:rPr>
          <w:color w:val="040400"/>
          <w:sz w:val="18"/>
          <w:szCs w:val="18"/>
        </w:rPr>
        <w:t xml:space="preserve">the </w:t>
      </w:r>
      <w:r>
        <w:rPr>
          <w:color w:val="060600"/>
          <w:sz w:val="18"/>
          <w:szCs w:val="18"/>
        </w:rPr>
        <w:t xml:space="preserve">Sylvan </w:t>
      </w:r>
      <w:r>
        <w:rPr>
          <w:color w:val="0A0A00"/>
          <w:sz w:val="18"/>
          <w:szCs w:val="18"/>
        </w:rPr>
        <w:t xml:space="preserve">Ranch </w:t>
      </w:r>
      <w:r>
        <w:rPr>
          <w:color w:val="0D0D00"/>
          <w:sz w:val="18"/>
          <w:szCs w:val="18"/>
        </w:rPr>
        <w:t xml:space="preserve">Community </w:t>
      </w:r>
      <w:r>
        <w:rPr>
          <w:color w:val="070700"/>
          <w:sz w:val="18"/>
          <w:szCs w:val="18"/>
        </w:rPr>
        <w:t>Garden</w:t>
      </w:r>
      <w:r>
        <w:rPr>
          <w:color w:val="373700"/>
          <w:sz w:val="18"/>
          <w:szCs w:val="18"/>
        </w:rPr>
        <w:t xml:space="preserve">, </w:t>
      </w:r>
      <w:r>
        <w:rPr>
          <w:color w:val="474700"/>
          <w:sz w:val="18"/>
          <w:szCs w:val="18"/>
        </w:rPr>
        <w:t xml:space="preserve">I </w:t>
      </w:r>
      <w:r>
        <w:rPr>
          <w:color w:val="060600"/>
          <w:sz w:val="18"/>
          <w:szCs w:val="18"/>
        </w:rPr>
        <w:t xml:space="preserve">agree </w:t>
      </w:r>
      <w:r>
        <w:rPr>
          <w:color w:val="040400"/>
          <w:sz w:val="18"/>
          <w:szCs w:val="18"/>
        </w:rPr>
        <w:t xml:space="preserve">to </w:t>
      </w:r>
      <w:r>
        <w:rPr>
          <w:color w:val="0C0C00"/>
          <w:sz w:val="18"/>
          <w:szCs w:val="18"/>
        </w:rPr>
        <w:t xml:space="preserve">the </w:t>
      </w:r>
      <w:r>
        <w:rPr>
          <w:color w:val="050500"/>
          <w:sz w:val="18"/>
          <w:szCs w:val="18"/>
        </w:rPr>
        <w:t>following</w:t>
      </w:r>
      <w:r>
        <w:rPr>
          <w:color w:val="363600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color w:val="4949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2020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</w:t>
      </w:r>
      <w:r>
        <w:rPr>
          <w:color w:val="919100"/>
          <w:sz w:val="18"/>
          <w:szCs w:val="18"/>
        </w:rPr>
        <w:t xml:space="preserve">I </w:t>
      </w:r>
      <w:r>
        <w:rPr>
          <w:color w:val="060600"/>
          <w:sz w:val="18"/>
          <w:szCs w:val="18"/>
        </w:rPr>
        <w:t xml:space="preserve">am </w:t>
      </w:r>
      <w:r>
        <w:rPr>
          <w:color w:val="0B0B00"/>
          <w:sz w:val="18"/>
          <w:szCs w:val="18"/>
        </w:rPr>
        <w:t xml:space="preserve">fully </w:t>
      </w:r>
      <w:r>
        <w:rPr>
          <w:color w:val="070700"/>
          <w:sz w:val="18"/>
          <w:szCs w:val="18"/>
        </w:rPr>
        <w:t xml:space="preserve">aware </w:t>
      </w:r>
      <w:r>
        <w:rPr>
          <w:rFonts w:ascii="Times New Roman" w:eastAsia="Times New Roman" w:hAnsi="Times New Roman" w:cs="Times New Roman"/>
          <w:color w:val="121200"/>
          <w:sz w:val="18"/>
          <w:szCs w:val="18"/>
        </w:rPr>
        <w:t xml:space="preserve">of </w:t>
      </w:r>
      <w:r>
        <w:rPr>
          <w:color w:val="0C0C00"/>
          <w:sz w:val="18"/>
          <w:szCs w:val="18"/>
        </w:rPr>
        <w:t xml:space="preserve">the fact </w:t>
      </w:r>
      <w:r>
        <w:rPr>
          <w:color w:val="070700"/>
          <w:sz w:val="18"/>
          <w:szCs w:val="18"/>
        </w:rPr>
        <w:t xml:space="preserve">that </w:t>
      </w:r>
      <w:r>
        <w:rPr>
          <w:color w:val="0A0A00"/>
          <w:sz w:val="18"/>
          <w:szCs w:val="18"/>
        </w:rPr>
        <w:t xml:space="preserve">there </w:t>
      </w:r>
      <w:r>
        <w:rPr>
          <w:color w:val="0F0F00"/>
          <w:sz w:val="18"/>
          <w:szCs w:val="18"/>
        </w:rPr>
        <w:t xml:space="preserve">are </w:t>
      </w:r>
      <w:r>
        <w:rPr>
          <w:color w:val="080800"/>
          <w:sz w:val="18"/>
          <w:szCs w:val="18"/>
        </w:rPr>
        <w:t xml:space="preserve">special </w:t>
      </w:r>
      <w:r>
        <w:rPr>
          <w:color w:val="050500"/>
          <w:sz w:val="18"/>
          <w:szCs w:val="18"/>
        </w:rPr>
        <w:t xml:space="preserve">dangers </w:t>
      </w:r>
      <w:r>
        <w:rPr>
          <w:color w:val="060600"/>
          <w:sz w:val="18"/>
          <w:szCs w:val="18"/>
        </w:rPr>
        <w:t xml:space="preserve">and </w:t>
      </w:r>
      <w:r>
        <w:rPr>
          <w:color w:val="0A0A00"/>
          <w:sz w:val="18"/>
          <w:szCs w:val="18"/>
        </w:rPr>
        <w:t xml:space="preserve">risks </w:t>
      </w:r>
      <w:r>
        <w:rPr>
          <w:color w:val="080800"/>
          <w:sz w:val="18"/>
          <w:szCs w:val="18"/>
        </w:rPr>
        <w:t xml:space="preserve">inherent </w:t>
      </w:r>
      <w:r>
        <w:rPr>
          <w:color w:val="0B0B00"/>
          <w:sz w:val="18"/>
          <w:szCs w:val="18"/>
        </w:rPr>
        <w:t xml:space="preserve">in this </w:t>
      </w:r>
      <w:r>
        <w:rPr>
          <w:color w:val="090900"/>
          <w:sz w:val="18"/>
          <w:szCs w:val="18"/>
        </w:rPr>
        <w:t>activity</w:t>
      </w:r>
      <w:r>
        <w:rPr>
          <w:color w:val="F2F200"/>
          <w:sz w:val="18"/>
          <w:szCs w:val="18"/>
        </w:rPr>
        <w:t xml:space="preserve">, </w:t>
      </w:r>
      <w:r>
        <w:rPr>
          <w:color w:val="090900"/>
          <w:sz w:val="18"/>
          <w:szCs w:val="18"/>
        </w:rPr>
        <w:t>including</w:t>
      </w:r>
      <w:r>
        <w:rPr>
          <w:color w:val="EAEA00"/>
          <w:sz w:val="18"/>
          <w:szCs w:val="18"/>
        </w:rPr>
        <w:t xml:space="preserve">, </w:t>
      </w:r>
      <w:r>
        <w:rPr>
          <w:color w:val="0D0D00"/>
          <w:sz w:val="18"/>
          <w:szCs w:val="18"/>
        </w:rPr>
        <w:t xml:space="preserve">but </w:t>
      </w:r>
      <w:r>
        <w:rPr>
          <w:color w:val="080800"/>
          <w:sz w:val="18"/>
          <w:szCs w:val="18"/>
        </w:rPr>
        <w:t xml:space="preserve">not </w:t>
      </w:r>
      <w:r>
        <w:rPr>
          <w:color w:val="0D0D00"/>
          <w:sz w:val="18"/>
          <w:szCs w:val="18"/>
        </w:rPr>
        <w:t xml:space="preserve">limited </w:t>
      </w:r>
      <w:r>
        <w:rPr>
          <w:color w:val="1B1B00"/>
          <w:sz w:val="18"/>
          <w:szCs w:val="18"/>
        </w:rPr>
        <w:t>to</w:t>
      </w:r>
      <w:r>
        <w:rPr>
          <w:color w:val="F3F300"/>
          <w:sz w:val="18"/>
          <w:szCs w:val="18"/>
        </w:rPr>
        <w:t xml:space="preserve">, </w:t>
      </w:r>
      <w:r>
        <w:rPr>
          <w:color w:val="090900"/>
          <w:sz w:val="18"/>
          <w:szCs w:val="18"/>
        </w:rPr>
        <w:t xml:space="preserve">exposure </w:t>
      </w:r>
      <w:r>
        <w:rPr>
          <w:color w:val="101000"/>
          <w:sz w:val="18"/>
          <w:szCs w:val="18"/>
        </w:rPr>
        <w:t xml:space="preserve">to </w:t>
      </w:r>
      <w:r>
        <w:rPr>
          <w:color w:val="0C0C00"/>
          <w:sz w:val="18"/>
          <w:szCs w:val="18"/>
        </w:rPr>
        <w:t>pesticides</w:t>
      </w:r>
      <w:r>
        <w:rPr>
          <w:color w:val="FAFA00"/>
          <w:sz w:val="18"/>
          <w:szCs w:val="18"/>
        </w:rPr>
        <w:t xml:space="preserve">, </w:t>
      </w:r>
      <w:r>
        <w:rPr>
          <w:color w:val="090900"/>
          <w:sz w:val="18"/>
          <w:szCs w:val="18"/>
        </w:rPr>
        <w:t xml:space="preserve">insect </w:t>
      </w:r>
      <w:r>
        <w:rPr>
          <w:color w:val="030300"/>
          <w:sz w:val="18"/>
          <w:szCs w:val="18"/>
        </w:rPr>
        <w:t xml:space="preserve">and </w:t>
      </w:r>
      <w:r>
        <w:rPr>
          <w:color w:val="040400"/>
          <w:sz w:val="18"/>
          <w:szCs w:val="18"/>
        </w:rPr>
        <w:t>animal bites</w:t>
      </w:r>
      <w:r>
        <w:rPr>
          <w:color w:val="F8F800"/>
          <w:sz w:val="18"/>
          <w:szCs w:val="18"/>
        </w:rPr>
        <w:t xml:space="preserve">, </w:t>
      </w:r>
      <w:r>
        <w:rPr>
          <w:color w:val="0B0B00"/>
          <w:sz w:val="18"/>
          <w:szCs w:val="18"/>
        </w:rPr>
        <w:t xml:space="preserve">trip </w:t>
      </w:r>
      <w:r>
        <w:rPr>
          <w:color w:val="050500"/>
          <w:sz w:val="18"/>
          <w:szCs w:val="18"/>
        </w:rPr>
        <w:t xml:space="preserve">and </w:t>
      </w:r>
      <w:r>
        <w:rPr>
          <w:color w:val="040400"/>
          <w:sz w:val="18"/>
          <w:szCs w:val="18"/>
        </w:rPr>
        <w:t xml:space="preserve">fall </w:t>
      </w:r>
      <w:r>
        <w:rPr>
          <w:color w:val="090900"/>
          <w:sz w:val="18"/>
          <w:szCs w:val="18"/>
        </w:rPr>
        <w:t xml:space="preserve">hazards </w:t>
      </w:r>
      <w:r>
        <w:rPr>
          <w:color w:val="0B0B00"/>
          <w:sz w:val="18"/>
          <w:szCs w:val="18"/>
        </w:rPr>
        <w:t xml:space="preserve">which </w:t>
      </w:r>
      <w:r>
        <w:rPr>
          <w:color w:val="0F0F00"/>
          <w:sz w:val="18"/>
          <w:szCs w:val="18"/>
        </w:rPr>
        <w:t xml:space="preserve">could </w:t>
      </w:r>
      <w:r>
        <w:rPr>
          <w:color w:val="060600"/>
          <w:sz w:val="18"/>
          <w:szCs w:val="18"/>
        </w:rPr>
        <w:t xml:space="preserve">result </w:t>
      </w:r>
      <w:r>
        <w:rPr>
          <w:color w:val="070700"/>
          <w:sz w:val="18"/>
          <w:szCs w:val="18"/>
        </w:rPr>
        <w:t xml:space="preserve">in </w:t>
      </w:r>
      <w:r>
        <w:rPr>
          <w:color w:val="090900"/>
          <w:sz w:val="18"/>
          <w:szCs w:val="18"/>
        </w:rPr>
        <w:t xml:space="preserve">serious </w:t>
      </w:r>
      <w:r>
        <w:rPr>
          <w:color w:val="0A0A00"/>
          <w:sz w:val="18"/>
          <w:szCs w:val="18"/>
        </w:rPr>
        <w:t xml:space="preserve">physical </w:t>
      </w:r>
      <w:r>
        <w:rPr>
          <w:color w:val="070700"/>
          <w:sz w:val="18"/>
          <w:szCs w:val="18"/>
        </w:rPr>
        <w:t>injury</w:t>
      </w:r>
      <w:r>
        <w:rPr>
          <w:color w:val="161600"/>
          <w:sz w:val="18"/>
          <w:szCs w:val="18"/>
        </w:rPr>
        <w:t xml:space="preserve">, </w:t>
      </w:r>
      <w:r>
        <w:rPr>
          <w:color w:val="090900"/>
          <w:sz w:val="18"/>
          <w:szCs w:val="18"/>
        </w:rPr>
        <w:t xml:space="preserve">death </w:t>
      </w:r>
      <w:r>
        <w:rPr>
          <w:color w:val="1F1F00"/>
          <w:sz w:val="18"/>
          <w:szCs w:val="18"/>
        </w:rPr>
        <w:t xml:space="preserve">or </w:t>
      </w:r>
      <w:r>
        <w:rPr>
          <w:color w:val="0A0A00"/>
          <w:sz w:val="18"/>
          <w:szCs w:val="18"/>
        </w:rPr>
        <w:t xml:space="preserve">other </w:t>
      </w:r>
      <w:r>
        <w:rPr>
          <w:color w:val="060600"/>
          <w:sz w:val="18"/>
          <w:szCs w:val="18"/>
        </w:rPr>
        <w:t xml:space="preserve">harmful </w:t>
      </w:r>
      <w:r>
        <w:rPr>
          <w:color w:val="090900"/>
          <w:sz w:val="18"/>
          <w:szCs w:val="18"/>
        </w:rPr>
        <w:t xml:space="preserve">consequences </w:t>
      </w:r>
      <w:r>
        <w:rPr>
          <w:color w:val="0D0D00"/>
          <w:sz w:val="18"/>
          <w:szCs w:val="18"/>
        </w:rPr>
        <w:t xml:space="preserve">that </w:t>
      </w:r>
      <w:r>
        <w:rPr>
          <w:color w:val="0E0E00"/>
          <w:sz w:val="18"/>
          <w:szCs w:val="18"/>
        </w:rPr>
        <w:t xml:space="preserve">may </w:t>
      </w:r>
      <w:r>
        <w:rPr>
          <w:color w:val="0B0B00"/>
          <w:sz w:val="18"/>
          <w:szCs w:val="18"/>
        </w:rPr>
        <w:t xml:space="preserve">arise </w:t>
      </w:r>
      <w:r>
        <w:rPr>
          <w:color w:val="060600"/>
          <w:sz w:val="18"/>
          <w:szCs w:val="18"/>
        </w:rPr>
        <w:t xml:space="preserve">or </w:t>
      </w:r>
      <w:r>
        <w:rPr>
          <w:color w:val="090900"/>
          <w:sz w:val="18"/>
          <w:szCs w:val="18"/>
        </w:rPr>
        <w:t xml:space="preserve">result </w:t>
      </w:r>
      <w:r>
        <w:rPr>
          <w:color w:val="080800"/>
          <w:sz w:val="18"/>
          <w:szCs w:val="18"/>
        </w:rPr>
        <w:t xml:space="preserve">directly </w:t>
      </w:r>
      <w:r>
        <w:rPr>
          <w:color w:val="0C0C00"/>
          <w:sz w:val="18"/>
          <w:szCs w:val="18"/>
        </w:rPr>
        <w:t xml:space="preserve">or </w:t>
      </w:r>
      <w:r>
        <w:rPr>
          <w:color w:val="050500"/>
          <w:sz w:val="18"/>
          <w:szCs w:val="18"/>
        </w:rPr>
        <w:t xml:space="preserve">indirectly </w:t>
      </w:r>
      <w:r>
        <w:rPr>
          <w:color w:val="060600"/>
          <w:sz w:val="18"/>
          <w:szCs w:val="18"/>
        </w:rPr>
        <w:t xml:space="preserve">to </w:t>
      </w:r>
      <w:r>
        <w:rPr>
          <w:color w:val="080800"/>
          <w:sz w:val="18"/>
          <w:szCs w:val="18"/>
        </w:rPr>
        <w:t xml:space="preserve">me </w:t>
      </w:r>
      <w:r>
        <w:rPr>
          <w:color w:val="141400"/>
          <w:sz w:val="18"/>
          <w:szCs w:val="18"/>
        </w:rPr>
        <w:t xml:space="preserve">from </w:t>
      </w:r>
      <w:r>
        <w:rPr>
          <w:color w:val="0F0F00"/>
          <w:sz w:val="18"/>
          <w:szCs w:val="18"/>
        </w:rPr>
        <w:t xml:space="preserve">my </w:t>
      </w:r>
      <w:r>
        <w:rPr>
          <w:color w:val="0A0A00"/>
          <w:sz w:val="18"/>
          <w:szCs w:val="18"/>
        </w:rPr>
        <w:t xml:space="preserve">participation </w:t>
      </w:r>
      <w:r>
        <w:rPr>
          <w:color w:val="2F2F00"/>
          <w:sz w:val="18"/>
          <w:szCs w:val="18"/>
        </w:rPr>
        <w:t xml:space="preserve">in </w:t>
      </w:r>
      <w:r>
        <w:rPr>
          <w:color w:val="121200"/>
          <w:sz w:val="18"/>
          <w:szCs w:val="18"/>
        </w:rPr>
        <w:t xml:space="preserve">this </w:t>
      </w:r>
      <w:r>
        <w:rPr>
          <w:color w:val="070700"/>
          <w:sz w:val="18"/>
          <w:szCs w:val="18"/>
        </w:rPr>
        <w:t>activity</w:t>
      </w:r>
      <w:r>
        <w:rPr>
          <w:color w:val="656500"/>
          <w:sz w:val="18"/>
          <w:szCs w:val="18"/>
        </w:rPr>
        <w:t xml:space="preserve">. </w:t>
      </w:r>
      <w:r>
        <w:rPr>
          <w:color w:val="060600"/>
          <w:sz w:val="18"/>
          <w:szCs w:val="18"/>
        </w:rPr>
        <w:t xml:space="preserve">I </w:t>
      </w:r>
      <w:r>
        <w:rPr>
          <w:color w:val="070700"/>
          <w:sz w:val="18"/>
          <w:szCs w:val="18"/>
        </w:rPr>
        <w:t xml:space="preserve">assume </w:t>
      </w:r>
      <w:r>
        <w:rPr>
          <w:color w:val="161600"/>
          <w:sz w:val="18"/>
          <w:szCs w:val="18"/>
        </w:rPr>
        <w:t xml:space="preserve">any </w:t>
      </w:r>
      <w:r>
        <w:rPr>
          <w:color w:val="090900"/>
          <w:sz w:val="18"/>
          <w:szCs w:val="18"/>
        </w:rPr>
        <w:t xml:space="preserve">expenses </w:t>
      </w:r>
      <w:r>
        <w:rPr>
          <w:color w:val="060600"/>
          <w:sz w:val="18"/>
          <w:szCs w:val="18"/>
        </w:rPr>
        <w:t xml:space="preserve">and </w:t>
      </w:r>
      <w:r>
        <w:rPr>
          <w:color w:val="0B0B00"/>
          <w:sz w:val="18"/>
          <w:szCs w:val="18"/>
        </w:rPr>
        <w:t xml:space="preserve">liabilities </w:t>
      </w:r>
      <w:r>
        <w:rPr>
          <w:color w:val="070700"/>
          <w:sz w:val="18"/>
          <w:szCs w:val="18"/>
        </w:rPr>
        <w:t xml:space="preserve">I </w:t>
      </w:r>
      <w:r>
        <w:rPr>
          <w:color w:val="010100"/>
          <w:sz w:val="18"/>
          <w:szCs w:val="18"/>
        </w:rPr>
        <w:t xml:space="preserve">incur </w:t>
      </w:r>
      <w:r>
        <w:rPr>
          <w:color w:val="040400"/>
          <w:sz w:val="18"/>
          <w:szCs w:val="18"/>
        </w:rPr>
        <w:t xml:space="preserve">in </w:t>
      </w:r>
      <w:r>
        <w:rPr>
          <w:color w:val="010100"/>
          <w:sz w:val="18"/>
          <w:szCs w:val="18"/>
        </w:rPr>
        <w:t xml:space="preserve">the </w:t>
      </w:r>
      <w:r>
        <w:rPr>
          <w:color w:val="181800"/>
          <w:sz w:val="18"/>
          <w:szCs w:val="18"/>
        </w:rPr>
        <w:t xml:space="preserve">event </w:t>
      </w:r>
      <w:r>
        <w:rPr>
          <w:color w:val="060600"/>
          <w:sz w:val="18"/>
          <w:szCs w:val="18"/>
        </w:rPr>
        <w:t xml:space="preserve">of </w:t>
      </w:r>
      <w:r>
        <w:rPr>
          <w:color w:val="040400"/>
          <w:sz w:val="18"/>
          <w:szCs w:val="18"/>
        </w:rPr>
        <w:t xml:space="preserve">any </w:t>
      </w:r>
      <w:r>
        <w:rPr>
          <w:color w:val="0C0C00"/>
          <w:sz w:val="18"/>
          <w:szCs w:val="18"/>
        </w:rPr>
        <w:t>accident</w:t>
      </w:r>
      <w:r>
        <w:rPr>
          <w:color w:val="F4F400"/>
          <w:sz w:val="18"/>
          <w:szCs w:val="18"/>
        </w:rPr>
        <w:t xml:space="preserve">, </w:t>
      </w:r>
      <w:r>
        <w:rPr>
          <w:color w:val="0D0D00"/>
          <w:sz w:val="18"/>
          <w:szCs w:val="18"/>
        </w:rPr>
        <w:t xml:space="preserve">illness </w:t>
      </w:r>
      <w:r>
        <w:rPr>
          <w:color w:val="010100"/>
          <w:sz w:val="18"/>
          <w:szCs w:val="18"/>
        </w:rPr>
        <w:t xml:space="preserve">or </w:t>
      </w:r>
      <w:r>
        <w:rPr>
          <w:color w:val="0F0F00"/>
          <w:sz w:val="18"/>
          <w:szCs w:val="18"/>
        </w:rPr>
        <w:t xml:space="preserve">other </w:t>
      </w:r>
      <w:r>
        <w:rPr>
          <w:color w:val="0A0A00"/>
          <w:sz w:val="18"/>
          <w:szCs w:val="18"/>
        </w:rPr>
        <w:t>incapacity</w:t>
      </w:r>
      <w:r>
        <w:rPr>
          <w:color w:val="F4F400"/>
          <w:sz w:val="18"/>
          <w:szCs w:val="18"/>
        </w:rPr>
        <w:t xml:space="preserve">. </w:t>
      </w:r>
      <w:r>
        <w:rPr>
          <w:color w:val="4C4C00"/>
          <w:sz w:val="18"/>
          <w:szCs w:val="18"/>
        </w:rPr>
        <w:t>(</w:t>
      </w:r>
      <w:r>
        <w:rPr>
          <w:color w:val="060600"/>
          <w:sz w:val="18"/>
          <w:szCs w:val="18"/>
        </w:rPr>
        <w:t>2</w:t>
      </w:r>
      <w:r>
        <w:rPr>
          <w:color w:val="030300"/>
          <w:sz w:val="18"/>
          <w:szCs w:val="18"/>
        </w:rPr>
        <w:t xml:space="preserve">) </w:t>
      </w:r>
      <w:r>
        <w:rPr>
          <w:color w:val="050500"/>
          <w:sz w:val="18"/>
          <w:szCs w:val="18"/>
        </w:rPr>
        <w:t xml:space="preserve">I </w:t>
      </w:r>
      <w:r>
        <w:rPr>
          <w:color w:val="0A0A00"/>
          <w:sz w:val="18"/>
          <w:szCs w:val="18"/>
        </w:rPr>
        <w:t xml:space="preserve">understand </w:t>
      </w:r>
      <w:r>
        <w:rPr>
          <w:color w:val="0E0E00"/>
          <w:sz w:val="18"/>
          <w:szCs w:val="18"/>
        </w:rPr>
        <w:t xml:space="preserve">and </w:t>
      </w:r>
      <w:r>
        <w:rPr>
          <w:color w:val="0A0A00"/>
          <w:sz w:val="18"/>
          <w:szCs w:val="18"/>
        </w:rPr>
        <w:t xml:space="preserve">agree that </w:t>
      </w:r>
      <w:r>
        <w:rPr>
          <w:color w:val="080800"/>
          <w:sz w:val="18"/>
          <w:szCs w:val="18"/>
        </w:rPr>
        <w:t xml:space="preserve">neither </w:t>
      </w:r>
      <w:r>
        <w:rPr>
          <w:color w:val="121200"/>
          <w:sz w:val="18"/>
          <w:szCs w:val="18"/>
        </w:rPr>
        <w:t xml:space="preserve">the </w:t>
      </w:r>
      <w:r>
        <w:rPr>
          <w:color w:val="090900"/>
          <w:sz w:val="18"/>
          <w:szCs w:val="18"/>
        </w:rPr>
        <w:t xml:space="preserve">Property </w:t>
      </w:r>
      <w:r>
        <w:rPr>
          <w:color w:val="0B0B00"/>
          <w:sz w:val="18"/>
          <w:szCs w:val="18"/>
        </w:rPr>
        <w:t xml:space="preserve">Owner </w:t>
      </w:r>
      <w:r>
        <w:rPr>
          <w:color w:val="050500"/>
          <w:sz w:val="18"/>
          <w:szCs w:val="18"/>
        </w:rPr>
        <w:t xml:space="preserve">or </w:t>
      </w:r>
      <w:r>
        <w:rPr>
          <w:color w:val="0B0B00"/>
          <w:sz w:val="18"/>
          <w:szCs w:val="18"/>
        </w:rPr>
        <w:t xml:space="preserve">the </w:t>
      </w:r>
      <w:r>
        <w:rPr>
          <w:color w:val="0A0A00"/>
          <w:sz w:val="18"/>
          <w:szCs w:val="18"/>
        </w:rPr>
        <w:t xml:space="preserve">City </w:t>
      </w:r>
      <w:r>
        <w:rPr>
          <w:color w:val="181800"/>
          <w:sz w:val="18"/>
          <w:szCs w:val="18"/>
        </w:rPr>
        <w:t xml:space="preserve">of </w:t>
      </w:r>
      <w:r>
        <w:rPr>
          <w:color w:val="101000"/>
          <w:sz w:val="18"/>
          <w:szCs w:val="18"/>
        </w:rPr>
        <w:t xml:space="preserve">Citrus </w:t>
      </w:r>
      <w:r>
        <w:rPr>
          <w:color w:val="060600"/>
          <w:sz w:val="18"/>
          <w:szCs w:val="18"/>
        </w:rPr>
        <w:t xml:space="preserve">Heights </w:t>
      </w:r>
      <w:r>
        <w:rPr>
          <w:color w:val="040400"/>
          <w:sz w:val="18"/>
          <w:szCs w:val="18"/>
        </w:rPr>
        <w:t xml:space="preserve">nor </w:t>
      </w:r>
      <w:r>
        <w:rPr>
          <w:color w:val="0C0C00"/>
          <w:sz w:val="18"/>
          <w:szCs w:val="18"/>
        </w:rPr>
        <w:t xml:space="preserve">any </w:t>
      </w:r>
      <w:r>
        <w:rPr>
          <w:color w:val="0D0D00"/>
          <w:sz w:val="18"/>
          <w:szCs w:val="18"/>
        </w:rPr>
        <w:t xml:space="preserve">of </w:t>
      </w:r>
      <w:r>
        <w:rPr>
          <w:color w:val="060600"/>
          <w:sz w:val="18"/>
          <w:szCs w:val="18"/>
        </w:rPr>
        <w:t xml:space="preserve">its </w:t>
      </w:r>
      <w:r>
        <w:rPr>
          <w:color w:val="0B0B00"/>
          <w:sz w:val="18"/>
          <w:szCs w:val="18"/>
        </w:rPr>
        <w:t>officers</w:t>
      </w:r>
      <w:r>
        <w:rPr>
          <w:color w:val="EFEF00"/>
          <w:sz w:val="18"/>
          <w:szCs w:val="18"/>
        </w:rPr>
        <w:t xml:space="preserve">, </w:t>
      </w:r>
      <w:r>
        <w:rPr>
          <w:color w:val="070700"/>
          <w:sz w:val="18"/>
          <w:szCs w:val="18"/>
        </w:rPr>
        <w:t>agents</w:t>
      </w:r>
      <w:r>
        <w:rPr>
          <w:color w:val="E9E900"/>
          <w:sz w:val="18"/>
          <w:szCs w:val="18"/>
        </w:rPr>
        <w:t xml:space="preserve">, </w:t>
      </w:r>
      <w:r>
        <w:rPr>
          <w:color w:val="030300"/>
          <w:sz w:val="18"/>
          <w:szCs w:val="18"/>
        </w:rPr>
        <w:t xml:space="preserve">volunteers </w:t>
      </w:r>
      <w:r>
        <w:rPr>
          <w:color w:val="0E0E00"/>
          <w:sz w:val="18"/>
          <w:szCs w:val="18"/>
        </w:rPr>
        <w:t xml:space="preserve">or </w:t>
      </w:r>
      <w:r>
        <w:rPr>
          <w:color w:val="0C0C00"/>
          <w:sz w:val="18"/>
          <w:szCs w:val="18"/>
        </w:rPr>
        <w:t xml:space="preserve">employees </w:t>
      </w:r>
      <w:r>
        <w:rPr>
          <w:color w:val="070700"/>
          <w:sz w:val="18"/>
          <w:szCs w:val="18"/>
        </w:rPr>
        <w:t xml:space="preserve">shall </w:t>
      </w:r>
      <w:r>
        <w:rPr>
          <w:color w:val="0A0A00"/>
          <w:sz w:val="18"/>
          <w:szCs w:val="18"/>
        </w:rPr>
        <w:t xml:space="preserve">be </w:t>
      </w:r>
      <w:r>
        <w:rPr>
          <w:color w:val="0E0E00"/>
          <w:sz w:val="18"/>
          <w:szCs w:val="18"/>
        </w:rPr>
        <w:t xml:space="preserve">held </w:t>
      </w:r>
      <w:r>
        <w:rPr>
          <w:color w:val="080800"/>
          <w:sz w:val="18"/>
          <w:szCs w:val="18"/>
        </w:rPr>
        <w:t xml:space="preserve">responsible </w:t>
      </w:r>
      <w:r>
        <w:rPr>
          <w:color w:val="030300"/>
          <w:sz w:val="18"/>
          <w:szCs w:val="18"/>
        </w:rPr>
        <w:t xml:space="preserve">or </w:t>
      </w:r>
      <w:r>
        <w:rPr>
          <w:color w:val="090900"/>
          <w:sz w:val="18"/>
          <w:szCs w:val="18"/>
        </w:rPr>
        <w:t xml:space="preserve">made </w:t>
      </w:r>
      <w:r>
        <w:rPr>
          <w:color w:val="040400"/>
          <w:sz w:val="18"/>
          <w:szCs w:val="18"/>
        </w:rPr>
        <w:t xml:space="preserve">the </w:t>
      </w:r>
      <w:r>
        <w:rPr>
          <w:color w:val="080800"/>
          <w:sz w:val="18"/>
          <w:szCs w:val="18"/>
        </w:rPr>
        <w:t xml:space="preserve">subject </w:t>
      </w:r>
      <w:r>
        <w:rPr>
          <w:color w:val="060600"/>
          <w:sz w:val="18"/>
          <w:szCs w:val="18"/>
        </w:rPr>
        <w:t xml:space="preserve">of </w:t>
      </w:r>
      <w:r>
        <w:rPr>
          <w:color w:val="191900"/>
          <w:sz w:val="18"/>
          <w:szCs w:val="18"/>
        </w:rPr>
        <w:t xml:space="preserve">any </w:t>
      </w:r>
      <w:r>
        <w:rPr>
          <w:color w:val="0C0C00"/>
          <w:sz w:val="18"/>
          <w:szCs w:val="18"/>
        </w:rPr>
        <w:t xml:space="preserve">claim </w:t>
      </w:r>
      <w:r>
        <w:rPr>
          <w:color w:val="0D0D00"/>
          <w:sz w:val="18"/>
          <w:szCs w:val="18"/>
        </w:rPr>
        <w:t xml:space="preserve">for </w:t>
      </w:r>
      <w:r>
        <w:rPr>
          <w:color w:val="080800"/>
          <w:sz w:val="18"/>
          <w:szCs w:val="18"/>
        </w:rPr>
        <w:t xml:space="preserve">damages </w:t>
      </w:r>
      <w:r>
        <w:rPr>
          <w:color w:val="030300"/>
          <w:sz w:val="18"/>
          <w:szCs w:val="18"/>
        </w:rPr>
        <w:t xml:space="preserve">or </w:t>
      </w:r>
      <w:r>
        <w:rPr>
          <w:color w:val="101000"/>
          <w:sz w:val="18"/>
          <w:szCs w:val="18"/>
        </w:rPr>
        <w:t xml:space="preserve">liability </w:t>
      </w:r>
      <w:r>
        <w:rPr>
          <w:color w:val="090900"/>
          <w:sz w:val="18"/>
          <w:szCs w:val="18"/>
        </w:rPr>
        <w:t xml:space="preserve">arising </w:t>
      </w:r>
      <w:r>
        <w:rPr>
          <w:color w:val="030300"/>
          <w:sz w:val="18"/>
          <w:szCs w:val="18"/>
        </w:rPr>
        <w:t xml:space="preserve">from </w:t>
      </w:r>
      <w:r>
        <w:rPr>
          <w:color w:val="0D0D00"/>
          <w:sz w:val="18"/>
          <w:szCs w:val="18"/>
        </w:rPr>
        <w:t xml:space="preserve">bodily </w:t>
      </w:r>
      <w:r>
        <w:rPr>
          <w:color w:val="060600"/>
          <w:sz w:val="18"/>
          <w:szCs w:val="18"/>
        </w:rPr>
        <w:t>injury</w:t>
      </w:r>
      <w:r>
        <w:rPr>
          <w:color w:val="CFCF00"/>
          <w:sz w:val="18"/>
          <w:szCs w:val="18"/>
        </w:rPr>
        <w:t xml:space="preserve">, </w:t>
      </w:r>
      <w:r>
        <w:rPr>
          <w:color w:val="090900"/>
          <w:sz w:val="18"/>
          <w:szCs w:val="18"/>
        </w:rPr>
        <w:t xml:space="preserve">property </w:t>
      </w:r>
      <w:r>
        <w:rPr>
          <w:color w:val="040400"/>
          <w:sz w:val="18"/>
          <w:szCs w:val="18"/>
        </w:rPr>
        <w:t xml:space="preserve">damage </w:t>
      </w:r>
      <w:r>
        <w:rPr>
          <w:color w:val="191900"/>
          <w:sz w:val="18"/>
          <w:szCs w:val="18"/>
        </w:rPr>
        <w:t xml:space="preserve">or </w:t>
      </w:r>
      <w:r>
        <w:rPr>
          <w:color w:val="0A0A00"/>
          <w:sz w:val="18"/>
          <w:szCs w:val="18"/>
        </w:rPr>
        <w:t xml:space="preserve">loss </w:t>
      </w:r>
      <w:r>
        <w:rPr>
          <w:color w:val="1F1F00"/>
          <w:sz w:val="18"/>
          <w:szCs w:val="18"/>
        </w:rPr>
        <w:t xml:space="preserve">of </w:t>
      </w:r>
      <w:r>
        <w:rPr>
          <w:color w:val="090900"/>
          <w:sz w:val="18"/>
          <w:szCs w:val="18"/>
        </w:rPr>
        <w:t xml:space="preserve">any sort </w:t>
      </w:r>
      <w:r>
        <w:rPr>
          <w:color w:val="0C0C00"/>
          <w:sz w:val="18"/>
          <w:szCs w:val="18"/>
        </w:rPr>
        <w:t xml:space="preserve">to </w:t>
      </w:r>
      <w:r>
        <w:rPr>
          <w:color w:val="0D0D00"/>
          <w:sz w:val="18"/>
          <w:szCs w:val="18"/>
        </w:rPr>
        <w:t>me</w:t>
      </w:r>
      <w:r>
        <w:rPr>
          <w:color w:val="101000"/>
          <w:sz w:val="18"/>
          <w:szCs w:val="18"/>
        </w:rPr>
        <w:t xml:space="preserve">, </w:t>
      </w:r>
      <w:r>
        <w:rPr>
          <w:color w:val="0C0C00"/>
          <w:sz w:val="18"/>
          <w:szCs w:val="18"/>
        </w:rPr>
        <w:t xml:space="preserve">my guests </w:t>
      </w:r>
      <w:r>
        <w:rPr>
          <w:color w:val="1B1B00"/>
          <w:sz w:val="18"/>
          <w:szCs w:val="18"/>
        </w:rPr>
        <w:t xml:space="preserve">or </w:t>
      </w:r>
      <w:r>
        <w:rPr>
          <w:color w:val="0C0C00"/>
          <w:sz w:val="18"/>
          <w:szCs w:val="18"/>
        </w:rPr>
        <w:t xml:space="preserve">any </w:t>
      </w:r>
      <w:r>
        <w:rPr>
          <w:color w:val="181800"/>
          <w:sz w:val="18"/>
          <w:szCs w:val="18"/>
        </w:rPr>
        <w:t xml:space="preserve">other </w:t>
      </w:r>
      <w:r>
        <w:rPr>
          <w:color w:val="0B0B00"/>
          <w:sz w:val="18"/>
          <w:szCs w:val="18"/>
        </w:rPr>
        <w:t xml:space="preserve">person </w:t>
      </w:r>
      <w:r>
        <w:rPr>
          <w:color w:val="090900"/>
          <w:sz w:val="18"/>
          <w:szCs w:val="18"/>
        </w:rPr>
        <w:t xml:space="preserve">or </w:t>
      </w:r>
      <w:r>
        <w:rPr>
          <w:color w:val="040400"/>
          <w:sz w:val="18"/>
          <w:szCs w:val="18"/>
        </w:rPr>
        <w:t xml:space="preserve">loss </w:t>
      </w:r>
      <w:r>
        <w:rPr>
          <w:color w:val="080800"/>
          <w:sz w:val="18"/>
          <w:szCs w:val="18"/>
        </w:rPr>
        <w:t xml:space="preserve">of </w:t>
      </w:r>
      <w:r>
        <w:rPr>
          <w:color w:val="090900"/>
          <w:sz w:val="18"/>
          <w:szCs w:val="18"/>
        </w:rPr>
        <w:t xml:space="preserve">any </w:t>
      </w:r>
      <w:r>
        <w:rPr>
          <w:color w:val="151500"/>
          <w:sz w:val="18"/>
          <w:szCs w:val="18"/>
        </w:rPr>
        <w:t xml:space="preserve">other </w:t>
      </w:r>
      <w:r>
        <w:rPr>
          <w:color w:val="0D0D00"/>
          <w:sz w:val="18"/>
          <w:szCs w:val="18"/>
        </w:rPr>
        <w:t xml:space="preserve">sort </w:t>
      </w:r>
      <w:r>
        <w:rPr>
          <w:color w:val="060600"/>
          <w:sz w:val="18"/>
          <w:szCs w:val="18"/>
        </w:rPr>
        <w:t xml:space="preserve">arising </w:t>
      </w:r>
      <w:r>
        <w:rPr>
          <w:color w:val="111100"/>
          <w:sz w:val="18"/>
          <w:szCs w:val="18"/>
        </w:rPr>
        <w:t xml:space="preserve">out </w:t>
      </w:r>
      <w:r>
        <w:rPr>
          <w:color w:val="0E0E00"/>
          <w:sz w:val="18"/>
          <w:szCs w:val="18"/>
        </w:rPr>
        <w:t xml:space="preserve">of </w:t>
      </w:r>
      <w:r>
        <w:rPr>
          <w:color w:val="0B0B00"/>
          <w:sz w:val="18"/>
          <w:szCs w:val="18"/>
        </w:rPr>
        <w:t xml:space="preserve">or </w:t>
      </w:r>
      <w:r>
        <w:rPr>
          <w:color w:val="0E0E00"/>
          <w:sz w:val="18"/>
          <w:szCs w:val="18"/>
        </w:rPr>
        <w:t xml:space="preserve">related </w:t>
      </w:r>
      <w:r>
        <w:rPr>
          <w:color w:val="111100"/>
          <w:sz w:val="18"/>
          <w:szCs w:val="18"/>
        </w:rPr>
        <w:t xml:space="preserve">to </w:t>
      </w:r>
      <w:r>
        <w:rPr>
          <w:color w:val="090900"/>
          <w:sz w:val="18"/>
          <w:szCs w:val="18"/>
        </w:rPr>
        <w:t xml:space="preserve">my </w:t>
      </w:r>
      <w:r>
        <w:rPr>
          <w:color w:val="080800"/>
          <w:sz w:val="18"/>
          <w:szCs w:val="18"/>
        </w:rPr>
        <w:t xml:space="preserve">participation </w:t>
      </w:r>
      <w:r>
        <w:rPr>
          <w:color w:val="040400"/>
          <w:sz w:val="18"/>
          <w:szCs w:val="18"/>
        </w:rPr>
        <w:t xml:space="preserve">in </w:t>
      </w:r>
      <w:r>
        <w:rPr>
          <w:color w:val="141400"/>
          <w:sz w:val="18"/>
          <w:szCs w:val="18"/>
        </w:rPr>
        <w:t xml:space="preserve">the </w:t>
      </w:r>
      <w:r>
        <w:rPr>
          <w:color w:val="0C0C00"/>
          <w:sz w:val="18"/>
          <w:szCs w:val="18"/>
        </w:rPr>
        <w:t xml:space="preserve">Sylvan </w:t>
      </w:r>
      <w:r>
        <w:rPr>
          <w:color w:val="090900"/>
          <w:sz w:val="18"/>
          <w:szCs w:val="18"/>
        </w:rPr>
        <w:t xml:space="preserve">Ranch Community </w:t>
      </w:r>
      <w:r>
        <w:rPr>
          <w:color w:val="060600"/>
          <w:sz w:val="18"/>
          <w:szCs w:val="18"/>
        </w:rPr>
        <w:t>Garden</w:t>
      </w:r>
      <w:r>
        <w:rPr>
          <w:color w:val="FDFD00"/>
          <w:sz w:val="18"/>
          <w:szCs w:val="18"/>
        </w:rPr>
        <w:t xml:space="preserve">, </w:t>
      </w:r>
      <w:r>
        <w:rPr>
          <w:color w:val="0E0E00"/>
          <w:sz w:val="18"/>
          <w:szCs w:val="18"/>
        </w:rPr>
        <w:t xml:space="preserve">whether </w:t>
      </w:r>
      <w:r>
        <w:rPr>
          <w:color w:val="0D0D00"/>
          <w:sz w:val="18"/>
          <w:szCs w:val="18"/>
        </w:rPr>
        <w:t xml:space="preserve">the </w:t>
      </w:r>
      <w:r>
        <w:rPr>
          <w:color w:val="121200"/>
          <w:sz w:val="18"/>
          <w:szCs w:val="18"/>
        </w:rPr>
        <w:t xml:space="preserve">result </w:t>
      </w:r>
      <w:r>
        <w:rPr>
          <w:color w:val="0E0E00"/>
          <w:sz w:val="18"/>
          <w:szCs w:val="18"/>
        </w:rPr>
        <w:t xml:space="preserve">of </w:t>
      </w:r>
      <w:r>
        <w:rPr>
          <w:color w:val="0D0D00"/>
          <w:sz w:val="18"/>
          <w:szCs w:val="18"/>
        </w:rPr>
        <w:t xml:space="preserve">the </w:t>
      </w:r>
      <w:r>
        <w:rPr>
          <w:color w:val="0A0A00"/>
          <w:sz w:val="18"/>
          <w:szCs w:val="18"/>
        </w:rPr>
        <w:t xml:space="preserve">negligence acts </w:t>
      </w:r>
      <w:r>
        <w:rPr>
          <w:b/>
          <w:color w:val="1E1E00"/>
          <w:sz w:val="18"/>
          <w:szCs w:val="18"/>
        </w:rPr>
        <w:t xml:space="preserve">or </w:t>
      </w:r>
      <w:r>
        <w:rPr>
          <w:color w:val="0C0C00"/>
          <w:sz w:val="18"/>
          <w:szCs w:val="18"/>
        </w:rPr>
        <w:t xml:space="preserve">omission </w:t>
      </w:r>
      <w:r>
        <w:rPr>
          <w:color w:val="090900"/>
          <w:sz w:val="18"/>
          <w:szCs w:val="18"/>
        </w:rPr>
        <w:t xml:space="preserve">of </w:t>
      </w:r>
      <w:r>
        <w:rPr>
          <w:color w:val="232300"/>
          <w:sz w:val="18"/>
          <w:szCs w:val="18"/>
        </w:rPr>
        <w:t xml:space="preserve">the </w:t>
      </w:r>
      <w:r>
        <w:rPr>
          <w:color w:val="070700"/>
          <w:sz w:val="18"/>
          <w:szCs w:val="18"/>
        </w:rPr>
        <w:t xml:space="preserve">Property Owner </w:t>
      </w:r>
      <w:r>
        <w:rPr>
          <w:color w:val="111100"/>
          <w:sz w:val="18"/>
          <w:szCs w:val="18"/>
        </w:rPr>
        <w:t xml:space="preserve">or </w:t>
      </w:r>
      <w:r>
        <w:rPr>
          <w:color w:val="0E0E00"/>
          <w:sz w:val="18"/>
          <w:szCs w:val="18"/>
        </w:rPr>
        <w:t xml:space="preserve">the </w:t>
      </w:r>
      <w:r>
        <w:rPr>
          <w:color w:val="060600"/>
          <w:sz w:val="18"/>
          <w:szCs w:val="18"/>
        </w:rPr>
        <w:t xml:space="preserve">City </w:t>
      </w:r>
      <w:r>
        <w:rPr>
          <w:color w:val="2E2E00"/>
          <w:sz w:val="18"/>
          <w:szCs w:val="18"/>
        </w:rPr>
        <w:t xml:space="preserve">of </w:t>
      </w:r>
      <w:r>
        <w:rPr>
          <w:color w:val="070700"/>
          <w:sz w:val="18"/>
          <w:szCs w:val="18"/>
        </w:rPr>
        <w:t xml:space="preserve">Citrus </w:t>
      </w:r>
      <w:r>
        <w:rPr>
          <w:color w:val="0C0C00"/>
          <w:sz w:val="18"/>
          <w:szCs w:val="18"/>
        </w:rPr>
        <w:t>Heights</w:t>
      </w:r>
      <w:r>
        <w:rPr>
          <w:color w:val="E6E600"/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t xml:space="preserve">I </w:t>
      </w:r>
      <w:r>
        <w:rPr>
          <w:color w:val="0A0A00"/>
          <w:sz w:val="18"/>
          <w:szCs w:val="18"/>
        </w:rPr>
        <w:t xml:space="preserve">HEREBY </w:t>
      </w:r>
      <w:r>
        <w:rPr>
          <w:color w:val="222200"/>
          <w:sz w:val="18"/>
          <w:szCs w:val="18"/>
        </w:rPr>
        <w:t xml:space="preserve">AGREE </w:t>
      </w:r>
      <w:r>
        <w:rPr>
          <w:color w:val="2C2C00"/>
          <w:sz w:val="18"/>
          <w:szCs w:val="18"/>
        </w:rPr>
        <w:t xml:space="preserve">TO </w:t>
      </w:r>
      <w:r>
        <w:rPr>
          <w:color w:val="0A0A00"/>
          <w:sz w:val="16"/>
          <w:szCs w:val="16"/>
        </w:rPr>
        <w:t xml:space="preserve">RELEASE </w:t>
      </w:r>
      <w:r>
        <w:rPr>
          <w:color w:val="0D0D00"/>
          <w:sz w:val="16"/>
          <w:szCs w:val="16"/>
        </w:rPr>
        <w:t xml:space="preserve">INDEMNIFY </w:t>
      </w:r>
      <w:r>
        <w:rPr>
          <w:color w:val="0A0A00"/>
          <w:sz w:val="16"/>
          <w:szCs w:val="16"/>
        </w:rPr>
        <w:t xml:space="preserve">AND </w:t>
      </w:r>
      <w:r>
        <w:rPr>
          <w:color w:val="0D0D00"/>
          <w:sz w:val="16"/>
          <w:szCs w:val="16"/>
        </w:rPr>
        <w:t xml:space="preserve">HOLD </w:t>
      </w:r>
      <w:r>
        <w:rPr>
          <w:color w:val="191900"/>
          <w:sz w:val="16"/>
          <w:szCs w:val="16"/>
        </w:rPr>
        <w:t xml:space="preserve">HARMLESS </w:t>
      </w:r>
      <w:r>
        <w:rPr>
          <w:color w:val="070700"/>
          <w:sz w:val="16"/>
          <w:szCs w:val="16"/>
        </w:rPr>
        <w:t xml:space="preserve">THE </w:t>
      </w:r>
      <w:r>
        <w:rPr>
          <w:color w:val="090900"/>
          <w:sz w:val="16"/>
          <w:szCs w:val="16"/>
        </w:rPr>
        <w:t xml:space="preserve">PROPERTY </w:t>
      </w:r>
      <w:r>
        <w:rPr>
          <w:color w:val="080800"/>
          <w:sz w:val="16"/>
          <w:szCs w:val="16"/>
        </w:rPr>
        <w:t xml:space="preserve">OWNER </w:t>
      </w:r>
      <w:r>
        <w:rPr>
          <w:color w:val="3C3C00"/>
          <w:sz w:val="16"/>
          <w:szCs w:val="16"/>
        </w:rPr>
        <w:t xml:space="preserve">AND </w:t>
      </w:r>
      <w:r>
        <w:rPr>
          <w:color w:val="242400"/>
          <w:sz w:val="16"/>
          <w:szCs w:val="16"/>
        </w:rPr>
        <w:t xml:space="preserve">THE </w:t>
      </w:r>
      <w:r>
        <w:rPr>
          <w:color w:val="0A0A00"/>
          <w:sz w:val="16"/>
          <w:szCs w:val="16"/>
        </w:rPr>
        <w:t xml:space="preserve">CITY </w:t>
      </w:r>
      <w:r>
        <w:rPr>
          <w:color w:val="444400"/>
          <w:sz w:val="16"/>
          <w:szCs w:val="16"/>
        </w:rPr>
        <w:t xml:space="preserve">OF </w:t>
      </w:r>
      <w:r>
        <w:rPr>
          <w:color w:val="0D0D00"/>
          <w:sz w:val="16"/>
          <w:szCs w:val="16"/>
        </w:rPr>
        <w:t xml:space="preserve">CITRUS </w:t>
      </w:r>
      <w:r>
        <w:rPr>
          <w:color w:val="0A0A00"/>
          <w:sz w:val="16"/>
          <w:szCs w:val="16"/>
        </w:rPr>
        <w:t xml:space="preserve">HEIGHTS </w:t>
      </w:r>
      <w:r>
        <w:rPr>
          <w:color w:val="0C0C00"/>
          <w:sz w:val="16"/>
          <w:szCs w:val="16"/>
        </w:rPr>
        <w:t xml:space="preserve">ITS </w:t>
      </w:r>
      <w:r>
        <w:rPr>
          <w:color w:val="0B0B00"/>
          <w:sz w:val="16"/>
          <w:szCs w:val="16"/>
        </w:rPr>
        <w:t>OFFICERS</w:t>
      </w:r>
      <w:r>
        <w:rPr>
          <w:color w:val="F7F700"/>
          <w:sz w:val="16"/>
          <w:szCs w:val="16"/>
        </w:rPr>
        <w:t xml:space="preserve">, </w:t>
      </w:r>
      <w:r>
        <w:rPr>
          <w:color w:val="050500"/>
          <w:sz w:val="16"/>
          <w:szCs w:val="16"/>
        </w:rPr>
        <w:t>AGENTS</w:t>
      </w:r>
      <w:r>
        <w:rPr>
          <w:color w:val="E8E800"/>
          <w:sz w:val="16"/>
          <w:szCs w:val="16"/>
        </w:rPr>
        <w:t xml:space="preserve">, </w:t>
      </w:r>
      <w:r>
        <w:rPr>
          <w:color w:val="0A0A00"/>
          <w:sz w:val="16"/>
          <w:szCs w:val="16"/>
        </w:rPr>
        <w:t xml:space="preserve">VOLUNTEERS </w:t>
      </w:r>
      <w:r>
        <w:rPr>
          <w:color w:val="070700"/>
          <w:sz w:val="16"/>
          <w:szCs w:val="16"/>
        </w:rPr>
        <w:t xml:space="preserve">AND </w:t>
      </w:r>
      <w:r>
        <w:rPr>
          <w:color w:val="030300"/>
          <w:sz w:val="16"/>
          <w:szCs w:val="16"/>
        </w:rPr>
        <w:t xml:space="preserve">EMPLOYEES </w:t>
      </w:r>
      <w:r>
        <w:rPr>
          <w:color w:val="090900"/>
          <w:sz w:val="16"/>
          <w:szCs w:val="16"/>
        </w:rPr>
        <w:t xml:space="preserve">FROM </w:t>
      </w:r>
      <w:proofErr w:type="gramStart"/>
      <w:r>
        <w:rPr>
          <w:color w:val="080800"/>
          <w:sz w:val="16"/>
          <w:szCs w:val="16"/>
        </w:rPr>
        <w:t xml:space="preserve">ANY </w:t>
      </w:r>
      <w:r>
        <w:rPr>
          <w:color w:val="070700"/>
          <w:sz w:val="16"/>
          <w:szCs w:val="16"/>
        </w:rPr>
        <w:t>SUCH</w:t>
      </w:r>
      <w:proofErr w:type="gramEnd"/>
      <w:r>
        <w:rPr>
          <w:color w:val="070700"/>
          <w:sz w:val="16"/>
          <w:szCs w:val="16"/>
        </w:rPr>
        <w:t xml:space="preserve"> </w:t>
      </w:r>
      <w:r>
        <w:rPr>
          <w:color w:val="040400"/>
          <w:sz w:val="16"/>
          <w:szCs w:val="16"/>
        </w:rPr>
        <w:t>CLAIM</w:t>
      </w:r>
      <w:r>
        <w:rPr>
          <w:color w:val="F3F300"/>
          <w:sz w:val="16"/>
          <w:szCs w:val="16"/>
        </w:rPr>
        <w:t xml:space="preserve">, </w:t>
      </w:r>
      <w:r>
        <w:rPr>
          <w:color w:val="171700"/>
          <w:sz w:val="16"/>
          <w:szCs w:val="16"/>
        </w:rPr>
        <w:t xml:space="preserve">DAMAGE </w:t>
      </w:r>
      <w:r>
        <w:rPr>
          <w:color w:val="0E0E00"/>
          <w:sz w:val="16"/>
          <w:szCs w:val="16"/>
        </w:rPr>
        <w:t xml:space="preserve">LIABILITY </w:t>
      </w:r>
      <w:r>
        <w:rPr>
          <w:color w:val="0B0B00"/>
          <w:sz w:val="16"/>
          <w:szCs w:val="16"/>
        </w:rPr>
        <w:t xml:space="preserve">OR </w:t>
      </w:r>
      <w:r>
        <w:rPr>
          <w:color w:val="101000"/>
          <w:sz w:val="16"/>
          <w:szCs w:val="16"/>
        </w:rPr>
        <w:t>LOSS</w:t>
      </w:r>
      <w:r>
        <w:rPr>
          <w:color w:val="EDED00"/>
          <w:sz w:val="16"/>
          <w:szCs w:val="16"/>
        </w:rPr>
        <w:t xml:space="preserve">. </w:t>
      </w:r>
      <w:r>
        <w:rPr>
          <w:color w:val="000000"/>
          <w:sz w:val="16"/>
          <w:szCs w:val="16"/>
        </w:rPr>
        <w:t xml:space="preserve">I </w:t>
      </w:r>
      <w:r>
        <w:rPr>
          <w:color w:val="090900"/>
          <w:sz w:val="18"/>
          <w:szCs w:val="18"/>
        </w:rPr>
        <w:t xml:space="preserve">further </w:t>
      </w:r>
      <w:r>
        <w:rPr>
          <w:color w:val="080800"/>
          <w:sz w:val="18"/>
          <w:szCs w:val="18"/>
        </w:rPr>
        <w:t xml:space="preserve">understand </w:t>
      </w:r>
      <w:r>
        <w:rPr>
          <w:color w:val="0B0B00"/>
          <w:sz w:val="18"/>
          <w:szCs w:val="18"/>
        </w:rPr>
        <w:t xml:space="preserve">and </w:t>
      </w:r>
      <w:r>
        <w:rPr>
          <w:color w:val="070700"/>
          <w:sz w:val="18"/>
          <w:szCs w:val="18"/>
        </w:rPr>
        <w:t xml:space="preserve">agree </w:t>
      </w:r>
      <w:r>
        <w:rPr>
          <w:color w:val="0E0E00"/>
          <w:sz w:val="18"/>
          <w:szCs w:val="18"/>
        </w:rPr>
        <w:t xml:space="preserve">that </w:t>
      </w:r>
      <w:r>
        <w:rPr>
          <w:color w:val="0A0A00"/>
          <w:sz w:val="18"/>
          <w:szCs w:val="18"/>
        </w:rPr>
        <w:t xml:space="preserve">this </w:t>
      </w:r>
      <w:r>
        <w:rPr>
          <w:color w:val="0C0C00"/>
          <w:sz w:val="18"/>
          <w:szCs w:val="18"/>
        </w:rPr>
        <w:t>waiver</w:t>
      </w:r>
      <w:r>
        <w:rPr>
          <w:color w:val="0E0E00"/>
          <w:sz w:val="18"/>
          <w:szCs w:val="18"/>
        </w:rPr>
        <w:t xml:space="preserve">, </w:t>
      </w:r>
      <w:r>
        <w:rPr>
          <w:color w:val="070700"/>
          <w:sz w:val="18"/>
          <w:szCs w:val="18"/>
        </w:rPr>
        <w:t>release</w:t>
      </w:r>
      <w:r>
        <w:rPr>
          <w:color w:val="FBFB00"/>
          <w:sz w:val="18"/>
          <w:szCs w:val="18"/>
        </w:rPr>
        <w:t xml:space="preserve">, </w:t>
      </w:r>
      <w:r>
        <w:rPr>
          <w:color w:val="0B0B00"/>
          <w:sz w:val="18"/>
          <w:szCs w:val="18"/>
        </w:rPr>
        <w:t xml:space="preserve">and </w:t>
      </w:r>
      <w:r>
        <w:rPr>
          <w:color w:val="070700"/>
          <w:sz w:val="18"/>
          <w:szCs w:val="18"/>
        </w:rPr>
        <w:t xml:space="preserve">assumption </w:t>
      </w:r>
      <w:r>
        <w:rPr>
          <w:color w:val="0E0E00"/>
          <w:sz w:val="18"/>
          <w:szCs w:val="18"/>
        </w:rPr>
        <w:t xml:space="preserve">of </w:t>
      </w:r>
      <w:r>
        <w:rPr>
          <w:color w:val="0A0A00"/>
          <w:sz w:val="18"/>
          <w:szCs w:val="18"/>
        </w:rPr>
        <w:t xml:space="preserve">risks </w:t>
      </w:r>
      <w:r>
        <w:rPr>
          <w:color w:val="040400"/>
          <w:sz w:val="18"/>
          <w:szCs w:val="18"/>
        </w:rPr>
        <w:t xml:space="preserve">is </w:t>
      </w:r>
      <w:r>
        <w:rPr>
          <w:color w:val="131300"/>
          <w:sz w:val="18"/>
          <w:szCs w:val="18"/>
        </w:rPr>
        <w:t xml:space="preserve">to </w:t>
      </w:r>
      <w:r>
        <w:rPr>
          <w:color w:val="0B0B00"/>
          <w:sz w:val="18"/>
          <w:szCs w:val="18"/>
        </w:rPr>
        <w:t xml:space="preserve">be </w:t>
      </w:r>
      <w:r>
        <w:rPr>
          <w:color w:val="080800"/>
          <w:sz w:val="18"/>
          <w:szCs w:val="18"/>
        </w:rPr>
        <w:t xml:space="preserve">binding </w:t>
      </w:r>
      <w:r>
        <w:rPr>
          <w:color w:val="060600"/>
          <w:sz w:val="18"/>
          <w:szCs w:val="18"/>
        </w:rPr>
        <w:t xml:space="preserve">to </w:t>
      </w:r>
      <w:r>
        <w:rPr>
          <w:color w:val="272700"/>
          <w:sz w:val="18"/>
          <w:szCs w:val="18"/>
        </w:rPr>
        <w:t xml:space="preserve">my </w:t>
      </w:r>
      <w:r>
        <w:rPr>
          <w:color w:val="131300"/>
          <w:sz w:val="18"/>
          <w:szCs w:val="18"/>
        </w:rPr>
        <w:t xml:space="preserve">heirs </w:t>
      </w:r>
      <w:r>
        <w:rPr>
          <w:color w:val="1D1D00"/>
          <w:sz w:val="18"/>
          <w:szCs w:val="18"/>
        </w:rPr>
        <w:t xml:space="preserve">and </w:t>
      </w:r>
      <w:r>
        <w:rPr>
          <w:color w:val="0C0C00"/>
          <w:sz w:val="18"/>
          <w:szCs w:val="18"/>
        </w:rPr>
        <w:t>assigns</w:t>
      </w:r>
      <w:r>
        <w:rPr>
          <w:color w:val="010100"/>
          <w:sz w:val="18"/>
          <w:szCs w:val="18"/>
        </w:rPr>
        <w:t xml:space="preserve">. </w:t>
      </w:r>
      <w:r>
        <w:rPr>
          <w:color w:val="0E0E00"/>
          <w:sz w:val="18"/>
          <w:szCs w:val="18"/>
        </w:rPr>
        <w:t>(</w:t>
      </w:r>
      <w:r>
        <w:rPr>
          <w:color w:val="050500"/>
          <w:sz w:val="18"/>
          <w:szCs w:val="18"/>
        </w:rPr>
        <w:t>3</w:t>
      </w:r>
      <w:r>
        <w:rPr>
          <w:color w:val="1E1E00"/>
          <w:sz w:val="18"/>
          <w:szCs w:val="18"/>
        </w:rPr>
        <w:t xml:space="preserve">) </w:t>
      </w:r>
      <w:r>
        <w:rPr>
          <w:color w:val="111100"/>
          <w:sz w:val="18"/>
          <w:szCs w:val="18"/>
        </w:rPr>
        <w:t xml:space="preserve">I </w:t>
      </w:r>
      <w:r>
        <w:rPr>
          <w:color w:val="070700"/>
          <w:sz w:val="18"/>
          <w:szCs w:val="18"/>
        </w:rPr>
        <w:t xml:space="preserve">represent </w:t>
      </w:r>
      <w:r>
        <w:rPr>
          <w:color w:val="080800"/>
          <w:sz w:val="18"/>
          <w:szCs w:val="18"/>
        </w:rPr>
        <w:t xml:space="preserve">and </w:t>
      </w:r>
      <w:r>
        <w:rPr>
          <w:color w:val="101000"/>
          <w:sz w:val="18"/>
          <w:szCs w:val="18"/>
        </w:rPr>
        <w:t xml:space="preserve">certify </w:t>
      </w:r>
      <w:r>
        <w:rPr>
          <w:color w:val="090900"/>
          <w:sz w:val="18"/>
          <w:szCs w:val="18"/>
        </w:rPr>
        <w:t xml:space="preserve">that </w:t>
      </w:r>
      <w:r>
        <w:rPr>
          <w:color w:val="0F0F00"/>
          <w:sz w:val="18"/>
          <w:szCs w:val="18"/>
        </w:rPr>
        <w:t xml:space="preserve">my </w:t>
      </w:r>
      <w:r>
        <w:rPr>
          <w:color w:val="080800"/>
          <w:sz w:val="18"/>
          <w:szCs w:val="18"/>
        </w:rPr>
        <w:t xml:space="preserve">true </w:t>
      </w:r>
      <w:r>
        <w:rPr>
          <w:color w:val="0E0E00"/>
          <w:sz w:val="18"/>
          <w:szCs w:val="18"/>
        </w:rPr>
        <w:t xml:space="preserve">age </w:t>
      </w:r>
      <w:r>
        <w:rPr>
          <w:color w:val="0F0F00"/>
          <w:sz w:val="18"/>
          <w:szCs w:val="18"/>
        </w:rPr>
        <w:t xml:space="preserve">is </w:t>
      </w:r>
      <w:r>
        <w:rPr>
          <w:color w:val="0B0B00"/>
          <w:sz w:val="18"/>
          <w:szCs w:val="18"/>
        </w:rPr>
        <w:t xml:space="preserve">either </w:t>
      </w:r>
      <w:r>
        <w:rPr>
          <w:color w:val="404000"/>
          <w:sz w:val="18"/>
          <w:szCs w:val="18"/>
        </w:rPr>
        <w:t xml:space="preserve">18 </w:t>
      </w:r>
      <w:r>
        <w:rPr>
          <w:color w:val="040400"/>
          <w:sz w:val="18"/>
          <w:szCs w:val="18"/>
        </w:rPr>
        <w:t xml:space="preserve">years </w:t>
      </w:r>
      <w:r>
        <w:rPr>
          <w:color w:val="050500"/>
          <w:sz w:val="18"/>
          <w:szCs w:val="18"/>
        </w:rPr>
        <w:t xml:space="preserve">old </w:t>
      </w:r>
      <w:r>
        <w:rPr>
          <w:color w:val="131300"/>
          <w:sz w:val="18"/>
          <w:szCs w:val="18"/>
        </w:rPr>
        <w:t>or</w:t>
      </w:r>
      <w:r>
        <w:rPr>
          <w:color w:val="F6F600"/>
          <w:sz w:val="18"/>
          <w:szCs w:val="18"/>
        </w:rPr>
        <w:t xml:space="preserve">, </w:t>
      </w:r>
      <w:r>
        <w:rPr>
          <w:color w:val="070700"/>
          <w:sz w:val="18"/>
          <w:szCs w:val="18"/>
        </w:rPr>
        <w:t xml:space="preserve">if </w:t>
      </w:r>
      <w:r>
        <w:rPr>
          <w:color w:val="2D2D00"/>
          <w:sz w:val="18"/>
          <w:szCs w:val="18"/>
        </w:rPr>
        <w:t xml:space="preserve">I </w:t>
      </w:r>
      <w:r>
        <w:rPr>
          <w:color w:val="0F0F00"/>
          <w:sz w:val="18"/>
          <w:szCs w:val="18"/>
        </w:rPr>
        <w:t xml:space="preserve">am </w:t>
      </w:r>
      <w:r>
        <w:rPr>
          <w:color w:val="0E0E00"/>
          <w:sz w:val="18"/>
          <w:szCs w:val="18"/>
        </w:rPr>
        <w:t xml:space="preserve">under </w:t>
      </w:r>
      <w:r>
        <w:rPr>
          <w:color w:val="464600"/>
          <w:sz w:val="18"/>
          <w:szCs w:val="18"/>
        </w:rPr>
        <w:t xml:space="preserve">18 </w:t>
      </w:r>
      <w:r>
        <w:rPr>
          <w:color w:val="060600"/>
          <w:sz w:val="18"/>
          <w:szCs w:val="18"/>
        </w:rPr>
        <w:t xml:space="preserve">years </w:t>
      </w:r>
      <w:r>
        <w:rPr>
          <w:color w:val="090900"/>
          <w:sz w:val="18"/>
          <w:szCs w:val="18"/>
        </w:rPr>
        <w:t xml:space="preserve">old </w:t>
      </w:r>
      <w:r>
        <w:rPr>
          <w:color w:val="040400"/>
          <w:sz w:val="18"/>
          <w:szCs w:val="18"/>
        </w:rPr>
        <w:t xml:space="preserve">on </w:t>
      </w:r>
      <w:r>
        <w:rPr>
          <w:color w:val="0D0D00"/>
          <w:sz w:val="18"/>
          <w:szCs w:val="18"/>
        </w:rPr>
        <w:t xml:space="preserve">this </w:t>
      </w:r>
      <w:r>
        <w:rPr>
          <w:color w:val="080800"/>
          <w:sz w:val="18"/>
          <w:szCs w:val="18"/>
        </w:rPr>
        <w:t>date</w:t>
      </w:r>
      <w:r>
        <w:rPr>
          <w:color w:val="F3F300"/>
          <w:sz w:val="18"/>
          <w:szCs w:val="18"/>
        </w:rPr>
        <w:t xml:space="preserve">, </w:t>
      </w:r>
      <w:r>
        <w:rPr>
          <w:color w:val="030300"/>
          <w:sz w:val="18"/>
          <w:szCs w:val="18"/>
        </w:rPr>
        <w:t xml:space="preserve">my </w:t>
      </w:r>
      <w:r>
        <w:rPr>
          <w:color w:val="0D0D00"/>
          <w:sz w:val="18"/>
          <w:szCs w:val="18"/>
        </w:rPr>
        <w:t xml:space="preserve">parent </w:t>
      </w:r>
      <w:r>
        <w:rPr>
          <w:color w:val="161600"/>
          <w:sz w:val="18"/>
          <w:szCs w:val="18"/>
        </w:rPr>
        <w:t xml:space="preserve">or </w:t>
      </w:r>
      <w:r>
        <w:rPr>
          <w:color w:val="060600"/>
          <w:sz w:val="18"/>
          <w:szCs w:val="18"/>
        </w:rPr>
        <w:t xml:space="preserve">legal </w:t>
      </w:r>
      <w:r>
        <w:rPr>
          <w:color w:val="0A0A00"/>
          <w:sz w:val="18"/>
          <w:szCs w:val="18"/>
        </w:rPr>
        <w:t xml:space="preserve">guardian </w:t>
      </w:r>
      <w:r>
        <w:rPr>
          <w:color w:val="020200"/>
          <w:sz w:val="18"/>
          <w:szCs w:val="18"/>
        </w:rPr>
        <w:t xml:space="preserve">has </w:t>
      </w:r>
      <w:r>
        <w:rPr>
          <w:color w:val="080800"/>
          <w:sz w:val="18"/>
          <w:szCs w:val="18"/>
        </w:rPr>
        <w:t xml:space="preserve">read </w:t>
      </w:r>
      <w:r>
        <w:rPr>
          <w:color w:val="070700"/>
          <w:sz w:val="18"/>
          <w:szCs w:val="18"/>
        </w:rPr>
        <w:t xml:space="preserve">and </w:t>
      </w:r>
      <w:r>
        <w:rPr>
          <w:color w:val="050500"/>
          <w:sz w:val="18"/>
          <w:szCs w:val="18"/>
        </w:rPr>
        <w:t xml:space="preserve">signed </w:t>
      </w:r>
      <w:r>
        <w:rPr>
          <w:color w:val="0B0B00"/>
          <w:sz w:val="18"/>
          <w:szCs w:val="18"/>
        </w:rPr>
        <w:t xml:space="preserve">this </w:t>
      </w:r>
      <w:r>
        <w:rPr>
          <w:color w:val="0A0A00"/>
          <w:sz w:val="18"/>
          <w:szCs w:val="18"/>
        </w:rPr>
        <w:t>form</w:t>
      </w:r>
      <w:r>
        <w:rPr>
          <w:color w:val="080800"/>
          <w:sz w:val="18"/>
          <w:szCs w:val="18"/>
        </w:rPr>
        <w:t xml:space="preserve">. </w:t>
      </w:r>
      <w:r>
        <w:rPr>
          <w:color w:val="414100"/>
          <w:sz w:val="18"/>
          <w:szCs w:val="18"/>
        </w:rPr>
        <w:t xml:space="preserve">I </w:t>
      </w:r>
      <w:r>
        <w:rPr>
          <w:color w:val="050500"/>
          <w:sz w:val="18"/>
          <w:szCs w:val="18"/>
        </w:rPr>
        <w:t xml:space="preserve">have </w:t>
      </w:r>
      <w:r>
        <w:rPr>
          <w:color w:val="0B0B00"/>
          <w:sz w:val="18"/>
          <w:szCs w:val="18"/>
        </w:rPr>
        <w:t xml:space="preserve">read </w:t>
      </w:r>
      <w:r>
        <w:rPr>
          <w:color w:val="0D0D00"/>
          <w:sz w:val="18"/>
          <w:szCs w:val="18"/>
        </w:rPr>
        <w:t xml:space="preserve">this </w:t>
      </w:r>
      <w:r>
        <w:rPr>
          <w:color w:val="080800"/>
          <w:sz w:val="18"/>
          <w:szCs w:val="18"/>
        </w:rPr>
        <w:t xml:space="preserve">entire </w:t>
      </w:r>
      <w:r>
        <w:rPr>
          <w:color w:val="0D0D00"/>
          <w:sz w:val="18"/>
          <w:szCs w:val="18"/>
        </w:rPr>
        <w:t>Release</w:t>
      </w:r>
      <w:r>
        <w:rPr>
          <w:color w:val="0E0E00"/>
          <w:sz w:val="18"/>
          <w:szCs w:val="18"/>
        </w:rPr>
        <w:t xml:space="preserve">, </w:t>
      </w:r>
      <w:r>
        <w:rPr>
          <w:color w:val="161600"/>
          <w:sz w:val="18"/>
          <w:szCs w:val="18"/>
        </w:rPr>
        <w:t xml:space="preserve">fully </w:t>
      </w:r>
      <w:r>
        <w:rPr>
          <w:color w:val="0A0A00"/>
          <w:sz w:val="18"/>
          <w:szCs w:val="18"/>
        </w:rPr>
        <w:t xml:space="preserve">understand </w:t>
      </w:r>
      <w:r>
        <w:rPr>
          <w:color w:val="090900"/>
          <w:sz w:val="18"/>
          <w:szCs w:val="18"/>
        </w:rPr>
        <w:t>it</w:t>
      </w:r>
      <w:r>
        <w:rPr>
          <w:color w:val="0A0A00"/>
          <w:sz w:val="18"/>
          <w:szCs w:val="18"/>
        </w:rPr>
        <w:t xml:space="preserve">, </w:t>
      </w:r>
      <w:r>
        <w:rPr>
          <w:color w:val="040400"/>
          <w:sz w:val="18"/>
          <w:szCs w:val="18"/>
        </w:rPr>
        <w:t xml:space="preserve">and </w:t>
      </w:r>
      <w:r>
        <w:rPr>
          <w:color w:val="1D1D00"/>
          <w:sz w:val="18"/>
          <w:szCs w:val="18"/>
        </w:rPr>
        <w:t xml:space="preserve">I </w:t>
      </w:r>
      <w:r>
        <w:rPr>
          <w:color w:val="070700"/>
          <w:sz w:val="18"/>
          <w:szCs w:val="18"/>
        </w:rPr>
        <w:t xml:space="preserve">agree </w:t>
      </w:r>
      <w:r>
        <w:rPr>
          <w:color w:val="080800"/>
          <w:sz w:val="18"/>
          <w:szCs w:val="18"/>
        </w:rPr>
        <w:t xml:space="preserve">to </w:t>
      </w:r>
      <w:r>
        <w:rPr>
          <w:color w:val="121200"/>
          <w:sz w:val="18"/>
          <w:szCs w:val="18"/>
        </w:rPr>
        <w:t xml:space="preserve">be </w:t>
      </w:r>
      <w:r>
        <w:rPr>
          <w:color w:val="0A0A00"/>
          <w:sz w:val="18"/>
          <w:szCs w:val="18"/>
        </w:rPr>
        <w:t xml:space="preserve">legally </w:t>
      </w:r>
      <w:r>
        <w:rPr>
          <w:color w:val="090900"/>
          <w:sz w:val="18"/>
          <w:szCs w:val="18"/>
        </w:rPr>
        <w:t xml:space="preserve">bound </w:t>
      </w:r>
      <w:r>
        <w:rPr>
          <w:color w:val="121200"/>
          <w:sz w:val="18"/>
          <w:szCs w:val="18"/>
        </w:rPr>
        <w:t>by it.</w:t>
      </w:r>
    </w:p>
    <w:p w14:paraId="7C58EB3C" w14:textId="77777777" w:rsidR="0091032D" w:rsidRDefault="0091032D" w:rsidP="0091032D">
      <w:pPr>
        <w:widowControl w:val="0"/>
        <w:pBdr>
          <w:top w:val="nil"/>
          <w:left w:val="nil"/>
          <w:bottom w:val="nil"/>
          <w:right w:val="nil"/>
          <w:between w:val="nil"/>
        </w:pBdr>
        <w:ind w:left="-455" w:right="-360"/>
        <w:rPr>
          <w:color w:val="090900"/>
          <w:sz w:val="24"/>
          <w:szCs w:val="24"/>
        </w:rPr>
      </w:pPr>
      <w:r>
        <w:rPr>
          <w:b/>
          <w:color w:val="090900"/>
          <w:sz w:val="24"/>
          <w:szCs w:val="24"/>
        </w:rPr>
        <w:t>Applicants</w:t>
      </w:r>
      <w:r>
        <w:rPr>
          <w:b/>
          <w:color w:val="1A1A00"/>
          <w:sz w:val="24"/>
          <w:szCs w:val="24"/>
        </w:rPr>
        <w:t xml:space="preserve">' </w:t>
      </w:r>
      <w:r>
        <w:rPr>
          <w:b/>
          <w:color w:val="070700"/>
          <w:sz w:val="24"/>
          <w:szCs w:val="24"/>
        </w:rPr>
        <w:t>Signature</w:t>
      </w:r>
      <w:r>
        <w:rPr>
          <w:b/>
          <w:color w:val="090900"/>
          <w:sz w:val="24"/>
          <w:szCs w:val="24"/>
        </w:rPr>
        <w:t xml:space="preserve">: </w:t>
      </w:r>
      <w:r>
        <w:rPr>
          <w:color w:val="090900"/>
          <w:sz w:val="24"/>
          <w:szCs w:val="24"/>
        </w:rPr>
        <w:t>________________________________</w:t>
      </w:r>
      <w:proofErr w:type="gramStart"/>
      <w:r>
        <w:rPr>
          <w:color w:val="090900"/>
          <w:sz w:val="24"/>
          <w:szCs w:val="24"/>
        </w:rPr>
        <w:t>_</w:t>
      </w:r>
      <w:r>
        <w:rPr>
          <w:b/>
          <w:color w:val="090900"/>
          <w:sz w:val="24"/>
          <w:szCs w:val="24"/>
        </w:rPr>
        <w:t xml:space="preserve">  </w:t>
      </w:r>
      <w:r>
        <w:rPr>
          <w:color w:val="090900"/>
          <w:sz w:val="24"/>
          <w:szCs w:val="24"/>
        </w:rPr>
        <w:t>Date</w:t>
      </w:r>
      <w:proofErr w:type="gramEnd"/>
      <w:r>
        <w:rPr>
          <w:color w:val="090900"/>
          <w:sz w:val="24"/>
          <w:szCs w:val="24"/>
        </w:rPr>
        <w:t>:</w:t>
      </w:r>
      <w:r>
        <w:rPr>
          <w:b/>
          <w:color w:val="090900"/>
          <w:sz w:val="24"/>
          <w:szCs w:val="24"/>
        </w:rPr>
        <w:t xml:space="preserve"> </w:t>
      </w:r>
      <w:r>
        <w:rPr>
          <w:color w:val="090900"/>
          <w:sz w:val="24"/>
          <w:szCs w:val="24"/>
        </w:rPr>
        <w:t>________________</w:t>
      </w:r>
    </w:p>
    <w:p w14:paraId="7A455B1F" w14:textId="77777777" w:rsidR="0091032D" w:rsidRDefault="0091032D" w:rsidP="009103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5" w:right="-360"/>
        <w:rPr>
          <w:color w:val="F0F000"/>
          <w:sz w:val="18"/>
          <w:szCs w:val="18"/>
        </w:rPr>
      </w:pPr>
      <w:r>
        <w:rPr>
          <w:b/>
          <w:color w:val="090900"/>
          <w:sz w:val="24"/>
          <w:szCs w:val="24"/>
        </w:rPr>
        <w:t xml:space="preserve">Payment </w:t>
      </w:r>
      <w:r>
        <w:rPr>
          <w:color w:val="080800"/>
        </w:rPr>
        <w:t xml:space="preserve">is </w:t>
      </w:r>
      <w:r>
        <w:rPr>
          <w:color w:val="070700"/>
        </w:rPr>
        <w:t xml:space="preserve">due </w:t>
      </w:r>
      <w:proofErr w:type="gramStart"/>
      <w:r>
        <w:rPr>
          <w:color w:val="090900"/>
        </w:rPr>
        <w:t>with</w:t>
      </w:r>
      <w:proofErr w:type="gramEnd"/>
      <w:r>
        <w:rPr>
          <w:color w:val="090900"/>
        </w:rPr>
        <w:t xml:space="preserve"> this </w:t>
      </w:r>
      <w:r>
        <w:rPr>
          <w:color w:val="060600"/>
        </w:rPr>
        <w:t>form</w:t>
      </w:r>
      <w:r>
        <w:rPr>
          <w:color w:val="000000"/>
        </w:rPr>
        <w:t xml:space="preserve">. </w:t>
      </w:r>
      <w:r>
        <w:rPr>
          <w:color w:val="0A0A00"/>
        </w:rPr>
        <w:t>However</w:t>
      </w:r>
      <w:r>
        <w:rPr>
          <w:color w:val="F7F700"/>
        </w:rPr>
        <w:t xml:space="preserve">, </w:t>
      </w:r>
      <w:r>
        <w:rPr>
          <w:color w:val="0A0A00"/>
        </w:rPr>
        <w:t xml:space="preserve">payment will </w:t>
      </w:r>
      <w:r>
        <w:rPr>
          <w:color w:val="050500"/>
        </w:rPr>
        <w:t xml:space="preserve">not </w:t>
      </w:r>
      <w:r>
        <w:rPr>
          <w:color w:val="0B0B00"/>
        </w:rPr>
        <w:t xml:space="preserve">guarantee </w:t>
      </w:r>
      <w:r>
        <w:rPr>
          <w:color w:val="090900"/>
        </w:rPr>
        <w:t xml:space="preserve">a plot </w:t>
      </w:r>
      <w:r>
        <w:rPr>
          <w:color w:val="070700"/>
        </w:rPr>
        <w:t>assignment</w:t>
      </w:r>
      <w:r>
        <w:rPr>
          <w:color w:val="F2F200"/>
        </w:rPr>
        <w:t xml:space="preserve">. </w:t>
      </w:r>
      <w:r>
        <w:rPr>
          <w:color w:val="080800"/>
        </w:rPr>
        <w:t>Plots</w:t>
      </w:r>
      <w:r>
        <w:rPr>
          <w:color w:val="080800"/>
          <w:sz w:val="24"/>
          <w:szCs w:val="24"/>
        </w:rPr>
        <w:t xml:space="preserve"> </w:t>
      </w:r>
      <w:r>
        <w:rPr>
          <w:color w:val="0A0A00"/>
        </w:rPr>
        <w:t xml:space="preserve">will </w:t>
      </w:r>
      <w:r>
        <w:rPr>
          <w:color w:val="080800"/>
        </w:rPr>
        <w:t xml:space="preserve">be </w:t>
      </w:r>
      <w:r>
        <w:rPr>
          <w:color w:val="040400"/>
        </w:rPr>
        <w:t xml:space="preserve">awarded </w:t>
      </w:r>
      <w:r>
        <w:rPr>
          <w:color w:val="070700"/>
        </w:rPr>
        <w:t xml:space="preserve">as </w:t>
      </w:r>
      <w:r>
        <w:rPr>
          <w:color w:val="080800"/>
        </w:rPr>
        <w:t xml:space="preserve">they </w:t>
      </w:r>
      <w:r>
        <w:rPr>
          <w:color w:val="050500"/>
        </w:rPr>
        <w:t xml:space="preserve">become </w:t>
      </w:r>
      <w:r>
        <w:rPr>
          <w:color w:val="070700"/>
        </w:rPr>
        <w:t xml:space="preserve">available </w:t>
      </w:r>
      <w:r>
        <w:rPr>
          <w:color w:val="0E0E00"/>
        </w:rPr>
        <w:t xml:space="preserve">and </w:t>
      </w:r>
      <w:r>
        <w:rPr>
          <w:color w:val="040400"/>
        </w:rPr>
        <w:t xml:space="preserve">will </w:t>
      </w:r>
      <w:r>
        <w:rPr>
          <w:color w:val="050500"/>
        </w:rPr>
        <w:t xml:space="preserve">be </w:t>
      </w:r>
      <w:r>
        <w:rPr>
          <w:color w:val="090900"/>
        </w:rPr>
        <w:t xml:space="preserve">awarded </w:t>
      </w:r>
      <w:r>
        <w:rPr>
          <w:color w:val="0A0A00"/>
        </w:rPr>
        <w:t xml:space="preserve">at </w:t>
      </w:r>
      <w:r>
        <w:rPr>
          <w:color w:val="070700"/>
        </w:rPr>
        <w:t xml:space="preserve">the discretion </w:t>
      </w:r>
      <w:r>
        <w:rPr>
          <w:color w:val="060600"/>
        </w:rPr>
        <w:t xml:space="preserve">of </w:t>
      </w:r>
      <w:r>
        <w:rPr>
          <w:color w:val="0E0E00"/>
        </w:rPr>
        <w:t xml:space="preserve">the </w:t>
      </w:r>
      <w:r>
        <w:rPr>
          <w:color w:val="0A0A00"/>
        </w:rPr>
        <w:t>SRCG</w:t>
      </w:r>
      <w:r>
        <w:rPr>
          <w:color w:val="0A0A00"/>
          <w:sz w:val="24"/>
          <w:szCs w:val="24"/>
        </w:rPr>
        <w:t xml:space="preserve"> </w:t>
      </w:r>
      <w:r>
        <w:rPr>
          <w:color w:val="040400"/>
        </w:rPr>
        <w:t xml:space="preserve">Board </w:t>
      </w:r>
      <w:r>
        <w:rPr>
          <w:color w:val="0A0A00"/>
        </w:rPr>
        <w:t xml:space="preserve">of </w:t>
      </w:r>
      <w:r>
        <w:rPr>
          <w:color w:val="050500"/>
        </w:rPr>
        <w:t>Directors.</w:t>
      </w:r>
      <w:r>
        <w:rPr>
          <w:color w:val="F0F000"/>
          <w:sz w:val="18"/>
          <w:szCs w:val="18"/>
        </w:rPr>
        <w:t xml:space="preserve"> </w:t>
      </w:r>
    </w:p>
    <w:p w14:paraId="2A18FA6D" w14:textId="347161A7" w:rsidR="0091032D" w:rsidRDefault="0091032D" w:rsidP="009103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40" w:lineRule="auto"/>
        <w:ind w:left="-455" w:right="-19"/>
        <w:rPr>
          <w:b/>
          <w:color w:val="3F3F00"/>
        </w:rPr>
      </w:pPr>
      <w:r>
        <w:rPr>
          <w:b/>
          <w:color w:val="080800"/>
        </w:rPr>
        <w:t xml:space="preserve">Make </w:t>
      </w:r>
      <w:r>
        <w:rPr>
          <w:b/>
          <w:color w:val="060600"/>
        </w:rPr>
        <w:t xml:space="preserve">check, money </w:t>
      </w:r>
      <w:r>
        <w:rPr>
          <w:b/>
          <w:color w:val="080800"/>
        </w:rPr>
        <w:t xml:space="preserve">order or </w:t>
      </w:r>
      <w:proofErr w:type="gramStart"/>
      <w:r>
        <w:rPr>
          <w:b/>
          <w:color w:val="080800"/>
        </w:rPr>
        <w:t>Venmo @</w:t>
      </w:r>
      <w:proofErr w:type="gramEnd"/>
      <w:r>
        <w:rPr>
          <w:b/>
          <w:color w:val="080800"/>
        </w:rPr>
        <w:t xml:space="preserve">SRCG-Garden </w:t>
      </w:r>
      <w:r>
        <w:rPr>
          <w:b/>
          <w:color w:val="070700"/>
        </w:rPr>
        <w:t xml:space="preserve">payable </w:t>
      </w:r>
      <w:r>
        <w:rPr>
          <w:b/>
          <w:color w:val="090900"/>
        </w:rPr>
        <w:t>to</w:t>
      </w:r>
      <w:r>
        <w:rPr>
          <w:color w:val="070700"/>
        </w:rPr>
        <w:t xml:space="preserve">: </w:t>
      </w:r>
      <w:r>
        <w:rPr>
          <w:b/>
          <w:color w:val="080800"/>
        </w:rPr>
        <w:t xml:space="preserve">Sylvan Ranch </w:t>
      </w:r>
      <w:r>
        <w:rPr>
          <w:b/>
          <w:color w:val="090900"/>
        </w:rPr>
        <w:t xml:space="preserve">Community Garden </w:t>
      </w:r>
      <w:r>
        <w:rPr>
          <w:b/>
          <w:color w:val="0B0B00"/>
        </w:rPr>
        <w:t xml:space="preserve">and </w:t>
      </w:r>
      <w:r>
        <w:rPr>
          <w:b/>
          <w:color w:val="070700"/>
        </w:rPr>
        <w:t xml:space="preserve">send </w:t>
      </w:r>
      <w:r>
        <w:rPr>
          <w:b/>
          <w:color w:val="080800"/>
        </w:rPr>
        <w:t>to</w:t>
      </w:r>
      <w:r>
        <w:rPr>
          <w:b/>
          <w:color w:val="3F3F00"/>
        </w:rPr>
        <w:t xml:space="preserve">: </w:t>
      </w:r>
    </w:p>
    <w:p w14:paraId="1B4BEB2F" w14:textId="77777777" w:rsidR="0091032D" w:rsidRDefault="0091032D" w:rsidP="0091032D">
      <w:pPr>
        <w:pStyle w:val="NoSpacing"/>
        <w:jc w:val="center"/>
      </w:pPr>
      <w:r>
        <w:t>Board of Directors:</w:t>
      </w:r>
    </w:p>
    <w:p w14:paraId="4A8A3DC5" w14:textId="77777777" w:rsidR="0091032D" w:rsidRDefault="0091032D" w:rsidP="0091032D">
      <w:pPr>
        <w:pStyle w:val="NoSpacing"/>
        <w:jc w:val="center"/>
      </w:pPr>
      <w:r>
        <w:t>Sylvan Ranch Community Garden</w:t>
      </w:r>
    </w:p>
    <w:p w14:paraId="1AEF8ABB" w14:textId="4B0835D5" w:rsidR="004D33ED" w:rsidRDefault="0091032D" w:rsidP="0091032D">
      <w:pPr>
        <w:pStyle w:val="NoSpacing"/>
        <w:jc w:val="center"/>
      </w:pPr>
      <w:r>
        <w:t xml:space="preserve">PO BOX 1446 Citrus Heights CA 95611 </w:t>
      </w:r>
    </w:p>
    <w:sectPr w:rsidR="004D33E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E8D45" w14:textId="77777777" w:rsidR="002449DE" w:rsidRDefault="002449DE" w:rsidP="0091032D">
      <w:pPr>
        <w:spacing w:line="240" w:lineRule="auto"/>
      </w:pPr>
      <w:r>
        <w:separator/>
      </w:r>
    </w:p>
  </w:endnote>
  <w:endnote w:type="continuationSeparator" w:id="0">
    <w:p w14:paraId="6E43B8C5" w14:textId="77777777" w:rsidR="002449DE" w:rsidRDefault="002449DE" w:rsidP="00910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2878A" w14:textId="77777777" w:rsidR="002449DE" w:rsidRDefault="002449DE" w:rsidP="0091032D">
      <w:pPr>
        <w:spacing w:line="240" w:lineRule="auto"/>
      </w:pPr>
      <w:r>
        <w:separator/>
      </w:r>
    </w:p>
  </w:footnote>
  <w:footnote w:type="continuationSeparator" w:id="0">
    <w:p w14:paraId="0023B6E2" w14:textId="77777777" w:rsidR="002449DE" w:rsidRDefault="002449DE" w:rsidP="009103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67ABF" w14:textId="77777777" w:rsidR="0091032D" w:rsidRDefault="0091032D" w:rsidP="0091032D">
    <w:pPr>
      <w:widowControl w:val="0"/>
      <w:pBdr>
        <w:top w:val="nil"/>
        <w:left w:val="nil"/>
        <w:bottom w:val="nil"/>
        <w:right w:val="nil"/>
        <w:between w:val="nil"/>
      </w:pBdr>
      <w:ind w:left="1440" w:right="-1147" w:firstLine="720"/>
      <w:rPr>
        <w:b/>
        <w:color w:val="080800"/>
        <w:sz w:val="26"/>
        <w:szCs w:val="26"/>
      </w:rPr>
    </w:pPr>
    <w:r>
      <w:rPr>
        <w:b/>
        <w:color w:val="111100"/>
        <w:sz w:val="26"/>
        <w:szCs w:val="26"/>
      </w:rPr>
      <w:t xml:space="preserve">         Sylvan </w:t>
    </w:r>
    <w:r>
      <w:rPr>
        <w:b/>
        <w:color w:val="0A0A00"/>
        <w:sz w:val="26"/>
        <w:szCs w:val="26"/>
      </w:rPr>
      <w:t xml:space="preserve">Ranch </w:t>
    </w:r>
    <w:r>
      <w:rPr>
        <w:b/>
        <w:color w:val="090900"/>
        <w:sz w:val="26"/>
        <w:szCs w:val="26"/>
      </w:rPr>
      <w:t xml:space="preserve">Community </w:t>
    </w:r>
    <w:r>
      <w:rPr>
        <w:b/>
        <w:color w:val="080800"/>
        <w:sz w:val="26"/>
        <w:szCs w:val="26"/>
      </w:rPr>
      <w:t xml:space="preserve">Garden </w:t>
    </w:r>
  </w:p>
  <w:p w14:paraId="631F9B6B" w14:textId="0F63B896" w:rsidR="0091032D" w:rsidRDefault="0091032D" w:rsidP="0091032D">
    <w:pPr>
      <w:widowControl w:val="0"/>
      <w:pBdr>
        <w:top w:val="nil"/>
        <w:left w:val="nil"/>
        <w:bottom w:val="nil"/>
        <w:right w:val="nil"/>
        <w:between w:val="nil"/>
      </w:pBdr>
      <w:ind w:left="1814" w:right="-1147"/>
      <w:rPr>
        <w:b/>
        <w:color w:val="0C0C00"/>
        <w:sz w:val="26"/>
        <w:szCs w:val="26"/>
      </w:rPr>
    </w:pPr>
    <w:r>
      <w:rPr>
        <w:b/>
        <w:color w:val="191900"/>
        <w:sz w:val="26"/>
        <w:szCs w:val="26"/>
      </w:rPr>
      <w:t>202</w:t>
    </w:r>
    <w:r w:rsidR="00E178E3">
      <w:rPr>
        <w:b/>
        <w:color w:val="191900"/>
        <w:sz w:val="26"/>
        <w:szCs w:val="26"/>
      </w:rPr>
      <w:t>5</w:t>
    </w:r>
    <w:r>
      <w:rPr>
        <w:b/>
        <w:color w:val="191900"/>
        <w:sz w:val="26"/>
        <w:szCs w:val="26"/>
      </w:rPr>
      <w:t>/202</w:t>
    </w:r>
    <w:r w:rsidR="00E178E3">
      <w:rPr>
        <w:b/>
        <w:color w:val="191900"/>
        <w:sz w:val="26"/>
        <w:szCs w:val="26"/>
      </w:rPr>
      <w:t>6</w:t>
    </w:r>
    <w:r>
      <w:rPr>
        <w:b/>
        <w:color w:val="191900"/>
        <w:sz w:val="26"/>
        <w:szCs w:val="26"/>
      </w:rPr>
      <w:t xml:space="preserve"> </w:t>
    </w:r>
    <w:r>
      <w:rPr>
        <w:b/>
        <w:color w:val="070700"/>
        <w:sz w:val="26"/>
        <w:szCs w:val="26"/>
      </w:rPr>
      <w:t xml:space="preserve">Membership </w:t>
    </w:r>
    <w:r>
      <w:rPr>
        <w:b/>
        <w:color w:val="0C0C00"/>
        <w:sz w:val="26"/>
        <w:szCs w:val="26"/>
      </w:rPr>
      <w:t xml:space="preserve">Form </w:t>
    </w:r>
    <w:r>
      <w:rPr>
        <w:b/>
        <w:color w:val="0D0D00"/>
        <w:sz w:val="26"/>
        <w:szCs w:val="26"/>
      </w:rPr>
      <w:t xml:space="preserve">and </w:t>
    </w:r>
    <w:r>
      <w:rPr>
        <w:b/>
        <w:color w:val="141400"/>
        <w:sz w:val="26"/>
        <w:szCs w:val="26"/>
      </w:rPr>
      <w:t xml:space="preserve">Plot </w:t>
    </w:r>
    <w:r>
      <w:rPr>
        <w:b/>
        <w:color w:val="0B0B00"/>
        <w:sz w:val="26"/>
        <w:szCs w:val="26"/>
      </w:rPr>
      <w:t xml:space="preserve">Sign </w:t>
    </w:r>
    <w:r>
      <w:rPr>
        <w:b/>
        <w:color w:val="131300"/>
        <w:sz w:val="26"/>
        <w:szCs w:val="26"/>
      </w:rPr>
      <w:t xml:space="preserve">Up </w:t>
    </w:r>
    <w:r>
      <w:rPr>
        <w:b/>
        <w:color w:val="0C0C00"/>
        <w:sz w:val="26"/>
        <w:szCs w:val="26"/>
      </w:rPr>
      <w:t xml:space="preserve">Form </w:t>
    </w:r>
  </w:p>
  <w:p w14:paraId="7EF53300" w14:textId="77777777" w:rsidR="0091032D" w:rsidRDefault="00910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642E3"/>
    <w:multiLevelType w:val="multilevel"/>
    <w:tmpl w:val="639A95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623B73"/>
    <w:multiLevelType w:val="multilevel"/>
    <w:tmpl w:val="B4967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C73129D"/>
    <w:multiLevelType w:val="multilevel"/>
    <w:tmpl w:val="71821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8044594">
    <w:abstractNumId w:val="2"/>
  </w:num>
  <w:num w:numId="2" w16cid:durableId="524561946">
    <w:abstractNumId w:val="1"/>
  </w:num>
  <w:num w:numId="3" w16cid:durableId="169052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2D"/>
    <w:rsid w:val="00017811"/>
    <w:rsid w:val="000628CB"/>
    <w:rsid w:val="00152336"/>
    <w:rsid w:val="002449DE"/>
    <w:rsid w:val="004D33ED"/>
    <w:rsid w:val="00797D9F"/>
    <w:rsid w:val="00851E36"/>
    <w:rsid w:val="008E5B78"/>
    <w:rsid w:val="008E6337"/>
    <w:rsid w:val="0091032D"/>
    <w:rsid w:val="00BA609D"/>
    <w:rsid w:val="00BA64EB"/>
    <w:rsid w:val="00E178E3"/>
    <w:rsid w:val="00ED63D8"/>
    <w:rsid w:val="00FB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3CF1B"/>
  <w15:chartTrackingRefBased/>
  <w15:docId w15:val="{3DE9FFFE-17CB-4F0E-BB5A-B74402AB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32D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32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32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1032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32D"/>
    <w:rPr>
      <w:rFonts w:ascii="Arial" w:eastAsia="Arial" w:hAnsi="Arial" w:cs="Arial"/>
    </w:rPr>
  </w:style>
  <w:style w:type="paragraph" w:styleId="NoSpacing">
    <w:name w:val="No Spacing"/>
    <w:uiPriority w:val="1"/>
    <w:qFormat/>
    <w:rsid w:val="0091032D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Levon</dc:creator>
  <cp:keywords/>
  <dc:description/>
  <cp:lastModifiedBy>Debbie Levon</cp:lastModifiedBy>
  <cp:revision>3</cp:revision>
  <cp:lastPrinted>2025-01-08T23:56:00Z</cp:lastPrinted>
  <dcterms:created xsi:type="dcterms:W3CDTF">2025-01-05T18:32:00Z</dcterms:created>
  <dcterms:modified xsi:type="dcterms:W3CDTF">2025-01-09T00:15:00Z</dcterms:modified>
</cp:coreProperties>
</file>