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A308" w14:textId="77777777" w:rsidR="001D1B0E" w:rsidRPr="009451B1" w:rsidRDefault="001D1B0E" w:rsidP="001D1B0E">
      <w:pPr>
        <w:shd w:val="clear" w:color="auto" w:fill="FFFFFF"/>
        <w:spacing w:before="450" w:after="450" w:line="240" w:lineRule="auto"/>
        <w:outlineLvl w:val="3"/>
        <w:rPr>
          <w:rFonts w:ascii="Poppins" w:eastAsia="Times New Roman" w:hAnsi="Poppins" w:cs="Poppins"/>
          <w:b/>
          <w:bCs/>
          <w:sz w:val="16"/>
          <w:szCs w:val="16"/>
          <w:lang w:eastAsia="en-GB"/>
        </w:rPr>
      </w:pPr>
      <w:r w:rsidRPr="009451B1">
        <w:rPr>
          <w:rFonts w:ascii="Poppins" w:eastAsia="Times New Roman" w:hAnsi="Poppins" w:cs="Poppins"/>
          <w:b/>
          <w:bCs/>
          <w:sz w:val="16"/>
          <w:szCs w:val="16"/>
          <w:lang w:eastAsia="en-GB"/>
        </w:rPr>
        <w:t>Terms of Business for the Introduction and Supply of Temporary Worker</w:t>
      </w:r>
    </w:p>
    <w:p w14:paraId="5379573A"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This is a contract between:</w:t>
      </w:r>
    </w:p>
    <w:p w14:paraId="7114266E"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 </w:t>
      </w:r>
      <w:r w:rsidRPr="009451B1">
        <w:rPr>
          <w:rFonts w:ascii="Poppins" w:eastAsia="Times New Roman" w:hAnsi="Poppins" w:cs="Poppins"/>
          <w:b/>
          <w:bCs/>
          <w:sz w:val="16"/>
          <w:szCs w:val="16"/>
          <w:lang w:eastAsia="en-GB"/>
        </w:rPr>
        <w:t>IT8 RECRUITMENT LTD</w:t>
      </w:r>
      <w:r w:rsidRPr="009451B1">
        <w:rPr>
          <w:rFonts w:ascii="Poppins" w:eastAsia="Times New Roman" w:hAnsi="Poppins" w:cs="Poppins"/>
          <w:sz w:val="16"/>
          <w:szCs w:val="16"/>
          <w:lang w:eastAsia="en-GB"/>
        </w:rPr>
        <w:t>, trading as IT8 Recruitment Ltd carrying on business as an employment agency (“the Employment Agency”); and </w:t>
      </w:r>
    </w:p>
    <w:p w14:paraId="2D134C6A"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(2) </w:t>
      </w:r>
      <w:r w:rsidRPr="009451B1">
        <w:rPr>
          <w:rFonts w:ascii="Poppins" w:eastAsia="Times New Roman" w:hAnsi="Poppins" w:cs="Poppins"/>
          <w:b/>
          <w:bCs/>
          <w:sz w:val="16"/>
          <w:szCs w:val="16"/>
          <w:lang w:eastAsia="en-GB"/>
        </w:rPr>
        <w:t>The Client </w:t>
      </w:r>
      <w:r w:rsidRPr="009451B1">
        <w:rPr>
          <w:rFonts w:ascii="Poppins" w:eastAsia="Times New Roman" w:hAnsi="Poppins" w:cs="Poppins"/>
          <w:sz w:val="16"/>
          <w:szCs w:val="16"/>
          <w:lang w:eastAsia="en-GB"/>
        </w:rPr>
        <w:t>trading as </w:t>
      </w:r>
      <w:r w:rsidRPr="009451B1">
        <w:rPr>
          <w:rFonts w:ascii="Poppins" w:eastAsia="Times New Roman" w:hAnsi="Poppins" w:cs="Poppins"/>
          <w:b/>
          <w:bCs/>
          <w:sz w:val="16"/>
          <w:szCs w:val="16"/>
          <w:lang w:eastAsia="en-GB"/>
        </w:rPr>
        <w:t>The Client </w:t>
      </w:r>
      <w:r w:rsidRPr="009451B1">
        <w:rPr>
          <w:rFonts w:ascii="Poppins" w:eastAsia="Times New Roman" w:hAnsi="Poppins" w:cs="Poppins"/>
          <w:sz w:val="16"/>
          <w:szCs w:val="16"/>
          <w:lang w:eastAsia="en-GB"/>
        </w:rPr>
        <w:t>(“the Client”).</w:t>
      </w:r>
    </w:p>
    <w:p w14:paraId="58673B20"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The parties hereby agree to the introduction and supply by the Employment Business to the Client of the temporary worker named in the Engagement Letter (“the Temporary Worker”) to provide the services identified in the Engagement Letter (“the Services”), on the following terms (together, “the Assignment”). </w:t>
      </w:r>
    </w:p>
    <w:p w14:paraId="0B541272"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Acceptance and Commencement of Assignment </w:t>
      </w:r>
    </w:p>
    <w:p w14:paraId="33544E65"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1.1 This Agreement is accepted by the Client with effect from the notification to the Client by the Employment Business of the name of the Temporary Worker. </w:t>
      </w:r>
    </w:p>
    <w:p w14:paraId="44504E42"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1.2 Subject to clause 4.6 below, the Assignment shall commence at the start of the first day on which the Temporary Worker provides the Services to the Client. </w:t>
      </w:r>
    </w:p>
    <w:p w14:paraId="57D72473"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Charges </w:t>
      </w:r>
    </w:p>
    <w:p w14:paraId="739E2DE2"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2.1 The Client agrees to pay the hourly or Unit charge, plus VAT, in respect of each hour worked by the Temporary Worker, as advised by the Employment Business to the Client prior to the Assignment. Details of the hourly or Unit charge are confirmed in the Engagement Letter but also include the Employment Business’ commission calculated as a percentage of the Temporary Worker’s hourly or Unit rate and employer’s National Insurance contributions (If applicable). For the avoidance of doubt the Employment Business reserves the right to increase the hourly charge subject to statutory requirements. </w:t>
      </w:r>
    </w:p>
    <w:p w14:paraId="16533CB4"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2.2 In addition to the hourly charge, travelling, hotel, or other expenses may be agreed from time to time between the Employment Business and the Client. Such expenses shall be itemised on the relevant invoice and charged, with VAT, to the Client. </w:t>
      </w:r>
    </w:p>
    <w:p w14:paraId="124C73C6"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2.3 Invoices, accompanied by copies of any available </w:t>
      </w:r>
      <w:proofErr w:type="gramStart"/>
      <w:r w:rsidRPr="009451B1">
        <w:rPr>
          <w:rFonts w:ascii="Poppins" w:eastAsia="Times New Roman" w:hAnsi="Poppins" w:cs="Poppins"/>
          <w:sz w:val="16"/>
          <w:szCs w:val="16"/>
          <w:lang w:eastAsia="en-GB"/>
        </w:rPr>
        <w:t>supporting</w:t>
      </w:r>
      <w:proofErr w:type="gramEnd"/>
      <w:r w:rsidRPr="009451B1">
        <w:rPr>
          <w:rFonts w:ascii="Poppins" w:eastAsia="Times New Roman" w:hAnsi="Poppins" w:cs="Poppins"/>
          <w:sz w:val="16"/>
          <w:szCs w:val="16"/>
          <w:lang w:eastAsia="en-GB"/>
        </w:rPr>
        <w:t> </w:t>
      </w:r>
    </w:p>
    <w:p w14:paraId="1A02371E"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proofErr w:type="gramStart"/>
      <w:r w:rsidRPr="009451B1">
        <w:rPr>
          <w:rFonts w:ascii="Poppins" w:eastAsia="Times New Roman" w:hAnsi="Poppins" w:cs="Poppins"/>
          <w:sz w:val="16"/>
          <w:szCs w:val="16"/>
          <w:lang w:eastAsia="en-GB"/>
        </w:rPr>
        <w:t>Temporary Worker timesheet(s),</w:t>
      </w:r>
      <w:proofErr w:type="gramEnd"/>
      <w:r w:rsidRPr="009451B1">
        <w:rPr>
          <w:rFonts w:ascii="Poppins" w:eastAsia="Times New Roman" w:hAnsi="Poppins" w:cs="Poppins"/>
          <w:sz w:val="16"/>
          <w:szCs w:val="16"/>
          <w:lang w:eastAsia="en-GB"/>
        </w:rPr>
        <w:t xml:space="preserve"> will be sent to the Client on a weekly basis. Invoiced charges are payable by the Client direct to the Employment Business immediately on receipt by the Client of the relevant invoice. Payment by the Client shall constitute acceptance of the level of the charges and the accuracy of any accompanying copy timesheet(s). For the avoidance of doubt payment must be made by electronic funds transfer. </w:t>
      </w:r>
    </w:p>
    <w:p w14:paraId="6209389D"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Responsibility for Income Tax and National Insurance </w:t>
      </w:r>
    </w:p>
    <w:p w14:paraId="16CDBA27"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3. The Employment Business is responsible for the payment of a </w:t>
      </w:r>
    </w:p>
    <w:p w14:paraId="6D6B18D9"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Temporary Worker’s remuneration in respect of the Services and shall deduct all applicable taxes (including any national insurance contributions) required by law. </w:t>
      </w:r>
    </w:p>
    <w:p w14:paraId="40A51CE4"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Placement Fee </w:t>
      </w:r>
    </w:p>
    <w:p w14:paraId="19522B93"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4.1 Subject to clause 4.4, a placement fee shall be payable by the </w:t>
      </w:r>
    </w:p>
    <w:p w14:paraId="005E6A97"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Client to the Employment Business if the Client: </w:t>
      </w:r>
    </w:p>
    <w:p w14:paraId="412BE192"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4.1.1 makes use of the services of the Temporary Worker (other than pursuant to this Agreement); or </w:t>
      </w:r>
    </w:p>
    <w:p w14:paraId="4B797927"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4.1.2 introduces the Temporary Worker to any other person (including but not limited to any subsidiary or associated company of the Client), </w:t>
      </w:r>
      <w:proofErr w:type="gramStart"/>
      <w:r w:rsidRPr="009451B1">
        <w:rPr>
          <w:rFonts w:ascii="Poppins" w:eastAsia="Times New Roman" w:hAnsi="Poppins" w:cs="Poppins"/>
          <w:sz w:val="16"/>
          <w:szCs w:val="16"/>
          <w:lang w:eastAsia="en-GB"/>
        </w:rPr>
        <w:t>subsequent to</w:t>
      </w:r>
      <w:proofErr w:type="gramEnd"/>
      <w:r w:rsidRPr="009451B1">
        <w:rPr>
          <w:rFonts w:ascii="Poppins" w:eastAsia="Times New Roman" w:hAnsi="Poppins" w:cs="Poppins"/>
          <w:sz w:val="16"/>
          <w:szCs w:val="16"/>
          <w:lang w:eastAsia="en-GB"/>
        </w:rPr>
        <w:t xml:space="preserve"> which the Temporary Worker’s services are used by that person or a person associated with that person (other than pursuant to this Agreement, or an equivalent agreement between the Employment Business and that person), in each case within: </w:t>
      </w:r>
    </w:p>
    <w:p w14:paraId="0E29B09A"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(a) the later period of (</w:t>
      </w:r>
      <w:proofErr w:type="spellStart"/>
      <w:r w:rsidRPr="009451B1">
        <w:rPr>
          <w:rFonts w:ascii="Poppins" w:eastAsia="Times New Roman" w:hAnsi="Poppins" w:cs="Poppins"/>
          <w:sz w:val="16"/>
          <w:szCs w:val="16"/>
          <w:lang w:eastAsia="en-GB"/>
        </w:rPr>
        <w:t>i</w:t>
      </w:r>
      <w:proofErr w:type="spellEnd"/>
      <w:r w:rsidRPr="009451B1">
        <w:rPr>
          <w:rFonts w:ascii="Poppins" w:eastAsia="Times New Roman" w:hAnsi="Poppins" w:cs="Poppins"/>
          <w:sz w:val="16"/>
          <w:szCs w:val="16"/>
          <w:lang w:eastAsia="en-GB"/>
        </w:rPr>
        <w:t>) eight weeks following the termination of the Assignment, or (ii) fourteen weeks following the commencement of the Assignment (as defined in clause 4.6); or </w:t>
      </w:r>
    </w:p>
    <w:p w14:paraId="7068B8D8"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lastRenderedPageBreak/>
        <w:t>(b) (where appropriate) the period of 26 weeks following the notification of the name of the Temporary Worker by the Employment Business to the Client but prior to the commencement of the Assignment.</w:t>
      </w:r>
    </w:p>
    <w:p w14:paraId="7C881972"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The placement fee shall be calculated in accordance with clause 4.2 below and shall be payable within 14 days from the date of invoice. </w:t>
      </w:r>
    </w:p>
    <w:p w14:paraId="0C4528AC"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4.2 The Placement Fee shall be a percentage (as set out at clause 4.3 </w:t>
      </w:r>
    </w:p>
    <w:p w14:paraId="54360482"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below) of the gross remuneration payable to the Temporary Worker in respect of the provision of his or her services in the circumstances contemplated by clause 4.1 above, subject to a minimum of £2,000 (plus VAT). “Gross remuneration” shall mean: </w:t>
      </w:r>
    </w:p>
    <w:p w14:paraId="3757C7A5" w14:textId="69FC21E5"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proofErr w:type="gramStart"/>
      <w:r>
        <w:rPr>
          <w:rFonts w:ascii="Poppins" w:eastAsia="Times New Roman" w:hAnsi="Poppins" w:cs="Poppins"/>
          <w:sz w:val="16"/>
          <w:szCs w:val="16"/>
          <w:lang w:eastAsia="en-GB"/>
        </w:rPr>
        <w:t xml:space="preserve">Either </w:t>
      </w:r>
      <w:r w:rsidRPr="009451B1">
        <w:rPr>
          <w:rFonts w:ascii="Poppins" w:eastAsia="Times New Roman" w:hAnsi="Poppins" w:cs="Poppins"/>
          <w:sz w:val="16"/>
          <w:szCs w:val="16"/>
          <w:lang w:eastAsia="en-GB"/>
        </w:rPr>
        <w:t>the</w:t>
      </w:r>
      <w:proofErr w:type="gramEnd"/>
      <w:r w:rsidRPr="009451B1">
        <w:rPr>
          <w:rFonts w:ascii="Poppins" w:eastAsia="Times New Roman" w:hAnsi="Poppins" w:cs="Poppins"/>
          <w:sz w:val="16"/>
          <w:szCs w:val="16"/>
          <w:lang w:eastAsia="en-GB"/>
        </w:rPr>
        <w:t xml:space="preserve"> first year’s equivalent annualised remuneration.</w:t>
      </w:r>
    </w:p>
    <w:p w14:paraId="3D92C54E"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or where the amount of the gross remuneration is not readily ascertainable by using the method set out above, it will be calculated as a multiple of 1800 times the hourly charge (plus VAT, where applicable) at which the Temporary Worker was last supplied to the Client by the Employment Business. </w:t>
      </w:r>
    </w:p>
    <w:p w14:paraId="42A81C4D"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4.3 For the purpose of clause 4.2 above, the percentage will be as follows: </w:t>
      </w:r>
    </w:p>
    <w:p w14:paraId="2C409E86" w14:textId="24207F4F"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proofErr w:type="gramStart"/>
      <w:r w:rsidRPr="009451B1">
        <w:rPr>
          <w:rFonts w:ascii="Poppins" w:eastAsia="Times New Roman" w:hAnsi="Poppins" w:cs="Poppins"/>
          <w:sz w:val="16"/>
          <w:szCs w:val="16"/>
          <w:lang w:eastAsia="en-GB"/>
        </w:rPr>
        <w:t xml:space="preserve">·  </w:t>
      </w:r>
      <w:r>
        <w:rPr>
          <w:rFonts w:ascii="Poppins" w:eastAsia="Times New Roman" w:hAnsi="Poppins" w:cs="Poppins"/>
          <w:sz w:val="16"/>
          <w:szCs w:val="16"/>
          <w:lang w:eastAsia="en-GB"/>
        </w:rPr>
        <w:t>20</w:t>
      </w:r>
      <w:proofErr w:type="gramEnd"/>
      <w:r>
        <w:rPr>
          <w:rFonts w:ascii="Poppins" w:eastAsia="Times New Roman" w:hAnsi="Poppins" w:cs="Poppins"/>
          <w:sz w:val="16"/>
          <w:szCs w:val="16"/>
          <w:lang w:eastAsia="en-GB"/>
        </w:rPr>
        <w:t xml:space="preserve">% of </w:t>
      </w:r>
      <w:r w:rsidRPr="009451B1">
        <w:rPr>
          <w:rFonts w:ascii="Poppins" w:eastAsia="Times New Roman" w:hAnsi="Poppins" w:cs="Poppins"/>
          <w:sz w:val="16"/>
          <w:szCs w:val="16"/>
          <w:lang w:eastAsia="en-GB"/>
        </w:rPr>
        <w:t xml:space="preserve">gross remuneration </w:t>
      </w:r>
    </w:p>
    <w:p w14:paraId="460E37F9"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VAT will be charged in addition to the fee. </w:t>
      </w:r>
    </w:p>
    <w:p w14:paraId="2A861543"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4.4 It is agreed that clause 4.1 shall not apply where either: </w:t>
      </w:r>
    </w:p>
    <w:p w14:paraId="74EA81F4"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(a) following receipt by the Employment Business of prior written notice by the Client to the Employment Business pursuant to this clause 4.4, the Client makes use of the services of the Temporary Worker on the terms set out in this Agreement for a minimum of 26 continuous weeks from the date of such notice; or </w:t>
      </w:r>
    </w:p>
    <w:p w14:paraId="63886CF1"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(b) following receipt of the notice as set out in 4.4(a) above, the Employment Business does not supply the Temporary Worker to the Client on the terms set out in this Agreement for a minimum of 26 continuous weeks from the date of such notice (unless the Employment Business is no way at fault for such failure of supply). </w:t>
      </w:r>
    </w:p>
    <w:p w14:paraId="03C84AC5"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For the avoidance of doubt, this clause 4.4 shall be of no effect in relation to an engagement of the Temporary Worker in the circumstances set out under clause 4.1.2. </w:t>
      </w:r>
    </w:p>
    <w:p w14:paraId="35E92CA7"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4.5 There shall be no refund of the Placement Fee if the engagement pursuant to clause 4.1 is subsequently terminated, for whatever reason. </w:t>
      </w:r>
    </w:p>
    <w:p w14:paraId="4D62C847"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4.6 For the purpose of clause 4.1(a) only, the term “within fourteen weeks following the commencement of the Assignment” shall be defined by reference to Regulation 10(5) and (6) of The Conduct of Employment Agencies and Employment Businesses Regulations 2003. </w:t>
      </w:r>
    </w:p>
    <w:p w14:paraId="61AA1BD1"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4.7 Where the limited company named in the Engagement Letter and the Temporary Worker have given notice under regulation 32(9) of the Conduct of Employment Agencies and Employment Businesses Regulations 2003 that the regulations do not apply, it is hereby acknowledged that clauses 4.1.2 (a), 4.1.2 (b), 4.4 and 4.6 do not apply.</w:t>
      </w:r>
    </w:p>
    <w:p w14:paraId="55F9FA77"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Standards Required</w:t>
      </w:r>
    </w:p>
    <w:p w14:paraId="720A8364"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5. The Client agrees to provide to the Employment Business sufficient information to enable the Employment Business to confirm the suitability of the Temporary Worker for the Assignment. In this regard, the Client agrees to provide at least the following information: </w:t>
      </w:r>
    </w:p>
    <w:p w14:paraId="185F7D34"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(a) the duration, or likely duration, of the </w:t>
      </w:r>
      <w:proofErr w:type="gramStart"/>
      <w:r w:rsidRPr="009451B1">
        <w:rPr>
          <w:rFonts w:ascii="Poppins" w:eastAsia="Times New Roman" w:hAnsi="Poppins" w:cs="Poppins"/>
          <w:sz w:val="16"/>
          <w:szCs w:val="16"/>
          <w:lang w:eastAsia="en-GB"/>
        </w:rPr>
        <w:t>Assignment;</w:t>
      </w:r>
      <w:proofErr w:type="gramEnd"/>
    </w:p>
    <w:p w14:paraId="225300B2"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(b) the nature of the business and the position, the type of work the Temporary Worker would be required to do, the location at which and the hours during which he or she would be required to </w:t>
      </w:r>
      <w:proofErr w:type="gramStart"/>
      <w:r w:rsidRPr="009451B1">
        <w:rPr>
          <w:rFonts w:ascii="Poppins" w:eastAsia="Times New Roman" w:hAnsi="Poppins" w:cs="Poppins"/>
          <w:sz w:val="16"/>
          <w:szCs w:val="16"/>
          <w:lang w:eastAsia="en-GB"/>
        </w:rPr>
        <w:t>work;</w:t>
      </w:r>
      <w:proofErr w:type="gramEnd"/>
      <w:r w:rsidRPr="009451B1">
        <w:rPr>
          <w:rFonts w:ascii="Poppins" w:eastAsia="Times New Roman" w:hAnsi="Poppins" w:cs="Poppins"/>
          <w:sz w:val="16"/>
          <w:szCs w:val="16"/>
          <w:lang w:eastAsia="en-GB"/>
        </w:rPr>
        <w:t> </w:t>
      </w:r>
    </w:p>
    <w:p w14:paraId="654E671B"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(c) any risks to health or safety relevant to the Assignment and known to the Client, and what steps the Client has taken to prevent or control such risks and by instructing the Employment Business to provide the Temporary Worker, the Client confirms that it has carried out a thorough risk assessment of the place(s) of work relating to the </w:t>
      </w:r>
    </w:p>
    <w:p w14:paraId="0BD66ABA"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Assignment unless it has otherwise notified the Employment Business; and </w:t>
      </w:r>
    </w:p>
    <w:p w14:paraId="3BC914F9"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lastRenderedPageBreak/>
        <w:t xml:space="preserve">(d) the experience, training, </w:t>
      </w:r>
      <w:proofErr w:type="gramStart"/>
      <w:r w:rsidRPr="009451B1">
        <w:rPr>
          <w:rFonts w:ascii="Poppins" w:eastAsia="Times New Roman" w:hAnsi="Poppins" w:cs="Poppins"/>
          <w:sz w:val="16"/>
          <w:szCs w:val="16"/>
          <w:lang w:eastAsia="en-GB"/>
        </w:rPr>
        <w:t>qualifications</w:t>
      </w:r>
      <w:proofErr w:type="gramEnd"/>
      <w:r w:rsidRPr="009451B1">
        <w:rPr>
          <w:rFonts w:ascii="Poppins" w:eastAsia="Times New Roman" w:hAnsi="Poppins" w:cs="Poppins"/>
          <w:sz w:val="16"/>
          <w:szCs w:val="16"/>
          <w:lang w:eastAsia="en-GB"/>
        </w:rPr>
        <w:t xml:space="preserve"> and any authorisation which the Client considers are necessary, or which are required by law or by any professional body, for the Temporary Worker to possess in order to work in the position, and any expenses payable by or to the Temporary Worker. </w:t>
      </w:r>
    </w:p>
    <w:p w14:paraId="2C365F29"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The Client agrees to notify the Employment Business of the above information: </w:t>
      </w:r>
    </w:p>
    <w:p w14:paraId="3CED8568"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(a) in good time before the commencement of the Assignment; and </w:t>
      </w:r>
    </w:p>
    <w:p w14:paraId="7F23B4A1"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(b) without delay during the Assignment, where appropriate (for example, in the light of a change of circumstances). </w:t>
      </w:r>
    </w:p>
    <w:p w14:paraId="17D57A21"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Subject to confirmation from the Client to the Employment Business of all the information referred to in this clause 5, the Employment Business shall take reasonably practicable steps to ensure that the Temporary Worker is aware of all applicable requirements for the Assignment including any changes thereto. </w:t>
      </w:r>
    </w:p>
    <w:p w14:paraId="73BAFE5B"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Liability </w:t>
      </w:r>
    </w:p>
    <w:p w14:paraId="67BCD601"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6.1 The Employment Business undertakes to make all reasonable </w:t>
      </w:r>
    </w:p>
    <w:p w14:paraId="526AC266"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efforts to ensure reasonable standards of skill and experience from the Temporary Worker but no liability is accepted by the Employment Business for any claim arising from failure to provide a Temporary Worker for all or part of an Assignment or from any loss or damage attributable to negligence, dishonesty, misconduct or lack of skill, experience, training qualifications, or authorisations of the Temporary Worker or attributable to any failure by the Client to provide information in accordance with clause 5 above. </w:t>
      </w:r>
    </w:p>
    <w:p w14:paraId="64B09B51"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6.2 Notwithstanding any other provision of this Agreement, but subject to clause 6.4 below, the Employment Business shall not be liable to the Client arising out of or in connection with this Agreement and/or the provision of (or any delay in providing or failure to provide) the services of the Temporary Worker by the Employment Business or for (</w:t>
      </w:r>
      <w:proofErr w:type="spellStart"/>
      <w:r w:rsidRPr="009451B1">
        <w:rPr>
          <w:rFonts w:ascii="Poppins" w:eastAsia="Times New Roman" w:hAnsi="Poppins" w:cs="Poppins"/>
          <w:sz w:val="16"/>
          <w:szCs w:val="16"/>
          <w:lang w:eastAsia="en-GB"/>
        </w:rPr>
        <w:t>i</w:t>
      </w:r>
      <w:proofErr w:type="spellEnd"/>
      <w:r w:rsidRPr="009451B1">
        <w:rPr>
          <w:rFonts w:ascii="Poppins" w:eastAsia="Times New Roman" w:hAnsi="Poppins" w:cs="Poppins"/>
          <w:sz w:val="16"/>
          <w:szCs w:val="16"/>
          <w:lang w:eastAsia="en-GB"/>
        </w:rPr>
        <w:t>) any loss of or damage to profit, revenue, savings, data, use, contract, goodwill or business or (ii) any indirect or consequential loss or damage, in each case howsoever caused or arising. </w:t>
      </w:r>
    </w:p>
    <w:p w14:paraId="66437194"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6.3 The term “howsoever caused or arising” when used in this clause 6 shall be construed widely to cover all causes and actions giving rise to liability, including but not limited to (</w:t>
      </w:r>
      <w:proofErr w:type="spellStart"/>
      <w:r w:rsidRPr="009451B1">
        <w:rPr>
          <w:rFonts w:ascii="Poppins" w:eastAsia="Times New Roman" w:hAnsi="Poppins" w:cs="Poppins"/>
          <w:sz w:val="16"/>
          <w:szCs w:val="16"/>
          <w:lang w:eastAsia="en-GB"/>
        </w:rPr>
        <w:t>i</w:t>
      </w:r>
      <w:proofErr w:type="spellEnd"/>
      <w:r w:rsidRPr="009451B1">
        <w:rPr>
          <w:rFonts w:ascii="Poppins" w:eastAsia="Times New Roman" w:hAnsi="Poppins" w:cs="Poppins"/>
          <w:sz w:val="16"/>
          <w:szCs w:val="16"/>
          <w:lang w:eastAsia="en-GB"/>
        </w:rPr>
        <w:t>) whether arising by reason of any misrepresentation (whether made prior to and/or in this Agreement), negligence, breach of statutory duty, other tort, breach of contract, restitution or otherwise and (ii) whether arising under any indemnity and (iii) whether caused by any total or partial failure or delay in supply of the services of the Temporary Worker by the Employment Business. </w:t>
      </w:r>
    </w:p>
    <w:p w14:paraId="44691DF9"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6.4 Nothing in this Agreement shall limit or exclude any party’s liability for fraud or for death or personal injury caused by the negligence, or to the extent otherwise not permitted by law. </w:t>
      </w:r>
    </w:p>
    <w:p w14:paraId="0FAF9FD1"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Replacement Temporary Worker </w:t>
      </w:r>
    </w:p>
    <w:p w14:paraId="5F92DDE8"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7. The Client may, on reasonable grounds, terminate the Assignment provided that: </w:t>
      </w:r>
    </w:p>
    <w:p w14:paraId="2057E3FA"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(a) the Client shall first give prior notice to the Employment Business of such termination; and </w:t>
      </w:r>
    </w:p>
    <w:p w14:paraId="66D1A75D"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(b) the Employment Business shall have the right to replace a Temporary Worker with another individual to provide the Services. Any replacement Temporary Worker supplied pursuant to this clause shall be deemed to be supplied under the same terms as governed the original Temporary Worker under this Agreement. </w:t>
      </w:r>
    </w:p>
    <w:p w14:paraId="140E87CF"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Unsatisfactory Standards Procedure </w:t>
      </w:r>
    </w:p>
    <w:p w14:paraId="0C7CCEB1"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8.1 If the Services provided through the Temporary Worker are established by the parties to be unsatisfactory, the Employment Business shall reduce or cancel the hourly charge </w:t>
      </w:r>
      <w:proofErr w:type="gramStart"/>
      <w:r w:rsidRPr="009451B1">
        <w:rPr>
          <w:rFonts w:ascii="Poppins" w:eastAsia="Times New Roman" w:hAnsi="Poppins" w:cs="Poppins"/>
          <w:sz w:val="16"/>
          <w:szCs w:val="16"/>
          <w:lang w:eastAsia="en-GB"/>
        </w:rPr>
        <w:t>provided that</w:t>
      </w:r>
      <w:proofErr w:type="gramEnd"/>
      <w:r w:rsidRPr="009451B1">
        <w:rPr>
          <w:rFonts w:ascii="Poppins" w:eastAsia="Times New Roman" w:hAnsi="Poppins" w:cs="Poppins"/>
          <w:sz w:val="16"/>
          <w:szCs w:val="16"/>
          <w:lang w:eastAsia="en-GB"/>
        </w:rPr>
        <w:t xml:space="preserve"> notification by the Client to the Employment Business (confirmed in writing within 48 Hours) is received: </w:t>
      </w:r>
    </w:p>
    <w:p w14:paraId="2B122283"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(a) within four hours of the Temporary Worker commencing the </w:t>
      </w:r>
    </w:p>
    <w:p w14:paraId="71C2B6A1"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Assignment, unless </w:t>
      </w:r>
    </w:p>
    <w:p w14:paraId="55E543C9"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(b) the Assignment is for seven hours or less, in which case within two hours of the Temporary Worker commencing the Assignment. </w:t>
      </w:r>
    </w:p>
    <w:p w14:paraId="57665541"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8.2 In the circumstances set out in clause 8.1 above, the </w:t>
      </w:r>
      <w:proofErr w:type="gramStart"/>
      <w:r w:rsidRPr="009451B1">
        <w:rPr>
          <w:rFonts w:ascii="Poppins" w:eastAsia="Times New Roman" w:hAnsi="Poppins" w:cs="Poppins"/>
          <w:sz w:val="16"/>
          <w:szCs w:val="16"/>
          <w:lang w:eastAsia="en-GB"/>
        </w:rPr>
        <w:t>Employment</w:t>
      </w:r>
      <w:proofErr w:type="gramEnd"/>
      <w:r w:rsidRPr="009451B1">
        <w:rPr>
          <w:rFonts w:ascii="Poppins" w:eastAsia="Times New Roman" w:hAnsi="Poppins" w:cs="Poppins"/>
          <w:sz w:val="16"/>
          <w:szCs w:val="16"/>
          <w:lang w:eastAsia="en-GB"/>
        </w:rPr>
        <w:t> </w:t>
      </w:r>
    </w:p>
    <w:p w14:paraId="0BE17349"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Business shall have the right to replace a Temporary Worker with another individual to provide the Services.</w:t>
      </w:r>
    </w:p>
    <w:p w14:paraId="631074BC"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lastRenderedPageBreak/>
        <w:t>Responsibility </w:t>
      </w:r>
    </w:p>
    <w:p w14:paraId="095B3980"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9.1 The Temporary Worker has been engaged by the Employment Business under a contract for services. The Temporary Worker is deemed to be under the supervision, </w:t>
      </w:r>
      <w:proofErr w:type="gramStart"/>
      <w:r w:rsidRPr="009451B1">
        <w:rPr>
          <w:rFonts w:ascii="Poppins" w:eastAsia="Times New Roman" w:hAnsi="Poppins" w:cs="Poppins"/>
          <w:sz w:val="16"/>
          <w:szCs w:val="16"/>
          <w:lang w:eastAsia="en-GB"/>
        </w:rPr>
        <w:t>direction</w:t>
      </w:r>
      <w:proofErr w:type="gramEnd"/>
      <w:r w:rsidRPr="009451B1">
        <w:rPr>
          <w:rFonts w:ascii="Poppins" w:eastAsia="Times New Roman" w:hAnsi="Poppins" w:cs="Poppins"/>
          <w:sz w:val="16"/>
          <w:szCs w:val="16"/>
          <w:lang w:eastAsia="en-GB"/>
        </w:rPr>
        <w:t xml:space="preserve"> and control of the Client from the time he/she reports to take up duties and for the duration of the Assignment. </w:t>
      </w:r>
    </w:p>
    <w:p w14:paraId="0BB997E1"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9.2 The Client agrees to be responsible for all acts, </w:t>
      </w:r>
      <w:proofErr w:type="gramStart"/>
      <w:r w:rsidRPr="009451B1">
        <w:rPr>
          <w:rFonts w:ascii="Poppins" w:eastAsia="Times New Roman" w:hAnsi="Poppins" w:cs="Poppins"/>
          <w:sz w:val="16"/>
          <w:szCs w:val="16"/>
          <w:lang w:eastAsia="en-GB"/>
        </w:rPr>
        <w:t>errors</w:t>
      </w:r>
      <w:proofErr w:type="gramEnd"/>
      <w:r w:rsidRPr="009451B1">
        <w:rPr>
          <w:rFonts w:ascii="Poppins" w:eastAsia="Times New Roman" w:hAnsi="Poppins" w:cs="Poppins"/>
          <w:sz w:val="16"/>
          <w:szCs w:val="16"/>
          <w:lang w:eastAsia="en-GB"/>
        </w:rPr>
        <w:t xml:space="preserve"> or omissions of the Temporary Worker, whether </w:t>
      </w:r>
      <w:proofErr w:type="spellStart"/>
      <w:r w:rsidRPr="009451B1">
        <w:rPr>
          <w:rFonts w:ascii="Poppins" w:eastAsia="Times New Roman" w:hAnsi="Poppins" w:cs="Poppins"/>
          <w:sz w:val="16"/>
          <w:szCs w:val="16"/>
          <w:lang w:eastAsia="en-GB"/>
        </w:rPr>
        <w:t>willful</w:t>
      </w:r>
      <w:proofErr w:type="spellEnd"/>
      <w:r w:rsidRPr="009451B1">
        <w:rPr>
          <w:rFonts w:ascii="Poppins" w:eastAsia="Times New Roman" w:hAnsi="Poppins" w:cs="Poppins"/>
          <w:sz w:val="16"/>
          <w:szCs w:val="16"/>
          <w:lang w:eastAsia="en-GB"/>
        </w:rPr>
        <w:t xml:space="preserve">, negligent or otherwise, as though the Temporary Worker was an employee of the Client. The Client will also comply in all respects in relation to the Temporary Worker with all statutes (including, for the avoidance of doubt, the Working Time Regulations 1998), by-laws, codes of practice and legal requirements to which the Client is ordinarily subject in respect of the Client’s own staff (excluding the matters specifically mentioned in clause 3 above) or to which it would be subject if the Temporary Worker were an employee of the Client. This includes </w:t>
      </w:r>
      <w:proofErr w:type="gramStart"/>
      <w:r w:rsidRPr="009451B1">
        <w:rPr>
          <w:rFonts w:ascii="Poppins" w:eastAsia="Times New Roman" w:hAnsi="Poppins" w:cs="Poppins"/>
          <w:sz w:val="16"/>
          <w:szCs w:val="16"/>
          <w:lang w:eastAsia="en-GB"/>
        </w:rPr>
        <w:t>in particular the</w:t>
      </w:r>
      <w:proofErr w:type="gramEnd"/>
      <w:r w:rsidRPr="009451B1">
        <w:rPr>
          <w:rFonts w:ascii="Poppins" w:eastAsia="Times New Roman" w:hAnsi="Poppins" w:cs="Poppins"/>
          <w:sz w:val="16"/>
          <w:szCs w:val="16"/>
          <w:lang w:eastAsia="en-GB"/>
        </w:rPr>
        <w:t xml:space="preserve"> provision of adequate employer’s and public liability insurance cover for the Temporary Worker during the Assignment, and full compliance with all applicable health and safety obligations. The Client shall not bring, or seek to bring, any claim (including any claimed right of set-off) against the Employment Business in respect of any matter for which it agrees to assume liability in this clause 9.2. </w:t>
      </w:r>
    </w:p>
    <w:p w14:paraId="6A0444F0"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9.3 The Client will assist the Employment Business in complying with the Employment Business’ duties under the Working Time Regulations by supplying without delay any relevant information about the Assignment requested by the Employment Business. The Client will not do anything to cause the Employment Business to be in breach of its obligations under these Regulations. </w:t>
      </w:r>
      <w:proofErr w:type="gramStart"/>
      <w:r w:rsidRPr="009451B1">
        <w:rPr>
          <w:rFonts w:ascii="Poppins" w:eastAsia="Times New Roman" w:hAnsi="Poppins" w:cs="Poppins"/>
          <w:sz w:val="16"/>
          <w:szCs w:val="16"/>
          <w:lang w:eastAsia="en-GB"/>
        </w:rPr>
        <w:t>In particular, where</w:t>
      </w:r>
      <w:proofErr w:type="gramEnd"/>
      <w:r w:rsidRPr="009451B1">
        <w:rPr>
          <w:rFonts w:ascii="Poppins" w:eastAsia="Times New Roman" w:hAnsi="Poppins" w:cs="Poppins"/>
          <w:sz w:val="16"/>
          <w:szCs w:val="16"/>
          <w:lang w:eastAsia="en-GB"/>
        </w:rPr>
        <w:t xml:space="preserve"> the Client requires or may require the services of a Temporary Worker for more than 48 hours in any week, the Client must notify the Employment Business of this requirement before the commencement of that week. </w:t>
      </w:r>
    </w:p>
    <w:p w14:paraId="40D59FDA"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9.4 The Client will inform the Employment Business when certification held by the Temporary Worker or new certification arranged by the Client for the Temporary Worker is used outside of the original assignment requirements. Without this notice the Employment Business will not be responsible for the validity or consequences related to the certification. </w:t>
      </w:r>
    </w:p>
    <w:p w14:paraId="5E6240EA"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Confidentiality </w:t>
      </w:r>
    </w:p>
    <w:p w14:paraId="7A613F39"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10. All secret or other confidential information relating to the business </w:t>
      </w:r>
    </w:p>
    <w:p w14:paraId="7FC37553"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of the Client, its employees, </w:t>
      </w:r>
      <w:proofErr w:type="gramStart"/>
      <w:r w:rsidRPr="009451B1">
        <w:rPr>
          <w:rFonts w:ascii="Poppins" w:eastAsia="Times New Roman" w:hAnsi="Poppins" w:cs="Poppins"/>
          <w:sz w:val="16"/>
          <w:szCs w:val="16"/>
          <w:lang w:eastAsia="en-GB"/>
        </w:rPr>
        <w:t>transactions</w:t>
      </w:r>
      <w:proofErr w:type="gramEnd"/>
      <w:r w:rsidRPr="009451B1">
        <w:rPr>
          <w:rFonts w:ascii="Poppins" w:eastAsia="Times New Roman" w:hAnsi="Poppins" w:cs="Poppins"/>
          <w:sz w:val="16"/>
          <w:szCs w:val="16"/>
          <w:lang w:eastAsia="en-GB"/>
        </w:rPr>
        <w:t xml:space="preserve"> or finances disclosed by the Client to the Employment Business in confidence shall not otherwise than in connection with the affairs of the Client be passed on to a third party by the Employment Business or in any way improperly used by the Employment Business at any time during or after the termination of this Assignment. </w:t>
      </w:r>
    </w:p>
    <w:p w14:paraId="0878E8AB"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Indemnity </w:t>
      </w:r>
    </w:p>
    <w:p w14:paraId="218290CF"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11. The Client shall indemnify and keep indemnified the Employment </w:t>
      </w:r>
    </w:p>
    <w:p w14:paraId="28FA20E1"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Business against any costs, claims or liabilities incurred directly or indirectly by the Employment Business arising out of or in connection with any Assignment including (without limitation) </w:t>
      </w:r>
      <w:proofErr w:type="gramStart"/>
      <w:r w:rsidRPr="009451B1">
        <w:rPr>
          <w:rFonts w:ascii="Poppins" w:eastAsia="Times New Roman" w:hAnsi="Poppins" w:cs="Poppins"/>
          <w:sz w:val="16"/>
          <w:szCs w:val="16"/>
          <w:lang w:eastAsia="en-GB"/>
        </w:rPr>
        <w:t>as a result of</w:t>
      </w:r>
      <w:proofErr w:type="gramEnd"/>
      <w:r w:rsidRPr="009451B1">
        <w:rPr>
          <w:rFonts w:ascii="Poppins" w:eastAsia="Times New Roman" w:hAnsi="Poppins" w:cs="Poppins"/>
          <w:sz w:val="16"/>
          <w:szCs w:val="16"/>
          <w:lang w:eastAsia="en-GB"/>
        </w:rPr>
        <w:t>: </w:t>
      </w:r>
    </w:p>
    <w:p w14:paraId="1ECC1CC0"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(a) any breach of this Agreement by the Client; and </w:t>
      </w:r>
    </w:p>
    <w:p w14:paraId="1777B065"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(b) any breach by the Client or any associated company of the Client, or any of its or their employees or agents, of any applicable statutory provisions (including, without limitation, any statutory provisions prohibiting or restricting discrimination or other inequality of opportunity); and </w:t>
      </w:r>
    </w:p>
    <w:p w14:paraId="65B6C078"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(c) any matter in respect of which the Client has agreed to take responsibility in clause 9.2 above. </w:t>
      </w:r>
    </w:p>
    <w:p w14:paraId="2F02BB20"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Entire Agreement/ Variation </w:t>
      </w:r>
    </w:p>
    <w:p w14:paraId="16D173F3"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12. This Agreement, together with the details provided in the </w:t>
      </w:r>
    </w:p>
    <w:p w14:paraId="7C59E307"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proofErr w:type="gramStart"/>
      <w:r w:rsidRPr="009451B1">
        <w:rPr>
          <w:rFonts w:ascii="Poppins" w:eastAsia="Times New Roman" w:hAnsi="Poppins" w:cs="Poppins"/>
          <w:sz w:val="16"/>
          <w:szCs w:val="16"/>
          <w:lang w:eastAsia="en-GB"/>
        </w:rPr>
        <w:t>Engagement Letter,</w:t>
      </w:r>
      <w:proofErr w:type="gramEnd"/>
      <w:r w:rsidRPr="009451B1">
        <w:rPr>
          <w:rFonts w:ascii="Poppins" w:eastAsia="Times New Roman" w:hAnsi="Poppins" w:cs="Poppins"/>
          <w:sz w:val="16"/>
          <w:szCs w:val="16"/>
          <w:lang w:eastAsia="en-GB"/>
        </w:rPr>
        <w:t xml:space="preserve"> constitutes the entire and only legally binding agreement between the parties relating to the Assignment, and replaces any previous agreements or arrangements. No variation to these terms on behalf of the Employment Business can be made otherwise than in writing signed by a director of the Employment Business. </w:t>
      </w:r>
    </w:p>
    <w:p w14:paraId="1F6774C3"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Waiver</w:t>
      </w:r>
    </w:p>
    <w:p w14:paraId="5EF721FF"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13. Any failure by the Employment Business to enforce at any </w:t>
      </w:r>
      <w:proofErr w:type="gramStart"/>
      <w:r w:rsidRPr="009451B1">
        <w:rPr>
          <w:rFonts w:ascii="Poppins" w:eastAsia="Times New Roman" w:hAnsi="Poppins" w:cs="Poppins"/>
          <w:sz w:val="16"/>
          <w:szCs w:val="16"/>
          <w:lang w:eastAsia="en-GB"/>
        </w:rPr>
        <w:t>particular time</w:t>
      </w:r>
      <w:proofErr w:type="gramEnd"/>
      <w:r w:rsidRPr="009451B1">
        <w:rPr>
          <w:rFonts w:ascii="Poppins" w:eastAsia="Times New Roman" w:hAnsi="Poppins" w:cs="Poppins"/>
          <w:sz w:val="16"/>
          <w:szCs w:val="16"/>
          <w:lang w:eastAsia="en-GB"/>
        </w:rPr>
        <w:t xml:space="preserve"> any one or more of the terms of this Agreement shall not be deemed a waiver of such rights or of the right to subsequently enforce the terms of this Agreement. </w:t>
      </w:r>
    </w:p>
    <w:p w14:paraId="49E02694"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Headings </w:t>
      </w:r>
    </w:p>
    <w:p w14:paraId="3734C7AB"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lastRenderedPageBreak/>
        <w:t>14. Headings contained in this Agreement are for reference purposes only and shall not affect the intended meanings of the clauses to which they relate. </w:t>
      </w:r>
    </w:p>
    <w:p w14:paraId="7EDCC508"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Validity </w:t>
      </w:r>
    </w:p>
    <w:p w14:paraId="767FC2E8"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15. If any provision, </w:t>
      </w:r>
      <w:proofErr w:type="gramStart"/>
      <w:r w:rsidRPr="009451B1">
        <w:rPr>
          <w:rFonts w:ascii="Poppins" w:eastAsia="Times New Roman" w:hAnsi="Poppins" w:cs="Poppins"/>
          <w:sz w:val="16"/>
          <w:szCs w:val="16"/>
          <w:lang w:eastAsia="en-GB"/>
        </w:rPr>
        <w:t>clause</w:t>
      </w:r>
      <w:proofErr w:type="gramEnd"/>
      <w:r w:rsidRPr="009451B1">
        <w:rPr>
          <w:rFonts w:ascii="Poppins" w:eastAsia="Times New Roman" w:hAnsi="Poppins" w:cs="Poppins"/>
          <w:sz w:val="16"/>
          <w:szCs w:val="16"/>
          <w:lang w:eastAsia="en-GB"/>
        </w:rPr>
        <w:t xml:space="preserve"> or part-clause of this Agreement is held to be invalid, void, illegal or otherwise unenforceable by judicial body, the remaining provisions of this Agreement shall remain in full force and effect to the extent permitted by law.</w:t>
      </w:r>
    </w:p>
    <w:p w14:paraId="1E6539FE"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Force Majeure</w:t>
      </w:r>
    </w:p>
    <w:p w14:paraId="2C6E748E"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16. The Employment Business shall have no liability for any delay or failure in performance of its obligations to the Client where this arises from matters outside its reasonable control. </w:t>
      </w:r>
    </w:p>
    <w:p w14:paraId="247A36AB"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Third Parties </w:t>
      </w:r>
    </w:p>
    <w:p w14:paraId="7F8FF1BE"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17. No provision of this Agreement shall be enforceable by any person who is not a party to it pursuant to the Contract (Rights of Third Parties) Act 1999 (“the Act”). This does not, however, affect any right or remedy of a third party that exists or is available independently of the Act. </w:t>
      </w:r>
    </w:p>
    <w:p w14:paraId="503A0BFF"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No Employment </w:t>
      </w:r>
    </w:p>
    <w:p w14:paraId="5DEB06C8"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18. Nothing in this Agreement shall give rise to an employment relationship between the Temporary Worker and either the Employment Business or the Client. </w:t>
      </w:r>
    </w:p>
    <w:p w14:paraId="1C701BFF"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Overdue Debts </w:t>
      </w:r>
    </w:p>
    <w:p w14:paraId="13EECA59"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19. The Employment Business may charge interest on all overdue debts under this Agreement at the rate of 2% per month. </w:t>
      </w:r>
    </w:p>
    <w:p w14:paraId="4AD58176" w14:textId="77777777" w:rsidR="001D1B0E" w:rsidRPr="009451B1" w:rsidRDefault="001D1B0E" w:rsidP="001D1B0E">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Governing Law </w:t>
      </w:r>
    </w:p>
    <w:p w14:paraId="7BD4707E" w14:textId="77777777" w:rsidR="001D1B0E" w:rsidRPr="009451B1" w:rsidRDefault="001D1B0E" w:rsidP="001D1B0E">
      <w:pPr>
        <w:shd w:val="clear" w:color="auto" w:fill="FFFFFF"/>
        <w:spacing w:after="225" w:line="240" w:lineRule="auto"/>
        <w:rPr>
          <w:sz w:val="16"/>
          <w:szCs w:val="16"/>
        </w:rPr>
      </w:pPr>
      <w:r w:rsidRPr="009451B1">
        <w:rPr>
          <w:rFonts w:ascii="Poppins" w:eastAsia="Times New Roman" w:hAnsi="Poppins" w:cs="Poppins"/>
          <w:sz w:val="16"/>
          <w:szCs w:val="16"/>
          <w:lang w:eastAsia="en-GB"/>
        </w:rPr>
        <w:t>20. This Agreement shall be governed by and construed in accordance with the laws of England and the parties hereby submit to the non-exclusive jurisdiction of the English Courts. </w:t>
      </w:r>
    </w:p>
    <w:p w14:paraId="1609D242" w14:textId="77777777" w:rsidR="00FE4298" w:rsidRDefault="00FE4298"/>
    <w:sectPr w:rsidR="00FE4298" w:rsidSect="009451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0E"/>
    <w:rsid w:val="001D1B0E"/>
    <w:rsid w:val="00FE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6806"/>
  <w15:chartTrackingRefBased/>
  <w15:docId w15:val="{7E0CB330-FE32-4F48-A466-208C6F10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2510</Words>
  <Characters>14311</Characters>
  <Application>Microsoft Office Word</Application>
  <DocSecurity>0</DocSecurity>
  <Lines>119</Lines>
  <Paragraphs>33</Paragraphs>
  <ScaleCrop>false</ScaleCrop>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Yensen</dc:creator>
  <cp:keywords/>
  <dc:description/>
  <cp:lastModifiedBy>Simon Yensen</cp:lastModifiedBy>
  <cp:revision>1</cp:revision>
  <dcterms:created xsi:type="dcterms:W3CDTF">2023-05-12T11:22:00Z</dcterms:created>
  <dcterms:modified xsi:type="dcterms:W3CDTF">2023-05-12T11:24:00Z</dcterms:modified>
</cp:coreProperties>
</file>