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95" w:rsidRPr="00CD37CF" w:rsidRDefault="00236110" w:rsidP="00CA5595">
      <w:pPr>
        <w:tabs>
          <w:tab w:val="left" w:pos="3122"/>
        </w:tabs>
        <w:jc w:val="center"/>
        <w:rPr>
          <w:rFonts w:ascii="Arial" w:hAnsi="Arial" w:cs="Arial"/>
        </w:rPr>
      </w:pPr>
      <w:r>
        <w:rPr>
          <w:rFonts w:ascii="Arial" w:hAnsi="Arial" w:cs="Arial"/>
        </w:rPr>
        <w:t>--</w:t>
      </w:r>
      <w:r w:rsidR="00F32059">
        <w:rPr>
          <w:rFonts w:ascii="Arial" w:hAnsi="Arial" w:cs="Arial"/>
        </w:rPr>
        <w:t xml:space="preserve"> Page </w:t>
      </w:r>
      <w:r w:rsidR="00CA5595" w:rsidRPr="00CD37CF">
        <w:rPr>
          <w:rFonts w:ascii="Arial" w:hAnsi="Arial" w:cs="Arial"/>
        </w:rPr>
        <w:t xml:space="preserve"> </w:t>
      </w:r>
      <w:r w:rsidR="00902017">
        <w:rPr>
          <w:rFonts w:ascii="Arial" w:hAnsi="Arial" w:cs="Arial"/>
        </w:rPr>
        <w:t>706</w:t>
      </w:r>
      <w:r w:rsidR="00912107">
        <w:rPr>
          <w:rFonts w:ascii="Arial" w:hAnsi="Arial" w:cs="Arial"/>
        </w:rPr>
        <w:t xml:space="preserve"> </w:t>
      </w:r>
      <w:r w:rsidR="002D0BEF">
        <w:rPr>
          <w:rFonts w:ascii="Arial" w:hAnsi="Arial" w:cs="Arial"/>
        </w:rPr>
        <w:t>--</w:t>
      </w:r>
    </w:p>
    <w:p w:rsidR="00CA5595" w:rsidRDefault="00CA5595" w:rsidP="00CA5595">
      <w:pPr>
        <w:tabs>
          <w:tab w:val="left" w:pos="3122"/>
        </w:tabs>
        <w:jc w:val="center"/>
        <w:rPr>
          <w:rFonts w:ascii="Arial" w:hAnsi="Arial" w:cs="Arial"/>
        </w:rPr>
      </w:pPr>
    </w:p>
    <w:p w:rsidR="00CA5595" w:rsidRPr="003D24E4" w:rsidRDefault="00CA5595" w:rsidP="00CA5595">
      <w:pPr>
        <w:tabs>
          <w:tab w:val="left" w:pos="3122"/>
        </w:tabs>
        <w:spacing w:after="120" w:line="276" w:lineRule="auto"/>
        <w:jc w:val="center"/>
        <w:rPr>
          <w:rFonts w:ascii="Arial" w:hAnsi="Arial" w:cs="Arial"/>
          <w:b/>
        </w:rPr>
      </w:pPr>
      <w:r>
        <w:rPr>
          <w:rFonts w:ascii="Arial" w:hAnsi="Arial" w:cs="Arial"/>
          <w:b/>
        </w:rPr>
        <w:t>Minute 20</w:t>
      </w:r>
      <w:r w:rsidR="00F32059">
        <w:rPr>
          <w:rFonts w:ascii="Arial" w:hAnsi="Arial" w:cs="Arial"/>
          <w:b/>
        </w:rPr>
        <w:t>3</w:t>
      </w:r>
    </w:p>
    <w:p w:rsidR="00CA5595" w:rsidRDefault="00CA5595" w:rsidP="00CA5595">
      <w:pPr>
        <w:spacing w:after="120"/>
        <w:jc w:val="center"/>
        <w:outlineLvl w:val="0"/>
        <w:rPr>
          <w:rFonts w:ascii="Arial" w:hAnsi="Arial" w:cs="Arial"/>
          <w:b/>
        </w:rPr>
      </w:pPr>
      <w:r w:rsidRPr="003D24E4">
        <w:rPr>
          <w:rFonts w:ascii="Arial" w:hAnsi="Arial" w:cs="Arial"/>
          <w:b/>
        </w:rPr>
        <w:t xml:space="preserve">MINUTES OF THE </w:t>
      </w:r>
      <w:r>
        <w:rPr>
          <w:rFonts w:ascii="Arial" w:hAnsi="Arial" w:cs="Arial"/>
          <w:b/>
        </w:rPr>
        <w:t>FULL</w:t>
      </w:r>
      <w:r w:rsidRPr="003D24E4">
        <w:rPr>
          <w:rFonts w:ascii="Arial" w:hAnsi="Arial" w:cs="Arial"/>
          <w:b/>
        </w:rPr>
        <w:t xml:space="preserve"> MEETING OF WHILTON PARISH COUNCIL</w:t>
      </w:r>
    </w:p>
    <w:p w:rsidR="00CA5595" w:rsidRDefault="00CA5595" w:rsidP="00CA5595">
      <w:pPr>
        <w:jc w:val="center"/>
        <w:outlineLvl w:val="0"/>
        <w:rPr>
          <w:rFonts w:ascii="Arial" w:hAnsi="Arial" w:cs="Arial"/>
          <w:b/>
        </w:rPr>
      </w:pPr>
      <w:r w:rsidRPr="00DD1143">
        <w:rPr>
          <w:rFonts w:ascii="Arial" w:hAnsi="Arial" w:cs="Arial"/>
          <w:b/>
        </w:rPr>
        <w:t>held in</w:t>
      </w:r>
      <w:r w:rsidR="00F32059">
        <w:rPr>
          <w:rFonts w:ascii="Arial" w:hAnsi="Arial" w:cs="Arial"/>
          <w:b/>
        </w:rPr>
        <w:t xml:space="preserve"> the Village Hall on Wednesday 11</w:t>
      </w:r>
      <w:r w:rsidRPr="00DD1143">
        <w:rPr>
          <w:rFonts w:ascii="Arial" w:hAnsi="Arial" w:cs="Arial"/>
          <w:b/>
        </w:rPr>
        <w:t xml:space="preserve"> </w:t>
      </w:r>
      <w:r w:rsidR="00F32059">
        <w:rPr>
          <w:rFonts w:ascii="Arial" w:hAnsi="Arial" w:cs="Arial"/>
          <w:b/>
        </w:rPr>
        <w:t>November</w:t>
      </w:r>
      <w:r w:rsidRPr="00DD1143">
        <w:rPr>
          <w:rFonts w:ascii="Arial" w:hAnsi="Arial" w:cs="Arial"/>
          <w:b/>
        </w:rPr>
        <w:t xml:space="preserve"> 2015 at 7pm</w:t>
      </w:r>
    </w:p>
    <w:p w:rsidR="00F32059" w:rsidRDefault="00F32059" w:rsidP="00CA5595">
      <w:pPr>
        <w:jc w:val="center"/>
        <w:outlineLvl w:val="0"/>
        <w:rPr>
          <w:rFonts w:ascii="Arial" w:hAnsi="Arial" w:cs="Arial"/>
          <w:b/>
        </w:rPr>
      </w:pPr>
    </w:p>
    <w:p w:rsidR="00F32059" w:rsidRDefault="00F32059" w:rsidP="00CA5595">
      <w:pPr>
        <w:jc w:val="center"/>
        <w:outlineLvl w:val="0"/>
        <w:rPr>
          <w:rFonts w:ascii="Arial" w:hAnsi="Arial" w:cs="Arial"/>
          <w:b/>
        </w:rPr>
      </w:pPr>
    </w:p>
    <w:p w:rsidR="00F32059" w:rsidRDefault="00F32059" w:rsidP="00F32059">
      <w:pPr>
        <w:rPr>
          <w:rFonts w:ascii="Arial" w:hAnsi="Arial" w:cs="Arial"/>
          <w:b/>
          <w:bCs/>
        </w:rPr>
      </w:pPr>
      <w:r>
        <w:rPr>
          <w:rFonts w:ascii="Arial" w:hAnsi="Arial" w:cs="Arial"/>
          <w:b/>
          <w:bCs/>
        </w:rPr>
        <w:t>1.   OPENING PROCEDURES</w:t>
      </w:r>
      <w:r w:rsidR="00936736">
        <w:rPr>
          <w:rFonts w:ascii="Arial" w:hAnsi="Arial" w:cs="Arial"/>
          <w:b/>
          <w:bCs/>
        </w:rPr>
        <w:t xml:space="preserve"> </w:t>
      </w:r>
      <w:r w:rsidR="00912107">
        <w:rPr>
          <w:rFonts w:ascii="Arial" w:hAnsi="Arial" w:cs="Arial"/>
          <w:b/>
          <w:bCs/>
        </w:rPr>
        <w:br/>
      </w:r>
      <w:r>
        <w:rPr>
          <w:rFonts w:ascii="Arial" w:hAnsi="Arial" w:cs="Arial"/>
          <w:b/>
          <w:bCs/>
        </w:rPr>
        <w:br/>
        <w:t xml:space="preserve">1.1 </w:t>
      </w:r>
      <w:r w:rsidR="00936736">
        <w:rPr>
          <w:rFonts w:ascii="Arial" w:hAnsi="Arial" w:cs="Arial"/>
          <w:b/>
          <w:bCs/>
        </w:rPr>
        <w:t xml:space="preserve"> </w:t>
      </w:r>
      <w:r>
        <w:rPr>
          <w:rFonts w:ascii="Arial" w:hAnsi="Arial" w:cs="Arial"/>
          <w:b/>
          <w:bCs/>
        </w:rPr>
        <w:t>APOLOGIES</w:t>
      </w:r>
      <w:r w:rsidR="00936736">
        <w:rPr>
          <w:rFonts w:ascii="Arial" w:hAnsi="Arial" w:cs="Arial"/>
          <w:b/>
          <w:bCs/>
        </w:rPr>
        <w:t xml:space="preserve"> – Nil </w:t>
      </w:r>
    </w:p>
    <w:p w:rsidR="00496D85" w:rsidRDefault="00F32059" w:rsidP="00DC4867">
      <w:pPr>
        <w:pStyle w:val="ListParagraph"/>
        <w:numPr>
          <w:ilvl w:val="1"/>
          <w:numId w:val="1"/>
        </w:numPr>
        <w:spacing w:before="120"/>
        <w:outlineLvl w:val="0"/>
        <w:rPr>
          <w:rFonts w:ascii="Arial" w:hAnsi="Arial" w:cs="Arial"/>
        </w:rPr>
      </w:pPr>
      <w:r w:rsidRPr="00496D85">
        <w:rPr>
          <w:rFonts w:ascii="Arial" w:hAnsi="Arial" w:cs="Arial"/>
          <w:b/>
          <w:bCs/>
        </w:rPr>
        <w:t>PRESENT</w:t>
      </w:r>
      <w:r w:rsidR="00936736" w:rsidRPr="00496D85">
        <w:rPr>
          <w:rFonts w:ascii="Arial" w:hAnsi="Arial" w:cs="Arial"/>
          <w:b/>
          <w:bCs/>
        </w:rPr>
        <w:t xml:space="preserve"> – Councillors: </w:t>
      </w:r>
      <w:r w:rsidR="00936736" w:rsidRPr="00496D85">
        <w:rPr>
          <w:rFonts w:ascii="Arial" w:hAnsi="Arial" w:cs="Arial"/>
        </w:rPr>
        <w:t xml:space="preserve">Ken Bowers, Jonathan Hanslip, Greg Lye, Nora Swinford, Peter Wingrave (Chairman), Sue Wingrave, </w:t>
      </w:r>
      <w:r w:rsidR="00496D85" w:rsidRPr="00496D85">
        <w:rPr>
          <w:rFonts w:ascii="Arial" w:hAnsi="Arial" w:cs="Arial"/>
          <w:b/>
        </w:rPr>
        <w:t>District Councillor</w:t>
      </w:r>
      <w:r w:rsidR="00936736" w:rsidRPr="00496D85">
        <w:rPr>
          <w:rFonts w:ascii="Arial" w:hAnsi="Arial" w:cs="Arial"/>
          <w:b/>
        </w:rPr>
        <w:t>:</w:t>
      </w:r>
      <w:r w:rsidR="0061184D">
        <w:rPr>
          <w:rFonts w:ascii="Arial" w:hAnsi="Arial" w:cs="Arial"/>
          <w:b/>
        </w:rPr>
        <w:t xml:space="preserve"> </w:t>
      </w:r>
      <w:r w:rsidR="0061184D">
        <w:rPr>
          <w:rFonts w:ascii="Arial" w:hAnsi="Arial" w:cs="Arial"/>
        </w:rPr>
        <w:t>J</w:t>
      </w:r>
      <w:r w:rsidR="00936736" w:rsidRPr="00496D85">
        <w:rPr>
          <w:rFonts w:ascii="Arial" w:hAnsi="Arial" w:cs="Arial"/>
        </w:rPr>
        <w:t xml:space="preserve"> Amos, Sue Porter (Cl</w:t>
      </w:r>
      <w:r w:rsidR="00496D85" w:rsidRPr="00496D85">
        <w:rPr>
          <w:rFonts w:ascii="Arial" w:hAnsi="Arial" w:cs="Arial"/>
        </w:rPr>
        <w:t>erk) and 3 members of the public.</w:t>
      </w:r>
    </w:p>
    <w:p w:rsidR="00F32059" w:rsidRPr="00496D85" w:rsidRDefault="00F32059" w:rsidP="00DC4867">
      <w:pPr>
        <w:pStyle w:val="ListParagraph"/>
        <w:numPr>
          <w:ilvl w:val="1"/>
          <w:numId w:val="1"/>
        </w:numPr>
        <w:spacing w:before="120"/>
        <w:outlineLvl w:val="0"/>
        <w:rPr>
          <w:rFonts w:ascii="Arial" w:hAnsi="Arial" w:cs="Arial"/>
        </w:rPr>
      </w:pPr>
      <w:r w:rsidRPr="00496D85">
        <w:rPr>
          <w:rFonts w:ascii="Arial" w:hAnsi="Arial" w:cs="Arial"/>
          <w:b/>
          <w:bCs/>
        </w:rPr>
        <w:t>APPROVE MINUTES OF THE MEETING HELD WEDNESDAY 9</w:t>
      </w:r>
      <w:r w:rsidRPr="00496D85">
        <w:rPr>
          <w:rFonts w:ascii="Arial" w:hAnsi="Arial" w:cs="Arial"/>
          <w:b/>
          <w:bCs/>
          <w:vertAlign w:val="superscript"/>
        </w:rPr>
        <w:t>TH</w:t>
      </w:r>
      <w:r w:rsidRPr="00496D85">
        <w:rPr>
          <w:rFonts w:ascii="Arial" w:hAnsi="Arial" w:cs="Arial"/>
          <w:b/>
          <w:bCs/>
        </w:rPr>
        <w:t xml:space="preserve"> SEPTEMBER 2015</w:t>
      </w:r>
      <w:r w:rsidR="00936736" w:rsidRPr="00496D85">
        <w:rPr>
          <w:rFonts w:ascii="Arial" w:hAnsi="Arial" w:cs="Arial"/>
          <w:b/>
          <w:bCs/>
        </w:rPr>
        <w:t xml:space="preserve"> </w:t>
      </w:r>
      <w:r w:rsidR="00496D85" w:rsidRPr="00496D85">
        <w:rPr>
          <w:rFonts w:ascii="Arial" w:hAnsi="Arial" w:cs="Arial"/>
          <w:b/>
          <w:bCs/>
        </w:rPr>
        <w:t>–</w:t>
      </w:r>
      <w:r w:rsidR="00936736" w:rsidRPr="00496D85">
        <w:rPr>
          <w:rFonts w:ascii="Arial" w:hAnsi="Arial" w:cs="Arial"/>
          <w:b/>
          <w:bCs/>
        </w:rPr>
        <w:t xml:space="preserve"> </w:t>
      </w:r>
      <w:r w:rsidR="00496D85" w:rsidRPr="00496D85">
        <w:rPr>
          <w:rFonts w:ascii="Arial" w:hAnsi="Arial" w:cs="Arial"/>
          <w:bCs/>
        </w:rPr>
        <w:t>It was agreed by all that the following minutes were an accurate record of the meeting and were signed and dated by the Chairman.</w:t>
      </w:r>
    </w:p>
    <w:p w:rsidR="00F32059" w:rsidRPr="00496D85" w:rsidRDefault="00936736" w:rsidP="00936736">
      <w:pPr>
        <w:rPr>
          <w:rFonts w:ascii="Arial" w:hAnsi="Arial" w:cs="Arial"/>
          <w:bCs/>
        </w:rPr>
      </w:pPr>
      <w:r>
        <w:rPr>
          <w:rFonts w:ascii="Arial" w:hAnsi="Arial" w:cs="Arial"/>
          <w:b/>
          <w:bCs/>
        </w:rPr>
        <w:t>1.4</w:t>
      </w:r>
      <w:r w:rsidR="00F32059">
        <w:rPr>
          <w:rFonts w:ascii="Arial" w:hAnsi="Arial" w:cs="Arial"/>
          <w:b/>
          <w:bCs/>
        </w:rPr>
        <w:t xml:space="preserve"> DECLARATIONS OF INTERESTS </w:t>
      </w:r>
      <w:r w:rsidR="00F32059">
        <w:rPr>
          <w:rFonts w:ascii="Arial" w:hAnsi="Arial" w:cs="Arial"/>
          <w:b/>
          <w:bCs/>
        </w:rPr>
        <w:br/>
        <w:t xml:space="preserve"> </w:t>
      </w:r>
      <w:r w:rsidR="00496D85">
        <w:rPr>
          <w:rFonts w:ascii="Arial" w:hAnsi="Arial" w:cs="Arial"/>
          <w:b/>
          <w:bCs/>
        </w:rPr>
        <w:t xml:space="preserve">     </w:t>
      </w:r>
      <w:r w:rsidR="00F32059">
        <w:rPr>
          <w:rFonts w:ascii="Arial" w:hAnsi="Arial" w:cs="Arial"/>
          <w:b/>
          <w:bCs/>
        </w:rPr>
        <w:t>Non Pecuniary Interest:</w:t>
      </w:r>
      <w:r w:rsidR="00496D85">
        <w:rPr>
          <w:rFonts w:ascii="Arial" w:hAnsi="Arial" w:cs="Arial"/>
          <w:b/>
          <w:bCs/>
        </w:rPr>
        <w:t xml:space="preserve"> </w:t>
      </w:r>
      <w:r w:rsidR="00496D85">
        <w:rPr>
          <w:rFonts w:ascii="Arial" w:hAnsi="Arial" w:cs="Arial"/>
          <w:bCs/>
        </w:rPr>
        <w:t xml:space="preserve">Nil </w:t>
      </w:r>
    </w:p>
    <w:p w:rsidR="00F32059" w:rsidRPr="00496D85" w:rsidRDefault="00F32059" w:rsidP="00F32059">
      <w:pPr>
        <w:ind w:left="360"/>
        <w:rPr>
          <w:rFonts w:ascii="Arial" w:hAnsi="Arial" w:cs="Arial"/>
          <w:bCs/>
        </w:rPr>
      </w:pPr>
      <w:r>
        <w:rPr>
          <w:rFonts w:ascii="Arial" w:hAnsi="Arial" w:cs="Arial"/>
          <w:b/>
          <w:bCs/>
        </w:rPr>
        <w:t xml:space="preserve"> Disclosable Pecuniary Interest:</w:t>
      </w:r>
      <w:r w:rsidR="00496D85">
        <w:rPr>
          <w:rFonts w:ascii="Arial" w:hAnsi="Arial" w:cs="Arial"/>
          <w:b/>
          <w:bCs/>
        </w:rPr>
        <w:t xml:space="preserve"> </w:t>
      </w:r>
      <w:r w:rsidR="00496D85">
        <w:rPr>
          <w:rFonts w:ascii="Arial" w:hAnsi="Arial" w:cs="Arial"/>
          <w:bCs/>
        </w:rPr>
        <w:t>Nil</w:t>
      </w:r>
    </w:p>
    <w:p w:rsidR="00F32059" w:rsidRDefault="00F32059" w:rsidP="00F32059">
      <w:pPr>
        <w:rPr>
          <w:rFonts w:ascii="Arial" w:hAnsi="Arial" w:cs="Arial"/>
          <w:b/>
          <w:bCs/>
        </w:rPr>
      </w:pPr>
    </w:p>
    <w:p w:rsidR="00F32059" w:rsidRPr="00496D85" w:rsidRDefault="00F32059" w:rsidP="00F32059">
      <w:pPr>
        <w:ind w:left="360" w:hanging="360"/>
        <w:rPr>
          <w:rFonts w:ascii="Arial" w:hAnsi="Arial" w:cs="Arial"/>
          <w:bCs/>
        </w:rPr>
      </w:pPr>
      <w:r>
        <w:rPr>
          <w:rFonts w:ascii="Arial" w:hAnsi="Arial" w:cs="Arial"/>
          <w:b/>
          <w:bCs/>
        </w:rPr>
        <w:t>2. MATTERS ARISING from last meeting</w:t>
      </w:r>
      <w:r w:rsidR="00496D85">
        <w:rPr>
          <w:rFonts w:ascii="Arial" w:hAnsi="Arial" w:cs="Arial"/>
          <w:b/>
          <w:bCs/>
        </w:rPr>
        <w:t xml:space="preserve"> - </w:t>
      </w:r>
      <w:r w:rsidR="00496D85">
        <w:rPr>
          <w:rFonts w:ascii="Arial" w:hAnsi="Arial" w:cs="Arial"/>
          <w:bCs/>
        </w:rPr>
        <w:t>Nil</w:t>
      </w:r>
    </w:p>
    <w:p w:rsidR="00F32059" w:rsidRDefault="00F32059" w:rsidP="00F32059">
      <w:pPr>
        <w:rPr>
          <w:rFonts w:ascii="Arial" w:hAnsi="Arial" w:cs="Arial"/>
          <w:b/>
          <w:bCs/>
        </w:rPr>
      </w:pPr>
    </w:p>
    <w:p w:rsidR="00F32059" w:rsidRDefault="00496D85" w:rsidP="005F717E">
      <w:pPr>
        <w:pStyle w:val="Default"/>
      </w:pPr>
      <w:r w:rsidRPr="005F717E">
        <w:rPr>
          <w:b/>
        </w:rPr>
        <w:t>3. PUBLIC TIME</w:t>
      </w:r>
      <w:r>
        <w:t xml:space="preserve"> – </w:t>
      </w:r>
      <w:r w:rsidR="00912107">
        <w:t>There is an problem with an</w:t>
      </w:r>
      <w:r w:rsidRPr="005F717E">
        <w:t xml:space="preserve"> overgrown hedge, as was mentioned in the minutes of the Parish Council meeting dated 24</w:t>
      </w:r>
      <w:r w:rsidRPr="005F717E">
        <w:rPr>
          <w:vertAlign w:val="superscript"/>
        </w:rPr>
        <w:t>th</w:t>
      </w:r>
      <w:r w:rsidRPr="005F717E">
        <w:t xml:space="preserve"> October 2012.  </w:t>
      </w:r>
      <w:r w:rsidR="00CE7B50">
        <w:t xml:space="preserve">The </w:t>
      </w:r>
      <w:proofErr w:type="spellStart"/>
      <w:r w:rsidR="00CE7B50">
        <w:t>Althorp</w:t>
      </w:r>
      <w:proofErr w:type="spellEnd"/>
      <w:r w:rsidR="005F717E" w:rsidRPr="005F717E">
        <w:t xml:space="preserve"> Estate agreed</w:t>
      </w:r>
      <w:r w:rsidR="005F717E">
        <w:t xml:space="preserve"> to keep</w:t>
      </w:r>
      <w:r w:rsidR="005F717E" w:rsidRPr="005F717E">
        <w:t xml:space="preserve"> the hedge low, </w:t>
      </w:r>
      <w:r w:rsidR="005F717E">
        <w:t xml:space="preserve">as </w:t>
      </w:r>
      <w:r w:rsidR="005F717E" w:rsidRPr="005F717E">
        <w:t>drivers and pedestrians need to be safe.</w:t>
      </w:r>
      <w:r w:rsidR="005F717E">
        <w:rPr>
          <w:b/>
        </w:rPr>
        <w:t xml:space="preserve"> </w:t>
      </w:r>
      <w:r w:rsidR="005F717E">
        <w:t xml:space="preserve">The buses also seem to have changed route and this </w:t>
      </w:r>
      <w:r w:rsidR="00CE7B50">
        <w:t xml:space="preserve">also </w:t>
      </w:r>
      <w:r w:rsidR="005F717E">
        <w:t>needs looking into.</w:t>
      </w:r>
      <w:r w:rsidR="005F717E">
        <w:br/>
        <w:t xml:space="preserve">Janet Bowers is the new Chairman of </w:t>
      </w:r>
      <w:r w:rsidR="009A2F1E">
        <w:t xml:space="preserve">The Spinney, </w:t>
      </w:r>
      <w:r w:rsidR="005F717E">
        <w:t xml:space="preserve">and the secretarial duties are being </w:t>
      </w:r>
      <w:r w:rsidR="009A2F1E">
        <w:t>shared</w:t>
      </w:r>
      <w:r w:rsidR="005F717E">
        <w:t>.</w:t>
      </w:r>
      <w:r w:rsidR="009A2F1E">
        <w:t xml:space="preserve"> The Treasurer has not changed.</w:t>
      </w:r>
      <w:r w:rsidR="005F717E">
        <w:rPr>
          <w:b/>
        </w:rPr>
        <w:br/>
      </w:r>
    </w:p>
    <w:p w:rsidR="00F32059" w:rsidRPr="005F717E" w:rsidRDefault="00F32059" w:rsidP="00F32059">
      <w:pPr>
        <w:rPr>
          <w:rFonts w:ascii="Arial" w:hAnsi="Arial" w:cs="Arial"/>
          <w:bCs/>
        </w:rPr>
      </w:pPr>
      <w:r>
        <w:rPr>
          <w:rFonts w:ascii="Arial" w:hAnsi="Arial" w:cs="Arial"/>
          <w:b/>
          <w:bCs/>
        </w:rPr>
        <w:t xml:space="preserve">4. COUNTY </w:t>
      </w:r>
      <w:r w:rsidR="005F717E">
        <w:rPr>
          <w:rFonts w:ascii="Arial" w:hAnsi="Arial" w:cs="Arial"/>
          <w:b/>
          <w:bCs/>
        </w:rPr>
        <w:t xml:space="preserve">AND DISTRICT COUNCILLORS REPORTS - </w:t>
      </w:r>
      <w:r w:rsidR="005F717E" w:rsidRPr="005F717E">
        <w:rPr>
          <w:rFonts w:ascii="Arial" w:hAnsi="Arial" w:cs="Arial"/>
          <w:bCs/>
        </w:rPr>
        <w:t>Nil</w:t>
      </w:r>
    </w:p>
    <w:p w:rsidR="00F32059" w:rsidRDefault="00F32059" w:rsidP="00F32059">
      <w:pPr>
        <w:rPr>
          <w:rFonts w:ascii="Arial" w:hAnsi="Arial" w:cs="Arial"/>
          <w:b/>
          <w:bCs/>
        </w:rPr>
      </w:pPr>
    </w:p>
    <w:p w:rsidR="00F32059" w:rsidRDefault="00F32059" w:rsidP="00F32059">
      <w:pPr>
        <w:pStyle w:val="BodyText"/>
      </w:pPr>
      <w:r>
        <w:t>5.   BUSINESS</w:t>
      </w:r>
    </w:p>
    <w:p w:rsidR="00F32059" w:rsidRPr="005F717E" w:rsidRDefault="00F32059" w:rsidP="00F32059">
      <w:pPr>
        <w:pStyle w:val="BodyText"/>
        <w:rPr>
          <w:b w:val="0"/>
        </w:rPr>
      </w:pPr>
      <w:r>
        <w:t xml:space="preserve">5.1 Capt. Reynolds Stone – </w:t>
      </w:r>
      <w:r w:rsidR="005F717E">
        <w:rPr>
          <w:b w:val="0"/>
        </w:rPr>
        <w:t>Following the meeting held on 19</w:t>
      </w:r>
      <w:r w:rsidR="005F717E" w:rsidRPr="005F717E">
        <w:rPr>
          <w:b w:val="0"/>
          <w:vertAlign w:val="superscript"/>
        </w:rPr>
        <w:t>th</w:t>
      </w:r>
      <w:r w:rsidR="005F717E">
        <w:rPr>
          <w:b w:val="0"/>
        </w:rPr>
        <w:t xml:space="preserve"> October, the working party have proposed the date of 20</w:t>
      </w:r>
      <w:r w:rsidR="005F717E" w:rsidRPr="005F717E">
        <w:rPr>
          <w:b w:val="0"/>
          <w:vertAlign w:val="superscript"/>
        </w:rPr>
        <w:t>th</w:t>
      </w:r>
      <w:r w:rsidR="005F717E">
        <w:rPr>
          <w:b w:val="0"/>
        </w:rPr>
        <w:t xml:space="preserve"> September 2017 for the unveiling of the stone.  There will be a village celebration on 23</w:t>
      </w:r>
      <w:r w:rsidR="005F717E" w:rsidRPr="005F717E">
        <w:rPr>
          <w:b w:val="0"/>
          <w:vertAlign w:val="superscript"/>
        </w:rPr>
        <w:t>rd</w:t>
      </w:r>
      <w:r w:rsidR="005F717E">
        <w:rPr>
          <w:b w:val="0"/>
        </w:rPr>
        <w:t xml:space="preserve"> September 2017, which the working party will organise.  The Clerk will notify Della Butcher at DDC for confirmation that the </w:t>
      </w:r>
      <w:r w:rsidR="00D051CE">
        <w:rPr>
          <w:b w:val="0"/>
        </w:rPr>
        <w:t xml:space="preserve">date of the </w:t>
      </w:r>
      <w:r w:rsidR="005F717E">
        <w:rPr>
          <w:b w:val="0"/>
        </w:rPr>
        <w:t>20</w:t>
      </w:r>
      <w:r w:rsidR="005F717E" w:rsidRPr="005F717E">
        <w:rPr>
          <w:b w:val="0"/>
          <w:vertAlign w:val="superscript"/>
        </w:rPr>
        <w:t>th</w:t>
      </w:r>
      <w:r w:rsidR="005F717E">
        <w:rPr>
          <w:b w:val="0"/>
        </w:rPr>
        <w:t xml:space="preserve"> is acceptable.</w:t>
      </w:r>
      <w:r w:rsidR="005F717E">
        <w:rPr>
          <w:b w:val="0"/>
        </w:rPr>
        <w:br/>
        <w:t xml:space="preserve">The stone will be placed on the village green, with the exact location to be decided. </w:t>
      </w:r>
      <w:r w:rsidR="00D051CE">
        <w:rPr>
          <w:b w:val="0"/>
        </w:rPr>
        <w:t>K Bowers produced some drawings for the design, and these will need to be costed</w:t>
      </w:r>
      <w:r w:rsidR="00CE7B50">
        <w:rPr>
          <w:b w:val="0"/>
        </w:rPr>
        <w:t>.</w:t>
      </w:r>
      <w:bookmarkStart w:id="0" w:name="_GoBack"/>
      <w:bookmarkEnd w:id="0"/>
      <w:r w:rsidR="005F717E">
        <w:rPr>
          <w:b w:val="0"/>
        </w:rPr>
        <w:t xml:space="preserve"> The History Society will be applying for grants</w:t>
      </w:r>
      <w:r w:rsidR="00D051CE">
        <w:rPr>
          <w:b w:val="0"/>
        </w:rPr>
        <w:t>.  The next meeting date for the working party is 8</w:t>
      </w:r>
      <w:r w:rsidR="00D051CE" w:rsidRPr="00D051CE">
        <w:rPr>
          <w:b w:val="0"/>
          <w:vertAlign w:val="superscript"/>
        </w:rPr>
        <w:t>th</w:t>
      </w:r>
      <w:r w:rsidR="00D051CE">
        <w:rPr>
          <w:b w:val="0"/>
        </w:rPr>
        <w:t xml:space="preserve"> December. G Lye will take on the project of the Capt. Reynolds Way footpath from Whilton to Whilton Locks, with the assistance of J Amos.</w:t>
      </w:r>
    </w:p>
    <w:p w:rsidR="00F32059" w:rsidRPr="00D051CE" w:rsidRDefault="00F32059" w:rsidP="00F32059">
      <w:pPr>
        <w:pStyle w:val="BodyText"/>
        <w:rPr>
          <w:b w:val="0"/>
        </w:rPr>
      </w:pPr>
      <w:r>
        <w:t>5.2 District Law – Section 25 No</w:t>
      </w:r>
      <w:r w:rsidR="00D051CE">
        <w:t xml:space="preserve">tice – Allotments Lease – </w:t>
      </w:r>
      <w:r w:rsidR="00D051CE">
        <w:rPr>
          <w:b w:val="0"/>
        </w:rPr>
        <w:t>The lease expires on 7</w:t>
      </w:r>
      <w:r w:rsidR="00D051CE" w:rsidRPr="00D051CE">
        <w:rPr>
          <w:b w:val="0"/>
          <w:vertAlign w:val="superscript"/>
        </w:rPr>
        <w:t>th</w:t>
      </w:r>
      <w:r w:rsidR="00D051CE">
        <w:rPr>
          <w:b w:val="0"/>
        </w:rPr>
        <w:t xml:space="preserve"> March 2016.  The new lease will need to be compared with the current lease, and the Clerk will send a copy to S Wingrave.  A report will be given at the next meeting.</w:t>
      </w:r>
    </w:p>
    <w:p w:rsidR="00F32059" w:rsidRPr="00D051CE" w:rsidRDefault="00F32059" w:rsidP="00F32059">
      <w:pPr>
        <w:pStyle w:val="BodyText"/>
        <w:rPr>
          <w:b w:val="0"/>
        </w:rPr>
      </w:pPr>
      <w:r>
        <w:t xml:space="preserve">5.3 Community Speedwatch </w:t>
      </w:r>
      <w:r w:rsidR="00D051CE">
        <w:t xml:space="preserve">– </w:t>
      </w:r>
      <w:r w:rsidR="00D051CE">
        <w:rPr>
          <w:b w:val="0"/>
        </w:rPr>
        <w:t xml:space="preserve">It was agreed that Brington Lane is a problem with speeding motorists and the idea of the speedwatch campaign was discussed.  G Lye would like to pursue the 20mph speed zones, although after receiving a negative response from NCC Highways, an action plan </w:t>
      </w:r>
      <w:r w:rsidR="002338CD">
        <w:rPr>
          <w:b w:val="0"/>
        </w:rPr>
        <w:t xml:space="preserve">from the Parish Council </w:t>
      </w:r>
      <w:r w:rsidR="00D051CE">
        <w:rPr>
          <w:b w:val="0"/>
        </w:rPr>
        <w:t>needs to be decided.</w:t>
      </w:r>
    </w:p>
    <w:p w:rsidR="00F32059" w:rsidRDefault="00F32059" w:rsidP="00F32059">
      <w:pPr>
        <w:pStyle w:val="BodyText"/>
        <w:rPr>
          <w:b w:val="0"/>
        </w:rPr>
      </w:pPr>
      <w:r>
        <w:t xml:space="preserve">5.4 DDC – Planning Training – </w:t>
      </w:r>
      <w:r>
        <w:rPr>
          <w:b w:val="0"/>
        </w:rPr>
        <w:t>Wednesday 16</w:t>
      </w:r>
      <w:r w:rsidRPr="00977EDE">
        <w:rPr>
          <w:b w:val="0"/>
          <w:vertAlign w:val="superscript"/>
        </w:rPr>
        <w:t>th</w:t>
      </w:r>
      <w:r w:rsidR="00D051CE">
        <w:rPr>
          <w:b w:val="0"/>
        </w:rPr>
        <w:t xml:space="preserve"> December - The Clerk will ask for a copy of the planning notes to be circulated following the training course.</w:t>
      </w:r>
    </w:p>
    <w:p w:rsidR="00F32059" w:rsidRDefault="00F32059" w:rsidP="00F32059">
      <w:pPr>
        <w:pStyle w:val="BodyText"/>
        <w:rPr>
          <w:b w:val="0"/>
        </w:rPr>
      </w:pPr>
      <w:r>
        <w:t xml:space="preserve">5.5 DDC – Parish &amp; Town Councils Meeting – </w:t>
      </w:r>
      <w:r>
        <w:rPr>
          <w:b w:val="0"/>
        </w:rPr>
        <w:t>Thursday 17</w:t>
      </w:r>
      <w:r w:rsidRPr="000803CA">
        <w:rPr>
          <w:b w:val="0"/>
          <w:vertAlign w:val="superscript"/>
        </w:rPr>
        <w:t>th</w:t>
      </w:r>
      <w:r>
        <w:rPr>
          <w:b w:val="0"/>
        </w:rPr>
        <w:t xml:space="preserve"> December 6:30pm</w:t>
      </w:r>
      <w:r w:rsidR="00D051CE">
        <w:rPr>
          <w:b w:val="0"/>
        </w:rPr>
        <w:t xml:space="preserve"> – It was agreed by all that P Wingrave and G Lye will attend on behalf of Whilton Parish Council.</w:t>
      </w:r>
      <w:r w:rsidR="00D051CE">
        <w:rPr>
          <w:b w:val="0"/>
        </w:rPr>
        <w:br/>
      </w:r>
      <w:r w:rsidR="00D051CE">
        <w:rPr>
          <w:b w:val="0"/>
        </w:rPr>
        <w:br/>
      </w:r>
      <w:r w:rsidR="00D051CE">
        <w:rPr>
          <w:b w:val="0"/>
        </w:rPr>
        <w:lastRenderedPageBreak/>
        <w:br/>
      </w:r>
    </w:p>
    <w:p w:rsidR="00F32059" w:rsidRDefault="00F32059" w:rsidP="00F32059">
      <w:pPr>
        <w:pStyle w:val="BodyText"/>
        <w:rPr>
          <w:b w:val="0"/>
        </w:rPr>
      </w:pPr>
      <w:r>
        <w:t xml:space="preserve">5.6 Dog Waste Bin request </w:t>
      </w:r>
      <w:r w:rsidR="00D051CE">
        <w:t xml:space="preserve">– </w:t>
      </w:r>
      <w:r w:rsidR="00D051CE">
        <w:rPr>
          <w:b w:val="0"/>
        </w:rPr>
        <w:t>Following an e-mail received from a local resident, it was decided that with the new dog control powers coming into force from 1</w:t>
      </w:r>
      <w:r w:rsidR="00D051CE" w:rsidRPr="00D051CE">
        <w:rPr>
          <w:b w:val="0"/>
          <w:vertAlign w:val="superscript"/>
        </w:rPr>
        <w:t>st</w:t>
      </w:r>
      <w:r w:rsidR="00D051CE">
        <w:rPr>
          <w:b w:val="0"/>
        </w:rPr>
        <w:t xml:space="preserve"> December 2015, that signage will be printed from the DDC website, laminated and plac</w:t>
      </w:r>
      <w:r w:rsidR="002338CD">
        <w:rPr>
          <w:b w:val="0"/>
        </w:rPr>
        <w:t>ed around the village. The cost</w:t>
      </w:r>
      <w:r w:rsidR="00D051CE">
        <w:rPr>
          <w:b w:val="0"/>
        </w:rPr>
        <w:t xml:space="preserve"> </w:t>
      </w:r>
      <w:r w:rsidR="00261F34">
        <w:rPr>
          <w:b w:val="0"/>
        </w:rPr>
        <w:t xml:space="preserve">and location </w:t>
      </w:r>
      <w:r w:rsidR="00D051CE">
        <w:rPr>
          <w:b w:val="0"/>
        </w:rPr>
        <w:t xml:space="preserve">for the dog waste bin will be discussed </w:t>
      </w:r>
      <w:r w:rsidR="00261F34">
        <w:rPr>
          <w:b w:val="0"/>
        </w:rPr>
        <w:t>at the next meeting.   The Clerk will forward the new rules for publication in the newsletter.</w:t>
      </w:r>
    </w:p>
    <w:p w:rsidR="00261F34" w:rsidRPr="00261F34" w:rsidRDefault="00261F34" w:rsidP="00F32059">
      <w:pPr>
        <w:pStyle w:val="BodyText"/>
      </w:pPr>
      <w:r w:rsidRPr="00261F34">
        <w:t>(Johnnie Amos</w:t>
      </w:r>
      <w:r w:rsidR="002338CD">
        <w:t xml:space="preserve"> (DDC)</w:t>
      </w:r>
      <w:r w:rsidRPr="00261F34">
        <w:t xml:space="preserve"> arrives)</w:t>
      </w:r>
    </w:p>
    <w:p w:rsidR="006A6642" w:rsidRPr="006A6642" w:rsidRDefault="006A6642" w:rsidP="00F32059">
      <w:pPr>
        <w:pStyle w:val="BodyText"/>
        <w:rPr>
          <w:b w:val="0"/>
        </w:rPr>
      </w:pPr>
      <w:r>
        <w:t xml:space="preserve">5.7 </w:t>
      </w:r>
      <w:r w:rsidR="00F32059">
        <w:t>Footpath request from Whilton to Whilton Locks</w:t>
      </w:r>
      <w:r w:rsidR="00261F34">
        <w:t xml:space="preserve"> </w:t>
      </w:r>
      <w:r>
        <w:t>–</w:t>
      </w:r>
      <w:r w:rsidR="00261F34">
        <w:t xml:space="preserve"> </w:t>
      </w:r>
      <w:r>
        <w:rPr>
          <w:b w:val="0"/>
        </w:rPr>
        <w:t xml:space="preserve">Information provided by J Amos: Initial permission will be needed for Capt. Reynolds Way from NCC.  There has been support </w:t>
      </w:r>
      <w:r w:rsidR="002338CD">
        <w:rPr>
          <w:b w:val="0"/>
        </w:rPr>
        <w:t xml:space="preserve">given </w:t>
      </w:r>
      <w:r>
        <w:rPr>
          <w:b w:val="0"/>
        </w:rPr>
        <w:t xml:space="preserve">from both County and District Councillors. The footpath can only lead down the </w:t>
      </w:r>
      <w:r w:rsidR="00912107">
        <w:rPr>
          <w:b w:val="0"/>
        </w:rPr>
        <w:t>go-</w:t>
      </w:r>
      <w:r>
        <w:rPr>
          <w:b w:val="0"/>
        </w:rPr>
        <w:t>karting side of t</w:t>
      </w:r>
      <w:r w:rsidR="002338CD">
        <w:rPr>
          <w:b w:val="0"/>
        </w:rPr>
        <w:t>he road, and Ian Smith has provided</w:t>
      </w:r>
      <w:r>
        <w:rPr>
          <w:b w:val="0"/>
        </w:rPr>
        <w:t xml:space="preserve"> an initial estimate </w:t>
      </w:r>
      <w:r w:rsidR="00912107">
        <w:rPr>
          <w:b w:val="0"/>
        </w:rPr>
        <w:t xml:space="preserve">cost of </w:t>
      </w:r>
      <w:r>
        <w:rPr>
          <w:b w:val="0"/>
        </w:rPr>
        <w:t>£50,000.  There is however</w:t>
      </w:r>
      <w:r w:rsidR="002338CD">
        <w:rPr>
          <w:b w:val="0"/>
        </w:rPr>
        <w:t xml:space="preserve"> no funding available, </w:t>
      </w:r>
      <w:r>
        <w:rPr>
          <w:b w:val="0"/>
        </w:rPr>
        <w:t>should the fields be used then the Walking and Cycling budget could be accessed.  Another suggestion would be to approach local businesses for funding, along with other grant opportunities available.  This will be on the agenda for the next meeting for further ideas.</w:t>
      </w:r>
    </w:p>
    <w:p w:rsidR="00F32059" w:rsidRPr="00261F34" w:rsidRDefault="00F32059" w:rsidP="00F32059">
      <w:pPr>
        <w:pStyle w:val="BodyText"/>
        <w:rPr>
          <w:b w:val="0"/>
        </w:rPr>
      </w:pPr>
      <w:r>
        <w:t>5.</w:t>
      </w:r>
      <w:r w:rsidR="00261F34">
        <w:t xml:space="preserve">8 Approve Precept for 2016/2017 </w:t>
      </w:r>
      <w:r w:rsidR="006A6642">
        <w:t>–</w:t>
      </w:r>
      <w:r w:rsidR="00261F34">
        <w:t xml:space="preserve"> </w:t>
      </w:r>
      <w:r w:rsidR="006A6642">
        <w:rPr>
          <w:b w:val="0"/>
        </w:rPr>
        <w:t xml:space="preserve">This will be discussed and approved at the next meeting. A draft budget has been prepared by the Clerk </w:t>
      </w:r>
      <w:r w:rsidR="00912107">
        <w:rPr>
          <w:b w:val="0"/>
        </w:rPr>
        <w:t xml:space="preserve">and circulated, </w:t>
      </w:r>
      <w:r w:rsidR="006A6642">
        <w:rPr>
          <w:b w:val="0"/>
        </w:rPr>
        <w:t>and with the</w:t>
      </w:r>
      <w:r w:rsidR="00912107">
        <w:rPr>
          <w:b w:val="0"/>
        </w:rPr>
        <w:t xml:space="preserve"> proposed</w:t>
      </w:r>
      <w:r w:rsidR="006A6642">
        <w:rPr>
          <w:b w:val="0"/>
        </w:rPr>
        <w:t xml:space="preserve"> additions of </w:t>
      </w:r>
      <w:r w:rsidR="00912107">
        <w:rPr>
          <w:b w:val="0"/>
        </w:rPr>
        <w:t xml:space="preserve">funding for </w:t>
      </w:r>
      <w:r w:rsidR="006A6642">
        <w:rPr>
          <w:b w:val="0"/>
        </w:rPr>
        <w:t>Capt. Reynolds stone and for a fireworks display planned for 2018.</w:t>
      </w:r>
    </w:p>
    <w:p w:rsidR="00F32059" w:rsidRDefault="00F32059" w:rsidP="00F32059">
      <w:pPr>
        <w:pStyle w:val="BodyText"/>
      </w:pPr>
    </w:p>
    <w:p w:rsidR="00F32059" w:rsidRDefault="00F32059" w:rsidP="002338CD">
      <w:pPr>
        <w:pStyle w:val="BodyText"/>
        <w:rPr>
          <w:b w:val="0"/>
          <w:bCs w:val="0"/>
        </w:rPr>
      </w:pPr>
      <w:r>
        <w:t>6.   FINANCE</w:t>
      </w:r>
    </w:p>
    <w:p w:rsidR="00F32059" w:rsidRPr="006A6642" w:rsidRDefault="00F32059" w:rsidP="00F32059">
      <w:pPr>
        <w:rPr>
          <w:rFonts w:ascii="Arial" w:hAnsi="Arial" w:cs="Arial"/>
        </w:rPr>
      </w:pPr>
      <w:r>
        <w:rPr>
          <w:rFonts w:ascii="Arial" w:hAnsi="Arial" w:cs="Arial"/>
          <w:b/>
          <w:bCs/>
        </w:rPr>
        <w:t xml:space="preserve">6.1 Approve Income/Expenditure </w:t>
      </w:r>
      <w:r w:rsidRPr="004935A3">
        <w:rPr>
          <w:rFonts w:ascii="Arial" w:hAnsi="Arial" w:cs="Arial"/>
          <w:b/>
        </w:rPr>
        <w:t>Update &amp; Bank Reconciliation</w:t>
      </w:r>
      <w:r>
        <w:rPr>
          <w:rFonts w:ascii="Arial" w:hAnsi="Arial" w:cs="Arial"/>
          <w:b/>
        </w:rPr>
        <w:t>’s from August, September and October 2015</w:t>
      </w:r>
      <w:r w:rsidR="006A6642">
        <w:rPr>
          <w:rFonts w:ascii="Arial" w:hAnsi="Arial" w:cs="Arial"/>
          <w:b/>
        </w:rPr>
        <w:t xml:space="preserve"> – </w:t>
      </w:r>
      <w:r w:rsidR="00B76663">
        <w:rPr>
          <w:rFonts w:ascii="Arial" w:hAnsi="Arial" w:cs="Arial"/>
        </w:rPr>
        <w:t>A copy was produced to all Councillors and agreed to be correct.</w:t>
      </w:r>
    </w:p>
    <w:p w:rsidR="00F32059" w:rsidRDefault="00F32059" w:rsidP="00F32059">
      <w:pPr>
        <w:rPr>
          <w:rFonts w:ascii="Arial" w:hAnsi="Arial" w:cs="Arial"/>
          <w:b/>
        </w:rPr>
      </w:pPr>
    </w:p>
    <w:p w:rsidR="00F32059" w:rsidRDefault="00F32059" w:rsidP="00F32059">
      <w:pPr>
        <w:rPr>
          <w:rFonts w:ascii="Arial" w:hAnsi="Arial" w:cs="Arial"/>
          <w:b/>
        </w:rPr>
      </w:pPr>
      <w:r>
        <w:rPr>
          <w:rFonts w:ascii="Arial" w:hAnsi="Arial" w:cs="Arial"/>
          <w:b/>
        </w:rPr>
        <w:t>Accounts Paid (since 01/09/2015):</w:t>
      </w:r>
    </w:p>
    <w:p w:rsidR="00F32059" w:rsidRDefault="00F32059" w:rsidP="00F32059">
      <w:pPr>
        <w:rPr>
          <w:rFonts w:ascii="Arial" w:hAnsi="Arial" w:cs="Arial"/>
          <w:b/>
        </w:rPr>
      </w:pPr>
      <w:r>
        <w:rPr>
          <w:rFonts w:ascii="Arial" w:hAnsi="Arial" w:cs="Arial"/>
          <w:b/>
        </w:rPr>
        <w:t xml:space="preserve">Maurice Clements </w:t>
      </w:r>
      <w:r>
        <w:rPr>
          <w:rFonts w:ascii="Arial" w:hAnsi="Arial" w:cs="Arial"/>
          <w:b/>
        </w:rPr>
        <w:tab/>
      </w:r>
      <w:r>
        <w:rPr>
          <w:rFonts w:ascii="Arial" w:hAnsi="Arial" w:cs="Arial"/>
          <w:b/>
        </w:rPr>
        <w:tab/>
        <w:t xml:space="preserve">Peppercorn Rent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0.05</w:t>
      </w:r>
    </w:p>
    <w:p w:rsidR="00F32059" w:rsidRDefault="00F32059" w:rsidP="00F32059">
      <w:pPr>
        <w:rPr>
          <w:rFonts w:ascii="Arial" w:hAnsi="Arial" w:cs="Arial"/>
          <w:b/>
        </w:rPr>
      </w:pPr>
      <w:r>
        <w:rPr>
          <w:rFonts w:ascii="Arial" w:hAnsi="Arial" w:cs="Arial"/>
          <w:b/>
        </w:rPr>
        <w:t>123 Reg</w:t>
      </w:r>
      <w:r>
        <w:rPr>
          <w:rFonts w:ascii="Arial" w:hAnsi="Arial" w:cs="Arial"/>
          <w:b/>
        </w:rPr>
        <w:tab/>
      </w:r>
      <w:r>
        <w:rPr>
          <w:rFonts w:ascii="Arial" w:hAnsi="Arial" w:cs="Arial"/>
          <w:b/>
        </w:rPr>
        <w:tab/>
      </w:r>
      <w:r>
        <w:rPr>
          <w:rFonts w:ascii="Arial" w:hAnsi="Arial" w:cs="Arial"/>
          <w:b/>
        </w:rPr>
        <w:tab/>
        <w:t xml:space="preserve">E-Mail Renewal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14.26</w:t>
      </w:r>
    </w:p>
    <w:p w:rsidR="00F32059" w:rsidRDefault="00F32059" w:rsidP="00F32059">
      <w:pPr>
        <w:rPr>
          <w:rFonts w:ascii="Arial" w:hAnsi="Arial" w:cs="Arial"/>
          <w:b/>
        </w:rPr>
      </w:pPr>
      <w:r>
        <w:rPr>
          <w:rFonts w:ascii="Arial" w:hAnsi="Arial" w:cs="Arial"/>
          <w:b/>
        </w:rPr>
        <w:t>Anglian Water</w:t>
      </w:r>
      <w:r>
        <w:rPr>
          <w:rFonts w:ascii="Arial" w:hAnsi="Arial" w:cs="Arial"/>
          <w:b/>
        </w:rPr>
        <w:tab/>
      </w:r>
      <w:r>
        <w:rPr>
          <w:rFonts w:ascii="Arial" w:hAnsi="Arial" w:cs="Arial"/>
          <w:b/>
        </w:rPr>
        <w:tab/>
        <w:t xml:space="preserve">Allotments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19.69</w:t>
      </w:r>
    </w:p>
    <w:p w:rsidR="00F32059" w:rsidRDefault="00F32059" w:rsidP="00F32059">
      <w:pPr>
        <w:rPr>
          <w:rFonts w:ascii="Arial" w:hAnsi="Arial" w:cs="Arial"/>
          <w:b/>
        </w:rPr>
      </w:pPr>
    </w:p>
    <w:p w:rsidR="00F32059" w:rsidRDefault="00F32059" w:rsidP="00F32059">
      <w:pPr>
        <w:rPr>
          <w:rFonts w:ascii="Arial" w:hAnsi="Arial" w:cs="Arial"/>
          <w:b/>
        </w:rPr>
      </w:pPr>
      <w:r>
        <w:rPr>
          <w:rFonts w:ascii="Arial" w:hAnsi="Arial" w:cs="Arial"/>
          <w:b/>
        </w:rPr>
        <w:t>Income Received (since 01/09/2015):</w:t>
      </w:r>
    </w:p>
    <w:p w:rsidR="00F32059" w:rsidRDefault="00F32059" w:rsidP="002338CD">
      <w:pPr>
        <w:rPr>
          <w:rFonts w:ascii="Arial" w:hAnsi="Arial" w:cs="Arial"/>
          <w:b/>
        </w:rPr>
      </w:pPr>
      <w:r>
        <w:rPr>
          <w:rFonts w:ascii="Arial" w:hAnsi="Arial" w:cs="Arial"/>
          <w:b/>
        </w:rPr>
        <w:t xml:space="preserve">Bank Interest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0.53</w:t>
      </w:r>
    </w:p>
    <w:p w:rsidR="00F32059" w:rsidRDefault="00F32059" w:rsidP="00F32059">
      <w:pPr>
        <w:rPr>
          <w:rFonts w:ascii="Arial" w:hAnsi="Arial" w:cs="Arial"/>
          <w:b/>
        </w:rPr>
      </w:pPr>
      <w:r>
        <w:rPr>
          <w:rFonts w:ascii="Arial" w:hAnsi="Arial" w:cs="Arial"/>
          <w:b/>
        </w:rPr>
        <w:t>HMRC Overpayment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252.19</w:t>
      </w:r>
    </w:p>
    <w:p w:rsidR="00F32059" w:rsidRDefault="00F32059" w:rsidP="00F32059">
      <w:pPr>
        <w:rPr>
          <w:rFonts w:ascii="Arial" w:hAnsi="Arial" w:cs="Arial"/>
          <w:b/>
        </w:rPr>
      </w:pPr>
      <w:r>
        <w:rPr>
          <w:rFonts w:ascii="Arial" w:hAnsi="Arial" w:cs="Arial"/>
          <w:b/>
        </w:rPr>
        <w:t>DDC ½ Year Precept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£4,187.50</w:t>
      </w:r>
      <w:r>
        <w:rPr>
          <w:rFonts w:ascii="Arial" w:hAnsi="Arial" w:cs="Arial"/>
          <w:b/>
        </w:rPr>
        <w:br/>
      </w:r>
    </w:p>
    <w:p w:rsidR="00F32059" w:rsidRPr="00B76663" w:rsidRDefault="00F32059" w:rsidP="00F32059">
      <w:pPr>
        <w:rPr>
          <w:rFonts w:ascii="Arial" w:hAnsi="Arial" w:cs="Arial"/>
          <w:bCs/>
        </w:rPr>
      </w:pPr>
      <w:r>
        <w:rPr>
          <w:rFonts w:ascii="Arial" w:hAnsi="Arial" w:cs="Arial"/>
          <w:b/>
          <w:bCs/>
        </w:rPr>
        <w:t>6.2 Approve Accounts to be paid – November 2015:</w:t>
      </w:r>
      <w:r w:rsidR="00B76663">
        <w:rPr>
          <w:rFonts w:ascii="Arial" w:hAnsi="Arial" w:cs="Arial"/>
          <w:b/>
          <w:bCs/>
        </w:rPr>
        <w:br/>
      </w:r>
      <w:r w:rsidR="00B76663">
        <w:rPr>
          <w:rFonts w:ascii="Arial" w:hAnsi="Arial" w:cs="Arial"/>
          <w:bCs/>
        </w:rPr>
        <w:t>It was proposed by K Bowers, seconded by G Lye and all voted in favour to pay the following accounts:</w:t>
      </w:r>
    </w:p>
    <w:p w:rsidR="00F32059" w:rsidRDefault="00F32059" w:rsidP="00F32059">
      <w:pPr>
        <w:rPr>
          <w:rFonts w:ascii="Arial" w:hAnsi="Arial" w:cs="Arial"/>
          <w:b/>
          <w:bCs/>
        </w:rPr>
      </w:pPr>
      <w:r>
        <w:rPr>
          <w:rFonts w:ascii="Arial" w:hAnsi="Arial" w:cs="Arial"/>
          <w:b/>
          <w:bCs/>
        </w:rPr>
        <w:t xml:space="preserve">Online - HMRC (Q2 Clerk’s PAYE)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£ 163.80 </w:t>
      </w:r>
    </w:p>
    <w:p w:rsidR="00F32059" w:rsidRDefault="00F32059" w:rsidP="00F32059">
      <w:pPr>
        <w:rPr>
          <w:rFonts w:ascii="Arial" w:hAnsi="Arial" w:cs="Arial"/>
          <w:b/>
          <w:bCs/>
        </w:rPr>
      </w:pPr>
      <w:r>
        <w:rPr>
          <w:rFonts w:ascii="Arial" w:hAnsi="Arial" w:cs="Arial"/>
          <w:b/>
          <w:bCs/>
        </w:rPr>
        <w:t>Online - S Porter – Clerk’s Salary Sept 15</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£ 237.18</w:t>
      </w:r>
    </w:p>
    <w:p w:rsidR="00F32059" w:rsidRDefault="00F32059" w:rsidP="00F32059">
      <w:pPr>
        <w:rPr>
          <w:rFonts w:ascii="Arial" w:hAnsi="Arial" w:cs="Arial"/>
          <w:b/>
          <w:bCs/>
        </w:rPr>
      </w:pPr>
      <w:r>
        <w:rPr>
          <w:rFonts w:ascii="Arial" w:hAnsi="Arial" w:cs="Arial"/>
          <w:b/>
          <w:bCs/>
        </w:rPr>
        <w:t xml:space="preserve">Online - S Porter – Clerk’s Salary Oct 15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£ 236.98</w:t>
      </w:r>
    </w:p>
    <w:p w:rsidR="00F32059" w:rsidRDefault="00F32059" w:rsidP="00F32059">
      <w:pPr>
        <w:rPr>
          <w:rFonts w:ascii="Arial" w:hAnsi="Arial" w:cs="Arial"/>
          <w:b/>
          <w:bCs/>
        </w:rPr>
      </w:pPr>
      <w:r>
        <w:rPr>
          <w:rFonts w:ascii="Arial" w:hAnsi="Arial" w:cs="Arial"/>
          <w:b/>
          <w:bCs/>
        </w:rPr>
        <w:t>Chq 952  E-On - Street Lighting Maintenance July-Sept 15</w:t>
      </w:r>
      <w:r>
        <w:rPr>
          <w:rFonts w:ascii="Arial" w:hAnsi="Arial" w:cs="Arial"/>
          <w:b/>
          <w:bCs/>
        </w:rPr>
        <w:tab/>
      </w:r>
      <w:r>
        <w:rPr>
          <w:rFonts w:ascii="Arial" w:hAnsi="Arial" w:cs="Arial"/>
          <w:b/>
          <w:bCs/>
        </w:rPr>
        <w:tab/>
      </w:r>
      <w:r>
        <w:rPr>
          <w:rFonts w:ascii="Arial" w:hAnsi="Arial" w:cs="Arial"/>
          <w:b/>
          <w:bCs/>
        </w:rPr>
        <w:tab/>
        <w:t>£   57.32</w:t>
      </w:r>
    </w:p>
    <w:p w:rsidR="00F32059" w:rsidRDefault="00F32059" w:rsidP="00F32059">
      <w:pPr>
        <w:rPr>
          <w:rFonts w:ascii="Arial" w:hAnsi="Arial" w:cs="Arial"/>
          <w:b/>
          <w:bCs/>
        </w:rPr>
      </w:pPr>
      <w:r>
        <w:rPr>
          <w:rFonts w:ascii="Arial" w:hAnsi="Arial" w:cs="Arial"/>
          <w:b/>
          <w:bCs/>
        </w:rPr>
        <w:t>Chq 953  E-On – Street Lighting Costs – October 15</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97.04</w:t>
      </w:r>
    </w:p>
    <w:p w:rsidR="00F32059" w:rsidRDefault="00F32059" w:rsidP="00F32059">
      <w:pPr>
        <w:rPr>
          <w:rFonts w:ascii="Arial" w:hAnsi="Arial" w:cs="Arial"/>
          <w:b/>
          <w:bCs/>
        </w:rPr>
      </w:pPr>
      <w:r>
        <w:rPr>
          <w:rFonts w:ascii="Arial" w:hAnsi="Arial" w:cs="Arial"/>
          <w:b/>
          <w:bCs/>
        </w:rPr>
        <w:t>Chq 954  Orchard Print – Whilton Newsletter Autumn 2015</w:t>
      </w:r>
      <w:r>
        <w:rPr>
          <w:rFonts w:ascii="Arial" w:hAnsi="Arial" w:cs="Arial"/>
          <w:b/>
          <w:bCs/>
        </w:rPr>
        <w:tab/>
      </w:r>
      <w:r>
        <w:rPr>
          <w:rFonts w:ascii="Arial" w:hAnsi="Arial" w:cs="Arial"/>
          <w:b/>
          <w:bCs/>
        </w:rPr>
        <w:tab/>
      </w:r>
      <w:r>
        <w:rPr>
          <w:rFonts w:ascii="Arial" w:hAnsi="Arial" w:cs="Arial"/>
          <w:b/>
          <w:bCs/>
        </w:rPr>
        <w:tab/>
        <w:t>£ 139.20</w:t>
      </w:r>
    </w:p>
    <w:p w:rsidR="00F32059" w:rsidRDefault="00F32059" w:rsidP="00F32059">
      <w:pPr>
        <w:pStyle w:val="BodyText"/>
      </w:pPr>
    </w:p>
    <w:p w:rsidR="00F32059" w:rsidRDefault="00F32059" w:rsidP="00F32059">
      <w:pPr>
        <w:pStyle w:val="BodyText"/>
      </w:pPr>
      <w:r>
        <w:t xml:space="preserve">7.  PLANNING APPLICATIONS </w:t>
      </w:r>
    </w:p>
    <w:p w:rsidR="00F32059" w:rsidRDefault="00F32059" w:rsidP="00F32059">
      <w:pPr>
        <w:pStyle w:val="BodyText"/>
      </w:pPr>
      <w:r>
        <w:t xml:space="preserve">DA/2015/0839 – </w:t>
      </w:r>
      <w:r>
        <w:rPr>
          <w:b w:val="0"/>
        </w:rPr>
        <w:t xml:space="preserve">Conversion of garage to provide additional accommodation and construction of new garage block – </w:t>
      </w:r>
      <w:r>
        <w:t>Lower Farm House, Brington Road, Whilton</w:t>
      </w:r>
    </w:p>
    <w:p w:rsidR="00B76663" w:rsidRPr="00B76663" w:rsidRDefault="00B76663" w:rsidP="00F32059">
      <w:pPr>
        <w:pStyle w:val="BodyText"/>
        <w:rPr>
          <w:i/>
        </w:rPr>
      </w:pPr>
      <w:r>
        <w:rPr>
          <w:i/>
        </w:rPr>
        <w:t>No Objections submitted by e-mail.</w:t>
      </w:r>
    </w:p>
    <w:p w:rsidR="00F32059" w:rsidRDefault="00F32059" w:rsidP="00F32059">
      <w:pPr>
        <w:pStyle w:val="BodyText"/>
      </w:pPr>
    </w:p>
    <w:p w:rsidR="00F32059" w:rsidRDefault="00F32059" w:rsidP="00F32059">
      <w:pPr>
        <w:pStyle w:val="BodyText"/>
      </w:pPr>
      <w:r>
        <w:t>7.1 PLANNING PERMISSION GRANTED</w:t>
      </w:r>
    </w:p>
    <w:p w:rsidR="00F32059" w:rsidRPr="007E140A" w:rsidRDefault="00F32059" w:rsidP="00F32059">
      <w:pPr>
        <w:pStyle w:val="BodyText"/>
      </w:pPr>
      <w:r>
        <w:t xml:space="preserve">DA/2015/0651 – </w:t>
      </w:r>
      <w:r>
        <w:rPr>
          <w:b w:val="0"/>
        </w:rPr>
        <w:t xml:space="preserve">Use of land for siting of manege – </w:t>
      </w:r>
      <w:r>
        <w:t>Homefields House, Home Farm Grounds, Brington Lane, Whilton</w:t>
      </w:r>
    </w:p>
    <w:p w:rsidR="00F32059" w:rsidRDefault="00F32059" w:rsidP="00F32059">
      <w:pPr>
        <w:pStyle w:val="BodyText"/>
      </w:pPr>
    </w:p>
    <w:p w:rsidR="00B76663" w:rsidRDefault="00B76663" w:rsidP="00F32059">
      <w:pPr>
        <w:pStyle w:val="BodyText"/>
      </w:pPr>
    </w:p>
    <w:p w:rsidR="002338CD" w:rsidRDefault="002338CD" w:rsidP="00F32059">
      <w:pPr>
        <w:pStyle w:val="BodyText"/>
      </w:pPr>
    </w:p>
    <w:p w:rsidR="002338CD" w:rsidRDefault="002338CD" w:rsidP="00F32059">
      <w:pPr>
        <w:pStyle w:val="BodyText"/>
      </w:pPr>
    </w:p>
    <w:p w:rsidR="00F32059" w:rsidRDefault="00F32059" w:rsidP="00F32059">
      <w:pPr>
        <w:pStyle w:val="BodyText"/>
      </w:pPr>
      <w:r>
        <w:t xml:space="preserve">8. CORRESPONDENCE  </w:t>
      </w:r>
    </w:p>
    <w:p w:rsidR="00F32059" w:rsidRDefault="00F32059" w:rsidP="00F32059">
      <w:pPr>
        <w:pStyle w:val="BodyText"/>
        <w:rPr>
          <w:b w:val="0"/>
        </w:rPr>
      </w:pPr>
      <w:r>
        <w:t xml:space="preserve">8.1 KierWSP – </w:t>
      </w:r>
      <w:r>
        <w:rPr>
          <w:b w:val="0"/>
        </w:rPr>
        <w:t xml:space="preserve">Community Liaison Officers for the District </w:t>
      </w:r>
      <w:r w:rsidR="0061184D">
        <w:rPr>
          <w:b w:val="0"/>
        </w:rPr>
        <w:t>remain unchanged for Whilton Parish.</w:t>
      </w:r>
    </w:p>
    <w:p w:rsidR="00F32059" w:rsidRDefault="00F32059" w:rsidP="00F32059">
      <w:pPr>
        <w:pStyle w:val="BodyText"/>
      </w:pPr>
      <w:r>
        <w:t>8.2 DDC – Daventry Local Development Scheme</w:t>
      </w:r>
      <w:r w:rsidR="0061184D">
        <w:t xml:space="preserve"> </w:t>
      </w:r>
      <w:r w:rsidR="0061184D" w:rsidRPr="0061184D">
        <w:rPr>
          <w:b w:val="0"/>
        </w:rPr>
        <w:t>– Noted</w:t>
      </w:r>
      <w:r w:rsidR="0061184D">
        <w:t xml:space="preserve"> </w:t>
      </w:r>
    </w:p>
    <w:p w:rsidR="00F32059" w:rsidRDefault="00F32059" w:rsidP="00F32059">
      <w:pPr>
        <w:pStyle w:val="BodyText"/>
      </w:pPr>
      <w:r>
        <w:t>8.3 DDC – Note on Community Infrastructure Levy (CIL)</w:t>
      </w:r>
      <w:r w:rsidR="0061184D">
        <w:t xml:space="preserve"> </w:t>
      </w:r>
      <w:r w:rsidR="0061184D" w:rsidRPr="0061184D">
        <w:rPr>
          <w:b w:val="0"/>
        </w:rPr>
        <w:t>- Noted</w:t>
      </w:r>
    </w:p>
    <w:p w:rsidR="00F32059" w:rsidRDefault="00F32059" w:rsidP="0061184D">
      <w:pPr>
        <w:pStyle w:val="BodyText"/>
        <w:rPr>
          <w:b w:val="0"/>
        </w:rPr>
      </w:pPr>
      <w:r>
        <w:t xml:space="preserve">8.4 NCALC – Transparency Fund </w:t>
      </w:r>
      <w:r w:rsidR="0061184D">
        <w:t xml:space="preserve">– </w:t>
      </w:r>
      <w:r w:rsidR="0061184D">
        <w:rPr>
          <w:b w:val="0"/>
        </w:rPr>
        <w:t>The Clerk will make enquiries to the funding available</w:t>
      </w:r>
    </w:p>
    <w:p w:rsidR="00F32059" w:rsidRDefault="00F32059" w:rsidP="00F32059">
      <w:pPr>
        <w:pStyle w:val="BodyText"/>
        <w:ind w:left="315" w:hanging="315"/>
        <w:rPr>
          <w:b w:val="0"/>
        </w:rPr>
      </w:pPr>
    </w:p>
    <w:p w:rsidR="00F32059" w:rsidRPr="00F32059" w:rsidRDefault="0061184D" w:rsidP="00F32059">
      <w:pPr>
        <w:pStyle w:val="BodyText"/>
        <w:ind w:left="315" w:hanging="315"/>
        <w:rPr>
          <w:b w:val="0"/>
        </w:rPr>
      </w:pPr>
      <w:r>
        <w:t>9</w:t>
      </w:r>
      <w:r w:rsidR="00F32059">
        <w:t>. Date of next meeting of the Parish Council</w:t>
      </w:r>
      <w:r>
        <w:t xml:space="preserve"> – Wednesday 13</w:t>
      </w:r>
      <w:r w:rsidRPr="0061184D">
        <w:rPr>
          <w:vertAlign w:val="superscript"/>
        </w:rPr>
        <w:t>th</w:t>
      </w:r>
      <w:r>
        <w:t xml:space="preserve"> January 2016</w:t>
      </w:r>
    </w:p>
    <w:p w:rsidR="00F32059" w:rsidRPr="003D24E4" w:rsidRDefault="00F32059" w:rsidP="00CA5595">
      <w:pPr>
        <w:jc w:val="center"/>
        <w:outlineLvl w:val="0"/>
        <w:rPr>
          <w:rFonts w:ascii="Arial" w:hAnsi="Arial" w:cs="Arial"/>
          <w:b/>
        </w:rPr>
      </w:pPr>
    </w:p>
    <w:p w:rsidR="00CA5595" w:rsidRDefault="00CA5595" w:rsidP="00CA5595"/>
    <w:p w:rsidR="00507047" w:rsidRPr="00507047" w:rsidRDefault="00507047" w:rsidP="00CA5595">
      <w:pPr>
        <w:rPr>
          <w:rFonts w:ascii="Arial" w:hAnsi="Arial" w:cs="Arial"/>
          <w:b/>
          <w:lang w:val="en-AU"/>
        </w:rPr>
      </w:pPr>
      <w:r>
        <w:rPr>
          <w:rFonts w:ascii="Arial" w:hAnsi="Arial" w:cs="Arial"/>
          <w:b/>
          <w:lang w:val="en-AU"/>
        </w:rPr>
        <w:t xml:space="preserve">Meeting Closed: </w:t>
      </w:r>
      <w:r w:rsidR="0061184D">
        <w:rPr>
          <w:rFonts w:ascii="Arial" w:hAnsi="Arial" w:cs="Arial"/>
          <w:b/>
          <w:lang w:val="en-AU"/>
        </w:rPr>
        <w:t>8</w:t>
      </w:r>
      <w:r>
        <w:rPr>
          <w:rFonts w:ascii="Arial" w:hAnsi="Arial" w:cs="Arial"/>
          <w:b/>
          <w:lang w:val="en-AU"/>
        </w:rPr>
        <w:t>:</w:t>
      </w:r>
      <w:r w:rsidR="0061184D">
        <w:rPr>
          <w:rFonts w:ascii="Arial" w:hAnsi="Arial" w:cs="Arial"/>
          <w:b/>
          <w:lang w:val="en-AU"/>
        </w:rPr>
        <w:t>20</w:t>
      </w:r>
      <w:r>
        <w:rPr>
          <w:rFonts w:ascii="Arial" w:hAnsi="Arial" w:cs="Arial"/>
          <w:b/>
          <w:lang w:val="en-AU"/>
        </w:rPr>
        <w:t>pm</w:t>
      </w:r>
    </w:p>
    <w:sectPr w:rsidR="00507047" w:rsidRPr="00507047" w:rsidSect="00936736">
      <w:headerReference w:type="default" r:id="rId9"/>
      <w:footerReference w:type="default" r:id="rId10"/>
      <w:pgSz w:w="11906" w:h="16838"/>
      <w:pgMar w:top="720" w:right="720" w:bottom="720" w:left="720"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27" w:rsidRDefault="001A3427">
      <w:r>
        <w:separator/>
      </w:r>
    </w:p>
  </w:endnote>
  <w:endnote w:type="continuationSeparator" w:id="0">
    <w:p w:rsidR="001A3427" w:rsidRDefault="001A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3" w:rsidRDefault="00B76663">
    <w:pPr>
      <w:pStyle w:val="Footer"/>
    </w:pPr>
  </w:p>
  <w:p w:rsidR="0029299A" w:rsidRDefault="00292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27" w:rsidRDefault="001A3427">
      <w:r>
        <w:separator/>
      </w:r>
    </w:p>
  </w:footnote>
  <w:footnote w:type="continuationSeparator" w:id="0">
    <w:p w:rsidR="001A3427" w:rsidRDefault="001A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21" w:rsidRDefault="00F60621">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3ED8"/>
    <w:multiLevelType w:val="multilevel"/>
    <w:tmpl w:val="44840D5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55"/>
    <w:rsid w:val="000001A6"/>
    <w:rsid w:val="000006E5"/>
    <w:rsid w:val="0000125F"/>
    <w:rsid w:val="000018FE"/>
    <w:rsid w:val="00002999"/>
    <w:rsid w:val="00002B67"/>
    <w:rsid w:val="00002C75"/>
    <w:rsid w:val="000039E7"/>
    <w:rsid w:val="000043F3"/>
    <w:rsid w:val="00004ABF"/>
    <w:rsid w:val="00006345"/>
    <w:rsid w:val="00006FA3"/>
    <w:rsid w:val="000117B5"/>
    <w:rsid w:val="00011856"/>
    <w:rsid w:val="00011A67"/>
    <w:rsid w:val="00011F48"/>
    <w:rsid w:val="000120AB"/>
    <w:rsid w:val="000121AB"/>
    <w:rsid w:val="00012F79"/>
    <w:rsid w:val="00013B31"/>
    <w:rsid w:val="00014B2E"/>
    <w:rsid w:val="000151DF"/>
    <w:rsid w:val="00015F09"/>
    <w:rsid w:val="00016D26"/>
    <w:rsid w:val="00016F10"/>
    <w:rsid w:val="000200E8"/>
    <w:rsid w:val="00020988"/>
    <w:rsid w:val="00020B84"/>
    <w:rsid w:val="000214BF"/>
    <w:rsid w:val="0002236F"/>
    <w:rsid w:val="0002254B"/>
    <w:rsid w:val="000231C2"/>
    <w:rsid w:val="00023C49"/>
    <w:rsid w:val="0002494E"/>
    <w:rsid w:val="0002642F"/>
    <w:rsid w:val="000271F4"/>
    <w:rsid w:val="000279C5"/>
    <w:rsid w:val="00030A4B"/>
    <w:rsid w:val="00031D4B"/>
    <w:rsid w:val="00031F64"/>
    <w:rsid w:val="00032759"/>
    <w:rsid w:val="00036844"/>
    <w:rsid w:val="00036FF0"/>
    <w:rsid w:val="000412D9"/>
    <w:rsid w:val="00041B5A"/>
    <w:rsid w:val="00041D10"/>
    <w:rsid w:val="00041F19"/>
    <w:rsid w:val="0004230E"/>
    <w:rsid w:val="00043A87"/>
    <w:rsid w:val="00044085"/>
    <w:rsid w:val="000500F3"/>
    <w:rsid w:val="00050318"/>
    <w:rsid w:val="000504A7"/>
    <w:rsid w:val="000506E1"/>
    <w:rsid w:val="000514F1"/>
    <w:rsid w:val="000528FD"/>
    <w:rsid w:val="00052A80"/>
    <w:rsid w:val="000537BB"/>
    <w:rsid w:val="00054525"/>
    <w:rsid w:val="00054E00"/>
    <w:rsid w:val="00054F5C"/>
    <w:rsid w:val="0005631C"/>
    <w:rsid w:val="000575F3"/>
    <w:rsid w:val="00057AF8"/>
    <w:rsid w:val="000612D9"/>
    <w:rsid w:val="000631E7"/>
    <w:rsid w:val="00066067"/>
    <w:rsid w:val="00066F5A"/>
    <w:rsid w:val="00066F72"/>
    <w:rsid w:val="000670B7"/>
    <w:rsid w:val="00067AB1"/>
    <w:rsid w:val="000709D8"/>
    <w:rsid w:val="00070F37"/>
    <w:rsid w:val="00071728"/>
    <w:rsid w:val="00071829"/>
    <w:rsid w:val="000719A8"/>
    <w:rsid w:val="00072172"/>
    <w:rsid w:val="0007260D"/>
    <w:rsid w:val="00073D05"/>
    <w:rsid w:val="00073D62"/>
    <w:rsid w:val="00073E0D"/>
    <w:rsid w:val="00075B9B"/>
    <w:rsid w:val="00076851"/>
    <w:rsid w:val="0007718C"/>
    <w:rsid w:val="00077786"/>
    <w:rsid w:val="0007794D"/>
    <w:rsid w:val="0008284A"/>
    <w:rsid w:val="00082BF0"/>
    <w:rsid w:val="00083041"/>
    <w:rsid w:val="000830C8"/>
    <w:rsid w:val="000833B5"/>
    <w:rsid w:val="00083F47"/>
    <w:rsid w:val="00084124"/>
    <w:rsid w:val="00087680"/>
    <w:rsid w:val="000903DB"/>
    <w:rsid w:val="00091403"/>
    <w:rsid w:val="00092834"/>
    <w:rsid w:val="0009330B"/>
    <w:rsid w:val="0009391D"/>
    <w:rsid w:val="00093B53"/>
    <w:rsid w:val="00093FD5"/>
    <w:rsid w:val="00094B3C"/>
    <w:rsid w:val="00094FE0"/>
    <w:rsid w:val="000961AC"/>
    <w:rsid w:val="000962B1"/>
    <w:rsid w:val="00097771"/>
    <w:rsid w:val="000A0F55"/>
    <w:rsid w:val="000A1161"/>
    <w:rsid w:val="000A1341"/>
    <w:rsid w:val="000A304B"/>
    <w:rsid w:val="000A416E"/>
    <w:rsid w:val="000A496E"/>
    <w:rsid w:val="000A517D"/>
    <w:rsid w:val="000A526A"/>
    <w:rsid w:val="000A65EB"/>
    <w:rsid w:val="000A7340"/>
    <w:rsid w:val="000A757B"/>
    <w:rsid w:val="000A7D67"/>
    <w:rsid w:val="000B0278"/>
    <w:rsid w:val="000B1DA8"/>
    <w:rsid w:val="000B2A2F"/>
    <w:rsid w:val="000B2B30"/>
    <w:rsid w:val="000B306E"/>
    <w:rsid w:val="000B444C"/>
    <w:rsid w:val="000B4EAE"/>
    <w:rsid w:val="000B4F01"/>
    <w:rsid w:val="000B5660"/>
    <w:rsid w:val="000B5D0F"/>
    <w:rsid w:val="000B6DEE"/>
    <w:rsid w:val="000B6EE1"/>
    <w:rsid w:val="000B7AD3"/>
    <w:rsid w:val="000C03BB"/>
    <w:rsid w:val="000C0513"/>
    <w:rsid w:val="000C1365"/>
    <w:rsid w:val="000C157B"/>
    <w:rsid w:val="000C1B0D"/>
    <w:rsid w:val="000C52D8"/>
    <w:rsid w:val="000C63D0"/>
    <w:rsid w:val="000C6F0B"/>
    <w:rsid w:val="000C79C8"/>
    <w:rsid w:val="000C7CF2"/>
    <w:rsid w:val="000D007A"/>
    <w:rsid w:val="000D1471"/>
    <w:rsid w:val="000D1A73"/>
    <w:rsid w:val="000D2133"/>
    <w:rsid w:val="000D2EAE"/>
    <w:rsid w:val="000D3050"/>
    <w:rsid w:val="000D426D"/>
    <w:rsid w:val="000D67EC"/>
    <w:rsid w:val="000D7624"/>
    <w:rsid w:val="000D7EF5"/>
    <w:rsid w:val="000E05C9"/>
    <w:rsid w:val="000E0EDB"/>
    <w:rsid w:val="000E24BA"/>
    <w:rsid w:val="000E26D9"/>
    <w:rsid w:val="000E27E6"/>
    <w:rsid w:val="000E2E92"/>
    <w:rsid w:val="000E464A"/>
    <w:rsid w:val="000E4AB6"/>
    <w:rsid w:val="000E4C69"/>
    <w:rsid w:val="000E4D2B"/>
    <w:rsid w:val="000E500F"/>
    <w:rsid w:val="000E5341"/>
    <w:rsid w:val="000E6CCB"/>
    <w:rsid w:val="000E7A7F"/>
    <w:rsid w:val="000F04CE"/>
    <w:rsid w:val="000F05B6"/>
    <w:rsid w:val="000F0B23"/>
    <w:rsid w:val="000F1078"/>
    <w:rsid w:val="000F1B31"/>
    <w:rsid w:val="000F1D89"/>
    <w:rsid w:val="000F28B1"/>
    <w:rsid w:val="000F30CF"/>
    <w:rsid w:val="000F39ED"/>
    <w:rsid w:val="000F3C55"/>
    <w:rsid w:val="000F4294"/>
    <w:rsid w:val="00100071"/>
    <w:rsid w:val="0010055A"/>
    <w:rsid w:val="0010339C"/>
    <w:rsid w:val="00104D20"/>
    <w:rsid w:val="00105213"/>
    <w:rsid w:val="0010678B"/>
    <w:rsid w:val="001111FB"/>
    <w:rsid w:val="0011188D"/>
    <w:rsid w:val="00111B3A"/>
    <w:rsid w:val="00111E21"/>
    <w:rsid w:val="00111FB9"/>
    <w:rsid w:val="00112218"/>
    <w:rsid w:val="001136E5"/>
    <w:rsid w:val="00113791"/>
    <w:rsid w:val="0011565F"/>
    <w:rsid w:val="00116F21"/>
    <w:rsid w:val="001177A8"/>
    <w:rsid w:val="00117E3D"/>
    <w:rsid w:val="00120149"/>
    <w:rsid w:val="001209DE"/>
    <w:rsid w:val="00120D60"/>
    <w:rsid w:val="001213E0"/>
    <w:rsid w:val="00121889"/>
    <w:rsid w:val="00121FA5"/>
    <w:rsid w:val="0012220C"/>
    <w:rsid w:val="0012286A"/>
    <w:rsid w:val="001231CA"/>
    <w:rsid w:val="001232EE"/>
    <w:rsid w:val="00124AC8"/>
    <w:rsid w:val="00125D26"/>
    <w:rsid w:val="001275AA"/>
    <w:rsid w:val="00127695"/>
    <w:rsid w:val="00130DFB"/>
    <w:rsid w:val="00131EC7"/>
    <w:rsid w:val="001322AD"/>
    <w:rsid w:val="001333D8"/>
    <w:rsid w:val="00135964"/>
    <w:rsid w:val="00141867"/>
    <w:rsid w:val="00141AD5"/>
    <w:rsid w:val="001420D8"/>
    <w:rsid w:val="0014274D"/>
    <w:rsid w:val="00142AC1"/>
    <w:rsid w:val="00145291"/>
    <w:rsid w:val="001459CA"/>
    <w:rsid w:val="00147251"/>
    <w:rsid w:val="00147EF9"/>
    <w:rsid w:val="00153537"/>
    <w:rsid w:val="001538D9"/>
    <w:rsid w:val="00154801"/>
    <w:rsid w:val="00154F7E"/>
    <w:rsid w:val="0015501E"/>
    <w:rsid w:val="0015656B"/>
    <w:rsid w:val="0016137B"/>
    <w:rsid w:val="001614CA"/>
    <w:rsid w:val="00161DC0"/>
    <w:rsid w:val="00162961"/>
    <w:rsid w:val="00163E91"/>
    <w:rsid w:val="00163F13"/>
    <w:rsid w:val="001662FA"/>
    <w:rsid w:val="001666E8"/>
    <w:rsid w:val="00167454"/>
    <w:rsid w:val="00170530"/>
    <w:rsid w:val="001706E5"/>
    <w:rsid w:val="00171760"/>
    <w:rsid w:val="001717B6"/>
    <w:rsid w:val="00171DEF"/>
    <w:rsid w:val="00172124"/>
    <w:rsid w:val="001727BF"/>
    <w:rsid w:val="00172DED"/>
    <w:rsid w:val="00173833"/>
    <w:rsid w:val="001739CF"/>
    <w:rsid w:val="001763B1"/>
    <w:rsid w:val="00176E81"/>
    <w:rsid w:val="00176F27"/>
    <w:rsid w:val="001822F7"/>
    <w:rsid w:val="0018314D"/>
    <w:rsid w:val="001834AF"/>
    <w:rsid w:val="00183C47"/>
    <w:rsid w:val="00184441"/>
    <w:rsid w:val="0018561A"/>
    <w:rsid w:val="00185A8D"/>
    <w:rsid w:val="00185AC4"/>
    <w:rsid w:val="00185D28"/>
    <w:rsid w:val="0018617F"/>
    <w:rsid w:val="00186E85"/>
    <w:rsid w:val="00186F7A"/>
    <w:rsid w:val="00187219"/>
    <w:rsid w:val="00191CAF"/>
    <w:rsid w:val="00192F16"/>
    <w:rsid w:val="00194425"/>
    <w:rsid w:val="0019520A"/>
    <w:rsid w:val="001959D6"/>
    <w:rsid w:val="0019604F"/>
    <w:rsid w:val="001977F8"/>
    <w:rsid w:val="001A0BB9"/>
    <w:rsid w:val="001A0DB9"/>
    <w:rsid w:val="001A14A2"/>
    <w:rsid w:val="001A2936"/>
    <w:rsid w:val="001A3427"/>
    <w:rsid w:val="001A4226"/>
    <w:rsid w:val="001A45C2"/>
    <w:rsid w:val="001A6D44"/>
    <w:rsid w:val="001A7C93"/>
    <w:rsid w:val="001B0519"/>
    <w:rsid w:val="001B17FD"/>
    <w:rsid w:val="001B1857"/>
    <w:rsid w:val="001B1D6F"/>
    <w:rsid w:val="001B2059"/>
    <w:rsid w:val="001B3F31"/>
    <w:rsid w:val="001B4303"/>
    <w:rsid w:val="001B4B51"/>
    <w:rsid w:val="001B4C5B"/>
    <w:rsid w:val="001B5875"/>
    <w:rsid w:val="001B630C"/>
    <w:rsid w:val="001C1618"/>
    <w:rsid w:val="001C1C74"/>
    <w:rsid w:val="001C2181"/>
    <w:rsid w:val="001C2821"/>
    <w:rsid w:val="001C66A3"/>
    <w:rsid w:val="001C7867"/>
    <w:rsid w:val="001D1493"/>
    <w:rsid w:val="001D1C29"/>
    <w:rsid w:val="001D210D"/>
    <w:rsid w:val="001D291C"/>
    <w:rsid w:val="001D5393"/>
    <w:rsid w:val="001D539B"/>
    <w:rsid w:val="001D5466"/>
    <w:rsid w:val="001D59C3"/>
    <w:rsid w:val="001D5D7F"/>
    <w:rsid w:val="001D65B0"/>
    <w:rsid w:val="001E045C"/>
    <w:rsid w:val="001E2256"/>
    <w:rsid w:val="001E4915"/>
    <w:rsid w:val="001E4C69"/>
    <w:rsid w:val="001E4F6A"/>
    <w:rsid w:val="001E5841"/>
    <w:rsid w:val="001E62B9"/>
    <w:rsid w:val="001E64BA"/>
    <w:rsid w:val="001F00D5"/>
    <w:rsid w:val="001F1A7D"/>
    <w:rsid w:val="001F1CCB"/>
    <w:rsid w:val="001F230D"/>
    <w:rsid w:val="001F29A0"/>
    <w:rsid w:val="001F2B16"/>
    <w:rsid w:val="001F2C36"/>
    <w:rsid w:val="001F41C4"/>
    <w:rsid w:val="001F4AF1"/>
    <w:rsid w:val="001F5714"/>
    <w:rsid w:val="001F5BE4"/>
    <w:rsid w:val="00200156"/>
    <w:rsid w:val="002007C3"/>
    <w:rsid w:val="00202C9C"/>
    <w:rsid w:val="00203755"/>
    <w:rsid w:val="00203B2C"/>
    <w:rsid w:val="00204E9A"/>
    <w:rsid w:val="00205B71"/>
    <w:rsid w:val="00207723"/>
    <w:rsid w:val="0020777D"/>
    <w:rsid w:val="00207BF6"/>
    <w:rsid w:val="00210DF8"/>
    <w:rsid w:val="002113AA"/>
    <w:rsid w:val="0021252E"/>
    <w:rsid w:val="002126A1"/>
    <w:rsid w:val="00213131"/>
    <w:rsid w:val="002135F8"/>
    <w:rsid w:val="00213B9D"/>
    <w:rsid w:val="00213CB5"/>
    <w:rsid w:val="0021460B"/>
    <w:rsid w:val="00214F8F"/>
    <w:rsid w:val="00215103"/>
    <w:rsid w:val="002152F9"/>
    <w:rsid w:val="00215F5E"/>
    <w:rsid w:val="00217630"/>
    <w:rsid w:val="00217EBE"/>
    <w:rsid w:val="0022162E"/>
    <w:rsid w:val="00221B24"/>
    <w:rsid w:val="00223519"/>
    <w:rsid w:val="00223F1A"/>
    <w:rsid w:val="00224349"/>
    <w:rsid w:val="0022492A"/>
    <w:rsid w:val="00224C18"/>
    <w:rsid w:val="00226094"/>
    <w:rsid w:val="00226A8B"/>
    <w:rsid w:val="00226B09"/>
    <w:rsid w:val="002275C3"/>
    <w:rsid w:val="00227B17"/>
    <w:rsid w:val="00227B28"/>
    <w:rsid w:val="00227D8F"/>
    <w:rsid w:val="002300C5"/>
    <w:rsid w:val="00230DE8"/>
    <w:rsid w:val="002314BA"/>
    <w:rsid w:val="00233413"/>
    <w:rsid w:val="002338CD"/>
    <w:rsid w:val="0023448C"/>
    <w:rsid w:val="00234D05"/>
    <w:rsid w:val="00234F55"/>
    <w:rsid w:val="0023503F"/>
    <w:rsid w:val="00235606"/>
    <w:rsid w:val="00236110"/>
    <w:rsid w:val="00237C47"/>
    <w:rsid w:val="00240388"/>
    <w:rsid w:val="00240C55"/>
    <w:rsid w:val="002415BD"/>
    <w:rsid w:val="002437E2"/>
    <w:rsid w:val="00244D94"/>
    <w:rsid w:val="00247173"/>
    <w:rsid w:val="0025042E"/>
    <w:rsid w:val="0025417D"/>
    <w:rsid w:val="00254A23"/>
    <w:rsid w:val="00255497"/>
    <w:rsid w:val="0025564B"/>
    <w:rsid w:val="00256167"/>
    <w:rsid w:val="002600A6"/>
    <w:rsid w:val="002603DA"/>
    <w:rsid w:val="002606F7"/>
    <w:rsid w:val="00261C3E"/>
    <w:rsid w:val="00261F34"/>
    <w:rsid w:val="00263154"/>
    <w:rsid w:val="00265AC1"/>
    <w:rsid w:val="00267ACE"/>
    <w:rsid w:val="0027275D"/>
    <w:rsid w:val="002738F5"/>
    <w:rsid w:val="00273931"/>
    <w:rsid w:val="00273DEC"/>
    <w:rsid w:val="00274837"/>
    <w:rsid w:val="00274EEC"/>
    <w:rsid w:val="00275CD6"/>
    <w:rsid w:val="00275D7D"/>
    <w:rsid w:val="002760DA"/>
    <w:rsid w:val="002761CD"/>
    <w:rsid w:val="0027747E"/>
    <w:rsid w:val="002821EE"/>
    <w:rsid w:val="0028239F"/>
    <w:rsid w:val="002823C8"/>
    <w:rsid w:val="00282428"/>
    <w:rsid w:val="002824C8"/>
    <w:rsid w:val="00282F2D"/>
    <w:rsid w:val="002844FF"/>
    <w:rsid w:val="00284706"/>
    <w:rsid w:val="0028517C"/>
    <w:rsid w:val="002851DE"/>
    <w:rsid w:val="00285FFB"/>
    <w:rsid w:val="00287088"/>
    <w:rsid w:val="0029096E"/>
    <w:rsid w:val="00290991"/>
    <w:rsid w:val="00291373"/>
    <w:rsid w:val="0029299A"/>
    <w:rsid w:val="00293F8C"/>
    <w:rsid w:val="002944F8"/>
    <w:rsid w:val="002962C3"/>
    <w:rsid w:val="002A0FDC"/>
    <w:rsid w:val="002A165E"/>
    <w:rsid w:val="002A258F"/>
    <w:rsid w:val="002A355F"/>
    <w:rsid w:val="002A4EAB"/>
    <w:rsid w:val="002A4FB7"/>
    <w:rsid w:val="002A52AC"/>
    <w:rsid w:val="002A6508"/>
    <w:rsid w:val="002A7246"/>
    <w:rsid w:val="002B21BD"/>
    <w:rsid w:val="002B33E6"/>
    <w:rsid w:val="002B3C53"/>
    <w:rsid w:val="002B3D36"/>
    <w:rsid w:val="002B47D6"/>
    <w:rsid w:val="002B4BFB"/>
    <w:rsid w:val="002B6AEF"/>
    <w:rsid w:val="002B6C03"/>
    <w:rsid w:val="002C0EDB"/>
    <w:rsid w:val="002C1360"/>
    <w:rsid w:val="002C1806"/>
    <w:rsid w:val="002C37CA"/>
    <w:rsid w:val="002C41B7"/>
    <w:rsid w:val="002C4AAF"/>
    <w:rsid w:val="002C5A7C"/>
    <w:rsid w:val="002C7A18"/>
    <w:rsid w:val="002C7AC9"/>
    <w:rsid w:val="002D0BEF"/>
    <w:rsid w:val="002D0D8F"/>
    <w:rsid w:val="002D1295"/>
    <w:rsid w:val="002D1A5A"/>
    <w:rsid w:val="002D1BC8"/>
    <w:rsid w:val="002D1C38"/>
    <w:rsid w:val="002D22E6"/>
    <w:rsid w:val="002D25D0"/>
    <w:rsid w:val="002D266C"/>
    <w:rsid w:val="002D3BA8"/>
    <w:rsid w:val="002D517F"/>
    <w:rsid w:val="002D752B"/>
    <w:rsid w:val="002D7CD9"/>
    <w:rsid w:val="002E05D6"/>
    <w:rsid w:val="002E1085"/>
    <w:rsid w:val="002E12D0"/>
    <w:rsid w:val="002E243F"/>
    <w:rsid w:val="002E3376"/>
    <w:rsid w:val="002E58CD"/>
    <w:rsid w:val="002E6A5A"/>
    <w:rsid w:val="002F038F"/>
    <w:rsid w:val="002F0B76"/>
    <w:rsid w:val="002F0E84"/>
    <w:rsid w:val="002F0ED9"/>
    <w:rsid w:val="002F12AC"/>
    <w:rsid w:val="002F20DF"/>
    <w:rsid w:val="002F3E01"/>
    <w:rsid w:val="002F49AE"/>
    <w:rsid w:val="002F58F4"/>
    <w:rsid w:val="002F72DF"/>
    <w:rsid w:val="002F7D2E"/>
    <w:rsid w:val="00300673"/>
    <w:rsid w:val="00300CFC"/>
    <w:rsid w:val="00301E19"/>
    <w:rsid w:val="00302682"/>
    <w:rsid w:val="00303A7A"/>
    <w:rsid w:val="00304CB8"/>
    <w:rsid w:val="003056DE"/>
    <w:rsid w:val="00305DC8"/>
    <w:rsid w:val="003065A1"/>
    <w:rsid w:val="0030700F"/>
    <w:rsid w:val="003079D1"/>
    <w:rsid w:val="0031045F"/>
    <w:rsid w:val="00310CC5"/>
    <w:rsid w:val="00310D34"/>
    <w:rsid w:val="00311873"/>
    <w:rsid w:val="00311DDB"/>
    <w:rsid w:val="00313188"/>
    <w:rsid w:val="00313395"/>
    <w:rsid w:val="0031490F"/>
    <w:rsid w:val="00314B8E"/>
    <w:rsid w:val="00315AC1"/>
    <w:rsid w:val="00315EF3"/>
    <w:rsid w:val="00317067"/>
    <w:rsid w:val="003171B2"/>
    <w:rsid w:val="00317769"/>
    <w:rsid w:val="00317F6E"/>
    <w:rsid w:val="00322FF1"/>
    <w:rsid w:val="0032492C"/>
    <w:rsid w:val="00324960"/>
    <w:rsid w:val="00324A5D"/>
    <w:rsid w:val="00325043"/>
    <w:rsid w:val="00325520"/>
    <w:rsid w:val="00325531"/>
    <w:rsid w:val="00325D83"/>
    <w:rsid w:val="0032668C"/>
    <w:rsid w:val="00327685"/>
    <w:rsid w:val="003278E1"/>
    <w:rsid w:val="00330441"/>
    <w:rsid w:val="00330D71"/>
    <w:rsid w:val="00330F41"/>
    <w:rsid w:val="003344FC"/>
    <w:rsid w:val="003345F8"/>
    <w:rsid w:val="00336B31"/>
    <w:rsid w:val="0033715F"/>
    <w:rsid w:val="00337EB9"/>
    <w:rsid w:val="003402ED"/>
    <w:rsid w:val="0034041E"/>
    <w:rsid w:val="003409C6"/>
    <w:rsid w:val="00340AE2"/>
    <w:rsid w:val="00340ECA"/>
    <w:rsid w:val="00340FFF"/>
    <w:rsid w:val="00341E86"/>
    <w:rsid w:val="00342087"/>
    <w:rsid w:val="00342394"/>
    <w:rsid w:val="003426CB"/>
    <w:rsid w:val="00342C86"/>
    <w:rsid w:val="00342F29"/>
    <w:rsid w:val="00343E2E"/>
    <w:rsid w:val="00344706"/>
    <w:rsid w:val="00346984"/>
    <w:rsid w:val="003511C6"/>
    <w:rsid w:val="00351B57"/>
    <w:rsid w:val="003535AC"/>
    <w:rsid w:val="00357699"/>
    <w:rsid w:val="0035797C"/>
    <w:rsid w:val="00357F53"/>
    <w:rsid w:val="00361580"/>
    <w:rsid w:val="0036312A"/>
    <w:rsid w:val="003634D7"/>
    <w:rsid w:val="00363C94"/>
    <w:rsid w:val="00364D6C"/>
    <w:rsid w:val="0036501F"/>
    <w:rsid w:val="003657EE"/>
    <w:rsid w:val="00366325"/>
    <w:rsid w:val="003665B3"/>
    <w:rsid w:val="00370CCC"/>
    <w:rsid w:val="00370F11"/>
    <w:rsid w:val="0037256A"/>
    <w:rsid w:val="0037259E"/>
    <w:rsid w:val="00372DDB"/>
    <w:rsid w:val="003739CE"/>
    <w:rsid w:val="0037509A"/>
    <w:rsid w:val="0037603F"/>
    <w:rsid w:val="003769A8"/>
    <w:rsid w:val="00376A9A"/>
    <w:rsid w:val="00377CE0"/>
    <w:rsid w:val="00380150"/>
    <w:rsid w:val="0038018F"/>
    <w:rsid w:val="00380290"/>
    <w:rsid w:val="003806E5"/>
    <w:rsid w:val="00380E65"/>
    <w:rsid w:val="003829FF"/>
    <w:rsid w:val="00382AB5"/>
    <w:rsid w:val="0038324F"/>
    <w:rsid w:val="00383E60"/>
    <w:rsid w:val="00384E3F"/>
    <w:rsid w:val="0038555E"/>
    <w:rsid w:val="00385C45"/>
    <w:rsid w:val="00386452"/>
    <w:rsid w:val="0038689C"/>
    <w:rsid w:val="003878F9"/>
    <w:rsid w:val="00390570"/>
    <w:rsid w:val="00390A97"/>
    <w:rsid w:val="00390B15"/>
    <w:rsid w:val="003910CB"/>
    <w:rsid w:val="00391408"/>
    <w:rsid w:val="00391AE8"/>
    <w:rsid w:val="00392B77"/>
    <w:rsid w:val="00393532"/>
    <w:rsid w:val="0039358A"/>
    <w:rsid w:val="00393954"/>
    <w:rsid w:val="00393C6C"/>
    <w:rsid w:val="00393DE4"/>
    <w:rsid w:val="0039401F"/>
    <w:rsid w:val="00394313"/>
    <w:rsid w:val="00395892"/>
    <w:rsid w:val="00396404"/>
    <w:rsid w:val="00396A10"/>
    <w:rsid w:val="003A276D"/>
    <w:rsid w:val="003A4916"/>
    <w:rsid w:val="003A5101"/>
    <w:rsid w:val="003A570B"/>
    <w:rsid w:val="003A58A7"/>
    <w:rsid w:val="003A60DB"/>
    <w:rsid w:val="003A6EE7"/>
    <w:rsid w:val="003A7FAD"/>
    <w:rsid w:val="003B0172"/>
    <w:rsid w:val="003B08E0"/>
    <w:rsid w:val="003B1302"/>
    <w:rsid w:val="003B34FE"/>
    <w:rsid w:val="003B4576"/>
    <w:rsid w:val="003B4C7E"/>
    <w:rsid w:val="003B6565"/>
    <w:rsid w:val="003B7827"/>
    <w:rsid w:val="003B7E80"/>
    <w:rsid w:val="003C1432"/>
    <w:rsid w:val="003C14FC"/>
    <w:rsid w:val="003C15D7"/>
    <w:rsid w:val="003C3043"/>
    <w:rsid w:val="003C4217"/>
    <w:rsid w:val="003C49E5"/>
    <w:rsid w:val="003C4EA6"/>
    <w:rsid w:val="003C696D"/>
    <w:rsid w:val="003C7CB9"/>
    <w:rsid w:val="003D0C95"/>
    <w:rsid w:val="003D25D5"/>
    <w:rsid w:val="003D270C"/>
    <w:rsid w:val="003D2843"/>
    <w:rsid w:val="003D3983"/>
    <w:rsid w:val="003D4282"/>
    <w:rsid w:val="003D51C7"/>
    <w:rsid w:val="003D6CE0"/>
    <w:rsid w:val="003D7225"/>
    <w:rsid w:val="003D7A81"/>
    <w:rsid w:val="003D7BC3"/>
    <w:rsid w:val="003D7F36"/>
    <w:rsid w:val="003E07BB"/>
    <w:rsid w:val="003E162E"/>
    <w:rsid w:val="003E1AA7"/>
    <w:rsid w:val="003E2782"/>
    <w:rsid w:val="003E3CE0"/>
    <w:rsid w:val="003E48BD"/>
    <w:rsid w:val="003E4A47"/>
    <w:rsid w:val="003E5FD6"/>
    <w:rsid w:val="003E73FF"/>
    <w:rsid w:val="003E75FA"/>
    <w:rsid w:val="003E7D69"/>
    <w:rsid w:val="003E7E95"/>
    <w:rsid w:val="003E7F09"/>
    <w:rsid w:val="003F07C7"/>
    <w:rsid w:val="003F0846"/>
    <w:rsid w:val="003F21CB"/>
    <w:rsid w:val="003F2BB1"/>
    <w:rsid w:val="003F425B"/>
    <w:rsid w:val="003F520D"/>
    <w:rsid w:val="003F6CF3"/>
    <w:rsid w:val="003F7C1C"/>
    <w:rsid w:val="00401838"/>
    <w:rsid w:val="004022D5"/>
    <w:rsid w:val="00402D01"/>
    <w:rsid w:val="004032D6"/>
    <w:rsid w:val="00403339"/>
    <w:rsid w:val="00403A72"/>
    <w:rsid w:val="00403DB7"/>
    <w:rsid w:val="00404CBA"/>
    <w:rsid w:val="0040519B"/>
    <w:rsid w:val="0040550D"/>
    <w:rsid w:val="00406D09"/>
    <w:rsid w:val="00406F9F"/>
    <w:rsid w:val="004070A2"/>
    <w:rsid w:val="004076D9"/>
    <w:rsid w:val="00412B71"/>
    <w:rsid w:val="0041303C"/>
    <w:rsid w:val="004139B6"/>
    <w:rsid w:val="0041497C"/>
    <w:rsid w:val="00414FA7"/>
    <w:rsid w:val="004161DA"/>
    <w:rsid w:val="0041705D"/>
    <w:rsid w:val="004170AA"/>
    <w:rsid w:val="00417D9D"/>
    <w:rsid w:val="00417E6B"/>
    <w:rsid w:val="0042009A"/>
    <w:rsid w:val="00420B2D"/>
    <w:rsid w:val="00420EA1"/>
    <w:rsid w:val="00420F0C"/>
    <w:rsid w:val="00421263"/>
    <w:rsid w:val="004214BC"/>
    <w:rsid w:val="00421FD1"/>
    <w:rsid w:val="00422FEB"/>
    <w:rsid w:val="00423069"/>
    <w:rsid w:val="0042333E"/>
    <w:rsid w:val="00423C2E"/>
    <w:rsid w:val="00423C9F"/>
    <w:rsid w:val="0042409C"/>
    <w:rsid w:val="00427A18"/>
    <w:rsid w:val="00427E87"/>
    <w:rsid w:val="0043039C"/>
    <w:rsid w:val="00430C4B"/>
    <w:rsid w:val="004317BC"/>
    <w:rsid w:val="00431DF0"/>
    <w:rsid w:val="004322E6"/>
    <w:rsid w:val="00432B0F"/>
    <w:rsid w:val="0043480E"/>
    <w:rsid w:val="00436AEE"/>
    <w:rsid w:val="004378B7"/>
    <w:rsid w:val="00440800"/>
    <w:rsid w:val="00441197"/>
    <w:rsid w:val="004415F2"/>
    <w:rsid w:val="004417DB"/>
    <w:rsid w:val="00442C9B"/>
    <w:rsid w:val="00442F8A"/>
    <w:rsid w:val="00443362"/>
    <w:rsid w:val="0044541A"/>
    <w:rsid w:val="00445474"/>
    <w:rsid w:val="0044560C"/>
    <w:rsid w:val="00445713"/>
    <w:rsid w:val="00446301"/>
    <w:rsid w:val="00446EC2"/>
    <w:rsid w:val="0045045A"/>
    <w:rsid w:val="00450A4F"/>
    <w:rsid w:val="00450B35"/>
    <w:rsid w:val="00450E11"/>
    <w:rsid w:val="00451D33"/>
    <w:rsid w:val="00451F87"/>
    <w:rsid w:val="004547B7"/>
    <w:rsid w:val="00454BF9"/>
    <w:rsid w:val="00455450"/>
    <w:rsid w:val="0045720A"/>
    <w:rsid w:val="00457877"/>
    <w:rsid w:val="0046054A"/>
    <w:rsid w:val="00460F85"/>
    <w:rsid w:val="0046103A"/>
    <w:rsid w:val="00461B68"/>
    <w:rsid w:val="00462977"/>
    <w:rsid w:val="00462E98"/>
    <w:rsid w:val="00463F9D"/>
    <w:rsid w:val="00465280"/>
    <w:rsid w:val="00466665"/>
    <w:rsid w:val="00466F3D"/>
    <w:rsid w:val="00467714"/>
    <w:rsid w:val="004678B2"/>
    <w:rsid w:val="004703F1"/>
    <w:rsid w:val="00470488"/>
    <w:rsid w:val="00470826"/>
    <w:rsid w:val="0047319D"/>
    <w:rsid w:val="004733E9"/>
    <w:rsid w:val="00473F98"/>
    <w:rsid w:val="00474592"/>
    <w:rsid w:val="00474A81"/>
    <w:rsid w:val="0047637E"/>
    <w:rsid w:val="004816F6"/>
    <w:rsid w:val="00481A4C"/>
    <w:rsid w:val="00482E66"/>
    <w:rsid w:val="0048383A"/>
    <w:rsid w:val="00483FE5"/>
    <w:rsid w:val="00484672"/>
    <w:rsid w:val="00484C46"/>
    <w:rsid w:val="00484C6E"/>
    <w:rsid w:val="00485D67"/>
    <w:rsid w:val="0048620E"/>
    <w:rsid w:val="004866A4"/>
    <w:rsid w:val="00486E5F"/>
    <w:rsid w:val="004871F6"/>
    <w:rsid w:val="00487D99"/>
    <w:rsid w:val="00491106"/>
    <w:rsid w:val="004918C3"/>
    <w:rsid w:val="0049261D"/>
    <w:rsid w:val="00492775"/>
    <w:rsid w:val="00492B40"/>
    <w:rsid w:val="00495C72"/>
    <w:rsid w:val="00496D85"/>
    <w:rsid w:val="004977DA"/>
    <w:rsid w:val="00497C68"/>
    <w:rsid w:val="004A0F9A"/>
    <w:rsid w:val="004A19BB"/>
    <w:rsid w:val="004A2462"/>
    <w:rsid w:val="004A2B7C"/>
    <w:rsid w:val="004A36C6"/>
    <w:rsid w:val="004A4273"/>
    <w:rsid w:val="004A4E79"/>
    <w:rsid w:val="004A52BD"/>
    <w:rsid w:val="004A6E0C"/>
    <w:rsid w:val="004A7BC7"/>
    <w:rsid w:val="004A7C57"/>
    <w:rsid w:val="004A7F7B"/>
    <w:rsid w:val="004B0228"/>
    <w:rsid w:val="004B089A"/>
    <w:rsid w:val="004B09EA"/>
    <w:rsid w:val="004B0C2B"/>
    <w:rsid w:val="004B144F"/>
    <w:rsid w:val="004B15B1"/>
    <w:rsid w:val="004B19D9"/>
    <w:rsid w:val="004B237D"/>
    <w:rsid w:val="004B4AD7"/>
    <w:rsid w:val="004B52A9"/>
    <w:rsid w:val="004B6E87"/>
    <w:rsid w:val="004C02F3"/>
    <w:rsid w:val="004C0BB5"/>
    <w:rsid w:val="004C13B1"/>
    <w:rsid w:val="004C2F72"/>
    <w:rsid w:val="004C30F5"/>
    <w:rsid w:val="004C417E"/>
    <w:rsid w:val="004C447F"/>
    <w:rsid w:val="004C4E72"/>
    <w:rsid w:val="004C7F7D"/>
    <w:rsid w:val="004D137A"/>
    <w:rsid w:val="004D26B3"/>
    <w:rsid w:val="004D2EE6"/>
    <w:rsid w:val="004D3F80"/>
    <w:rsid w:val="004D4878"/>
    <w:rsid w:val="004D6B32"/>
    <w:rsid w:val="004D7829"/>
    <w:rsid w:val="004D7EB1"/>
    <w:rsid w:val="004E015A"/>
    <w:rsid w:val="004E2B90"/>
    <w:rsid w:val="004E2EB8"/>
    <w:rsid w:val="004E31B3"/>
    <w:rsid w:val="004E37E7"/>
    <w:rsid w:val="004E3DAE"/>
    <w:rsid w:val="004E4804"/>
    <w:rsid w:val="004E4BEF"/>
    <w:rsid w:val="004E563F"/>
    <w:rsid w:val="004E5C1A"/>
    <w:rsid w:val="004E7405"/>
    <w:rsid w:val="004E7882"/>
    <w:rsid w:val="004F086F"/>
    <w:rsid w:val="004F144B"/>
    <w:rsid w:val="004F3D31"/>
    <w:rsid w:val="004F45F7"/>
    <w:rsid w:val="004F4B36"/>
    <w:rsid w:val="004F6D95"/>
    <w:rsid w:val="0050033D"/>
    <w:rsid w:val="0050089D"/>
    <w:rsid w:val="00501ECD"/>
    <w:rsid w:val="0050214D"/>
    <w:rsid w:val="005022F4"/>
    <w:rsid w:val="005025B8"/>
    <w:rsid w:val="00502B4F"/>
    <w:rsid w:val="00504AD7"/>
    <w:rsid w:val="0050535E"/>
    <w:rsid w:val="00507047"/>
    <w:rsid w:val="0050763A"/>
    <w:rsid w:val="00507AF9"/>
    <w:rsid w:val="00507C1C"/>
    <w:rsid w:val="0051037F"/>
    <w:rsid w:val="00511D84"/>
    <w:rsid w:val="00511DCE"/>
    <w:rsid w:val="00513935"/>
    <w:rsid w:val="005150BD"/>
    <w:rsid w:val="00515248"/>
    <w:rsid w:val="00517B40"/>
    <w:rsid w:val="005214C8"/>
    <w:rsid w:val="005221E3"/>
    <w:rsid w:val="005228B5"/>
    <w:rsid w:val="00522DAE"/>
    <w:rsid w:val="00524A5B"/>
    <w:rsid w:val="00524E9B"/>
    <w:rsid w:val="00525378"/>
    <w:rsid w:val="00525799"/>
    <w:rsid w:val="005317AF"/>
    <w:rsid w:val="005317CA"/>
    <w:rsid w:val="0053423A"/>
    <w:rsid w:val="00537461"/>
    <w:rsid w:val="005378F3"/>
    <w:rsid w:val="005418CD"/>
    <w:rsid w:val="005428F9"/>
    <w:rsid w:val="00542DB7"/>
    <w:rsid w:val="00544735"/>
    <w:rsid w:val="00544871"/>
    <w:rsid w:val="00544C15"/>
    <w:rsid w:val="0054505D"/>
    <w:rsid w:val="00545194"/>
    <w:rsid w:val="00545391"/>
    <w:rsid w:val="005457D5"/>
    <w:rsid w:val="00545AD4"/>
    <w:rsid w:val="00547244"/>
    <w:rsid w:val="005500C2"/>
    <w:rsid w:val="0055048A"/>
    <w:rsid w:val="00550B2D"/>
    <w:rsid w:val="005510F3"/>
    <w:rsid w:val="005516EA"/>
    <w:rsid w:val="00553A86"/>
    <w:rsid w:val="00554730"/>
    <w:rsid w:val="00555033"/>
    <w:rsid w:val="00555BAA"/>
    <w:rsid w:val="0056059B"/>
    <w:rsid w:val="00561EB7"/>
    <w:rsid w:val="0056297D"/>
    <w:rsid w:val="00562A84"/>
    <w:rsid w:val="00562CF6"/>
    <w:rsid w:val="0056478B"/>
    <w:rsid w:val="00564B54"/>
    <w:rsid w:val="005659B3"/>
    <w:rsid w:val="00565BB3"/>
    <w:rsid w:val="0056659E"/>
    <w:rsid w:val="00566E77"/>
    <w:rsid w:val="00567108"/>
    <w:rsid w:val="00567D30"/>
    <w:rsid w:val="00567F88"/>
    <w:rsid w:val="005703C8"/>
    <w:rsid w:val="005710E4"/>
    <w:rsid w:val="00571E25"/>
    <w:rsid w:val="005723CE"/>
    <w:rsid w:val="005726A9"/>
    <w:rsid w:val="005730F1"/>
    <w:rsid w:val="00573BC0"/>
    <w:rsid w:val="00573F2F"/>
    <w:rsid w:val="00574FE7"/>
    <w:rsid w:val="00577BEB"/>
    <w:rsid w:val="005820B9"/>
    <w:rsid w:val="005822FC"/>
    <w:rsid w:val="00582C1D"/>
    <w:rsid w:val="00583BA7"/>
    <w:rsid w:val="00583F70"/>
    <w:rsid w:val="0058409D"/>
    <w:rsid w:val="00584A47"/>
    <w:rsid w:val="00584CCD"/>
    <w:rsid w:val="00585E39"/>
    <w:rsid w:val="0058607A"/>
    <w:rsid w:val="005873D7"/>
    <w:rsid w:val="005900F3"/>
    <w:rsid w:val="005926A9"/>
    <w:rsid w:val="00592E4C"/>
    <w:rsid w:val="00593322"/>
    <w:rsid w:val="00593B44"/>
    <w:rsid w:val="00594FBF"/>
    <w:rsid w:val="005968A5"/>
    <w:rsid w:val="005A274C"/>
    <w:rsid w:val="005A2DF6"/>
    <w:rsid w:val="005A3341"/>
    <w:rsid w:val="005A3874"/>
    <w:rsid w:val="005A41D3"/>
    <w:rsid w:val="005A4443"/>
    <w:rsid w:val="005A7E85"/>
    <w:rsid w:val="005B0E02"/>
    <w:rsid w:val="005B332C"/>
    <w:rsid w:val="005B4019"/>
    <w:rsid w:val="005B4595"/>
    <w:rsid w:val="005B50E9"/>
    <w:rsid w:val="005B517A"/>
    <w:rsid w:val="005B57F0"/>
    <w:rsid w:val="005B6DF0"/>
    <w:rsid w:val="005B7836"/>
    <w:rsid w:val="005B7CC9"/>
    <w:rsid w:val="005C0322"/>
    <w:rsid w:val="005C14C3"/>
    <w:rsid w:val="005C1536"/>
    <w:rsid w:val="005C18B8"/>
    <w:rsid w:val="005C334A"/>
    <w:rsid w:val="005C3914"/>
    <w:rsid w:val="005C5250"/>
    <w:rsid w:val="005C5A2A"/>
    <w:rsid w:val="005C724D"/>
    <w:rsid w:val="005C7555"/>
    <w:rsid w:val="005C7AC2"/>
    <w:rsid w:val="005D008A"/>
    <w:rsid w:val="005D0920"/>
    <w:rsid w:val="005D0A92"/>
    <w:rsid w:val="005D0ACC"/>
    <w:rsid w:val="005D0B2A"/>
    <w:rsid w:val="005D1CC0"/>
    <w:rsid w:val="005D4230"/>
    <w:rsid w:val="005D4342"/>
    <w:rsid w:val="005D567F"/>
    <w:rsid w:val="005D60BB"/>
    <w:rsid w:val="005D6E89"/>
    <w:rsid w:val="005D7B34"/>
    <w:rsid w:val="005D7E42"/>
    <w:rsid w:val="005E1AEF"/>
    <w:rsid w:val="005E266C"/>
    <w:rsid w:val="005E5328"/>
    <w:rsid w:val="005E5335"/>
    <w:rsid w:val="005E5386"/>
    <w:rsid w:val="005E548D"/>
    <w:rsid w:val="005E5E5A"/>
    <w:rsid w:val="005E628E"/>
    <w:rsid w:val="005F04CF"/>
    <w:rsid w:val="005F082B"/>
    <w:rsid w:val="005F0AC6"/>
    <w:rsid w:val="005F0BF0"/>
    <w:rsid w:val="005F0DDC"/>
    <w:rsid w:val="005F1EAB"/>
    <w:rsid w:val="005F20B3"/>
    <w:rsid w:val="005F3088"/>
    <w:rsid w:val="005F490B"/>
    <w:rsid w:val="005F4B25"/>
    <w:rsid w:val="005F717E"/>
    <w:rsid w:val="005F754E"/>
    <w:rsid w:val="00602178"/>
    <w:rsid w:val="00604AED"/>
    <w:rsid w:val="00605352"/>
    <w:rsid w:val="006064BF"/>
    <w:rsid w:val="00606D34"/>
    <w:rsid w:val="00607271"/>
    <w:rsid w:val="00607B68"/>
    <w:rsid w:val="00611096"/>
    <w:rsid w:val="0061184D"/>
    <w:rsid w:val="0061322F"/>
    <w:rsid w:val="0061581D"/>
    <w:rsid w:val="0061623C"/>
    <w:rsid w:val="00617732"/>
    <w:rsid w:val="006177D3"/>
    <w:rsid w:val="00621489"/>
    <w:rsid w:val="006216F0"/>
    <w:rsid w:val="0062206A"/>
    <w:rsid w:val="00622B36"/>
    <w:rsid w:val="00623D31"/>
    <w:rsid w:val="0062405A"/>
    <w:rsid w:val="0062465D"/>
    <w:rsid w:val="00624DA3"/>
    <w:rsid w:val="0062510A"/>
    <w:rsid w:val="00627000"/>
    <w:rsid w:val="006271D5"/>
    <w:rsid w:val="00627755"/>
    <w:rsid w:val="0063027D"/>
    <w:rsid w:val="00631DE0"/>
    <w:rsid w:val="00635423"/>
    <w:rsid w:val="00640587"/>
    <w:rsid w:val="006406A2"/>
    <w:rsid w:val="0064125B"/>
    <w:rsid w:val="00641BD5"/>
    <w:rsid w:val="00641ED0"/>
    <w:rsid w:val="00642458"/>
    <w:rsid w:val="006443C4"/>
    <w:rsid w:val="006443FF"/>
    <w:rsid w:val="0064593B"/>
    <w:rsid w:val="00647B0A"/>
    <w:rsid w:val="00647BD0"/>
    <w:rsid w:val="00647FDD"/>
    <w:rsid w:val="0065134B"/>
    <w:rsid w:val="00652639"/>
    <w:rsid w:val="00653924"/>
    <w:rsid w:val="00654240"/>
    <w:rsid w:val="00655021"/>
    <w:rsid w:val="006555CE"/>
    <w:rsid w:val="00656245"/>
    <w:rsid w:val="00657815"/>
    <w:rsid w:val="0066012D"/>
    <w:rsid w:val="006604DE"/>
    <w:rsid w:val="00660E5E"/>
    <w:rsid w:val="006615F2"/>
    <w:rsid w:val="00662F99"/>
    <w:rsid w:val="00664586"/>
    <w:rsid w:val="00664E29"/>
    <w:rsid w:val="00666D0B"/>
    <w:rsid w:val="006675D2"/>
    <w:rsid w:val="00667830"/>
    <w:rsid w:val="00670413"/>
    <w:rsid w:val="00671317"/>
    <w:rsid w:val="00673190"/>
    <w:rsid w:val="00674E3B"/>
    <w:rsid w:val="0067595A"/>
    <w:rsid w:val="00675B9D"/>
    <w:rsid w:val="006760E3"/>
    <w:rsid w:val="00676CA6"/>
    <w:rsid w:val="00677AEE"/>
    <w:rsid w:val="00681456"/>
    <w:rsid w:val="00681882"/>
    <w:rsid w:val="00681894"/>
    <w:rsid w:val="006833EE"/>
    <w:rsid w:val="006839D3"/>
    <w:rsid w:val="00684AD2"/>
    <w:rsid w:val="00686A8E"/>
    <w:rsid w:val="006905A7"/>
    <w:rsid w:val="0069202D"/>
    <w:rsid w:val="00692335"/>
    <w:rsid w:val="0069303C"/>
    <w:rsid w:val="00693212"/>
    <w:rsid w:val="006939C9"/>
    <w:rsid w:val="0069458F"/>
    <w:rsid w:val="00695A16"/>
    <w:rsid w:val="00696B0C"/>
    <w:rsid w:val="006971DB"/>
    <w:rsid w:val="006A0C37"/>
    <w:rsid w:val="006A1491"/>
    <w:rsid w:val="006A1A69"/>
    <w:rsid w:val="006A2BB2"/>
    <w:rsid w:val="006A4939"/>
    <w:rsid w:val="006A6642"/>
    <w:rsid w:val="006A74B7"/>
    <w:rsid w:val="006B0216"/>
    <w:rsid w:val="006B1322"/>
    <w:rsid w:val="006B22F8"/>
    <w:rsid w:val="006B3053"/>
    <w:rsid w:val="006B3EC7"/>
    <w:rsid w:val="006B40EC"/>
    <w:rsid w:val="006B505E"/>
    <w:rsid w:val="006B525A"/>
    <w:rsid w:val="006B7239"/>
    <w:rsid w:val="006C013B"/>
    <w:rsid w:val="006C0465"/>
    <w:rsid w:val="006C0779"/>
    <w:rsid w:val="006C09BF"/>
    <w:rsid w:val="006C09D2"/>
    <w:rsid w:val="006C0BFF"/>
    <w:rsid w:val="006C23A6"/>
    <w:rsid w:val="006C2A5E"/>
    <w:rsid w:val="006C2CC1"/>
    <w:rsid w:val="006C2DCB"/>
    <w:rsid w:val="006C354B"/>
    <w:rsid w:val="006C39EA"/>
    <w:rsid w:val="006C3BCA"/>
    <w:rsid w:val="006C6118"/>
    <w:rsid w:val="006C638A"/>
    <w:rsid w:val="006D03B6"/>
    <w:rsid w:val="006D0659"/>
    <w:rsid w:val="006D06C9"/>
    <w:rsid w:val="006D18F3"/>
    <w:rsid w:val="006D31D8"/>
    <w:rsid w:val="006D51AC"/>
    <w:rsid w:val="006D5578"/>
    <w:rsid w:val="006D747C"/>
    <w:rsid w:val="006D7D50"/>
    <w:rsid w:val="006D7F1E"/>
    <w:rsid w:val="006E0C70"/>
    <w:rsid w:val="006E1884"/>
    <w:rsid w:val="006E2116"/>
    <w:rsid w:val="006E2D41"/>
    <w:rsid w:val="006E31DE"/>
    <w:rsid w:val="006E32EE"/>
    <w:rsid w:val="006E678E"/>
    <w:rsid w:val="006E77C8"/>
    <w:rsid w:val="006F03A5"/>
    <w:rsid w:val="006F0508"/>
    <w:rsid w:val="006F1D4C"/>
    <w:rsid w:val="006F2512"/>
    <w:rsid w:val="006F253D"/>
    <w:rsid w:val="006F4196"/>
    <w:rsid w:val="006F4A2F"/>
    <w:rsid w:val="006F4A9B"/>
    <w:rsid w:val="006F52D1"/>
    <w:rsid w:val="006F54F4"/>
    <w:rsid w:val="006F5FB0"/>
    <w:rsid w:val="006F61C0"/>
    <w:rsid w:val="00700B21"/>
    <w:rsid w:val="00701AF6"/>
    <w:rsid w:val="00701B41"/>
    <w:rsid w:val="00702FA9"/>
    <w:rsid w:val="0070323A"/>
    <w:rsid w:val="007043CF"/>
    <w:rsid w:val="00704EEE"/>
    <w:rsid w:val="007065A2"/>
    <w:rsid w:val="0070728A"/>
    <w:rsid w:val="00707AE3"/>
    <w:rsid w:val="00710BBC"/>
    <w:rsid w:val="00710D0E"/>
    <w:rsid w:val="00711421"/>
    <w:rsid w:val="0071193B"/>
    <w:rsid w:val="0071458D"/>
    <w:rsid w:val="00714F1A"/>
    <w:rsid w:val="0071505B"/>
    <w:rsid w:val="007157DA"/>
    <w:rsid w:val="00716B1E"/>
    <w:rsid w:val="00717568"/>
    <w:rsid w:val="0071797B"/>
    <w:rsid w:val="00717D5E"/>
    <w:rsid w:val="007218DE"/>
    <w:rsid w:val="00723CB8"/>
    <w:rsid w:val="007242B0"/>
    <w:rsid w:val="00724449"/>
    <w:rsid w:val="00724F96"/>
    <w:rsid w:val="007258AC"/>
    <w:rsid w:val="00726AE8"/>
    <w:rsid w:val="007275B8"/>
    <w:rsid w:val="00727A1D"/>
    <w:rsid w:val="00727F8C"/>
    <w:rsid w:val="007340B5"/>
    <w:rsid w:val="0073456E"/>
    <w:rsid w:val="0073551C"/>
    <w:rsid w:val="0073593C"/>
    <w:rsid w:val="00735B2B"/>
    <w:rsid w:val="0073620D"/>
    <w:rsid w:val="00737D42"/>
    <w:rsid w:val="00740AAD"/>
    <w:rsid w:val="00744023"/>
    <w:rsid w:val="00744A8B"/>
    <w:rsid w:val="00745027"/>
    <w:rsid w:val="00750A44"/>
    <w:rsid w:val="00752653"/>
    <w:rsid w:val="00753C74"/>
    <w:rsid w:val="00754F75"/>
    <w:rsid w:val="007551DB"/>
    <w:rsid w:val="00755809"/>
    <w:rsid w:val="0075650C"/>
    <w:rsid w:val="00760FF5"/>
    <w:rsid w:val="00761909"/>
    <w:rsid w:val="00761D85"/>
    <w:rsid w:val="00761EE7"/>
    <w:rsid w:val="00761FF7"/>
    <w:rsid w:val="00762194"/>
    <w:rsid w:val="0076230C"/>
    <w:rsid w:val="00763566"/>
    <w:rsid w:val="0076500C"/>
    <w:rsid w:val="00766D11"/>
    <w:rsid w:val="00770B33"/>
    <w:rsid w:val="007710C5"/>
    <w:rsid w:val="00772E7D"/>
    <w:rsid w:val="0077419F"/>
    <w:rsid w:val="00774EAD"/>
    <w:rsid w:val="00776468"/>
    <w:rsid w:val="0077671F"/>
    <w:rsid w:val="007776F7"/>
    <w:rsid w:val="00781390"/>
    <w:rsid w:val="00781BB2"/>
    <w:rsid w:val="00781D18"/>
    <w:rsid w:val="00782A29"/>
    <w:rsid w:val="00783576"/>
    <w:rsid w:val="00783D89"/>
    <w:rsid w:val="00783E79"/>
    <w:rsid w:val="007843B7"/>
    <w:rsid w:val="007856AE"/>
    <w:rsid w:val="00785F07"/>
    <w:rsid w:val="0078643E"/>
    <w:rsid w:val="00786F25"/>
    <w:rsid w:val="00790AAD"/>
    <w:rsid w:val="00791AA0"/>
    <w:rsid w:val="007938AF"/>
    <w:rsid w:val="00793EA8"/>
    <w:rsid w:val="00793FBC"/>
    <w:rsid w:val="00794B73"/>
    <w:rsid w:val="00795B24"/>
    <w:rsid w:val="007960AF"/>
    <w:rsid w:val="00796DBB"/>
    <w:rsid w:val="00797935"/>
    <w:rsid w:val="00797CAB"/>
    <w:rsid w:val="00797E32"/>
    <w:rsid w:val="007A112B"/>
    <w:rsid w:val="007A133A"/>
    <w:rsid w:val="007A1683"/>
    <w:rsid w:val="007A2188"/>
    <w:rsid w:val="007A24D8"/>
    <w:rsid w:val="007A2C2B"/>
    <w:rsid w:val="007A31F6"/>
    <w:rsid w:val="007A5886"/>
    <w:rsid w:val="007A606F"/>
    <w:rsid w:val="007A6C2B"/>
    <w:rsid w:val="007A70FC"/>
    <w:rsid w:val="007A7A7F"/>
    <w:rsid w:val="007B004E"/>
    <w:rsid w:val="007B1446"/>
    <w:rsid w:val="007B1541"/>
    <w:rsid w:val="007B24F9"/>
    <w:rsid w:val="007B2E5D"/>
    <w:rsid w:val="007B3483"/>
    <w:rsid w:val="007B5C3D"/>
    <w:rsid w:val="007B6DA2"/>
    <w:rsid w:val="007B722C"/>
    <w:rsid w:val="007B7300"/>
    <w:rsid w:val="007B742D"/>
    <w:rsid w:val="007C1317"/>
    <w:rsid w:val="007C3EA7"/>
    <w:rsid w:val="007C3ECE"/>
    <w:rsid w:val="007C435B"/>
    <w:rsid w:val="007C462C"/>
    <w:rsid w:val="007C4BCA"/>
    <w:rsid w:val="007C52C0"/>
    <w:rsid w:val="007C591C"/>
    <w:rsid w:val="007C5D97"/>
    <w:rsid w:val="007C6908"/>
    <w:rsid w:val="007C75C7"/>
    <w:rsid w:val="007C7D23"/>
    <w:rsid w:val="007C7E59"/>
    <w:rsid w:val="007D1C2E"/>
    <w:rsid w:val="007D27B9"/>
    <w:rsid w:val="007D281D"/>
    <w:rsid w:val="007D2F7E"/>
    <w:rsid w:val="007D3244"/>
    <w:rsid w:val="007D3A89"/>
    <w:rsid w:val="007D3D04"/>
    <w:rsid w:val="007D4FD8"/>
    <w:rsid w:val="007D53BD"/>
    <w:rsid w:val="007D64FC"/>
    <w:rsid w:val="007D6621"/>
    <w:rsid w:val="007D757C"/>
    <w:rsid w:val="007E002D"/>
    <w:rsid w:val="007E01C5"/>
    <w:rsid w:val="007E04A4"/>
    <w:rsid w:val="007E1B54"/>
    <w:rsid w:val="007E1D9A"/>
    <w:rsid w:val="007E24BD"/>
    <w:rsid w:val="007E3670"/>
    <w:rsid w:val="007E368A"/>
    <w:rsid w:val="007E448B"/>
    <w:rsid w:val="007E46DA"/>
    <w:rsid w:val="007E5C3B"/>
    <w:rsid w:val="007E604D"/>
    <w:rsid w:val="007E7D31"/>
    <w:rsid w:val="007F2BA7"/>
    <w:rsid w:val="007F405B"/>
    <w:rsid w:val="007F430B"/>
    <w:rsid w:val="007F48D8"/>
    <w:rsid w:val="007F49BB"/>
    <w:rsid w:val="007F59ED"/>
    <w:rsid w:val="007F5DA5"/>
    <w:rsid w:val="007F6641"/>
    <w:rsid w:val="007F67D0"/>
    <w:rsid w:val="007F6DA6"/>
    <w:rsid w:val="007F7B96"/>
    <w:rsid w:val="007F7DBD"/>
    <w:rsid w:val="008023B9"/>
    <w:rsid w:val="008026C4"/>
    <w:rsid w:val="00805D80"/>
    <w:rsid w:val="00805DDD"/>
    <w:rsid w:val="008069C2"/>
    <w:rsid w:val="008069DD"/>
    <w:rsid w:val="00807214"/>
    <w:rsid w:val="00807C1E"/>
    <w:rsid w:val="00807E51"/>
    <w:rsid w:val="00807EF5"/>
    <w:rsid w:val="00810B3C"/>
    <w:rsid w:val="00810E27"/>
    <w:rsid w:val="0081108D"/>
    <w:rsid w:val="0081110E"/>
    <w:rsid w:val="008115B0"/>
    <w:rsid w:val="008133B4"/>
    <w:rsid w:val="0081364F"/>
    <w:rsid w:val="00813C27"/>
    <w:rsid w:val="00814137"/>
    <w:rsid w:val="0081427E"/>
    <w:rsid w:val="00814794"/>
    <w:rsid w:val="00814976"/>
    <w:rsid w:val="008152A6"/>
    <w:rsid w:val="0081649E"/>
    <w:rsid w:val="00816587"/>
    <w:rsid w:val="00816651"/>
    <w:rsid w:val="00816AD9"/>
    <w:rsid w:val="00816AF7"/>
    <w:rsid w:val="008177A6"/>
    <w:rsid w:val="0082093B"/>
    <w:rsid w:val="00820B15"/>
    <w:rsid w:val="00820FBE"/>
    <w:rsid w:val="008216E7"/>
    <w:rsid w:val="00822744"/>
    <w:rsid w:val="00822AC6"/>
    <w:rsid w:val="00823AE5"/>
    <w:rsid w:val="008255BF"/>
    <w:rsid w:val="00827C8F"/>
    <w:rsid w:val="00830C60"/>
    <w:rsid w:val="0083280C"/>
    <w:rsid w:val="00832DA2"/>
    <w:rsid w:val="008332B4"/>
    <w:rsid w:val="008339D2"/>
    <w:rsid w:val="0083750C"/>
    <w:rsid w:val="00837914"/>
    <w:rsid w:val="0084162D"/>
    <w:rsid w:val="008416CD"/>
    <w:rsid w:val="0084326A"/>
    <w:rsid w:val="0084330B"/>
    <w:rsid w:val="008437ED"/>
    <w:rsid w:val="00843DC7"/>
    <w:rsid w:val="0084534E"/>
    <w:rsid w:val="008472D3"/>
    <w:rsid w:val="008505D5"/>
    <w:rsid w:val="0085068F"/>
    <w:rsid w:val="00851773"/>
    <w:rsid w:val="008534EE"/>
    <w:rsid w:val="00853CAA"/>
    <w:rsid w:val="00854648"/>
    <w:rsid w:val="00854BF3"/>
    <w:rsid w:val="008557D8"/>
    <w:rsid w:val="008561D6"/>
    <w:rsid w:val="008574B5"/>
    <w:rsid w:val="008574EF"/>
    <w:rsid w:val="00857AEA"/>
    <w:rsid w:val="00860BB3"/>
    <w:rsid w:val="00860D17"/>
    <w:rsid w:val="00861D66"/>
    <w:rsid w:val="00862826"/>
    <w:rsid w:val="00862C61"/>
    <w:rsid w:val="00863D82"/>
    <w:rsid w:val="00865216"/>
    <w:rsid w:val="00866322"/>
    <w:rsid w:val="00866EAD"/>
    <w:rsid w:val="00867267"/>
    <w:rsid w:val="00867E6B"/>
    <w:rsid w:val="008712F3"/>
    <w:rsid w:val="00871AE7"/>
    <w:rsid w:val="00872554"/>
    <w:rsid w:val="00873241"/>
    <w:rsid w:val="00873DA8"/>
    <w:rsid w:val="008745AB"/>
    <w:rsid w:val="0087531E"/>
    <w:rsid w:val="0087532C"/>
    <w:rsid w:val="00875ECD"/>
    <w:rsid w:val="00876063"/>
    <w:rsid w:val="00876703"/>
    <w:rsid w:val="00876929"/>
    <w:rsid w:val="00877D51"/>
    <w:rsid w:val="00877E5F"/>
    <w:rsid w:val="0088045C"/>
    <w:rsid w:val="00880760"/>
    <w:rsid w:val="00880944"/>
    <w:rsid w:val="008824B5"/>
    <w:rsid w:val="00882882"/>
    <w:rsid w:val="00882B7C"/>
    <w:rsid w:val="008835FC"/>
    <w:rsid w:val="00883C4A"/>
    <w:rsid w:val="00883FAB"/>
    <w:rsid w:val="00884B1E"/>
    <w:rsid w:val="008855C9"/>
    <w:rsid w:val="00885B21"/>
    <w:rsid w:val="00885C9E"/>
    <w:rsid w:val="00885DF1"/>
    <w:rsid w:val="008873C7"/>
    <w:rsid w:val="008878FD"/>
    <w:rsid w:val="00891051"/>
    <w:rsid w:val="00891343"/>
    <w:rsid w:val="00891D58"/>
    <w:rsid w:val="00892EB8"/>
    <w:rsid w:val="00893E1F"/>
    <w:rsid w:val="008950EC"/>
    <w:rsid w:val="00895450"/>
    <w:rsid w:val="008964CA"/>
    <w:rsid w:val="008A0A83"/>
    <w:rsid w:val="008A17EE"/>
    <w:rsid w:val="008A2E0F"/>
    <w:rsid w:val="008A34EB"/>
    <w:rsid w:val="008A38BD"/>
    <w:rsid w:val="008A3A14"/>
    <w:rsid w:val="008A3D13"/>
    <w:rsid w:val="008A3E6A"/>
    <w:rsid w:val="008A431D"/>
    <w:rsid w:val="008A53D3"/>
    <w:rsid w:val="008A66CE"/>
    <w:rsid w:val="008A6D16"/>
    <w:rsid w:val="008A6D84"/>
    <w:rsid w:val="008B00BC"/>
    <w:rsid w:val="008B01C7"/>
    <w:rsid w:val="008B022A"/>
    <w:rsid w:val="008B032B"/>
    <w:rsid w:val="008B1B68"/>
    <w:rsid w:val="008B23EF"/>
    <w:rsid w:val="008B3A84"/>
    <w:rsid w:val="008B4FA2"/>
    <w:rsid w:val="008B61FB"/>
    <w:rsid w:val="008B7F7E"/>
    <w:rsid w:val="008C00DF"/>
    <w:rsid w:val="008C04DE"/>
    <w:rsid w:val="008C1BAF"/>
    <w:rsid w:val="008C3303"/>
    <w:rsid w:val="008C50C0"/>
    <w:rsid w:val="008C5192"/>
    <w:rsid w:val="008C5E1F"/>
    <w:rsid w:val="008C5F34"/>
    <w:rsid w:val="008C615A"/>
    <w:rsid w:val="008C6ACE"/>
    <w:rsid w:val="008C714C"/>
    <w:rsid w:val="008C7D51"/>
    <w:rsid w:val="008D0EE3"/>
    <w:rsid w:val="008D139D"/>
    <w:rsid w:val="008D19B8"/>
    <w:rsid w:val="008D2207"/>
    <w:rsid w:val="008D2361"/>
    <w:rsid w:val="008D2442"/>
    <w:rsid w:val="008D2DCC"/>
    <w:rsid w:val="008D31DA"/>
    <w:rsid w:val="008D3AD4"/>
    <w:rsid w:val="008D3BA3"/>
    <w:rsid w:val="008D49F3"/>
    <w:rsid w:val="008D4C94"/>
    <w:rsid w:val="008D710C"/>
    <w:rsid w:val="008D72CF"/>
    <w:rsid w:val="008D7432"/>
    <w:rsid w:val="008E036F"/>
    <w:rsid w:val="008E25E7"/>
    <w:rsid w:val="008E31F8"/>
    <w:rsid w:val="008E3B47"/>
    <w:rsid w:val="008E4197"/>
    <w:rsid w:val="008E43A0"/>
    <w:rsid w:val="008E62DF"/>
    <w:rsid w:val="008E6497"/>
    <w:rsid w:val="008E71D8"/>
    <w:rsid w:val="008E767D"/>
    <w:rsid w:val="008E7D13"/>
    <w:rsid w:val="008E7D8D"/>
    <w:rsid w:val="008F0BBC"/>
    <w:rsid w:val="008F193D"/>
    <w:rsid w:val="008F1A65"/>
    <w:rsid w:val="008F2901"/>
    <w:rsid w:val="008F29F2"/>
    <w:rsid w:val="008F39A0"/>
    <w:rsid w:val="008F59D5"/>
    <w:rsid w:val="008F5E21"/>
    <w:rsid w:val="008F6A69"/>
    <w:rsid w:val="00902017"/>
    <w:rsid w:val="00902184"/>
    <w:rsid w:val="0090227D"/>
    <w:rsid w:val="00902C82"/>
    <w:rsid w:val="00903362"/>
    <w:rsid w:val="00904EEA"/>
    <w:rsid w:val="009052DA"/>
    <w:rsid w:val="00905C98"/>
    <w:rsid w:val="0090684D"/>
    <w:rsid w:val="00906879"/>
    <w:rsid w:val="009072F1"/>
    <w:rsid w:val="009075C8"/>
    <w:rsid w:val="00910960"/>
    <w:rsid w:val="00911ADD"/>
    <w:rsid w:val="00911B0C"/>
    <w:rsid w:val="00912107"/>
    <w:rsid w:val="00912806"/>
    <w:rsid w:val="00912C1E"/>
    <w:rsid w:val="0091349D"/>
    <w:rsid w:val="0091370E"/>
    <w:rsid w:val="0091409E"/>
    <w:rsid w:val="009140E2"/>
    <w:rsid w:val="0091490F"/>
    <w:rsid w:val="00914D95"/>
    <w:rsid w:val="00914F0D"/>
    <w:rsid w:val="00916008"/>
    <w:rsid w:val="00916798"/>
    <w:rsid w:val="009167DA"/>
    <w:rsid w:val="00916B61"/>
    <w:rsid w:val="0091773C"/>
    <w:rsid w:val="00917AD7"/>
    <w:rsid w:val="0092330B"/>
    <w:rsid w:val="00923398"/>
    <w:rsid w:val="0092391D"/>
    <w:rsid w:val="00924A81"/>
    <w:rsid w:val="00925248"/>
    <w:rsid w:val="0092612A"/>
    <w:rsid w:val="00926B0F"/>
    <w:rsid w:val="00932D32"/>
    <w:rsid w:val="00933312"/>
    <w:rsid w:val="00933564"/>
    <w:rsid w:val="00933C17"/>
    <w:rsid w:val="00935EEF"/>
    <w:rsid w:val="00936736"/>
    <w:rsid w:val="00936CD4"/>
    <w:rsid w:val="0094045F"/>
    <w:rsid w:val="00942C80"/>
    <w:rsid w:val="009431F7"/>
    <w:rsid w:val="00943FF9"/>
    <w:rsid w:val="00944CEE"/>
    <w:rsid w:val="009454F8"/>
    <w:rsid w:val="00946D5B"/>
    <w:rsid w:val="00950EFA"/>
    <w:rsid w:val="00951AC1"/>
    <w:rsid w:val="009526FE"/>
    <w:rsid w:val="009528A7"/>
    <w:rsid w:val="00952BD4"/>
    <w:rsid w:val="00954EFD"/>
    <w:rsid w:val="00957916"/>
    <w:rsid w:val="00957E74"/>
    <w:rsid w:val="009601FE"/>
    <w:rsid w:val="009604CF"/>
    <w:rsid w:val="00964053"/>
    <w:rsid w:val="00966D94"/>
    <w:rsid w:val="00967C69"/>
    <w:rsid w:val="009704C6"/>
    <w:rsid w:val="009705DA"/>
    <w:rsid w:val="00970CCE"/>
    <w:rsid w:val="00970E7F"/>
    <w:rsid w:val="009714D1"/>
    <w:rsid w:val="00971615"/>
    <w:rsid w:val="009720A3"/>
    <w:rsid w:val="0097275B"/>
    <w:rsid w:val="00973445"/>
    <w:rsid w:val="00974658"/>
    <w:rsid w:val="00975D72"/>
    <w:rsid w:val="00977816"/>
    <w:rsid w:val="00977D4F"/>
    <w:rsid w:val="00980224"/>
    <w:rsid w:val="00980847"/>
    <w:rsid w:val="00980F17"/>
    <w:rsid w:val="00981025"/>
    <w:rsid w:val="00983685"/>
    <w:rsid w:val="009849AC"/>
    <w:rsid w:val="00984CC2"/>
    <w:rsid w:val="00985169"/>
    <w:rsid w:val="00985848"/>
    <w:rsid w:val="00986045"/>
    <w:rsid w:val="00990AB1"/>
    <w:rsid w:val="00991468"/>
    <w:rsid w:val="0099203E"/>
    <w:rsid w:val="009941AA"/>
    <w:rsid w:val="00994676"/>
    <w:rsid w:val="00994D45"/>
    <w:rsid w:val="00997B51"/>
    <w:rsid w:val="009A2493"/>
    <w:rsid w:val="009A2BA2"/>
    <w:rsid w:val="009A2BDE"/>
    <w:rsid w:val="009A2DFA"/>
    <w:rsid w:val="009A2F1E"/>
    <w:rsid w:val="009A3017"/>
    <w:rsid w:val="009A50D6"/>
    <w:rsid w:val="009A528B"/>
    <w:rsid w:val="009A57FB"/>
    <w:rsid w:val="009B0AD1"/>
    <w:rsid w:val="009B2D31"/>
    <w:rsid w:val="009B3218"/>
    <w:rsid w:val="009B37EF"/>
    <w:rsid w:val="009B48A7"/>
    <w:rsid w:val="009B48C6"/>
    <w:rsid w:val="009B4DF8"/>
    <w:rsid w:val="009B68BA"/>
    <w:rsid w:val="009B7B58"/>
    <w:rsid w:val="009B7F37"/>
    <w:rsid w:val="009C0445"/>
    <w:rsid w:val="009C1805"/>
    <w:rsid w:val="009C1956"/>
    <w:rsid w:val="009C26B8"/>
    <w:rsid w:val="009C3C1B"/>
    <w:rsid w:val="009C4E16"/>
    <w:rsid w:val="009C520E"/>
    <w:rsid w:val="009C5C24"/>
    <w:rsid w:val="009C69E7"/>
    <w:rsid w:val="009C6DC6"/>
    <w:rsid w:val="009C7135"/>
    <w:rsid w:val="009C740B"/>
    <w:rsid w:val="009C74C4"/>
    <w:rsid w:val="009C7523"/>
    <w:rsid w:val="009C7B4E"/>
    <w:rsid w:val="009C7F4F"/>
    <w:rsid w:val="009C7F50"/>
    <w:rsid w:val="009C7FF5"/>
    <w:rsid w:val="009D14F7"/>
    <w:rsid w:val="009D179A"/>
    <w:rsid w:val="009D3A3C"/>
    <w:rsid w:val="009D44D0"/>
    <w:rsid w:val="009D4D12"/>
    <w:rsid w:val="009D7AAE"/>
    <w:rsid w:val="009E05E4"/>
    <w:rsid w:val="009E0872"/>
    <w:rsid w:val="009E2EA1"/>
    <w:rsid w:val="009E58FC"/>
    <w:rsid w:val="009F06A8"/>
    <w:rsid w:val="009F09F0"/>
    <w:rsid w:val="009F2109"/>
    <w:rsid w:val="009F366B"/>
    <w:rsid w:val="009F40DF"/>
    <w:rsid w:val="009F49E8"/>
    <w:rsid w:val="009F4DBF"/>
    <w:rsid w:val="009F5C56"/>
    <w:rsid w:val="009F5E57"/>
    <w:rsid w:val="009F6312"/>
    <w:rsid w:val="00A000E9"/>
    <w:rsid w:val="00A0027D"/>
    <w:rsid w:val="00A00324"/>
    <w:rsid w:val="00A0081F"/>
    <w:rsid w:val="00A00B7E"/>
    <w:rsid w:val="00A016C5"/>
    <w:rsid w:val="00A0199B"/>
    <w:rsid w:val="00A02362"/>
    <w:rsid w:val="00A0267A"/>
    <w:rsid w:val="00A02E6D"/>
    <w:rsid w:val="00A02F35"/>
    <w:rsid w:val="00A03305"/>
    <w:rsid w:val="00A043E5"/>
    <w:rsid w:val="00A04EAD"/>
    <w:rsid w:val="00A05C2C"/>
    <w:rsid w:val="00A07121"/>
    <w:rsid w:val="00A07502"/>
    <w:rsid w:val="00A10266"/>
    <w:rsid w:val="00A10910"/>
    <w:rsid w:val="00A10920"/>
    <w:rsid w:val="00A10AD2"/>
    <w:rsid w:val="00A11063"/>
    <w:rsid w:val="00A11958"/>
    <w:rsid w:val="00A120FD"/>
    <w:rsid w:val="00A12DF8"/>
    <w:rsid w:val="00A1324D"/>
    <w:rsid w:val="00A13803"/>
    <w:rsid w:val="00A139CB"/>
    <w:rsid w:val="00A1477C"/>
    <w:rsid w:val="00A16798"/>
    <w:rsid w:val="00A207AC"/>
    <w:rsid w:val="00A2103C"/>
    <w:rsid w:val="00A21E49"/>
    <w:rsid w:val="00A21EEB"/>
    <w:rsid w:val="00A22ED8"/>
    <w:rsid w:val="00A24D27"/>
    <w:rsid w:val="00A25AF0"/>
    <w:rsid w:val="00A30915"/>
    <w:rsid w:val="00A32D68"/>
    <w:rsid w:val="00A331DA"/>
    <w:rsid w:val="00A351E5"/>
    <w:rsid w:val="00A36719"/>
    <w:rsid w:val="00A40349"/>
    <w:rsid w:val="00A40376"/>
    <w:rsid w:val="00A423B4"/>
    <w:rsid w:val="00A45120"/>
    <w:rsid w:val="00A45336"/>
    <w:rsid w:val="00A4582B"/>
    <w:rsid w:val="00A45B45"/>
    <w:rsid w:val="00A460ED"/>
    <w:rsid w:val="00A46176"/>
    <w:rsid w:val="00A469F8"/>
    <w:rsid w:val="00A474D0"/>
    <w:rsid w:val="00A50961"/>
    <w:rsid w:val="00A51016"/>
    <w:rsid w:val="00A52536"/>
    <w:rsid w:val="00A52618"/>
    <w:rsid w:val="00A5385A"/>
    <w:rsid w:val="00A54D4E"/>
    <w:rsid w:val="00A55199"/>
    <w:rsid w:val="00A566C4"/>
    <w:rsid w:val="00A57C34"/>
    <w:rsid w:val="00A6162A"/>
    <w:rsid w:val="00A62AE2"/>
    <w:rsid w:val="00A63183"/>
    <w:rsid w:val="00A63D4D"/>
    <w:rsid w:val="00A64B2A"/>
    <w:rsid w:val="00A66F52"/>
    <w:rsid w:val="00A70835"/>
    <w:rsid w:val="00A72263"/>
    <w:rsid w:val="00A72570"/>
    <w:rsid w:val="00A7262C"/>
    <w:rsid w:val="00A72BDF"/>
    <w:rsid w:val="00A730DB"/>
    <w:rsid w:val="00A73B20"/>
    <w:rsid w:val="00A73BFC"/>
    <w:rsid w:val="00A74757"/>
    <w:rsid w:val="00A74EF1"/>
    <w:rsid w:val="00A75201"/>
    <w:rsid w:val="00A758F2"/>
    <w:rsid w:val="00A75CAB"/>
    <w:rsid w:val="00A75E38"/>
    <w:rsid w:val="00A76EA1"/>
    <w:rsid w:val="00A814AB"/>
    <w:rsid w:val="00A835CB"/>
    <w:rsid w:val="00A8382F"/>
    <w:rsid w:val="00A850D3"/>
    <w:rsid w:val="00A85427"/>
    <w:rsid w:val="00A857B0"/>
    <w:rsid w:val="00A85C94"/>
    <w:rsid w:val="00A90063"/>
    <w:rsid w:val="00A900BE"/>
    <w:rsid w:val="00A90DA8"/>
    <w:rsid w:val="00A911DB"/>
    <w:rsid w:val="00A92196"/>
    <w:rsid w:val="00A92E45"/>
    <w:rsid w:val="00A93092"/>
    <w:rsid w:val="00A9364E"/>
    <w:rsid w:val="00A9555D"/>
    <w:rsid w:val="00A95B76"/>
    <w:rsid w:val="00A95E0D"/>
    <w:rsid w:val="00A9798E"/>
    <w:rsid w:val="00A97BE9"/>
    <w:rsid w:val="00AA095F"/>
    <w:rsid w:val="00AA14E4"/>
    <w:rsid w:val="00AA1DF1"/>
    <w:rsid w:val="00AA35EC"/>
    <w:rsid w:val="00AA459D"/>
    <w:rsid w:val="00AA6043"/>
    <w:rsid w:val="00AA7A0C"/>
    <w:rsid w:val="00AB1004"/>
    <w:rsid w:val="00AB1354"/>
    <w:rsid w:val="00AB4134"/>
    <w:rsid w:val="00AB4343"/>
    <w:rsid w:val="00AB4ECE"/>
    <w:rsid w:val="00AB5F6E"/>
    <w:rsid w:val="00AB686D"/>
    <w:rsid w:val="00AB7306"/>
    <w:rsid w:val="00AB74F5"/>
    <w:rsid w:val="00AB7895"/>
    <w:rsid w:val="00AB7967"/>
    <w:rsid w:val="00AB7C91"/>
    <w:rsid w:val="00AC0B15"/>
    <w:rsid w:val="00AC3E34"/>
    <w:rsid w:val="00AC3F54"/>
    <w:rsid w:val="00AC5638"/>
    <w:rsid w:val="00AC5ACD"/>
    <w:rsid w:val="00AC5E2C"/>
    <w:rsid w:val="00AC7870"/>
    <w:rsid w:val="00AC7EE4"/>
    <w:rsid w:val="00AD05DD"/>
    <w:rsid w:val="00AD2829"/>
    <w:rsid w:val="00AD2FCB"/>
    <w:rsid w:val="00AD4859"/>
    <w:rsid w:val="00AD67E1"/>
    <w:rsid w:val="00AE4E7C"/>
    <w:rsid w:val="00AE6216"/>
    <w:rsid w:val="00AE6B1D"/>
    <w:rsid w:val="00AE7367"/>
    <w:rsid w:val="00AE73D8"/>
    <w:rsid w:val="00AE7C43"/>
    <w:rsid w:val="00AF03B9"/>
    <w:rsid w:val="00AF0BE2"/>
    <w:rsid w:val="00AF0EB1"/>
    <w:rsid w:val="00AF147D"/>
    <w:rsid w:val="00AF30AE"/>
    <w:rsid w:val="00AF5356"/>
    <w:rsid w:val="00AF5DA4"/>
    <w:rsid w:val="00AF5F51"/>
    <w:rsid w:val="00AF7406"/>
    <w:rsid w:val="00B00F6E"/>
    <w:rsid w:val="00B02C66"/>
    <w:rsid w:val="00B0302F"/>
    <w:rsid w:val="00B0364A"/>
    <w:rsid w:val="00B03AE4"/>
    <w:rsid w:val="00B03F8E"/>
    <w:rsid w:val="00B04984"/>
    <w:rsid w:val="00B04FFE"/>
    <w:rsid w:val="00B0627D"/>
    <w:rsid w:val="00B06562"/>
    <w:rsid w:val="00B06E2D"/>
    <w:rsid w:val="00B07C47"/>
    <w:rsid w:val="00B100BA"/>
    <w:rsid w:val="00B10C89"/>
    <w:rsid w:val="00B10DC9"/>
    <w:rsid w:val="00B110E2"/>
    <w:rsid w:val="00B115EC"/>
    <w:rsid w:val="00B12490"/>
    <w:rsid w:val="00B13F2B"/>
    <w:rsid w:val="00B14023"/>
    <w:rsid w:val="00B144ED"/>
    <w:rsid w:val="00B153C7"/>
    <w:rsid w:val="00B1545C"/>
    <w:rsid w:val="00B1758B"/>
    <w:rsid w:val="00B17EC8"/>
    <w:rsid w:val="00B201F2"/>
    <w:rsid w:val="00B2036C"/>
    <w:rsid w:val="00B21CE7"/>
    <w:rsid w:val="00B22092"/>
    <w:rsid w:val="00B22885"/>
    <w:rsid w:val="00B22991"/>
    <w:rsid w:val="00B23A1D"/>
    <w:rsid w:val="00B250D4"/>
    <w:rsid w:val="00B2538C"/>
    <w:rsid w:val="00B25716"/>
    <w:rsid w:val="00B26DB6"/>
    <w:rsid w:val="00B30090"/>
    <w:rsid w:val="00B30536"/>
    <w:rsid w:val="00B306A7"/>
    <w:rsid w:val="00B31F65"/>
    <w:rsid w:val="00B32061"/>
    <w:rsid w:val="00B32062"/>
    <w:rsid w:val="00B3393D"/>
    <w:rsid w:val="00B345E6"/>
    <w:rsid w:val="00B34886"/>
    <w:rsid w:val="00B34ED6"/>
    <w:rsid w:val="00B37756"/>
    <w:rsid w:val="00B37B8D"/>
    <w:rsid w:val="00B37E7C"/>
    <w:rsid w:val="00B41ED9"/>
    <w:rsid w:val="00B422D5"/>
    <w:rsid w:val="00B44A81"/>
    <w:rsid w:val="00B4518F"/>
    <w:rsid w:val="00B45531"/>
    <w:rsid w:val="00B4564F"/>
    <w:rsid w:val="00B45E47"/>
    <w:rsid w:val="00B50DAA"/>
    <w:rsid w:val="00B51FA0"/>
    <w:rsid w:val="00B521ED"/>
    <w:rsid w:val="00B52A23"/>
    <w:rsid w:val="00B52B53"/>
    <w:rsid w:val="00B52C79"/>
    <w:rsid w:val="00B5335F"/>
    <w:rsid w:val="00B563C6"/>
    <w:rsid w:val="00B56CB0"/>
    <w:rsid w:val="00B56FA4"/>
    <w:rsid w:val="00B6153A"/>
    <w:rsid w:val="00B62A16"/>
    <w:rsid w:val="00B6310A"/>
    <w:rsid w:val="00B6360F"/>
    <w:rsid w:val="00B63D1B"/>
    <w:rsid w:val="00B63E7F"/>
    <w:rsid w:val="00B64EC8"/>
    <w:rsid w:val="00B6759E"/>
    <w:rsid w:val="00B67F0F"/>
    <w:rsid w:val="00B70020"/>
    <w:rsid w:val="00B71442"/>
    <w:rsid w:val="00B7456F"/>
    <w:rsid w:val="00B750D9"/>
    <w:rsid w:val="00B7526F"/>
    <w:rsid w:val="00B75CAC"/>
    <w:rsid w:val="00B76626"/>
    <w:rsid w:val="00B76663"/>
    <w:rsid w:val="00B80D05"/>
    <w:rsid w:val="00B817C6"/>
    <w:rsid w:val="00B82890"/>
    <w:rsid w:val="00B83AED"/>
    <w:rsid w:val="00B847A1"/>
    <w:rsid w:val="00B862B5"/>
    <w:rsid w:val="00B86AA5"/>
    <w:rsid w:val="00B903A5"/>
    <w:rsid w:val="00B91FA4"/>
    <w:rsid w:val="00B92297"/>
    <w:rsid w:val="00B93A08"/>
    <w:rsid w:val="00B9406F"/>
    <w:rsid w:val="00B940DA"/>
    <w:rsid w:val="00B94B02"/>
    <w:rsid w:val="00B95CFA"/>
    <w:rsid w:val="00B9609C"/>
    <w:rsid w:val="00B97710"/>
    <w:rsid w:val="00BA0262"/>
    <w:rsid w:val="00BA0A18"/>
    <w:rsid w:val="00BA0DDD"/>
    <w:rsid w:val="00BA212A"/>
    <w:rsid w:val="00BA335A"/>
    <w:rsid w:val="00BA3595"/>
    <w:rsid w:val="00BA3C45"/>
    <w:rsid w:val="00BA53DD"/>
    <w:rsid w:val="00BA5D0C"/>
    <w:rsid w:val="00BA5D77"/>
    <w:rsid w:val="00BA5F56"/>
    <w:rsid w:val="00BA660C"/>
    <w:rsid w:val="00BA684D"/>
    <w:rsid w:val="00BA6E26"/>
    <w:rsid w:val="00BB1394"/>
    <w:rsid w:val="00BB31D4"/>
    <w:rsid w:val="00BB3411"/>
    <w:rsid w:val="00BB6F53"/>
    <w:rsid w:val="00BC0F25"/>
    <w:rsid w:val="00BC1165"/>
    <w:rsid w:val="00BC4E80"/>
    <w:rsid w:val="00BC4EFC"/>
    <w:rsid w:val="00BC603F"/>
    <w:rsid w:val="00BC6662"/>
    <w:rsid w:val="00BC6993"/>
    <w:rsid w:val="00BC6DC5"/>
    <w:rsid w:val="00BD0F99"/>
    <w:rsid w:val="00BD1637"/>
    <w:rsid w:val="00BD49F3"/>
    <w:rsid w:val="00BD5097"/>
    <w:rsid w:val="00BD5927"/>
    <w:rsid w:val="00BD5C2D"/>
    <w:rsid w:val="00BE0232"/>
    <w:rsid w:val="00BE0C5A"/>
    <w:rsid w:val="00BE0CE1"/>
    <w:rsid w:val="00BE31E8"/>
    <w:rsid w:val="00BE3ADD"/>
    <w:rsid w:val="00BE3BFC"/>
    <w:rsid w:val="00BE4ED2"/>
    <w:rsid w:val="00BE5EBC"/>
    <w:rsid w:val="00BE61BB"/>
    <w:rsid w:val="00BE61F5"/>
    <w:rsid w:val="00BE7759"/>
    <w:rsid w:val="00BE7BED"/>
    <w:rsid w:val="00BF1863"/>
    <w:rsid w:val="00BF1C90"/>
    <w:rsid w:val="00BF2126"/>
    <w:rsid w:val="00BF224A"/>
    <w:rsid w:val="00BF2B22"/>
    <w:rsid w:val="00BF3D8B"/>
    <w:rsid w:val="00BF45FF"/>
    <w:rsid w:val="00BF6A89"/>
    <w:rsid w:val="00BF7526"/>
    <w:rsid w:val="00C00ED8"/>
    <w:rsid w:val="00C01012"/>
    <w:rsid w:val="00C051B2"/>
    <w:rsid w:val="00C0568E"/>
    <w:rsid w:val="00C05A34"/>
    <w:rsid w:val="00C077F1"/>
    <w:rsid w:val="00C10158"/>
    <w:rsid w:val="00C1140D"/>
    <w:rsid w:val="00C127CB"/>
    <w:rsid w:val="00C131D1"/>
    <w:rsid w:val="00C1356F"/>
    <w:rsid w:val="00C141C1"/>
    <w:rsid w:val="00C14E57"/>
    <w:rsid w:val="00C20C29"/>
    <w:rsid w:val="00C2183B"/>
    <w:rsid w:val="00C21AFC"/>
    <w:rsid w:val="00C23447"/>
    <w:rsid w:val="00C24EA7"/>
    <w:rsid w:val="00C2542F"/>
    <w:rsid w:val="00C26AC3"/>
    <w:rsid w:val="00C278E4"/>
    <w:rsid w:val="00C27901"/>
    <w:rsid w:val="00C317DA"/>
    <w:rsid w:val="00C324F5"/>
    <w:rsid w:val="00C35B8E"/>
    <w:rsid w:val="00C35F60"/>
    <w:rsid w:val="00C36741"/>
    <w:rsid w:val="00C376D2"/>
    <w:rsid w:val="00C377AF"/>
    <w:rsid w:val="00C42585"/>
    <w:rsid w:val="00C43182"/>
    <w:rsid w:val="00C436B6"/>
    <w:rsid w:val="00C44FD5"/>
    <w:rsid w:val="00C4612F"/>
    <w:rsid w:val="00C469B9"/>
    <w:rsid w:val="00C46A20"/>
    <w:rsid w:val="00C476F5"/>
    <w:rsid w:val="00C47F2A"/>
    <w:rsid w:val="00C50E48"/>
    <w:rsid w:val="00C5300C"/>
    <w:rsid w:val="00C532BE"/>
    <w:rsid w:val="00C539A4"/>
    <w:rsid w:val="00C546F4"/>
    <w:rsid w:val="00C54C28"/>
    <w:rsid w:val="00C54DE7"/>
    <w:rsid w:val="00C55D72"/>
    <w:rsid w:val="00C5645A"/>
    <w:rsid w:val="00C57DF4"/>
    <w:rsid w:val="00C61571"/>
    <w:rsid w:val="00C6240C"/>
    <w:rsid w:val="00C626F8"/>
    <w:rsid w:val="00C6272E"/>
    <w:rsid w:val="00C64319"/>
    <w:rsid w:val="00C64798"/>
    <w:rsid w:val="00C66375"/>
    <w:rsid w:val="00C6704C"/>
    <w:rsid w:val="00C708B8"/>
    <w:rsid w:val="00C72791"/>
    <w:rsid w:val="00C72AB0"/>
    <w:rsid w:val="00C73822"/>
    <w:rsid w:val="00C7454B"/>
    <w:rsid w:val="00C74FA9"/>
    <w:rsid w:val="00C753C9"/>
    <w:rsid w:val="00C75488"/>
    <w:rsid w:val="00C75DA0"/>
    <w:rsid w:val="00C76C9C"/>
    <w:rsid w:val="00C76DD6"/>
    <w:rsid w:val="00C8013B"/>
    <w:rsid w:val="00C80869"/>
    <w:rsid w:val="00C81184"/>
    <w:rsid w:val="00C8172B"/>
    <w:rsid w:val="00C81F8B"/>
    <w:rsid w:val="00C828D1"/>
    <w:rsid w:val="00C82F80"/>
    <w:rsid w:val="00C83029"/>
    <w:rsid w:val="00C837BC"/>
    <w:rsid w:val="00C84375"/>
    <w:rsid w:val="00C854BB"/>
    <w:rsid w:val="00C856A1"/>
    <w:rsid w:val="00C86261"/>
    <w:rsid w:val="00C866B9"/>
    <w:rsid w:val="00C87B84"/>
    <w:rsid w:val="00C90522"/>
    <w:rsid w:val="00C90754"/>
    <w:rsid w:val="00C90B18"/>
    <w:rsid w:val="00C91475"/>
    <w:rsid w:val="00C9213C"/>
    <w:rsid w:val="00C9272E"/>
    <w:rsid w:val="00C93F79"/>
    <w:rsid w:val="00C96136"/>
    <w:rsid w:val="00C96286"/>
    <w:rsid w:val="00C96415"/>
    <w:rsid w:val="00C96BC5"/>
    <w:rsid w:val="00C96BCE"/>
    <w:rsid w:val="00C978C8"/>
    <w:rsid w:val="00CA002C"/>
    <w:rsid w:val="00CA0167"/>
    <w:rsid w:val="00CA0A4D"/>
    <w:rsid w:val="00CA1ABE"/>
    <w:rsid w:val="00CA1CB0"/>
    <w:rsid w:val="00CA2EBD"/>
    <w:rsid w:val="00CA5595"/>
    <w:rsid w:val="00CA5698"/>
    <w:rsid w:val="00CA5916"/>
    <w:rsid w:val="00CA5EB4"/>
    <w:rsid w:val="00CA6345"/>
    <w:rsid w:val="00CA6AFD"/>
    <w:rsid w:val="00CA74CF"/>
    <w:rsid w:val="00CA7F20"/>
    <w:rsid w:val="00CB16D9"/>
    <w:rsid w:val="00CB1B42"/>
    <w:rsid w:val="00CB2C0E"/>
    <w:rsid w:val="00CB2E9E"/>
    <w:rsid w:val="00CB36D0"/>
    <w:rsid w:val="00CB3A47"/>
    <w:rsid w:val="00CB3D45"/>
    <w:rsid w:val="00CB4DE2"/>
    <w:rsid w:val="00CB5465"/>
    <w:rsid w:val="00CB5581"/>
    <w:rsid w:val="00CB5B26"/>
    <w:rsid w:val="00CB7DFF"/>
    <w:rsid w:val="00CB7EF4"/>
    <w:rsid w:val="00CC0121"/>
    <w:rsid w:val="00CC2018"/>
    <w:rsid w:val="00CC204A"/>
    <w:rsid w:val="00CC21E8"/>
    <w:rsid w:val="00CC2E79"/>
    <w:rsid w:val="00CC2F2B"/>
    <w:rsid w:val="00CC36ED"/>
    <w:rsid w:val="00CC3AA4"/>
    <w:rsid w:val="00CC40A5"/>
    <w:rsid w:val="00CC457F"/>
    <w:rsid w:val="00CC4805"/>
    <w:rsid w:val="00CC5088"/>
    <w:rsid w:val="00CC5806"/>
    <w:rsid w:val="00CC75CD"/>
    <w:rsid w:val="00CC7F38"/>
    <w:rsid w:val="00CD0440"/>
    <w:rsid w:val="00CD083D"/>
    <w:rsid w:val="00CD1399"/>
    <w:rsid w:val="00CD2ECF"/>
    <w:rsid w:val="00CD3117"/>
    <w:rsid w:val="00CD4CCE"/>
    <w:rsid w:val="00CD55B8"/>
    <w:rsid w:val="00CD75BD"/>
    <w:rsid w:val="00CD7E20"/>
    <w:rsid w:val="00CD7F02"/>
    <w:rsid w:val="00CE0B2B"/>
    <w:rsid w:val="00CE1EAF"/>
    <w:rsid w:val="00CE2A9C"/>
    <w:rsid w:val="00CE49E6"/>
    <w:rsid w:val="00CE4DA9"/>
    <w:rsid w:val="00CE5362"/>
    <w:rsid w:val="00CE5C56"/>
    <w:rsid w:val="00CE611F"/>
    <w:rsid w:val="00CE75AB"/>
    <w:rsid w:val="00CE771D"/>
    <w:rsid w:val="00CE7ACA"/>
    <w:rsid w:val="00CE7AFC"/>
    <w:rsid w:val="00CE7B50"/>
    <w:rsid w:val="00CF0D82"/>
    <w:rsid w:val="00CF0F24"/>
    <w:rsid w:val="00CF2325"/>
    <w:rsid w:val="00CF29FA"/>
    <w:rsid w:val="00CF4D68"/>
    <w:rsid w:val="00CF6220"/>
    <w:rsid w:val="00D02BC6"/>
    <w:rsid w:val="00D03314"/>
    <w:rsid w:val="00D03C69"/>
    <w:rsid w:val="00D03FC5"/>
    <w:rsid w:val="00D051CE"/>
    <w:rsid w:val="00D07431"/>
    <w:rsid w:val="00D079B3"/>
    <w:rsid w:val="00D10A96"/>
    <w:rsid w:val="00D115DC"/>
    <w:rsid w:val="00D12708"/>
    <w:rsid w:val="00D14213"/>
    <w:rsid w:val="00D1557E"/>
    <w:rsid w:val="00D15FBB"/>
    <w:rsid w:val="00D16542"/>
    <w:rsid w:val="00D16E80"/>
    <w:rsid w:val="00D170B3"/>
    <w:rsid w:val="00D1748E"/>
    <w:rsid w:val="00D20708"/>
    <w:rsid w:val="00D224FE"/>
    <w:rsid w:val="00D232A0"/>
    <w:rsid w:val="00D23CC7"/>
    <w:rsid w:val="00D24807"/>
    <w:rsid w:val="00D25294"/>
    <w:rsid w:val="00D2576C"/>
    <w:rsid w:val="00D2682F"/>
    <w:rsid w:val="00D26F18"/>
    <w:rsid w:val="00D312CF"/>
    <w:rsid w:val="00D332B2"/>
    <w:rsid w:val="00D34148"/>
    <w:rsid w:val="00D34695"/>
    <w:rsid w:val="00D34C2F"/>
    <w:rsid w:val="00D34CA4"/>
    <w:rsid w:val="00D36069"/>
    <w:rsid w:val="00D374B7"/>
    <w:rsid w:val="00D40E4E"/>
    <w:rsid w:val="00D40FB5"/>
    <w:rsid w:val="00D4179A"/>
    <w:rsid w:val="00D42228"/>
    <w:rsid w:val="00D42AE0"/>
    <w:rsid w:val="00D433E5"/>
    <w:rsid w:val="00D43464"/>
    <w:rsid w:val="00D4361E"/>
    <w:rsid w:val="00D4368B"/>
    <w:rsid w:val="00D437BF"/>
    <w:rsid w:val="00D442B4"/>
    <w:rsid w:val="00D44B39"/>
    <w:rsid w:val="00D468CF"/>
    <w:rsid w:val="00D46DB1"/>
    <w:rsid w:val="00D51E66"/>
    <w:rsid w:val="00D5239E"/>
    <w:rsid w:val="00D5268B"/>
    <w:rsid w:val="00D528E5"/>
    <w:rsid w:val="00D52EF0"/>
    <w:rsid w:val="00D535AF"/>
    <w:rsid w:val="00D5493B"/>
    <w:rsid w:val="00D61D33"/>
    <w:rsid w:val="00D61EE7"/>
    <w:rsid w:val="00D61F82"/>
    <w:rsid w:val="00D620F8"/>
    <w:rsid w:val="00D62A18"/>
    <w:rsid w:val="00D64571"/>
    <w:rsid w:val="00D67BE2"/>
    <w:rsid w:val="00D707FF"/>
    <w:rsid w:val="00D70E20"/>
    <w:rsid w:val="00D72BE6"/>
    <w:rsid w:val="00D743EC"/>
    <w:rsid w:val="00D748F3"/>
    <w:rsid w:val="00D753C4"/>
    <w:rsid w:val="00D75669"/>
    <w:rsid w:val="00D7650B"/>
    <w:rsid w:val="00D768BC"/>
    <w:rsid w:val="00D776E3"/>
    <w:rsid w:val="00D779B2"/>
    <w:rsid w:val="00D80291"/>
    <w:rsid w:val="00D80D3E"/>
    <w:rsid w:val="00D813EE"/>
    <w:rsid w:val="00D830A3"/>
    <w:rsid w:val="00D8365C"/>
    <w:rsid w:val="00D83FAF"/>
    <w:rsid w:val="00D86E12"/>
    <w:rsid w:val="00D878F0"/>
    <w:rsid w:val="00D87BA5"/>
    <w:rsid w:val="00D87FA1"/>
    <w:rsid w:val="00D91110"/>
    <w:rsid w:val="00D9129A"/>
    <w:rsid w:val="00D926B0"/>
    <w:rsid w:val="00D92FCF"/>
    <w:rsid w:val="00D94E9A"/>
    <w:rsid w:val="00D94EAB"/>
    <w:rsid w:val="00D95ADC"/>
    <w:rsid w:val="00D9603C"/>
    <w:rsid w:val="00D96BE2"/>
    <w:rsid w:val="00D97217"/>
    <w:rsid w:val="00DA009F"/>
    <w:rsid w:val="00DA0F6C"/>
    <w:rsid w:val="00DA1B3F"/>
    <w:rsid w:val="00DA3092"/>
    <w:rsid w:val="00DA3CB6"/>
    <w:rsid w:val="00DA3F86"/>
    <w:rsid w:val="00DA45CF"/>
    <w:rsid w:val="00DA46FB"/>
    <w:rsid w:val="00DA5CEB"/>
    <w:rsid w:val="00DA629B"/>
    <w:rsid w:val="00DA7A4F"/>
    <w:rsid w:val="00DB2177"/>
    <w:rsid w:val="00DB273E"/>
    <w:rsid w:val="00DB2872"/>
    <w:rsid w:val="00DB4ED4"/>
    <w:rsid w:val="00DB544A"/>
    <w:rsid w:val="00DB5697"/>
    <w:rsid w:val="00DB5A35"/>
    <w:rsid w:val="00DB6FCF"/>
    <w:rsid w:val="00DC0453"/>
    <w:rsid w:val="00DC0B5B"/>
    <w:rsid w:val="00DC0CE6"/>
    <w:rsid w:val="00DC11F0"/>
    <w:rsid w:val="00DC1237"/>
    <w:rsid w:val="00DC1694"/>
    <w:rsid w:val="00DC2D23"/>
    <w:rsid w:val="00DC3004"/>
    <w:rsid w:val="00DC359E"/>
    <w:rsid w:val="00DC39D2"/>
    <w:rsid w:val="00DC3A0D"/>
    <w:rsid w:val="00DC4841"/>
    <w:rsid w:val="00DC4867"/>
    <w:rsid w:val="00DC5541"/>
    <w:rsid w:val="00DC5EC8"/>
    <w:rsid w:val="00DC625A"/>
    <w:rsid w:val="00DC7825"/>
    <w:rsid w:val="00DD0B79"/>
    <w:rsid w:val="00DD1C60"/>
    <w:rsid w:val="00DD3680"/>
    <w:rsid w:val="00DD3ACD"/>
    <w:rsid w:val="00DD486E"/>
    <w:rsid w:val="00DD5698"/>
    <w:rsid w:val="00DD5870"/>
    <w:rsid w:val="00DD630F"/>
    <w:rsid w:val="00DD6869"/>
    <w:rsid w:val="00DD7744"/>
    <w:rsid w:val="00DD7CBB"/>
    <w:rsid w:val="00DE06CC"/>
    <w:rsid w:val="00DE102A"/>
    <w:rsid w:val="00DE15FC"/>
    <w:rsid w:val="00DE1FA7"/>
    <w:rsid w:val="00DE2878"/>
    <w:rsid w:val="00DE2D51"/>
    <w:rsid w:val="00DE489C"/>
    <w:rsid w:val="00DE54E8"/>
    <w:rsid w:val="00DE58DF"/>
    <w:rsid w:val="00DE5935"/>
    <w:rsid w:val="00DE5E33"/>
    <w:rsid w:val="00DE6ACF"/>
    <w:rsid w:val="00DE7613"/>
    <w:rsid w:val="00DF03A0"/>
    <w:rsid w:val="00DF08D4"/>
    <w:rsid w:val="00DF0C0A"/>
    <w:rsid w:val="00DF3171"/>
    <w:rsid w:val="00DF3609"/>
    <w:rsid w:val="00DF424D"/>
    <w:rsid w:val="00DF58D7"/>
    <w:rsid w:val="00DF61B0"/>
    <w:rsid w:val="00DF61F0"/>
    <w:rsid w:val="00DF64F4"/>
    <w:rsid w:val="00E00F6C"/>
    <w:rsid w:val="00E018CB"/>
    <w:rsid w:val="00E0384E"/>
    <w:rsid w:val="00E038A2"/>
    <w:rsid w:val="00E038FB"/>
    <w:rsid w:val="00E0425D"/>
    <w:rsid w:val="00E0526B"/>
    <w:rsid w:val="00E05311"/>
    <w:rsid w:val="00E05D4B"/>
    <w:rsid w:val="00E05F10"/>
    <w:rsid w:val="00E06FAD"/>
    <w:rsid w:val="00E071E6"/>
    <w:rsid w:val="00E07683"/>
    <w:rsid w:val="00E10E1C"/>
    <w:rsid w:val="00E10F83"/>
    <w:rsid w:val="00E112D1"/>
    <w:rsid w:val="00E112DB"/>
    <w:rsid w:val="00E11D20"/>
    <w:rsid w:val="00E11EDB"/>
    <w:rsid w:val="00E1310F"/>
    <w:rsid w:val="00E15822"/>
    <w:rsid w:val="00E17EA4"/>
    <w:rsid w:val="00E17F29"/>
    <w:rsid w:val="00E20684"/>
    <w:rsid w:val="00E21642"/>
    <w:rsid w:val="00E21889"/>
    <w:rsid w:val="00E23F4A"/>
    <w:rsid w:val="00E23F89"/>
    <w:rsid w:val="00E2404A"/>
    <w:rsid w:val="00E242C7"/>
    <w:rsid w:val="00E2569A"/>
    <w:rsid w:val="00E25715"/>
    <w:rsid w:val="00E25A00"/>
    <w:rsid w:val="00E25D17"/>
    <w:rsid w:val="00E27833"/>
    <w:rsid w:val="00E31E81"/>
    <w:rsid w:val="00E323B4"/>
    <w:rsid w:val="00E32A5D"/>
    <w:rsid w:val="00E348CE"/>
    <w:rsid w:val="00E36DCA"/>
    <w:rsid w:val="00E37B68"/>
    <w:rsid w:val="00E41592"/>
    <w:rsid w:val="00E41929"/>
    <w:rsid w:val="00E41E16"/>
    <w:rsid w:val="00E42539"/>
    <w:rsid w:val="00E43ABB"/>
    <w:rsid w:val="00E44CC3"/>
    <w:rsid w:val="00E46910"/>
    <w:rsid w:val="00E4755C"/>
    <w:rsid w:val="00E477AD"/>
    <w:rsid w:val="00E477EB"/>
    <w:rsid w:val="00E50C08"/>
    <w:rsid w:val="00E50D43"/>
    <w:rsid w:val="00E51700"/>
    <w:rsid w:val="00E51C29"/>
    <w:rsid w:val="00E523A4"/>
    <w:rsid w:val="00E5255D"/>
    <w:rsid w:val="00E53DCF"/>
    <w:rsid w:val="00E54387"/>
    <w:rsid w:val="00E55230"/>
    <w:rsid w:val="00E56201"/>
    <w:rsid w:val="00E56B63"/>
    <w:rsid w:val="00E57B26"/>
    <w:rsid w:val="00E57BDB"/>
    <w:rsid w:val="00E57E4D"/>
    <w:rsid w:val="00E60414"/>
    <w:rsid w:val="00E60553"/>
    <w:rsid w:val="00E60B39"/>
    <w:rsid w:val="00E61B4B"/>
    <w:rsid w:val="00E624A6"/>
    <w:rsid w:val="00E62E7A"/>
    <w:rsid w:val="00E631E9"/>
    <w:rsid w:val="00E639BB"/>
    <w:rsid w:val="00E64A4F"/>
    <w:rsid w:val="00E66450"/>
    <w:rsid w:val="00E66C2B"/>
    <w:rsid w:val="00E67696"/>
    <w:rsid w:val="00E709A4"/>
    <w:rsid w:val="00E70EE6"/>
    <w:rsid w:val="00E715F3"/>
    <w:rsid w:val="00E72336"/>
    <w:rsid w:val="00E725DC"/>
    <w:rsid w:val="00E72F3B"/>
    <w:rsid w:val="00E72FD0"/>
    <w:rsid w:val="00E738B4"/>
    <w:rsid w:val="00E7455E"/>
    <w:rsid w:val="00E745A9"/>
    <w:rsid w:val="00E74A33"/>
    <w:rsid w:val="00E74E2B"/>
    <w:rsid w:val="00E757F1"/>
    <w:rsid w:val="00E76980"/>
    <w:rsid w:val="00E77DF7"/>
    <w:rsid w:val="00E80563"/>
    <w:rsid w:val="00E80750"/>
    <w:rsid w:val="00E80A6E"/>
    <w:rsid w:val="00E80A92"/>
    <w:rsid w:val="00E81D2F"/>
    <w:rsid w:val="00E82418"/>
    <w:rsid w:val="00E825A7"/>
    <w:rsid w:val="00E828A1"/>
    <w:rsid w:val="00E82CF0"/>
    <w:rsid w:val="00E8451E"/>
    <w:rsid w:val="00E84A36"/>
    <w:rsid w:val="00E84AD6"/>
    <w:rsid w:val="00E855C8"/>
    <w:rsid w:val="00E871D0"/>
    <w:rsid w:val="00E87B0D"/>
    <w:rsid w:val="00E904F2"/>
    <w:rsid w:val="00E907FE"/>
    <w:rsid w:val="00E90EC9"/>
    <w:rsid w:val="00E90FB5"/>
    <w:rsid w:val="00E91113"/>
    <w:rsid w:val="00E921A1"/>
    <w:rsid w:val="00E92824"/>
    <w:rsid w:val="00E93515"/>
    <w:rsid w:val="00E945AE"/>
    <w:rsid w:val="00E94920"/>
    <w:rsid w:val="00E95103"/>
    <w:rsid w:val="00E9609E"/>
    <w:rsid w:val="00E9692E"/>
    <w:rsid w:val="00EA0390"/>
    <w:rsid w:val="00EA0967"/>
    <w:rsid w:val="00EA2191"/>
    <w:rsid w:val="00EA278B"/>
    <w:rsid w:val="00EA3BC9"/>
    <w:rsid w:val="00EA3C76"/>
    <w:rsid w:val="00EA434A"/>
    <w:rsid w:val="00EA4894"/>
    <w:rsid w:val="00EA4DE2"/>
    <w:rsid w:val="00EA5329"/>
    <w:rsid w:val="00EA615A"/>
    <w:rsid w:val="00EB1F46"/>
    <w:rsid w:val="00EB2E6A"/>
    <w:rsid w:val="00EB3794"/>
    <w:rsid w:val="00EB39F3"/>
    <w:rsid w:val="00EB5F4F"/>
    <w:rsid w:val="00EB5FE1"/>
    <w:rsid w:val="00EB7B81"/>
    <w:rsid w:val="00EC004C"/>
    <w:rsid w:val="00EC0883"/>
    <w:rsid w:val="00EC0CE3"/>
    <w:rsid w:val="00EC193B"/>
    <w:rsid w:val="00EC260E"/>
    <w:rsid w:val="00EC4293"/>
    <w:rsid w:val="00EC4B6F"/>
    <w:rsid w:val="00EC4C07"/>
    <w:rsid w:val="00EC5132"/>
    <w:rsid w:val="00EC58A6"/>
    <w:rsid w:val="00EC58B6"/>
    <w:rsid w:val="00EC6D71"/>
    <w:rsid w:val="00EC778D"/>
    <w:rsid w:val="00ED113D"/>
    <w:rsid w:val="00ED1302"/>
    <w:rsid w:val="00ED2F21"/>
    <w:rsid w:val="00ED3C44"/>
    <w:rsid w:val="00ED3E11"/>
    <w:rsid w:val="00ED4AE2"/>
    <w:rsid w:val="00ED4B3D"/>
    <w:rsid w:val="00ED5C7F"/>
    <w:rsid w:val="00ED7C99"/>
    <w:rsid w:val="00EE0E3F"/>
    <w:rsid w:val="00EE67BB"/>
    <w:rsid w:val="00EE70CD"/>
    <w:rsid w:val="00EE750A"/>
    <w:rsid w:val="00EF02B7"/>
    <w:rsid w:val="00EF09CC"/>
    <w:rsid w:val="00EF1C4D"/>
    <w:rsid w:val="00EF24E5"/>
    <w:rsid w:val="00EF2826"/>
    <w:rsid w:val="00EF2C43"/>
    <w:rsid w:val="00EF2F35"/>
    <w:rsid w:val="00EF3B85"/>
    <w:rsid w:val="00EF4EFF"/>
    <w:rsid w:val="00EF5C06"/>
    <w:rsid w:val="00EF778D"/>
    <w:rsid w:val="00F0028F"/>
    <w:rsid w:val="00F00EA1"/>
    <w:rsid w:val="00F02269"/>
    <w:rsid w:val="00F038B4"/>
    <w:rsid w:val="00F04093"/>
    <w:rsid w:val="00F0460A"/>
    <w:rsid w:val="00F057CF"/>
    <w:rsid w:val="00F070E6"/>
    <w:rsid w:val="00F07422"/>
    <w:rsid w:val="00F074A5"/>
    <w:rsid w:val="00F10068"/>
    <w:rsid w:val="00F100BE"/>
    <w:rsid w:val="00F105E5"/>
    <w:rsid w:val="00F12659"/>
    <w:rsid w:val="00F12FC2"/>
    <w:rsid w:val="00F13045"/>
    <w:rsid w:val="00F13048"/>
    <w:rsid w:val="00F13DD0"/>
    <w:rsid w:val="00F14006"/>
    <w:rsid w:val="00F146D6"/>
    <w:rsid w:val="00F15676"/>
    <w:rsid w:val="00F156EF"/>
    <w:rsid w:val="00F15CF6"/>
    <w:rsid w:val="00F1767B"/>
    <w:rsid w:val="00F17912"/>
    <w:rsid w:val="00F219CC"/>
    <w:rsid w:val="00F22815"/>
    <w:rsid w:val="00F23BB6"/>
    <w:rsid w:val="00F23E37"/>
    <w:rsid w:val="00F248C8"/>
    <w:rsid w:val="00F24A87"/>
    <w:rsid w:val="00F258CA"/>
    <w:rsid w:val="00F25CEC"/>
    <w:rsid w:val="00F26262"/>
    <w:rsid w:val="00F30368"/>
    <w:rsid w:val="00F32059"/>
    <w:rsid w:val="00F321F0"/>
    <w:rsid w:val="00F3247D"/>
    <w:rsid w:val="00F33A28"/>
    <w:rsid w:val="00F40A68"/>
    <w:rsid w:val="00F40D50"/>
    <w:rsid w:val="00F41000"/>
    <w:rsid w:val="00F416FC"/>
    <w:rsid w:val="00F4252B"/>
    <w:rsid w:val="00F43035"/>
    <w:rsid w:val="00F437EF"/>
    <w:rsid w:val="00F43932"/>
    <w:rsid w:val="00F45825"/>
    <w:rsid w:val="00F46630"/>
    <w:rsid w:val="00F466A0"/>
    <w:rsid w:val="00F47CAB"/>
    <w:rsid w:val="00F5064B"/>
    <w:rsid w:val="00F51637"/>
    <w:rsid w:val="00F5164F"/>
    <w:rsid w:val="00F51B96"/>
    <w:rsid w:val="00F51C60"/>
    <w:rsid w:val="00F5264B"/>
    <w:rsid w:val="00F5296F"/>
    <w:rsid w:val="00F53F37"/>
    <w:rsid w:val="00F54359"/>
    <w:rsid w:val="00F5501E"/>
    <w:rsid w:val="00F5531C"/>
    <w:rsid w:val="00F55DC0"/>
    <w:rsid w:val="00F56008"/>
    <w:rsid w:val="00F5684B"/>
    <w:rsid w:val="00F56A6C"/>
    <w:rsid w:val="00F603C2"/>
    <w:rsid w:val="00F60621"/>
    <w:rsid w:val="00F60FB2"/>
    <w:rsid w:val="00F61266"/>
    <w:rsid w:val="00F61685"/>
    <w:rsid w:val="00F6243E"/>
    <w:rsid w:val="00F63785"/>
    <w:rsid w:val="00F6495A"/>
    <w:rsid w:val="00F66D7A"/>
    <w:rsid w:val="00F71094"/>
    <w:rsid w:val="00F7202B"/>
    <w:rsid w:val="00F723AB"/>
    <w:rsid w:val="00F744D9"/>
    <w:rsid w:val="00F765EF"/>
    <w:rsid w:val="00F76E8B"/>
    <w:rsid w:val="00F7748C"/>
    <w:rsid w:val="00F77F7C"/>
    <w:rsid w:val="00F806C8"/>
    <w:rsid w:val="00F80D93"/>
    <w:rsid w:val="00F818B6"/>
    <w:rsid w:val="00F81BAE"/>
    <w:rsid w:val="00F81BB0"/>
    <w:rsid w:val="00F81F87"/>
    <w:rsid w:val="00F82226"/>
    <w:rsid w:val="00F82265"/>
    <w:rsid w:val="00F825A3"/>
    <w:rsid w:val="00F82995"/>
    <w:rsid w:val="00F82FE4"/>
    <w:rsid w:val="00F83052"/>
    <w:rsid w:val="00F86DD2"/>
    <w:rsid w:val="00F8717D"/>
    <w:rsid w:val="00F874E3"/>
    <w:rsid w:val="00F87B9F"/>
    <w:rsid w:val="00F90155"/>
    <w:rsid w:val="00F91527"/>
    <w:rsid w:val="00F91D49"/>
    <w:rsid w:val="00F92B96"/>
    <w:rsid w:val="00F9316E"/>
    <w:rsid w:val="00F94147"/>
    <w:rsid w:val="00F9416C"/>
    <w:rsid w:val="00F94716"/>
    <w:rsid w:val="00F95AE7"/>
    <w:rsid w:val="00F95E94"/>
    <w:rsid w:val="00F96481"/>
    <w:rsid w:val="00FA0367"/>
    <w:rsid w:val="00FA1FD5"/>
    <w:rsid w:val="00FA22DA"/>
    <w:rsid w:val="00FA2C50"/>
    <w:rsid w:val="00FA5F95"/>
    <w:rsid w:val="00FA62EF"/>
    <w:rsid w:val="00FA6C03"/>
    <w:rsid w:val="00FA760C"/>
    <w:rsid w:val="00FA7C7E"/>
    <w:rsid w:val="00FB13EB"/>
    <w:rsid w:val="00FB2425"/>
    <w:rsid w:val="00FB29ED"/>
    <w:rsid w:val="00FB2B6E"/>
    <w:rsid w:val="00FB39F6"/>
    <w:rsid w:val="00FB4946"/>
    <w:rsid w:val="00FB4F61"/>
    <w:rsid w:val="00FB50E5"/>
    <w:rsid w:val="00FB5560"/>
    <w:rsid w:val="00FB57C6"/>
    <w:rsid w:val="00FB58B2"/>
    <w:rsid w:val="00FB5F5A"/>
    <w:rsid w:val="00FB6001"/>
    <w:rsid w:val="00FC0029"/>
    <w:rsid w:val="00FC0C19"/>
    <w:rsid w:val="00FC1401"/>
    <w:rsid w:val="00FC2384"/>
    <w:rsid w:val="00FC2E61"/>
    <w:rsid w:val="00FC434E"/>
    <w:rsid w:val="00FC7CD1"/>
    <w:rsid w:val="00FD173A"/>
    <w:rsid w:val="00FD2B50"/>
    <w:rsid w:val="00FD43FB"/>
    <w:rsid w:val="00FD4A92"/>
    <w:rsid w:val="00FD551C"/>
    <w:rsid w:val="00FD70EA"/>
    <w:rsid w:val="00FD76FB"/>
    <w:rsid w:val="00FD7F52"/>
    <w:rsid w:val="00FE01FF"/>
    <w:rsid w:val="00FE1486"/>
    <w:rsid w:val="00FE24C6"/>
    <w:rsid w:val="00FE4A10"/>
    <w:rsid w:val="00FE544B"/>
    <w:rsid w:val="00FE5451"/>
    <w:rsid w:val="00FE70F7"/>
    <w:rsid w:val="00FF0A9B"/>
    <w:rsid w:val="00FF1173"/>
    <w:rsid w:val="00FF1939"/>
    <w:rsid w:val="00FF38D5"/>
    <w:rsid w:val="00FF3CFA"/>
    <w:rsid w:val="00FF42E8"/>
    <w:rsid w:val="00FF43EB"/>
    <w:rsid w:val="00FF4BCF"/>
    <w:rsid w:val="00FF4C49"/>
    <w:rsid w:val="00FF4E7C"/>
    <w:rsid w:val="00FF5F68"/>
    <w:rsid w:val="00FF6BEB"/>
    <w:rsid w:val="00FF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5D"/>
    <w:rPr>
      <w:sz w:val="24"/>
      <w:szCs w:val="24"/>
      <w:lang w:eastAsia="en-US"/>
    </w:rPr>
  </w:style>
  <w:style w:type="paragraph" w:styleId="Heading1">
    <w:name w:val="heading 1"/>
    <w:basedOn w:val="Normal"/>
    <w:next w:val="Normal"/>
    <w:link w:val="Heading1Char"/>
    <w:uiPriority w:val="99"/>
    <w:qFormat/>
    <w:locked/>
    <w:rsid w:val="00876063"/>
    <w:pPr>
      <w:keepNext/>
      <w:outlineLvl w:val="0"/>
    </w:pPr>
    <w:rPr>
      <w:szCs w:val="20"/>
    </w:rPr>
  </w:style>
  <w:style w:type="paragraph" w:styleId="Heading2">
    <w:name w:val="heading 2"/>
    <w:basedOn w:val="Normal"/>
    <w:next w:val="Normal"/>
    <w:link w:val="Heading2Char"/>
    <w:uiPriority w:val="99"/>
    <w:qFormat/>
    <w:locked/>
    <w:rsid w:val="00876063"/>
    <w:pPr>
      <w:keepNext/>
      <w:jc w:val="right"/>
      <w:outlineLvl w:val="1"/>
    </w:pPr>
    <w:rPr>
      <w:rFonts w:ascii="Lucida Calligraphy" w:hAnsi="Lucida Calligraphy"/>
      <w:b/>
      <w:szCs w:val="20"/>
      <w:lang w:val="en-AU"/>
    </w:rPr>
  </w:style>
  <w:style w:type="paragraph" w:styleId="Heading3">
    <w:name w:val="heading 3"/>
    <w:basedOn w:val="Normal"/>
    <w:next w:val="Normal"/>
    <w:link w:val="Heading3Char"/>
    <w:uiPriority w:val="99"/>
    <w:qFormat/>
    <w:locked/>
    <w:rsid w:val="00876063"/>
    <w:pPr>
      <w:keepNext/>
      <w:jc w:val="right"/>
      <w:outlineLvl w:val="2"/>
    </w:pPr>
    <w:rPr>
      <w:rFonts w:ascii="Lucida Calligraphy" w:hAnsi="Lucida Calligraphy"/>
      <w:b/>
      <w:sz w:val="20"/>
      <w:szCs w:val="20"/>
      <w:lang w:val="en-AU"/>
    </w:rPr>
  </w:style>
  <w:style w:type="paragraph" w:styleId="Heading4">
    <w:name w:val="heading 4"/>
    <w:basedOn w:val="Normal"/>
    <w:next w:val="Normal"/>
    <w:link w:val="Heading4Char"/>
    <w:uiPriority w:val="99"/>
    <w:qFormat/>
    <w:locked/>
    <w:rsid w:val="00876063"/>
    <w:pPr>
      <w:keepNext/>
      <w:outlineLvl w:val="3"/>
    </w:pPr>
    <w:rPr>
      <w:rFonts w:ascii="Tahoma" w:hAnsi="Tahoma"/>
      <w:b/>
      <w:szCs w:val="20"/>
      <w:lang w:val="en-AU"/>
    </w:rPr>
  </w:style>
  <w:style w:type="paragraph" w:styleId="Heading5">
    <w:name w:val="heading 5"/>
    <w:basedOn w:val="Normal"/>
    <w:next w:val="Normal"/>
    <w:link w:val="Heading5Char"/>
    <w:uiPriority w:val="99"/>
    <w:qFormat/>
    <w:locked/>
    <w:rsid w:val="00876063"/>
    <w:pPr>
      <w:keepNext/>
      <w:jc w:val="center"/>
      <w:outlineLvl w:val="4"/>
    </w:pPr>
    <w:rPr>
      <w:rFonts w:ascii="Tahoma" w:hAnsi="Tahoma"/>
      <w:b/>
      <w:sz w:val="3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17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8717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8717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8717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8717D"/>
    <w:rPr>
      <w:rFonts w:ascii="Calibri" w:hAnsi="Calibri" w:cs="Times New Roman"/>
      <w:b/>
      <w:bCs/>
      <w:i/>
      <w:iCs/>
      <w:sz w:val="26"/>
      <w:szCs w:val="26"/>
      <w:lang w:eastAsia="en-US"/>
    </w:rPr>
  </w:style>
  <w:style w:type="paragraph" w:styleId="BalloonText">
    <w:name w:val="Balloon Text"/>
    <w:basedOn w:val="Normal"/>
    <w:link w:val="BalloonTextChar"/>
    <w:uiPriority w:val="99"/>
    <w:semiHidden/>
    <w:rsid w:val="005F0DD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B0278"/>
    <w:rPr>
      <w:rFonts w:cs="Times New Roman"/>
      <w:sz w:val="2"/>
      <w:lang w:eastAsia="en-US"/>
    </w:rPr>
  </w:style>
  <w:style w:type="table" w:styleId="TableGrid">
    <w:name w:val="Table Grid"/>
    <w:basedOn w:val="TableNormal"/>
    <w:uiPriority w:val="99"/>
    <w:rsid w:val="005F0D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1004"/>
    <w:rPr>
      <w:rFonts w:cs="Times New Roman"/>
      <w:b/>
      <w:bCs/>
    </w:rPr>
  </w:style>
  <w:style w:type="paragraph" w:customStyle="1" w:styleId="Default">
    <w:name w:val="Default"/>
    <w:rsid w:val="00C377AF"/>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rsid w:val="00CC2F2B"/>
    <w:pPr>
      <w:spacing w:before="100" w:beforeAutospacing="1" w:after="100" w:afterAutospacing="1"/>
    </w:pPr>
    <w:rPr>
      <w:lang w:val="en-US"/>
    </w:rPr>
  </w:style>
  <w:style w:type="paragraph" w:styleId="NoSpacing">
    <w:name w:val="No Spacing"/>
    <w:uiPriority w:val="99"/>
    <w:qFormat/>
    <w:rsid w:val="007E448B"/>
    <w:rPr>
      <w:rFonts w:ascii="Calibri" w:hAnsi="Calibri"/>
      <w:lang w:val="en-US" w:eastAsia="en-US"/>
    </w:rPr>
  </w:style>
  <w:style w:type="paragraph" w:styleId="PlainText">
    <w:name w:val="Plain Text"/>
    <w:basedOn w:val="Normal"/>
    <w:link w:val="PlainTextChar1"/>
    <w:uiPriority w:val="99"/>
    <w:rsid w:val="00D779B2"/>
    <w:rPr>
      <w:rFonts w:ascii="Consolas" w:hAnsi="Consolas"/>
      <w:sz w:val="21"/>
      <w:szCs w:val="21"/>
      <w:lang w:val="en-US"/>
    </w:rPr>
  </w:style>
  <w:style w:type="character" w:customStyle="1" w:styleId="PlainTextChar">
    <w:name w:val="Plain Text Char"/>
    <w:basedOn w:val="DefaultParagraphFont"/>
    <w:uiPriority w:val="99"/>
    <w:semiHidden/>
    <w:locked/>
    <w:rsid w:val="000B0278"/>
    <w:rPr>
      <w:rFonts w:ascii="Courier New" w:hAnsi="Courier New" w:cs="Courier New"/>
      <w:sz w:val="20"/>
      <w:szCs w:val="20"/>
      <w:lang w:eastAsia="en-US"/>
    </w:rPr>
  </w:style>
  <w:style w:type="character" w:customStyle="1" w:styleId="PlainTextChar1">
    <w:name w:val="Plain Text Char1"/>
    <w:basedOn w:val="DefaultParagraphFont"/>
    <w:link w:val="PlainText"/>
    <w:uiPriority w:val="99"/>
    <w:locked/>
    <w:rsid w:val="00D779B2"/>
    <w:rPr>
      <w:rFonts w:ascii="Consolas" w:hAnsi="Consolas" w:cs="Times New Roman"/>
      <w:sz w:val="21"/>
      <w:szCs w:val="21"/>
    </w:rPr>
  </w:style>
  <w:style w:type="character" w:styleId="Hyperlink">
    <w:name w:val="Hyperlink"/>
    <w:basedOn w:val="DefaultParagraphFont"/>
    <w:uiPriority w:val="99"/>
    <w:semiHidden/>
    <w:rsid w:val="00876063"/>
    <w:rPr>
      <w:rFonts w:cs="Times New Roman"/>
      <w:color w:val="0000FF"/>
      <w:u w:val="single"/>
    </w:rPr>
  </w:style>
  <w:style w:type="character" w:customStyle="1" w:styleId="head5">
    <w:name w:val="head5"/>
    <w:basedOn w:val="DefaultParagraphFont"/>
    <w:rsid w:val="0021460B"/>
    <w:rPr>
      <w:b/>
      <w:bCs/>
      <w:color w:val="820B0D"/>
    </w:rPr>
  </w:style>
  <w:style w:type="paragraph" w:styleId="Header">
    <w:name w:val="header"/>
    <w:basedOn w:val="Normal"/>
    <w:link w:val="HeaderChar"/>
    <w:uiPriority w:val="99"/>
    <w:unhideWhenUsed/>
    <w:rsid w:val="00BC603F"/>
    <w:pPr>
      <w:tabs>
        <w:tab w:val="center" w:pos="4513"/>
        <w:tab w:val="right" w:pos="9026"/>
      </w:tabs>
    </w:pPr>
  </w:style>
  <w:style w:type="character" w:customStyle="1" w:styleId="HeaderChar">
    <w:name w:val="Header Char"/>
    <w:basedOn w:val="DefaultParagraphFont"/>
    <w:link w:val="Header"/>
    <w:uiPriority w:val="99"/>
    <w:rsid w:val="00BC603F"/>
    <w:rPr>
      <w:sz w:val="24"/>
      <w:szCs w:val="24"/>
      <w:lang w:eastAsia="en-US"/>
    </w:rPr>
  </w:style>
  <w:style w:type="paragraph" w:styleId="Footer">
    <w:name w:val="footer"/>
    <w:basedOn w:val="Normal"/>
    <w:link w:val="FooterChar"/>
    <w:uiPriority w:val="99"/>
    <w:unhideWhenUsed/>
    <w:rsid w:val="00BC603F"/>
    <w:pPr>
      <w:tabs>
        <w:tab w:val="center" w:pos="4513"/>
        <w:tab w:val="right" w:pos="9026"/>
      </w:tabs>
    </w:pPr>
  </w:style>
  <w:style w:type="character" w:customStyle="1" w:styleId="FooterChar">
    <w:name w:val="Footer Char"/>
    <w:basedOn w:val="DefaultParagraphFont"/>
    <w:link w:val="Footer"/>
    <w:uiPriority w:val="99"/>
    <w:rsid w:val="00BC603F"/>
    <w:rPr>
      <w:sz w:val="24"/>
      <w:szCs w:val="24"/>
      <w:lang w:eastAsia="en-US"/>
    </w:rPr>
  </w:style>
  <w:style w:type="character" w:styleId="FollowedHyperlink">
    <w:name w:val="FollowedHyperlink"/>
    <w:basedOn w:val="DefaultParagraphFont"/>
    <w:uiPriority w:val="99"/>
    <w:semiHidden/>
    <w:unhideWhenUsed/>
    <w:rsid w:val="00912C1E"/>
    <w:rPr>
      <w:color w:val="800080" w:themeColor="followedHyperlink"/>
      <w:u w:val="single"/>
    </w:rPr>
  </w:style>
  <w:style w:type="paragraph" w:styleId="ListParagraph">
    <w:name w:val="List Paragraph"/>
    <w:basedOn w:val="Normal"/>
    <w:uiPriority w:val="99"/>
    <w:qFormat/>
    <w:rsid w:val="0019520A"/>
    <w:pPr>
      <w:ind w:left="720"/>
      <w:contextualSpacing/>
    </w:pPr>
  </w:style>
  <w:style w:type="character" w:styleId="Emphasis">
    <w:name w:val="Emphasis"/>
    <w:basedOn w:val="DefaultParagraphFont"/>
    <w:qFormat/>
    <w:locked/>
    <w:rsid w:val="0094045F"/>
    <w:rPr>
      <w:i/>
      <w:iCs/>
    </w:rPr>
  </w:style>
  <w:style w:type="character" w:customStyle="1" w:styleId="mandatorytextbox1">
    <w:name w:val="mandatorytextbox1"/>
    <w:basedOn w:val="DefaultParagraphFont"/>
    <w:rsid w:val="00DC2D23"/>
    <w:rPr>
      <w:rFonts w:ascii="Arial" w:hAnsi="Arial" w:cs="Arial" w:hint="default"/>
      <w:b w:val="0"/>
      <w:bCs w:val="0"/>
      <w:shd w:val="clear" w:color="auto" w:fill="FFFFFF"/>
    </w:rPr>
  </w:style>
  <w:style w:type="paragraph" w:styleId="Subtitle">
    <w:name w:val="Subtitle"/>
    <w:basedOn w:val="Normal"/>
    <w:next w:val="Normal"/>
    <w:link w:val="SubtitleChar"/>
    <w:qFormat/>
    <w:locked/>
    <w:rsid w:val="00C5645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5645A"/>
    <w:rPr>
      <w:rFonts w:asciiTheme="majorHAnsi" w:eastAsiaTheme="majorEastAsia" w:hAnsiTheme="majorHAnsi" w:cstheme="majorBidi"/>
      <w:i/>
      <w:iCs/>
      <w:color w:val="4F81BD" w:themeColor="accent1"/>
      <w:spacing w:val="15"/>
      <w:sz w:val="24"/>
      <w:szCs w:val="24"/>
      <w:lang w:eastAsia="en-US"/>
    </w:rPr>
  </w:style>
  <w:style w:type="character" w:customStyle="1" w:styleId="standardtext1">
    <w:name w:val="standardtext1"/>
    <w:basedOn w:val="DefaultParagraphFont"/>
    <w:rsid w:val="004B237D"/>
    <w:rPr>
      <w:rFonts w:ascii="Arial" w:hAnsi="Arial" w:cs="Arial" w:hint="default"/>
      <w:b/>
      <w:bCs/>
      <w:color w:val="000000"/>
      <w:sz w:val="19"/>
      <w:szCs w:val="19"/>
    </w:rPr>
  </w:style>
  <w:style w:type="paragraph" w:styleId="BodyText">
    <w:name w:val="Body Text"/>
    <w:basedOn w:val="Normal"/>
    <w:link w:val="BodyTextChar"/>
    <w:semiHidden/>
    <w:rsid w:val="00F32059"/>
    <w:rPr>
      <w:rFonts w:ascii="Arial" w:hAnsi="Arial" w:cs="Arial"/>
      <w:b/>
      <w:bCs/>
    </w:rPr>
  </w:style>
  <w:style w:type="character" w:customStyle="1" w:styleId="BodyTextChar">
    <w:name w:val="Body Text Char"/>
    <w:basedOn w:val="DefaultParagraphFont"/>
    <w:link w:val="BodyText"/>
    <w:semiHidden/>
    <w:rsid w:val="00F3205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5D"/>
    <w:rPr>
      <w:sz w:val="24"/>
      <w:szCs w:val="24"/>
      <w:lang w:eastAsia="en-US"/>
    </w:rPr>
  </w:style>
  <w:style w:type="paragraph" w:styleId="Heading1">
    <w:name w:val="heading 1"/>
    <w:basedOn w:val="Normal"/>
    <w:next w:val="Normal"/>
    <w:link w:val="Heading1Char"/>
    <w:uiPriority w:val="99"/>
    <w:qFormat/>
    <w:locked/>
    <w:rsid w:val="00876063"/>
    <w:pPr>
      <w:keepNext/>
      <w:outlineLvl w:val="0"/>
    </w:pPr>
    <w:rPr>
      <w:szCs w:val="20"/>
    </w:rPr>
  </w:style>
  <w:style w:type="paragraph" w:styleId="Heading2">
    <w:name w:val="heading 2"/>
    <w:basedOn w:val="Normal"/>
    <w:next w:val="Normal"/>
    <w:link w:val="Heading2Char"/>
    <w:uiPriority w:val="99"/>
    <w:qFormat/>
    <w:locked/>
    <w:rsid w:val="00876063"/>
    <w:pPr>
      <w:keepNext/>
      <w:jc w:val="right"/>
      <w:outlineLvl w:val="1"/>
    </w:pPr>
    <w:rPr>
      <w:rFonts w:ascii="Lucida Calligraphy" w:hAnsi="Lucida Calligraphy"/>
      <w:b/>
      <w:szCs w:val="20"/>
      <w:lang w:val="en-AU"/>
    </w:rPr>
  </w:style>
  <w:style w:type="paragraph" w:styleId="Heading3">
    <w:name w:val="heading 3"/>
    <w:basedOn w:val="Normal"/>
    <w:next w:val="Normal"/>
    <w:link w:val="Heading3Char"/>
    <w:uiPriority w:val="99"/>
    <w:qFormat/>
    <w:locked/>
    <w:rsid w:val="00876063"/>
    <w:pPr>
      <w:keepNext/>
      <w:jc w:val="right"/>
      <w:outlineLvl w:val="2"/>
    </w:pPr>
    <w:rPr>
      <w:rFonts w:ascii="Lucida Calligraphy" w:hAnsi="Lucida Calligraphy"/>
      <w:b/>
      <w:sz w:val="20"/>
      <w:szCs w:val="20"/>
      <w:lang w:val="en-AU"/>
    </w:rPr>
  </w:style>
  <w:style w:type="paragraph" w:styleId="Heading4">
    <w:name w:val="heading 4"/>
    <w:basedOn w:val="Normal"/>
    <w:next w:val="Normal"/>
    <w:link w:val="Heading4Char"/>
    <w:uiPriority w:val="99"/>
    <w:qFormat/>
    <w:locked/>
    <w:rsid w:val="00876063"/>
    <w:pPr>
      <w:keepNext/>
      <w:outlineLvl w:val="3"/>
    </w:pPr>
    <w:rPr>
      <w:rFonts w:ascii="Tahoma" w:hAnsi="Tahoma"/>
      <w:b/>
      <w:szCs w:val="20"/>
      <w:lang w:val="en-AU"/>
    </w:rPr>
  </w:style>
  <w:style w:type="paragraph" w:styleId="Heading5">
    <w:name w:val="heading 5"/>
    <w:basedOn w:val="Normal"/>
    <w:next w:val="Normal"/>
    <w:link w:val="Heading5Char"/>
    <w:uiPriority w:val="99"/>
    <w:qFormat/>
    <w:locked/>
    <w:rsid w:val="00876063"/>
    <w:pPr>
      <w:keepNext/>
      <w:jc w:val="center"/>
      <w:outlineLvl w:val="4"/>
    </w:pPr>
    <w:rPr>
      <w:rFonts w:ascii="Tahoma" w:hAnsi="Tahoma"/>
      <w:b/>
      <w:sz w:val="3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17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8717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8717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8717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8717D"/>
    <w:rPr>
      <w:rFonts w:ascii="Calibri" w:hAnsi="Calibri" w:cs="Times New Roman"/>
      <w:b/>
      <w:bCs/>
      <w:i/>
      <w:iCs/>
      <w:sz w:val="26"/>
      <w:szCs w:val="26"/>
      <w:lang w:eastAsia="en-US"/>
    </w:rPr>
  </w:style>
  <w:style w:type="paragraph" w:styleId="BalloonText">
    <w:name w:val="Balloon Text"/>
    <w:basedOn w:val="Normal"/>
    <w:link w:val="BalloonTextChar"/>
    <w:uiPriority w:val="99"/>
    <w:semiHidden/>
    <w:rsid w:val="005F0DD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B0278"/>
    <w:rPr>
      <w:rFonts w:cs="Times New Roman"/>
      <w:sz w:val="2"/>
      <w:lang w:eastAsia="en-US"/>
    </w:rPr>
  </w:style>
  <w:style w:type="table" w:styleId="TableGrid">
    <w:name w:val="Table Grid"/>
    <w:basedOn w:val="TableNormal"/>
    <w:uiPriority w:val="99"/>
    <w:rsid w:val="005F0D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1004"/>
    <w:rPr>
      <w:rFonts w:cs="Times New Roman"/>
      <w:b/>
      <w:bCs/>
    </w:rPr>
  </w:style>
  <w:style w:type="paragraph" w:customStyle="1" w:styleId="Default">
    <w:name w:val="Default"/>
    <w:rsid w:val="00C377AF"/>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rsid w:val="00CC2F2B"/>
    <w:pPr>
      <w:spacing w:before="100" w:beforeAutospacing="1" w:after="100" w:afterAutospacing="1"/>
    </w:pPr>
    <w:rPr>
      <w:lang w:val="en-US"/>
    </w:rPr>
  </w:style>
  <w:style w:type="paragraph" w:styleId="NoSpacing">
    <w:name w:val="No Spacing"/>
    <w:uiPriority w:val="99"/>
    <w:qFormat/>
    <w:rsid w:val="007E448B"/>
    <w:rPr>
      <w:rFonts w:ascii="Calibri" w:hAnsi="Calibri"/>
      <w:lang w:val="en-US" w:eastAsia="en-US"/>
    </w:rPr>
  </w:style>
  <w:style w:type="paragraph" w:styleId="PlainText">
    <w:name w:val="Plain Text"/>
    <w:basedOn w:val="Normal"/>
    <w:link w:val="PlainTextChar1"/>
    <w:uiPriority w:val="99"/>
    <w:rsid w:val="00D779B2"/>
    <w:rPr>
      <w:rFonts w:ascii="Consolas" w:hAnsi="Consolas"/>
      <w:sz w:val="21"/>
      <w:szCs w:val="21"/>
      <w:lang w:val="en-US"/>
    </w:rPr>
  </w:style>
  <w:style w:type="character" w:customStyle="1" w:styleId="PlainTextChar">
    <w:name w:val="Plain Text Char"/>
    <w:basedOn w:val="DefaultParagraphFont"/>
    <w:uiPriority w:val="99"/>
    <w:semiHidden/>
    <w:locked/>
    <w:rsid w:val="000B0278"/>
    <w:rPr>
      <w:rFonts w:ascii="Courier New" w:hAnsi="Courier New" w:cs="Courier New"/>
      <w:sz w:val="20"/>
      <w:szCs w:val="20"/>
      <w:lang w:eastAsia="en-US"/>
    </w:rPr>
  </w:style>
  <w:style w:type="character" w:customStyle="1" w:styleId="PlainTextChar1">
    <w:name w:val="Plain Text Char1"/>
    <w:basedOn w:val="DefaultParagraphFont"/>
    <w:link w:val="PlainText"/>
    <w:uiPriority w:val="99"/>
    <w:locked/>
    <w:rsid w:val="00D779B2"/>
    <w:rPr>
      <w:rFonts w:ascii="Consolas" w:hAnsi="Consolas" w:cs="Times New Roman"/>
      <w:sz w:val="21"/>
      <w:szCs w:val="21"/>
    </w:rPr>
  </w:style>
  <w:style w:type="character" w:styleId="Hyperlink">
    <w:name w:val="Hyperlink"/>
    <w:basedOn w:val="DefaultParagraphFont"/>
    <w:uiPriority w:val="99"/>
    <w:semiHidden/>
    <w:rsid w:val="00876063"/>
    <w:rPr>
      <w:rFonts w:cs="Times New Roman"/>
      <w:color w:val="0000FF"/>
      <w:u w:val="single"/>
    </w:rPr>
  </w:style>
  <w:style w:type="character" w:customStyle="1" w:styleId="head5">
    <w:name w:val="head5"/>
    <w:basedOn w:val="DefaultParagraphFont"/>
    <w:rsid w:val="0021460B"/>
    <w:rPr>
      <w:b/>
      <w:bCs/>
      <w:color w:val="820B0D"/>
    </w:rPr>
  </w:style>
  <w:style w:type="paragraph" w:styleId="Header">
    <w:name w:val="header"/>
    <w:basedOn w:val="Normal"/>
    <w:link w:val="HeaderChar"/>
    <w:uiPriority w:val="99"/>
    <w:unhideWhenUsed/>
    <w:rsid w:val="00BC603F"/>
    <w:pPr>
      <w:tabs>
        <w:tab w:val="center" w:pos="4513"/>
        <w:tab w:val="right" w:pos="9026"/>
      </w:tabs>
    </w:pPr>
  </w:style>
  <w:style w:type="character" w:customStyle="1" w:styleId="HeaderChar">
    <w:name w:val="Header Char"/>
    <w:basedOn w:val="DefaultParagraphFont"/>
    <w:link w:val="Header"/>
    <w:uiPriority w:val="99"/>
    <w:rsid w:val="00BC603F"/>
    <w:rPr>
      <w:sz w:val="24"/>
      <w:szCs w:val="24"/>
      <w:lang w:eastAsia="en-US"/>
    </w:rPr>
  </w:style>
  <w:style w:type="paragraph" w:styleId="Footer">
    <w:name w:val="footer"/>
    <w:basedOn w:val="Normal"/>
    <w:link w:val="FooterChar"/>
    <w:uiPriority w:val="99"/>
    <w:unhideWhenUsed/>
    <w:rsid w:val="00BC603F"/>
    <w:pPr>
      <w:tabs>
        <w:tab w:val="center" w:pos="4513"/>
        <w:tab w:val="right" w:pos="9026"/>
      </w:tabs>
    </w:pPr>
  </w:style>
  <w:style w:type="character" w:customStyle="1" w:styleId="FooterChar">
    <w:name w:val="Footer Char"/>
    <w:basedOn w:val="DefaultParagraphFont"/>
    <w:link w:val="Footer"/>
    <w:uiPriority w:val="99"/>
    <w:rsid w:val="00BC603F"/>
    <w:rPr>
      <w:sz w:val="24"/>
      <w:szCs w:val="24"/>
      <w:lang w:eastAsia="en-US"/>
    </w:rPr>
  </w:style>
  <w:style w:type="character" w:styleId="FollowedHyperlink">
    <w:name w:val="FollowedHyperlink"/>
    <w:basedOn w:val="DefaultParagraphFont"/>
    <w:uiPriority w:val="99"/>
    <w:semiHidden/>
    <w:unhideWhenUsed/>
    <w:rsid w:val="00912C1E"/>
    <w:rPr>
      <w:color w:val="800080" w:themeColor="followedHyperlink"/>
      <w:u w:val="single"/>
    </w:rPr>
  </w:style>
  <w:style w:type="paragraph" w:styleId="ListParagraph">
    <w:name w:val="List Paragraph"/>
    <w:basedOn w:val="Normal"/>
    <w:uiPriority w:val="99"/>
    <w:qFormat/>
    <w:rsid w:val="0019520A"/>
    <w:pPr>
      <w:ind w:left="720"/>
      <w:contextualSpacing/>
    </w:pPr>
  </w:style>
  <w:style w:type="character" w:styleId="Emphasis">
    <w:name w:val="Emphasis"/>
    <w:basedOn w:val="DefaultParagraphFont"/>
    <w:qFormat/>
    <w:locked/>
    <w:rsid w:val="0094045F"/>
    <w:rPr>
      <w:i/>
      <w:iCs/>
    </w:rPr>
  </w:style>
  <w:style w:type="character" w:customStyle="1" w:styleId="mandatorytextbox1">
    <w:name w:val="mandatorytextbox1"/>
    <w:basedOn w:val="DefaultParagraphFont"/>
    <w:rsid w:val="00DC2D23"/>
    <w:rPr>
      <w:rFonts w:ascii="Arial" w:hAnsi="Arial" w:cs="Arial" w:hint="default"/>
      <w:b w:val="0"/>
      <w:bCs w:val="0"/>
      <w:shd w:val="clear" w:color="auto" w:fill="FFFFFF"/>
    </w:rPr>
  </w:style>
  <w:style w:type="paragraph" w:styleId="Subtitle">
    <w:name w:val="Subtitle"/>
    <w:basedOn w:val="Normal"/>
    <w:next w:val="Normal"/>
    <w:link w:val="SubtitleChar"/>
    <w:qFormat/>
    <w:locked/>
    <w:rsid w:val="00C5645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5645A"/>
    <w:rPr>
      <w:rFonts w:asciiTheme="majorHAnsi" w:eastAsiaTheme="majorEastAsia" w:hAnsiTheme="majorHAnsi" w:cstheme="majorBidi"/>
      <w:i/>
      <w:iCs/>
      <w:color w:val="4F81BD" w:themeColor="accent1"/>
      <w:spacing w:val="15"/>
      <w:sz w:val="24"/>
      <w:szCs w:val="24"/>
      <w:lang w:eastAsia="en-US"/>
    </w:rPr>
  </w:style>
  <w:style w:type="character" w:customStyle="1" w:styleId="standardtext1">
    <w:name w:val="standardtext1"/>
    <w:basedOn w:val="DefaultParagraphFont"/>
    <w:rsid w:val="004B237D"/>
    <w:rPr>
      <w:rFonts w:ascii="Arial" w:hAnsi="Arial" w:cs="Arial" w:hint="default"/>
      <w:b/>
      <w:bCs/>
      <w:color w:val="000000"/>
      <w:sz w:val="19"/>
      <w:szCs w:val="19"/>
    </w:rPr>
  </w:style>
  <w:style w:type="paragraph" w:styleId="BodyText">
    <w:name w:val="Body Text"/>
    <w:basedOn w:val="Normal"/>
    <w:link w:val="BodyTextChar"/>
    <w:semiHidden/>
    <w:rsid w:val="00F32059"/>
    <w:rPr>
      <w:rFonts w:ascii="Arial" w:hAnsi="Arial" w:cs="Arial"/>
      <w:b/>
      <w:bCs/>
    </w:rPr>
  </w:style>
  <w:style w:type="character" w:customStyle="1" w:styleId="BodyTextChar">
    <w:name w:val="Body Text Char"/>
    <w:basedOn w:val="DefaultParagraphFont"/>
    <w:link w:val="BodyText"/>
    <w:semiHidden/>
    <w:rsid w:val="00F3205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5854">
      <w:bodyDiv w:val="1"/>
      <w:marLeft w:val="0"/>
      <w:marRight w:val="0"/>
      <w:marTop w:val="0"/>
      <w:marBottom w:val="0"/>
      <w:divBdr>
        <w:top w:val="none" w:sz="0" w:space="0" w:color="auto"/>
        <w:left w:val="none" w:sz="0" w:space="0" w:color="auto"/>
        <w:bottom w:val="none" w:sz="0" w:space="0" w:color="auto"/>
        <w:right w:val="none" w:sz="0" w:space="0" w:color="auto"/>
      </w:divBdr>
    </w:div>
    <w:div w:id="95176811">
      <w:bodyDiv w:val="1"/>
      <w:marLeft w:val="0"/>
      <w:marRight w:val="0"/>
      <w:marTop w:val="0"/>
      <w:marBottom w:val="0"/>
      <w:divBdr>
        <w:top w:val="none" w:sz="0" w:space="0" w:color="auto"/>
        <w:left w:val="none" w:sz="0" w:space="0" w:color="auto"/>
        <w:bottom w:val="none" w:sz="0" w:space="0" w:color="auto"/>
        <w:right w:val="none" w:sz="0" w:space="0" w:color="auto"/>
      </w:divBdr>
    </w:div>
    <w:div w:id="124272311">
      <w:bodyDiv w:val="1"/>
      <w:marLeft w:val="0"/>
      <w:marRight w:val="0"/>
      <w:marTop w:val="0"/>
      <w:marBottom w:val="0"/>
      <w:divBdr>
        <w:top w:val="none" w:sz="0" w:space="0" w:color="auto"/>
        <w:left w:val="none" w:sz="0" w:space="0" w:color="auto"/>
        <w:bottom w:val="none" w:sz="0" w:space="0" w:color="auto"/>
        <w:right w:val="none" w:sz="0" w:space="0" w:color="auto"/>
      </w:divBdr>
    </w:div>
    <w:div w:id="135418757">
      <w:bodyDiv w:val="1"/>
      <w:marLeft w:val="0"/>
      <w:marRight w:val="0"/>
      <w:marTop w:val="0"/>
      <w:marBottom w:val="0"/>
      <w:divBdr>
        <w:top w:val="none" w:sz="0" w:space="0" w:color="auto"/>
        <w:left w:val="none" w:sz="0" w:space="0" w:color="auto"/>
        <w:bottom w:val="none" w:sz="0" w:space="0" w:color="auto"/>
        <w:right w:val="none" w:sz="0" w:space="0" w:color="auto"/>
      </w:divBdr>
    </w:div>
    <w:div w:id="143738677">
      <w:bodyDiv w:val="1"/>
      <w:marLeft w:val="0"/>
      <w:marRight w:val="0"/>
      <w:marTop w:val="0"/>
      <w:marBottom w:val="0"/>
      <w:divBdr>
        <w:top w:val="none" w:sz="0" w:space="0" w:color="auto"/>
        <w:left w:val="none" w:sz="0" w:space="0" w:color="auto"/>
        <w:bottom w:val="none" w:sz="0" w:space="0" w:color="auto"/>
        <w:right w:val="none" w:sz="0" w:space="0" w:color="auto"/>
      </w:divBdr>
    </w:div>
    <w:div w:id="154490136">
      <w:bodyDiv w:val="1"/>
      <w:marLeft w:val="0"/>
      <w:marRight w:val="0"/>
      <w:marTop w:val="0"/>
      <w:marBottom w:val="0"/>
      <w:divBdr>
        <w:top w:val="none" w:sz="0" w:space="0" w:color="auto"/>
        <w:left w:val="none" w:sz="0" w:space="0" w:color="auto"/>
        <w:bottom w:val="none" w:sz="0" w:space="0" w:color="auto"/>
        <w:right w:val="none" w:sz="0" w:space="0" w:color="auto"/>
      </w:divBdr>
    </w:div>
    <w:div w:id="207566764">
      <w:bodyDiv w:val="1"/>
      <w:marLeft w:val="0"/>
      <w:marRight w:val="0"/>
      <w:marTop w:val="0"/>
      <w:marBottom w:val="0"/>
      <w:divBdr>
        <w:top w:val="none" w:sz="0" w:space="0" w:color="auto"/>
        <w:left w:val="none" w:sz="0" w:space="0" w:color="auto"/>
        <w:bottom w:val="none" w:sz="0" w:space="0" w:color="auto"/>
        <w:right w:val="none" w:sz="0" w:space="0" w:color="auto"/>
      </w:divBdr>
    </w:div>
    <w:div w:id="230700139">
      <w:bodyDiv w:val="1"/>
      <w:marLeft w:val="0"/>
      <w:marRight w:val="0"/>
      <w:marTop w:val="0"/>
      <w:marBottom w:val="0"/>
      <w:divBdr>
        <w:top w:val="none" w:sz="0" w:space="0" w:color="auto"/>
        <w:left w:val="none" w:sz="0" w:space="0" w:color="auto"/>
        <w:bottom w:val="none" w:sz="0" w:space="0" w:color="auto"/>
        <w:right w:val="none" w:sz="0" w:space="0" w:color="auto"/>
      </w:divBdr>
    </w:div>
    <w:div w:id="267085567">
      <w:bodyDiv w:val="1"/>
      <w:marLeft w:val="0"/>
      <w:marRight w:val="0"/>
      <w:marTop w:val="0"/>
      <w:marBottom w:val="0"/>
      <w:divBdr>
        <w:top w:val="none" w:sz="0" w:space="0" w:color="auto"/>
        <w:left w:val="none" w:sz="0" w:space="0" w:color="auto"/>
        <w:bottom w:val="none" w:sz="0" w:space="0" w:color="auto"/>
        <w:right w:val="none" w:sz="0" w:space="0" w:color="auto"/>
      </w:divBdr>
    </w:div>
    <w:div w:id="301230479">
      <w:bodyDiv w:val="1"/>
      <w:marLeft w:val="0"/>
      <w:marRight w:val="0"/>
      <w:marTop w:val="0"/>
      <w:marBottom w:val="0"/>
      <w:divBdr>
        <w:top w:val="none" w:sz="0" w:space="0" w:color="auto"/>
        <w:left w:val="none" w:sz="0" w:space="0" w:color="auto"/>
        <w:bottom w:val="none" w:sz="0" w:space="0" w:color="auto"/>
        <w:right w:val="none" w:sz="0" w:space="0" w:color="auto"/>
      </w:divBdr>
    </w:div>
    <w:div w:id="340858063">
      <w:bodyDiv w:val="1"/>
      <w:marLeft w:val="0"/>
      <w:marRight w:val="0"/>
      <w:marTop w:val="0"/>
      <w:marBottom w:val="0"/>
      <w:divBdr>
        <w:top w:val="none" w:sz="0" w:space="0" w:color="auto"/>
        <w:left w:val="none" w:sz="0" w:space="0" w:color="auto"/>
        <w:bottom w:val="none" w:sz="0" w:space="0" w:color="auto"/>
        <w:right w:val="none" w:sz="0" w:space="0" w:color="auto"/>
      </w:divBdr>
    </w:div>
    <w:div w:id="356544108">
      <w:bodyDiv w:val="1"/>
      <w:marLeft w:val="0"/>
      <w:marRight w:val="0"/>
      <w:marTop w:val="0"/>
      <w:marBottom w:val="0"/>
      <w:divBdr>
        <w:top w:val="none" w:sz="0" w:space="0" w:color="auto"/>
        <w:left w:val="none" w:sz="0" w:space="0" w:color="auto"/>
        <w:bottom w:val="none" w:sz="0" w:space="0" w:color="auto"/>
        <w:right w:val="none" w:sz="0" w:space="0" w:color="auto"/>
      </w:divBdr>
    </w:div>
    <w:div w:id="600651106">
      <w:bodyDiv w:val="1"/>
      <w:marLeft w:val="0"/>
      <w:marRight w:val="0"/>
      <w:marTop w:val="0"/>
      <w:marBottom w:val="0"/>
      <w:divBdr>
        <w:top w:val="none" w:sz="0" w:space="0" w:color="auto"/>
        <w:left w:val="none" w:sz="0" w:space="0" w:color="auto"/>
        <w:bottom w:val="none" w:sz="0" w:space="0" w:color="auto"/>
        <w:right w:val="none" w:sz="0" w:space="0" w:color="auto"/>
      </w:divBdr>
    </w:div>
    <w:div w:id="751659464">
      <w:bodyDiv w:val="1"/>
      <w:marLeft w:val="0"/>
      <w:marRight w:val="0"/>
      <w:marTop w:val="0"/>
      <w:marBottom w:val="0"/>
      <w:divBdr>
        <w:top w:val="none" w:sz="0" w:space="0" w:color="auto"/>
        <w:left w:val="none" w:sz="0" w:space="0" w:color="auto"/>
        <w:bottom w:val="none" w:sz="0" w:space="0" w:color="auto"/>
        <w:right w:val="none" w:sz="0" w:space="0" w:color="auto"/>
      </w:divBdr>
    </w:div>
    <w:div w:id="761072087">
      <w:bodyDiv w:val="1"/>
      <w:marLeft w:val="0"/>
      <w:marRight w:val="0"/>
      <w:marTop w:val="0"/>
      <w:marBottom w:val="0"/>
      <w:divBdr>
        <w:top w:val="none" w:sz="0" w:space="0" w:color="auto"/>
        <w:left w:val="none" w:sz="0" w:space="0" w:color="auto"/>
        <w:bottom w:val="none" w:sz="0" w:space="0" w:color="auto"/>
        <w:right w:val="none" w:sz="0" w:space="0" w:color="auto"/>
      </w:divBdr>
    </w:div>
    <w:div w:id="762065243">
      <w:bodyDiv w:val="1"/>
      <w:marLeft w:val="0"/>
      <w:marRight w:val="0"/>
      <w:marTop w:val="0"/>
      <w:marBottom w:val="0"/>
      <w:divBdr>
        <w:top w:val="none" w:sz="0" w:space="0" w:color="auto"/>
        <w:left w:val="none" w:sz="0" w:space="0" w:color="auto"/>
        <w:bottom w:val="none" w:sz="0" w:space="0" w:color="auto"/>
        <w:right w:val="none" w:sz="0" w:space="0" w:color="auto"/>
      </w:divBdr>
    </w:div>
    <w:div w:id="860363343">
      <w:bodyDiv w:val="1"/>
      <w:marLeft w:val="0"/>
      <w:marRight w:val="0"/>
      <w:marTop w:val="0"/>
      <w:marBottom w:val="0"/>
      <w:divBdr>
        <w:top w:val="none" w:sz="0" w:space="0" w:color="auto"/>
        <w:left w:val="none" w:sz="0" w:space="0" w:color="auto"/>
        <w:bottom w:val="none" w:sz="0" w:space="0" w:color="auto"/>
        <w:right w:val="none" w:sz="0" w:space="0" w:color="auto"/>
      </w:divBdr>
    </w:div>
    <w:div w:id="868102658">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
    <w:div w:id="868102660">
      <w:marLeft w:val="0"/>
      <w:marRight w:val="0"/>
      <w:marTop w:val="0"/>
      <w:marBottom w:val="0"/>
      <w:divBdr>
        <w:top w:val="none" w:sz="0" w:space="0" w:color="auto"/>
        <w:left w:val="none" w:sz="0" w:space="0" w:color="auto"/>
        <w:bottom w:val="none" w:sz="0" w:space="0" w:color="auto"/>
        <w:right w:val="none" w:sz="0" w:space="0" w:color="auto"/>
      </w:divBdr>
    </w:div>
    <w:div w:id="868102661">
      <w:marLeft w:val="0"/>
      <w:marRight w:val="0"/>
      <w:marTop w:val="0"/>
      <w:marBottom w:val="0"/>
      <w:divBdr>
        <w:top w:val="none" w:sz="0" w:space="0" w:color="auto"/>
        <w:left w:val="none" w:sz="0" w:space="0" w:color="auto"/>
        <w:bottom w:val="none" w:sz="0" w:space="0" w:color="auto"/>
        <w:right w:val="none" w:sz="0" w:space="0" w:color="auto"/>
      </w:divBdr>
    </w:div>
    <w:div w:id="868102662">
      <w:marLeft w:val="0"/>
      <w:marRight w:val="0"/>
      <w:marTop w:val="0"/>
      <w:marBottom w:val="0"/>
      <w:divBdr>
        <w:top w:val="none" w:sz="0" w:space="0" w:color="auto"/>
        <w:left w:val="none" w:sz="0" w:space="0" w:color="auto"/>
        <w:bottom w:val="none" w:sz="0" w:space="0" w:color="auto"/>
        <w:right w:val="none" w:sz="0" w:space="0" w:color="auto"/>
      </w:divBdr>
    </w:div>
    <w:div w:id="927348097">
      <w:bodyDiv w:val="1"/>
      <w:marLeft w:val="0"/>
      <w:marRight w:val="0"/>
      <w:marTop w:val="0"/>
      <w:marBottom w:val="0"/>
      <w:divBdr>
        <w:top w:val="none" w:sz="0" w:space="0" w:color="auto"/>
        <w:left w:val="none" w:sz="0" w:space="0" w:color="auto"/>
        <w:bottom w:val="none" w:sz="0" w:space="0" w:color="auto"/>
        <w:right w:val="none" w:sz="0" w:space="0" w:color="auto"/>
      </w:divBdr>
    </w:div>
    <w:div w:id="1096487353">
      <w:bodyDiv w:val="1"/>
      <w:marLeft w:val="0"/>
      <w:marRight w:val="0"/>
      <w:marTop w:val="0"/>
      <w:marBottom w:val="0"/>
      <w:divBdr>
        <w:top w:val="none" w:sz="0" w:space="0" w:color="auto"/>
        <w:left w:val="none" w:sz="0" w:space="0" w:color="auto"/>
        <w:bottom w:val="none" w:sz="0" w:space="0" w:color="auto"/>
        <w:right w:val="none" w:sz="0" w:space="0" w:color="auto"/>
      </w:divBdr>
    </w:div>
    <w:div w:id="1180972368">
      <w:bodyDiv w:val="1"/>
      <w:marLeft w:val="0"/>
      <w:marRight w:val="0"/>
      <w:marTop w:val="0"/>
      <w:marBottom w:val="0"/>
      <w:divBdr>
        <w:top w:val="none" w:sz="0" w:space="0" w:color="auto"/>
        <w:left w:val="none" w:sz="0" w:space="0" w:color="auto"/>
        <w:bottom w:val="none" w:sz="0" w:space="0" w:color="auto"/>
        <w:right w:val="none" w:sz="0" w:space="0" w:color="auto"/>
      </w:divBdr>
    </w:div>
    <w:div w:id="1362049134">
      <w:bodyDiv w:val="1"/>
      <w:marLeft w:val="0"/>
      <w:marRight w:val="0"/>
      <w:marTop w:val="0"/>
      <w:marBottom w:val="0"/>
      <w:divBdr>
        <w:top w:val="none" w:sz="0" w:space="0" w:color="auto"/>
        <w:left w:val="none" w:sz="0" w:space="0" w:color="auto"/>
        <w:bottom w:val="none" w:sz="0" w:space="0" w:color="auto"/>
        <w:right w:val="none" w:sz="0" w:space="0" w:color="auto"/>
      </w:divBdr>
    </w:div>
    <w:div w:id="1383677870">
      <w:bodyDiv w:val="1"/>
      <w:marLeft w:val="0"/>
      <w:marRight w:val="0"/>
      <w:marTop w:val="0"/>
      <w:marBottom w:val="0"/>
      <w:divBdr>
        <w:top w:val="none" w:sz="0" w:space="0" w:color="auto"/>
        <w:left w:val="none" w:sz="0" w:space="0" w:color="auto"/>
        <w:bottom w:val="none" w:sz="0" w:space="0" w:color="auto"/>
        <w:right w:val="none" w:sz="0" w:space="0" w:color="auto"/>
      </w:divBdr>
    </w:div>
    <w:div w:id="1433168359">
      <w:bodyDiv w:val="1"/>
      <w:marLeft w:val="0"/>
      <w:marRight w:val="0"/>
      <w:marTop w:val="0"/>
      <w:marBottom w:val="0"/>
      <w:divBdr>
        <w:top w:val="none" w:sz="0" w:space="0" w:color="auto"/>
        <w:left w:val="none" w:sz="0" w:space="0" w:color="auto"/>
        <w:bottom w:val="none" w:sz="0" w:space="0" w:color="auto"/>
        <w:right w:val="none" w:sz="0" w:space="0" w:color="auto"/>
      </w:divBdr>
      <w:divsChild>
        <w:div w:id="2130315233">
          <w:marLeft w:val="0"/>
          <w:marRight w:val="0"/>
          <w:marTop w:val="0"/>
          <w:marBottom w:val="0"/>
          <w:divBdr>
            <w:top w:val="none" w:sz="0" w:space="0" w:color="auto"/>
            <w:left w:val="none" w:sz="0" w:space="0" w:color="auto"/>
            <w:bottom w:val="none" w:sz="0" w:space="0" w:color="auto"/>
            <w:right w:val="none" w:sz="0" w:space="0" w:color="auto"/>
          </w:divBdr>
          <w:divsChild>
            <w:div w:id="2081558085">
              <w:marLeft w:val="0"/>
              <w:marRight w:val="0"/>
              <w:marTop w:val="60"/>
              <w:marBottom w:val="0"/>
              <w:divBdr>
                <w:top w:val="none" w:sz="0" w:space="0" w:color="auto"/>
                <w:left w:val="none" w:sz="0" w:space="0" w:color="auto"/>
                <w:bottom w:val="none" w:sz="0" w:space="0" w:color="auto"/>
                <w:right w:val="none" w:sz="0" w:space="0" w:color="auto"/>
              </w:divBdr>
              <w:divsChild>
                <w:div w:id="1478304657">
                  <w:marLeft w:val="2850"/>
                  <w:marRight w:val="0"/>
                  <w:marTop w:val="0"/>
                  <w:marBottom w:val="0"/>
                  <w:divBdr>
                    <w:top w:val="none" w:sz="0" w:space="0" w:color="auto"/>
                    <w:left w:val="none" w:sz="0" w:space="0" w:color="auto"/>
                    <w:bottom w:val="none" w:sz="0" w:space="0" w:color="auto"/>
                    <w:right w:val="none" w:sz="0" w:space="0" w:color="auto"/>
                  </w:divBdr>
                  <w:divsChild>
                    <w:div w:id="341977764">
                      <w:marLeft w:val="0"/>
                      <w:marRight w:val="2730"/>
                      <w:marTop w:val="0"/>
                      <w:marBottom w:val="0"/>
                      <w:divBdr>
                        <w:top w:val="none" w:sz="0" w:space="0" w:color="auto"/>
                        <w:left w:val="none" w:sz="0" w:space="0" w:color="auto"/>
                        <w:bottom w:val="none" w:sz="0" w:space="0" w:color="auto"/>
                        <w:right w:val="none" w:sz="0" w:space="0" w:color="auto"/>
                      </w:divBdr>
                      <w:divsChild>
                        <w:div w:id="787743925">
                          <w:marLeft w:val="0"/>
                          <w:marRight w:val="0"/>
                          <w:marTop w:val="390"/>
                          <w:marBottom w:val="0"/>
                          <w:divBdr>
                            <w:top w:val="none" w:sz="0" w:space="0" w:color="auto"/>
                            <w:left w:val="none" w:sz="0" w:space="0" w:color="auto"/>
                            <w:bottom w:val="none" w:sz="0" w:space="0" w:color="auto"/>
                            <w:right w:val="none" w:sz="0" w:space="0" w:color="auto"/>
                          </w:divBdr>
                          <w:divsChild>
                            <w:div w:id="14714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960748">
      <w:bodyDiv w:val="1"/>
      <w:marLeft w:val="0"/>
      <w:marRight w:val="0"/>
      <w:marTop w:val="0"/>
      <w:marBottom w:val="0"/>
      <w:divBdr>
        <w:top w:val="none" w:sz="0" w:space="0" w:color="auto"/>
        <w:left w:val="none" w:sz="0" w:space="0" w:color="auto"/>
        <w:bottom w:val="none" w:sz="0" w:space="0" w:color="auto"/>
        <w:right w:val="none" w:sz="0" w:space="0" w:color="auto"/>
      </w:divBdr>
    </w:div>
    <w:div w:id="1583024650">
      <w:bodyDiv w:val="1"/>
      <w:marLeft w:val="0"/>
      <w:marRight w:val="0"/>
      <w:marTop w:val="0"/>
      <w:marBottom w:val="0"/>
      <w:divBdr>
        <w:top w:val="none" w:sz="0" w:space="0" w:color="auto"/>
        <w:left w:val="none" w:sz="0" w:space="0" w:color="auto"/>
        <w:bottom w:val="none" w:sz="0" w:space="0" w:color="auto"/>
        <w:right w:val="none" w:sz="0" w:space="0" w:color="auto"/>
      </w:divBdr>
    </w:div>
    <w:div w:id="1595674995">
      <w:bodyDiv w:val="1"/>
      <w:marLeft w:val="0"/>
      <w:marRight w:val="0"/>
      <w:marTop w:val="0"/>
      <w:marBottom w:val="0"/>
      <w:divBdr>
        <w:top w:val="none" w:sz="0" w:space="0" w:color="auto"/>
        <w:left w:val="none" w:sz="0" w:space="0" w:color="auto"/>
        <w:bottom w:val="none" w:sz="0" w:space="0" w:color="auto"/>
        <w:right w:val="none" w:sz="0" w:space="0" w:color="auto"/>
      </w:divBdr>
    </w:div>
    <w:div w:id="1650550817">
      <w:bodyDiv w:val="1"/>
      <w:marLeft w:val="0"/>
      <w:marRight w:val="0"/>
      <w:marTop w:val="0"/>
      <w:marBottom w:val="0"/>
      <w:divBdr>
        <w:top w:val="none" w:sz="0" w:space="0" w:color="auto"/>
        <w:left w:val="none" w:sz="0" w:space="0" w:color="auto"/>
        <w:bottom w:val="none" w:sz="0" w:space="0" w:color="auto"/>
        <w:right w:val="none" w:sz="0" w:space="0" w:color="auto"/>
      </w:divBdr>
    </w:div>
    <w:div w:id="1721124135">
      <w:bodyDiv w:val="1"/>
      <w:marLeft w:val="0"/>
      <w:marRight w:val="0"/>
      <w:marTop w:val="0"/>
      <w:marBottom w:val="0"/>
      <w:divBdr>
        <w:top w:val="none" w:sz="0" w:space="0" w:color="auto"/>
        <w:left w:val="none" w:sz="0" w:space="0" w:color="auto"/>
        <w:bottom w:val="none" w:sz="0" w:space="0" w:color="auto"/>
        <w:right w:val="none" w:sz="0" w:space="0" w:color="auto"/>
      </w:divBdr>
    </w:div>
    <w:div w:id="1787380939">
      <w:bodyDiv w:val="1"/>
      <w:marLeft w:val="0"/>
      <w:marRight w:val="0"/>
      <w:marTop w:val="0"/>
      <w:marBottom w:val="0"/>
      <w:divBdr>
        <w:top w:val="none" w:sz="0" w:space="0" w:color="auto"/>
        <w:left w:val="none" w:sz="0" w:space="0" w:color="auto"/>
        <w:bottom w:val="none" w:sz="0" w:space="0" w:color="auto"/>
        <w:right w:val="none" w:sz="0" w:space="0" w:color="auto"/>
      </w:divBdr>
    </w:div>
    <w:div w:id="1799300237">
      <w:bodyDiv w:val="1"/>
      <w:marLeft w:val="0"/>
      <w:marRight w:val="0"/>
      <w:marTop w:val="0"/>
      <w:marBottom w:val="0"/>
      <w:divBdr>
        <w:top w:val="none" w:sz="0" w:space="0" w:color="auto"/>
        <w:left w:val="none" w:sz="0" w:space="0" w:color="auto"/>
        <w:bottom w:val="none" w:sz="0" w:space="0" w:color="auto"/>
        <w:right w:val="none" w:sz="0" w:space="0" w:color="auto"/>
      </w:divBdr>
    </w:div>
    <w:div w:id="1879273921">
      <w:bodyDiv w:val="1"/>
      <w:marLeft w:val="0"/>
      <w:marRight w:val="0"/>
      <w:marTop w:val="0"/>
      <w:marBottom w:val="0"/>
      <w:divBdr>
        <w:top w:val="none" w:sz="0" w:space="0" w:color="auto"/>
        <w:left w:val="none" w:sz="0" w:space="0" w:color="auto"/>
        <w:bottom w:val="none" w:sz="0" w:space="0" w:color="auto"/>
        <w:right w:val="none" w:sz="0" w:space="0" w:color="auto"/>
      </w:divBdr>
    </w:div>
    <w:div w:id="1912696171">
      <w:bodyDiv w:val="1"/>
      <w:marLeft w:val="0"/>
      <w:marRight w:val="0"/>
      <w:marTop w:val="0"/>
      <w:marBottom w:val="0"/>
      <w:divBdr>
        <w:top w:val="none" w:sz="0" w:space="0" w:color="auto"/>
        <w:left w:val="none" w:sz="0" w:space="0" w:color="auto"/>
        <w:bottom w:val="none" w:sz="0" w:space="0" w:color="auto"/>
        <w:right w:val="none" w:sz="0" w:space="0" w:color="auto"/>
      </w:divBdr>
    </w:div>
    <w:div w:id="21436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2362-4DD4-47D2-8113-494AB92E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912</Words>
  <Characters>5201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Parish Council Minutes</vt:lpstr>
      <vt:lpstr>MINUTES OF THE FULL MEETING OF WHILTON PARISH COUNCIL</vt:lpstr>
      <vt:lpstr>held in the Village Hall on Wednesday 11 November 2015 at 7pm</vt:lpstr>
      <vt:lpstr/>
      <vt:lpstr/>
      <vt:lpstr>PRESENT – Councillors: Ken Bowers, Jonathan Hanslip, Greg Lye, Nora Swinford, Pe</vt:lpstr>
      <vt:lpstr>APPROVE MINUTES OF THE MEETING HELD WEDNESDAY 9TH SEPTEMBER 2015 – It was agreed</vt:lpstr>
      <vt:lpstr/>
    </vt:vector>
  </TitlesOfParts>
  <Company>Hewlett-Packard</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Minutes</dc:title>
  <dc:creator>Sue Porter</dc:creator>
  <cp:lastModifiedBy>Whiltonpc</cp:lastModifiedBy>
  <cp:revision>12</cp:revision>
  <cp:lastPrinted>2016-01-07T11:17:00Z</cp:lastPrinted>
  <dcterms:created xsi:type="dcterms:W3CDTF">2015-11-13T09:23:00Z</dcterms:created>
  <dcterms:modified xsi:type="dcterms:W3CDTF">2016-01-07T11:17:00Z</dcterms:modified>
</cp:coreProperties>
</file>