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0" w:rsidRPr="00C539FD" w:rsidRDefault="002663F0" w:rsidP="00876063">
      <w:pPr>
        <w:pStyle w:val="Heading5"/>
        <w:rPr>
          <w:rFonts w:ascii="Arial" w:hAnsi="Arial" w:cs="Arial"/>
          <w:sz w:val="28"/>
          <w:szCs w:val="28"/>
          <w:lang w:val="en-GB"/>
        </w:rPr>
      </w:pPr>
    </w:p>
    <w:p w:rsidR="00F95E94" w:rsidRPr="00C539FD" w:rsidRDefault="00C640A2" w:rsidP="00876063">
      <w:pPr>
        <w:pStyle w:val="Heading5"/>
        <w:rPr>
          <w:rFonts w:ascii="Arial" w:hAnsi="Arial" w:cs="Arial"/>
          <w:sz w:val="28"/>
          <w:szCs w:val="28"/>
          <w:lang w:val="en-GB"/>
        </w:rPr>
      </w:pPr>
      <w:r w:rsidRPr="00C539FD">
        <w:rPr>
          <w:rFonts w:ascii="Arial" w:hAnsi="Arial" w:cs="Arial"/>
          <w:sz w:val="28"/>
          <w:szCs w:val="28"/>
          <w:lang w:val="en-GB"/>
        </w:rPr>
        <w:t>WHILTON</w:t>
      </w:r>
      <w:r w:rsidR="00F95E94" w:rsidRPr="00C539FD">
        <w:rPr>
          <w:rFonts w:ascii="Arial" w:hAnsi="Arial" w:cs="Arial"/>
          <w:sz w:val="28"/>
          <w:szCs w:val="28"/>
          <w:lang w:val="en-GB"/>
        </w:rPr>
        <w:t xml:space="preserve"> PARISH COUNCIL</w:t>
      </w:r>
    </w:p>
    <w:p w:rsidR="00C539FD" w:rsidRDefault="00C539FD" w:rsidP="00C640A2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:rsidR="00C640A2" w:rsidRPr="00FE0804" w:rsidRDefault="00BC603F" w:rsidP="00C640A2">
      <w:pPr>
        <w:pStyle w:val="Heading2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FE0804">
        <w:rPr>
          <w:rFonts w:ascii="Arial" w:hAnsi="Arial" w:cs="Arial"/>
          <w:sz w:val="22"/>
          <w:szCs w:val="22"/>
        </w:rPr>
        <w:t xml:space="preserve">Website:  </w:t>
      </w:r>
      <w:hyperlink r:id="rId9" w:history="1">
        <w:r w:rsidR="00C640A2" w:rsidRPr="00FE0804">
          <w:rPr>
            <w:rStyle w:val="Hyperlink"/>
            <w:rFonts w:ascii="Arial" w:hAnsi="Arial" w:cs="Arial"/>
            <w:b w:val="0"/>
            <w:i/>
            <w:iCs/>
            <w:color w:val="auto"/>
            <w:sz w:val="22"/>
            <w:szCs w:val="22"/>
            <w:lang w:val="en-GB"/>
          </w:rPr>
          <w:t>http://www.parish-council.com/whilton/</w:t>
        </w:r>
      </w:hyperlink>
      <w:r w:rsidR="00C640A2" w:rsidRPr="00FE0804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:rsidR="00BC603F" w:rsidRPr="00FE0804" w:rsidRDefault="00E36371" w:rsidP="00BC603F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FE0804">
        <w:rPr>
          <w:rStyle w:val="Hyperlink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BC603F" w:rsidRPr="00FE0804" w:rsidRDefault="00A11958" w:rsidP="00A11958">
      <w:pPr>
        <w:tabs>
          <w:tab w:val="left" w:pos="6465"/>
        </w:tabs>
        <w:rPr>
          <w:rFonts w:ascii="Arial" w:hAnsi="Arial" w:cs="Arial"/>
          <w:sz w:val="22"/>
          <w:szCs w:val="22"/>
        </w:rPr>
      </w:pPr>
      <w:r w:rsidRPr="00FE0804">
        <w:rPr>
          <w:rFonts w:ascii="Arial" w:hAnsi="Arial" w:cs="Arial"/>
          <w:sz w:val="22"/>
          <w:szCs w:val="22"/>
        </w:rPr>
        <w:tab/>
      </w:r>
    </w:p>
    <w:p w:rsidR="00F95E94" w:rsidRPr="00FE0804" w:rsidRDefault="00B0427C" w:rsidP="00B0427C">
      <w:pPr>
        <w:pStyle w:val="Heading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5E94" w:rsidRPr="00FE0804">
        <w:rPr>
          <w:rFonts w:ascii="Arial" w:hAnsi="Arial" w:cs="Arial"/>
          <w:sz w:val="22"/>
          <w:szCs w:val="22"/>
        </w:rPr>
        <w:t xml:space="preserve">                </w:t>
      </w:r>
      <w:r w:rsidR="0083280C" w:rsidRPr="00FE0804">
        <w:rPr>
          <w:rFonts w:ascii="Arial" w:hAnsi="Arial" w:cs="Arial"/>
          <w:sz w:val="22"/>
          <w:szCs w:val="22"/>
        </w:rPr>
        <w:tab/>
      </w:r>
      <w:r w:rsidR="0083280C" w:rsidRPr="00FE0804">
        <w:rPr>
          <w:rFonts w:ascii="Arial" w:hAnsi="Arial" w:cs="Arial"/>
          <w:sz w:val="22"/>
          <w:szCs w:val="22"/>
        </w:rPr>
        <w:tab/>
      </w:r>
      <w:r w:rsidR="0083280C" w:rsidRPr="00FE0804">
        <w:rPr>
          <w:rFonts w:ascii="Arial" w:hAnsi="Arial" w:cs="Arial"/>
          <w:sz w:val="22"/>
          <w:szCs w:val="22"/>
        </w:rPr>
        <w:tab/>
      </w:r>
      <w:r w:rsidR="0083280C" w:rsidRPr="00FE0804">
        <w:rPr>
          <w:rFonts w:ascii="Arial" w:hAnsi="Arial" w:cs="Arial"/>
          <w:sz w:val="22"/>
          <w:szCs w:val="22"/>
        </w:rPr>
        <w:tab/>
        <w:t xml:space="preserve">         </w:t>
      </w:r>
      <w:r w:rsidR="00F95E94" w:rsidRPr="00FE0804">
        <w:rPr>
          <w:rFonts w:ascii="Arial" w:hAnsi="Arial" w:cs="Arial"/>
          <w:sz w:val="22"/>
          <w:szCs w:val="22"/>
        </w:rPr>
        <w:t xml:space="preserve">Clerk:  Mrs </w:t>
      </w:r>
      <w:r>
        <w:rPr>
          <w:rFonts w:ascii="Arial" w:hAnsi="Arial" w:cs="Arial"/>
          <w:sz w:val="22"/>
          <w:szCs w:val="22"/>
        </w:rPr>
        <w:t xml:space="preserve">Sue Porter </w:t>
      </w:r>
    </w:p>
    <w:p w:rsidR="00F95E94" w:rsidRPr="00FE0804" w:rsidRDefault="00F95E94" w:rsidP="00876063">
      <w:pPr>
        <w:jc w:val="right"/>
        <w:rPr>
          <w:rFonts w:ascii="Arial" w:hAnsi="Arial" w:cs="Arial"/>
          <w:sz w:val="22"/>
          <w:szCs w:val="22"/>
        </w:rPr>
      </w:pPr>
      <w:r w:rsidRPr="00FE0804">
        <w:rPr>
          <w:rFonts w:ascii="Arial" w:hAnsi="Arial" w:cs="Arial"/>
          <w:b/>
          <w:sz w:val="22"/>
          <w:szCs w:val="22"/>
        </w:rPr>
        <w:t>Email</w:t>
      </w:r>
      <w:r w:rsidRPr="00E01A07">
        <w:rPr>
          <w:rFonts w:ascii="Arial" w:hAnsi="Arial" w:cs="Arial"/>
          <w:b/>
          <w:sz w:val="22"/>
          <w:szCs w:val="22"/>
        </w:rPr>
        <w:t xml:space="preserve">:  </w:t>
      </w:r>
      <w:hyperlink r:id="rId10" w:history="1">
        <w:r w:rsidR="009463DF" w:rsidRPr="00C539FD">
          <w:rPr>
            <w:rStyle w:val="Hyperlink"/>
            <w:rFonts w:ascii="Arial" w:hAnsi="Arial" w:cs="Arial"/>
            <w:color w:val="auto"/>
            <w:sz w:val="22"/>
            <w:szCs w:val="22"/>
          </w:rPr>
          <w:t>clerk@whiltonpc.co.uk</w:t>
        </w:r>
      </w:hyperlink>
    </w:p>
    <w:p w:rsidR="008D7F0D" w:rsidRPr="00FE0804" w:rsidRDefault="008D7F0D" w:rsidP="00876063">
      <w:pPr>
        <w:rPr>
          <w:rFonts w:ascii="Arial" w:hAnsi="Arial" w:cs="Arial"/>
          <w:b/>
          <w:sz w:val="22"/>
          <w:szCs w:val="22"/>
        </w:rPr>
      </w:pPr>
    </w:p>
    <w:p w:rsidR="00CE101E" w:rsidRDefault="00CE101E" w:rsidP="00876063">
      <w:pPr>
        <w:rPr>
          <w:rFonts w:ascii="Arial" w:hAnsi="Arial" w:cs="Arial"/>
          <w:b/>
          <w:sz w:val="22"/>
          <w:szCs w:val="22"/>
        </w:rPr>
      </w:pPr>
    </w:p>
    <w:p w:rsidR="006B3EC7" w:rsidRPr="00FE0804" w:rsidRDefault="00F95E94" w:rsidP="00876063">
      <w:pPr>
        <w:rPr>
          <w:rFonts w:ascii="Arial" w:hAnsi="Arial" w:cs="Arial"/>
          <w:b/>
          <w:sz w:val="22"/>
          <w:szCs w:val="22"/>
        </w:rPr>
      </w:pPr>
      <w:r w:rsidRPr="00FE0804">
        <w:rPr>
          <w:rFonts w:ascii="Arial" w:hAnsi="Arial" w:cs="Arial"/>
          <w:b/>
          <w:sz w:val="22"/>
          <w:szCs w:val="22"/>
        </w:rPr>
        <w:t>To members of the Council:</w:t>
      </w:r>
    </w:p>
    <w:p w:rsidR="000C0513" w:rsidRPr="00FE0804" w:rsidRDefault="00F95E94" w:rsidP="000C0513">
      <w:pPr>
        <w:pStyle w:val="Heading1"/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FE0804">
        <w:rPr>
          <w:rFonts w:ascii="Arial" w:hAnsi="Arial" w:cs="Arial"/>
          <w:b/>
          <w:sz w:val="22"/>
          <w:szCs w:val="22"/>
        </w:rPr>
        <w:t>You</w:t>
      </w:r>
      <w:r w:rsidR="006E2116" w:rsidRPr="00FE0804">
        <w:rPr>
          <w:rFonts w:ascii="Arial" w:hAnsi="Arial" w:cs="Arial"/>
          <w:b/>
          <w:sz w:val="22"/>
          <w:szCs w:val="22"/>
        </w:rPr>
        <w:t xml:space="preserve"> are hereby summoned to attend the M</w:t>
      </w:r>
      <w:r w:rsidRPr="00FE0804">
        <w:rPr>
          <w:rFonts w:ascii="Arial" w:hAnsi="Arial" w:cs="Arial"/>
          <w:b/>
          <w:sz w:val="22"/>
          <w:szCs w:val="22"/>
        </w:rPr>
        <w:t xml:space="preserve">eeting of </w:t>
      </w:r>
      <w:r w:rsidR="00C640A2" w:rsidRPr="00FE0804">
        <w:rPr>
          <w:rFonts w:ascii="Arial" w:hAnsi="Arial" w:cs="Arial"/>
          <w:b/>
          <w:sz w:val="22"/>
          <w:szCs w:val="22"/>
        </w:rPr>
        <w:t>Whilton</w:t>
      </w:r>
      <w:r w:rsidRPr="00FE0804">
        <w:rPr>
          <w:rFonts w:ascii="Arial" w:hAnsi="Arial" w:cs="Arial"/>
          <w:b/>
          <w:sz w:val="22"/>
          <w:szCs w:val="22"/>
        </w:rPr>
        <w:t xml:space="preserve"> Parish Council</w:t>
      </w:r>
    </w:p>
    <w:p w:rsidR="00F95E94" w:rsidRPr="00FE0804" w:rsidRDefault="00F95E94" w:rsidP="00CC204A">
      <w:pPr>
        <w:pStyle w:val="Heading1"/>
        <w:spacing w:before="120" w:line="360" w:lineRule="auto"/>
        <w:ind w:left="1440"/>
        <w:rPr>
          <w:rFonts w:ascii="Arial" w:hAnsi="Arial" w:cs="Arial"/>
          <w:sz w:val="22"/>
          <w:szCs w:val="22"/>
        </w:rPr>
      </w:pPr>
      <w:r w:rsidRPr="00FE0804">
        <w:rPr>
          <w:rFonts w:ascii="Arial" w:hAnsi="Arial" w:cs="Arial"/>
          <w:b/>
          <w:sz w:val="22"/>
          <w:szCs w:val="22"/>
        </w:rPr>
        <w:t>Venue</w:t>
      </w:r>
      <w:r w:rsidRPr="00FE0804">
        <w:rPr>
          <w:rFonts w:ascii="Arial" w:hAnsi="Arial" w:cs="Arial"/>
          <w:sz w:val="22"/>
          <w:szCs w:val="22"/>
        </w:rPr>
        <w:t xml:space="preserve">:  Village Hall, </w:t>
      </w:r>
      <w:r w:rsidR="00C640A2" w:rsidRPr="00FE0804">
        <w:rPr>
          <w:rFonts w:ascii="Arial" w:hAnsi="Arial" w:cs="Arial"/>
          <w:sz w:val="22"/>
          <w:szCs w:val="22"/>
        </w:rPr>
        <w:t>Main</w:t>
      </w:r>
      <w:r w:rsidRPr="00FE0804">
        <w:rPr>
          <w:rFonts w:ascii="Arial" w:hAnsi="Arial" w:cs="Arial"/>
          <w:sz w:val="22"/>
          <w:szCs w:val="22"/>
        </w:rPr>
        <w:t xml:space="preserve"> Street, </w:t>
      </w:r>
      <w:r w:rsidR="00C640A2" w:rsidRPr="00FE0804">
        <w:rPr>
          <w:rFonts w:ascii="Arial" w:hAnsi="Arial" w:cs="Arial"/>
          <w:sz w:val="22"/>
          <w:szCs w:val="22"/>
        </w:rPr>
        <w:t>Whilton</w:t>
      </w:r>
      <w:r w:rsidRPr="00FE0804">
        <w:rPr>
          <w:rFonts w:ascii="Arial" w:hAnsi="Arial" w:cs="Arial"/>
          <w:sz w:val="22"/>
          <w:szCs w:val="22"/>
        </w:rPr>
        <w:t xml:space="preserve"> on </w:t>
      </w:r>
      <w:r w:rsidR="00C640A2" w:rsidRPr="009B210E">
        <w:rPr>
          <w:rFonts w:ascii="Arial" w:hAnsi="Arial" w:cs="Arial"/>
          <w:b/>
          <w:sz w:val="22"/>
          <w:szCs w:val="22"/>
        </w:rPr>
        <w:t>Wednes</w:t>
      </w:r>
      <w:r w:rsidRPr="009B210E">
        <w:rPr>
          <w:rFonts w:ascii="Arial" w:hAnsi="Arial" w:cs="Arial"/>
          <w:b/>
          <w:sz w:val="22"/>
          <w:szCs w:val="22"/>
        </w:rPr>
        <w:t xml:space="preserve">day </w:t>
      </w:r>
      <w:r w:rsidR="0043566B">
        <w:rPr>
          <w:rFonts w:ascii="Arial" w:hAnsi="Arial" w:cs="Arial"/>
          <w:b/>
          <w:sz w:val="22"/>
          <w:szCs w:val="22"/>
        </w:rPr>
        <w:t>22</w:t>
      </w:r>
      <w:r w:rsidR="007C71A7">
        <w:rPr>
          <w:rFonts w:ascii="Arial" w:hAnsi="Arial" w:cs="Arial"/>
          <w:b/>
          <w:sz w:val="22"/>
          <w:szCs w:val="22"/>
        </w:rPr>
        <w:t>nd</w:t>
      </w:r>
      <w:r w:rsidR="0043566B">
        <w:rPr>
          <w:rFonts w:ascii="Arial" w:hAnsi="Arial" w:cs="Arial"/>
          <w:b/>
          <w:sz w:val="22"/>
          <w:szCs w:val="22"/>
        </w:rPr>
        <w:t xml:space="preserve"> June</w:t>
      </w:r>
      <w:r w:rsidR="00D312CF" w:rsidRPr="009B210E">
        <w:rPr>
          <w:rFonts w:ascii="Arial" w:hAnsi="Arial" w:cs="Arial"/>
          <w:b/>
          <w:sz w:val="22"/>
          <w:szCs w:val="22"/>
        </w:rPr>
        <w:t xml:space="preserve"> </w:t>
      </w:r>
      <w:r w:rsidR="00B0427C" w:rsidRPr="009B210E">
        <w:rPr>
          <w:rFonts w:ascii="Arial" w:hAnsi="Arial" w:cs="Arial"/>
          <w:b/>
          <w:sz w:val="22"/>
          <w:szCs w:val="22"/>
        </w:rPr>
        <w:t>2016</w:t>
      </w:r>
    </w:p>
    <w:p w:rsidR="00F95E94" w:rsidRPr="00FE0804" w:rsidRDefault="00F95E94" w:rsidP="00CC204A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FE0804">
        <w:rPr>
          <w:rFonts w:ascii="Arial" w:hAnsi="Arial" w:cs="Arial"/>
          <w:b/>
          <w:sz w:val="22"/>
          <w:szCs w:val="22"/>
        </w:rPr>
        <w:t>Time</w:t>
      </w:r>
      <w:r w:rsidR="00544871" w:rsidRPr="00FE0804">
        <w:rPr>
          <w:rFonts w:ascii="Arial" w:hAnsi="Arial" w:cs="Arial"/>
          <w:sz w:val="22"/>
          <w:szCs w:val="22"/>
        </w:rPr>
        <w:t xml:space="preserve">:     </w:t>
      </w:r>
      <w:r w:rsidR="00441197" w:rsidRPr="00FE0804">
        <w:rPr>
          <w:rFonts w:ascii="Arial" w:hAnsi="Arial" w:cs="Arial"/>
          <w:sz w:val="22"/>
          <w:szCs w:val="22"/>
        </w:rPr>
        <w:t xml:space="preserve">At </w:t>
      </w:r>
      <w:r w:rsidR="006E2116" w:rsidRPr="009B210E">
        <w:rPr>
          <w:rFonts w:ascii="Arial" w:hAnsi="Arial" w:cs="Arial"/>
          <w:b/>
          <w:sz w:val="22"/>
          <w:szCs w:val="22"/>
        </w:rPr>
        <w:t>7</w:t>
      </w:r>
      <w:r w:rsidR="00663956" w:rsidRPr="009B210E">
        <w:rPr>
          <w:rFonts w:ascii="Arial" w:hAnsi="Arial" w:cs="Arial"/>
          <w:b/>
          <w:sz w:val="22"/>
          <w:szCs w:val="22"/>
        </w:rPr>
        <w:t>:3</w:t>
      </w:r>
      <w:r w:rsidR="006D7F1E" w:rsidRPr="009B210E">
        <w:rPr>
          <w:rFonts w:ascii="Arial" w:hAnsi="Arial" w:cs="Arial"/>
          <w:b/>
          <w:sz w:val="22"/>
          <w:szCs w:val="22"/>
        </w:rPr>
        <w:t>0</w:t>
      </w:r>
      <w:r w:rsidR="00A21EEB" w:rsidRPr="009B210E">
        <w:rPr>
          <w:rFonts w:ascii="Arial" w:hAnsi="Arial" w:cs="Arial"/>
          <w:b/>
          <w:sz w:val="22"/>
          <w:szCs w:val="22"/>
        </w:rPr>
        <w:t>pm</w:t>
      </w:r>
      <w:r w:rsidR="00544871" w:rsidRPr="00FE0804">
        <w:rPr>
          <w:rFonts w:ascii="Arial" w:hAnsi="Arial" w:cs="Arial"/>
          <w:sz w:val="22"/>
          <w:szCs w:val="22"/>
        </w:rPr>
        <w:t>,</w:t>
      </w:r>
      <w:r w:rsidRPr="00FE0804">
        <w:rPr>
          <w:rFonts w:ascii="Arial" w:hAnsi="Arial" w:cs="Arial"/>
          <w:sz w:val="22"/>
          <w:szCs w:val="22"/>
        </w:rPr>
        <w:t xml:space="preserve"> for the purpose of transacting the following business.</w:t>
      </w:r>
    </w:p>
    <w:p w:rsidR="000670B7" w:rsidRPr="00FE0804" w:rsidRDefault="00F95E94" w:rsidP="00181260">
      <w:pPr>
        <w:pStyle w:val="Heading4"/>
        <w:jc w:val="both"/>
        <w:rPr>
          <w:rFonts w:ascii="Arial" w:hAnsi="Arial" w:cs="Arial"/>
          <w:sz w:val="22"/>
          <w:szCs w:val="22"/>
        </w:rPr>
      </w:pPr>
      <w:r w:rsidRPr="00FE0804">
        <w:rPr>
          <w:rFonts w:ascii="Arial" w:hAnsi="Arial" w:cs="Arial"/>
          <w:sz w:val="22"/>
          <w:szCs w:val="22"/>
        </w:rPr>
        <w:t>Members of the public and press are invited to attend and may address the Council at its Open Forum</w:t>
      </w:r>
      <w:r w:rsidR="00544871" w:rsidRPr="00FE0804">
        <w:rPr>
          <w:rFonts w:ascii="Arial" w:hAnsi="Arial" w:cs="Arial"/>
          <w:sz w:val="22"/>
          <w:szCs w:val="22"/>
        </w:rPr>
        <w:t>.</w:t>
      </w:r>
      <w:r w:rsidRPr="00FE0804">
        <w:rPr>
          <w:rFonts w:ascii="Arial" w:hAnsi="Arial" w:cs="Arial"/>
          <w:sz w:val="22"/>
          <w:szCs w:val="22"/>
        </w:rPr>
        <w:t xml:space="preserve"> </w:t>
      </w:r>
    </w:p>
    <w:p w:rsidR="00F95E94" w:rsidRPr="00FE0804" w:rsidRDefault="00F95E94" w:rsidP="0018126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0804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E17848" w:rsidRPr="00FE0804" w:rsidRDefault="00E17848" w:rsidP="00E1784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62995" w:rsidRDefault="00462995" w:rsidP="00462995">
      <w:pPr>
        <w:jc w:val="center"/>
        <w:rPr>
          <w:rFonts w:ascii="Arial" w:hAnsi="Arial" w:cs="Arial"/>
          <w:b/>
          <w:bCs/>
        </w:rPr>
      </w:pPr>
    </w:p>
    <w:p w:rsidR="00F34ACA" w:rsidRDefault="00F34ACA" w:rsidP="00F34ACA">
      <w:pPr>
        <w:pStyle w:val="ListParagraph"/>
        <w:numPr>
          <w:ilvl w:val="0"/>
          <w:numId w:val="25"/>
        </w:numPr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663956" w:rsidRPr="00F34ACA">
        <w:rPr>
          <w:rFonts w:ascii="Arial" w:hAnsi="Arial" w:cs="Arial"/>
          <w:b/>
          <w:bCs/>
        </w:rPr>
        <w:t>OPENING PROCEDURES</w:t>
      </w:r>
    </w:p>
    <w:p w:rsidR="00F34ACA" w:rsidRPr="00F34ACA" w:rsidRDefault="00F34ACA" w:rsidP="00F34ACA">
      <w:pPr>
        <w:pStyle w:val="ListParagraph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</w:t>
      </w:r>
      <w:r>
        <w:rPr>
          <w:rFonts w:ascii="Arial" w:hAnsi="Arial" w:cs="Arial"/>
          <w:b/>
          <w:bCs/>
        </w:rPr>
        <w:tab/>
        <w:t>APOLOGIES</w:t>
      </w:r>
    </w:p>
    <w:p w:rsidR="00663956" w:rsidRDefault="00F34ACA" w:rsidP="00F34ACA">
      <w:pPr>
        <w:pStyle w:val="ListParagraph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>
        <w:rPr>
          <w:rFonts w:ascii="Arial" w:hAnsi="Arial" w:cs="Arial"/>
          <w:b/>
          <w:bCs/>
        </w:rPr>
        <w:tab/>
      </w:r>
      <w:r w:rsidR="00663956" w:rsidRPr="00663956">
        <w:rPr>
          <w:rFonts w:ascii="Arial" w:hAnsi="Arial" w:cs="Arial"/>
          <w:b/>
          <w:bCs/>
        </w:rPr>
        <w:t xml:space="preserve">DECLARATIONS OF INTERESTS – </w:t>
      </w:r>
      <w:r w:rsidR="00663956" w:rsidRPr="00663956">
        <w:rPr>
          <w:rFonts w:ascii="Arial" w:hAnsi="Arial" w:cs="Arial"/>
          <w:bCs/>
        </w:rPr>
        <w:t xml:space="preserve">Personal or Prejudicial </w:t>
      </w:r>
      <w:r w:rsidR="00663956" w:rsidRPr="00663956">
        <w:rPr>
          <w:rFonts w:ascii="Arial" w:hAnsi="Arial" w:cs="Arial"/>
          <w:b/>
          <w:bCs/>
        </w:rPr>
        <w:br/>
      </w:r>
    </w:p>
    <w:p w:rsidR="00462995" w:rsidRPr="00663956" w:rsidRDefault="00462995" w:rsidP="00663956">
      <w:pPr>
        <w:pStyle w:val="ListParagraph"/>
        <w:numPr>
          <w:ilvl w:val="0"/>
          <w:numId w:val="25"/>
        </w:numPr>
        <w:ind w:left="426" w:hanging="426"/>
        <w:rPr>
          <w:rFonts w:ascii="Arial" w:hAnsi="Arial" w:cs="Arial"/>
          <w:b/>
          <w:bCs/>
        </w:rPr>
      </w:pPr>
      <w:r w:rsidRPr="00663956">
        <w:rPr>
          <w:rFonts w:ascii="Arial" w:hAnsi="Arial" w:cs="Arial"/>
          <w:b/>
          <w:bCs/>
        </w:rPr>
        <w:t>APPROVE MINUTES OF THE MEETING HELD WEDNESDAY</w:t>
      </w:r>
      <w:r w:rsidR="00663956" w:rsidRPr="00663956">
        <w:rPr>
          <w:rFonts w:ascii="Arial" w:hAnsi="Arial" w:cs="Arial"/>
          <w:b/>
          <w:bCs/>
        </w:rPr>
        <w:t xml:space="preserve"> </w:t>
      </w:r>
      <w:r w:rsidR="0043566B">
        <w:rPr>
          <w:rFonts w:ascii="Arial" w:hAnsi="Arial" w:cs="Arial"/>
          <w:b/>
          <w:bCs/>
        </w:rPr>
        <w:t>11</w:t>
      </w:r>
      <w:r w:rsidR="0043566B" w:rsidRPr="0043566B">
        <w:rPr>
          <w:rFonts w:ascii="Arial" w:hAnsi="Arial" w:cs="Arial"/>
          <w:b/>
          <w:bCs/>
          <w:vertAlign w:val="superscript"/>
        </w:rPr>
        <w:t>th</w:t>
      </w:r>
      <w:r w:rsidR="0043566B">
        <w:rPr>
          <w:rFonts w:ascii="Arial" w:hAnsi="Arial" w:cs="Arial"/>
          <w:b/>
          <w:bCs/>
        </w:rPr>
        <w:t xml:space="preserve"> MAY </w:t>
      </w:r>
      <w:r w:rsidRPr="00663956">
        <w:rPr>
          <w:rFonts w:ascii="Arial" w:hAnsi="Arial" w:cs="Arial"/>
          <w:b/>
          <w:bCs/>
        </w:rPr>
        <w:t>2016</w:t>
      </w:r>
    </w:p>
    <w:p w:rsidR="00462995" w:rsidRDefault="00462995" w:rsidP="00663956">
      <w:pPr>
        <w:ind w:left="360"/>
        <w:rPr>
          <w:rFonts w:ascii="Arial" w:hAnsi="Arial" w:cs="Arial"/>
          <w:b/>
          <w:bCs/>
        </w:rPr>
      </w:pPr>
    </w:p>
    <w:p w:rsidR="00B85F69" w:rsidRPr="00707B51" w:rsidRDefault="002A189A" w:rsidP="00462995">
      <w:pPr>
        <w:pStyle w:val="ListParagraph"/>
        <w:numPr>
          <w:ilvl w:val="0"/>
          <w:numId w:val="25"/>
        </w:num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MATTERS ARISING </w:t>
      </w:r>
    </w:p>
    <w:p w:rsidR="00462995" w:rsidRDefault="003E545B" w:rsidP="004629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07B51">
        <w:rPr>
          <w:rFonts w:ascii="Arial" w:hAnsi="Arial" w:cs="Arial"/>
          <w:b/>
          <w:bCs/>
        </w:rPr>
        <w:t>.1</w:t>
      </w:r>
      <w:r w:rsidR="00B85F69">
        <w:rPr>
          <w:rFonts w:ascii="Arial" w:hAnsi="Arial" w:cs="Arial"/>
          <w:b/>
          <w:bCs/>
        </w:rPr>
        <w:t xml:space="preserve"> </w:t>
      </w:r>
      <w:r w:rsidR="00B85F69">
        <w:rPr>
          <w:rFonts w:ascii="Arial" w:hAnsi="Arial" w:cs="Arial"/>
          <w:bCs/>
        </w:rPr>
        <w:t xml:space="preserve">DDC – Environmental Impact Assessment </w:t>
      </w:r>
      <w:r w:rsidR="008661B2">
        <w:rPr>
          <w:rFonts w:ascii="Arial" w:hAnsi="Arial" w:cs="Arial"/>
          <w:bCs/>
        </w:rPr>
        <w:t xml:space="preserve">Ecology Response - </w:t>
      </w:r>
      <w:r w:rsidR="008661B2" w:rsidRPr="008661B2">
        <w:rPr>
          <w:rFonts w:ascii="Arial" w:hAnsi="Arial" w:cs="Arial"/>
        </w:rPr>
        <w:t>Proposed Daventry North East Sustainable Urban Extension</w:t>
      </w:r>
      <w:r w:rsidR="002A189A">
        <w:rPr>
          <w:rFonts w:ascii="Arial" w:hAnsi="Arial" w:cs="Arial"/>
          <w:b/>
          <w:bCs/>
        </w:rPr>
        <w:br/>
      </w:r>
    </w:p>
    <w:p w:rsidR="00462995" w:rsidRDefault="003E545B" w:rsidP="00462995">
      <w:pPr>
        <w:pStyle w:val="BodyText"/>
        <w:rPr>
          <w:b w:val="0"/>
        </w:rPr>
      </w:pPr>
      <w:r>
        <w:t>4</w:t>
      </w:r>
      <w:r w:rsidR="00462995">
        <w:t xml:space="preserve">. PUBLIC TIME – </w:t>
      </w:r>
      <w:r w:rsidR="00462995" w:rsidRPr="001B5E82">
        <w:rPr>
          <w:b w:val="0"/>
        </w:rPr>
        <w:t>A member of the public is entitled to</w:t>
      </w:r>
      <w:r w:rsidR="00462995">
        <w:rPr>
          <w:b w:val="0"/>
        </w:rPr>
        <w:t xml:space="preserve"> speak </w:t>
      </w:r>
      <w:r w:rsidR="00462995" w:rsidRPr="001B5E82">
        <w:rPr>
          <w:b w:val="0"/>
        </w:rPr>
        <w:t xml:space="preserve">for no longer than 3 minutes. The period of time for public participation, which is at the Chairman’s discretion, shall not exceed 10 minutes. </w:t>
      </w:r>
    </w:p>
    <w:p w:rsidR="00A7377F" w:rsidRDefault="00A7377F" w:rsidP="00462995">
      <w:pPr>
        <w:pStyle w:val="BodyText"/>
      </w:pPr>
    </w:p>
    <w:p w:rsidR="00462995" w:rsidRDefault="003E545B" w:rsidP="004629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62995">
        <w:rPr>
          <w:rFonts w:ascii="Arial" w:hAnsi="Arial" w:cs="Arial"/>
          <w:b/>
          <w:bCs/>
        </w:rPr>
        <w:t>. COUNTY AND DISTRICT COUNCILLORS REPORTS</w:t>
      </w:r>
    </w:p>
    <w:p w:rsidR="00861BF7" w:rsidRDefault="00861BF7" w:rsidP="00462995">
      <w:pPr>
        <w:rPr>
          <w:rFonts w:ascii="Arial" w:hAnsi="Arial" w:cs="Arial"/>
          <w:b/>
          <w:bCs/>
        </w:rPr>
      </w:pPr>
    </w:p>
    <w:p w:rsidR="00462995" w:rsidRPr="004A1E57" w:rsidRDefault="003E545B" w:rsidP="00462995">
      <w:pPr>
        <w:pStyle w:val="BodyText"/>
      </w:pPr>
      <w:r>
        <w:t>6</w:t>
      </w:r>
      <w:r w:rsidR="00462995">
        <w:t>.   BUSINESS</w:t>
      </w:r>
    </w:p>
    <w:p w:rsidR="00640988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7D1173">
        <w:t xml:space="preserve">.1 </w:t>
      </w:r>
      <w:r w:rsidR="002A189A">
        <w:rPr>
          <w:b w:val="0"/>
        </w:rPr>
        <w:t>Meeting with Brington Parish Council/NCC re Brington Lane</w:t>
      </w:r>
      <w:r w:rsidR="00707B51">
        <w:rPr>
          <w:b w:val="0"/>
        </w:rPr>
        <w:t xml:space="preserve"> &amp; 20mph speed limit</w:t>
      </w:r>
    </w:p>
    <w:p w:rsidR="002A189A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2A189A">
        <w:t xml:space="preserve">.2 </w:t>
      </w:r>
      <w:r w:rsidR="002A189A">
        <w:rPr>
          <w:b w:val="0"/>
        </w:rPr>
        <w:t>Capt. Reynolds Stone Update</w:t>
      </w:r>
    </w:p>
    <w:p w:rsidR="002A189A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2A189A">
        <w:t xml:space="preserve">.3 </w:t>
      </w:r>
      <w:r w:rsidR="002A189A">
        <w:rPr>
          <w:b w:val="0"/>
        </w:rPr>
        <w:t xml:space="preserve">Allotment Gardens  </w:t>
      </w:r>
      <w:bookmarkStart w:id="0" w:name="_GoBack"/>
      <w:bookmarkEnd w:id="0"/>
    </w:p>
    <w:p w:rsidR="002A189A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6.4</w:t>
      </w:r>
      <w:r w:rsidR="002A189A">
        <w:t xml:space="preserve"> </w:t>
      </w:r>
      <w:r w:rsidR="00B85F69">
        <w:rPr>
          <w:b w:val="0"/>
        </w:rPr>
        <w:t xml:space="preserve">Financial Regulations 2016 </w:t>
      </w:r>
    </w:p>
    <w:p w:rsidR="00B85F69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B85F69">
        <w:t xml:space="preserve">.5 </w:t>
      </w:r>
      <w:r w:rsidR="00B85F69">
        <w:rPr>
          <w:b w:val="0"/>
        </w:rPr>
        <w:t xml:space="preserve">Daventry Villages Together </w:t>
      </w:r>
    </w:p>
    <w:p w:rsidR="00B85F69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B85F69">
        <w:t xml:space="preserve">.6 </w:t>
      </w:r>
      <w:r w:rsidR="00B85F69">
        <w:rPr>
          <w:b w:val="0"/>
        </w:rPr>
        <w:t>Gra</w:t>
      </w:r>
      <w:r w:rsidR="002D1A5C">
        <w:rPr>
          <w:b w:val="0"/>
        </w:rPr>
        <w:t xml:space="preserve">ss Verges Mowing </w:t>
      </w:r>
    </w:p>
    <w:p w:rsidR="00B85F69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B85F69">
        <w:t xml:space="preserve">.7 </w:t>
      </w:r>
      <w:r w:rsidR="00B85F69">
        <w:rPr>
          <w:b w:val="0"/>
        </w:rPr>
        <w:t>Flooding on Main Street/South View drains</w:t>
      </w:r>
    </w:p>
    <w:p w:rsidR="00B85F69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B85F69">
        <w:t xml:space="preserve">.8 </w:t>
      </w:r>
      <w:r w:rsidR="00B85F69">
        <w:rPr>
          <w:b w:val="0"/>
        </w:rPr>
        <w:t xml:space="preserve">Community Defibrillation </w:t>
      </w:r>
    </w:p>
    <w:p w:rsidR="00B85F69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B85F69">
        <w:t xml:space="preserve">.9 </w:t>
      </w:r>
      <w:r w:rsidR="008661B2">
        <w:rPr>
          <w:b w:val="0"/>
        </w:rPr>
        <w:t>NCALC –</w:t>
      </w:r>
      <w:r w:rsidR="00F34ACA">
        <w:rPr>
          <w:b w:val="0"/>
        </w:rPr>
        <w:t xml:space="preserve"> </w:t>
      </w:r>
      <w:r w:rsidR="008661B2">
        <w:rPr>
          <w:b w:val="0"/>
        </w:rPr>
        <w:t xml:space="preserve">Clerk’s </w:t>
      </w:r>
      <w:r w:rsidR="00F34ACA">
        <w:rPr>
          <w:b w:val="0"/>
        </w:rPr>
        <w:t xml:space="preserve">New </w:t>
      </w:r>
      <w:r w:rsidR="008661B2">
        <w:rPr>
          <w:b w:val="0"/>
        </w:rPr>
        <w:t>Salary Scales to be approved</w:t>
      </w:r>
    </w:p>
    <w:p w:rsidR="008661B2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8661B2">
        <w:t xml:space="preserve">.10 </w:t>
      </w:r>
      <w:r w:rsidR="008661B2">
        <w:rPr>
          <w:b w:val="0"/>
        </w:rPr>
        <w:t xml:space="preserve">Dog Waste Bins </w:t>
      </w:r>
    </w:p>
    <w:p w:rsidR="008661B2" w:rsidRDefault="003E545B" w:rsidP="0043566B">
      <w:pPr>
        <w:pStyle w:val="BodyText"/>
        <w:tabs>
          <w:tab w:val="left" w:pos="1380"/>
        </w:tabs>
        <w:rPr>
          <w:b w:val="0"/>
        </w:rPr>
      </w:pPr>
      <w:r>
        <w:t>6</w:t>
      </w:r>
      <w:r w:rsidR="008661B2">
        <w:t xml:space="preserve">.11 </w:t>
      </w:r>
      <w:r w:rsidR="008661B2">
        <w:rPr>
          <w:b w:val="0"/>
        </w:rPr>
        <w:t>Internal Audit Report 2015-16</w:t>
      </w:r>
    </w:p>
    <w:p w:rsidR="008661B2" w:rsidRPr="008661B2" w:rsidRDefault="001075C5" w:rsidP="0043566B">
      <w:pPr>
        <w:pStyle w:val="BodyText"/>
        <w:tabs>
          <w:tab w:val="left" w:pos="1380"/>
        </w:tabs>
      </w:pPr>
      <w:r>
        <w:rPr>
          <w:b w:val="0"/>
        </w:rPr>
        <w:t xml:space="preserve">        - Legal Powers, </w:t>
      </w:r>
      <w:r w:rsidR="008661B2">
        <w:rPr>
          <w:b w:val="0"/>
        </w:rPr>
        <w:t>Bank Balances and Income Received</w:t>
      </w:r>
    </w:p>
    <w:p w:rsidR="00640988" w:rsidRDefault="00640988" w:rsidP="00640988">
      <w:pPr>
        <w:pStyle w:val="BodyText"/>
        <w:tabs>
          <w:tab w:val="left" w:pos="1380"/>
        </w:tabs>
      </w:pPr>
    </w:p>
    <w:p w:rsidR="00FA1AA9" w:rsidRDefault="00FA1AA9" w:rsidP="00462995">
      <w:pPr>
        <w:pStyle w:val="BodyText"/>
        <w:tabs>
          <w:tab w:val="left" w:pos="1380"/>
        </w:tabs>
      </w:pPr>
    </w:p>
    <w:p w:rsidR="00462995" w:rsidRDefault="003E545B" w:rsidP="00462995">
      <w:pPr>
        <w:pStyle w:val="BodyText"/>
        <w:rPr>
          <w:b w:val="0"/>
          <w:bCs w:val="0"/>
        </w:rPr>
      </w:pPr>
      <w:r>
        <w:lastRenderedPageBreak/>
        <w:t>7</w:t>
      </w:r>
      <w:r w:rsidR="00462995">
        <w:t>.   FINANCE</w:t>
      </w:r>
    </w:p>
    <w:p w:rsidR="00462995" w:rsidRPr="0043566B" w:rsidRDefault="003E545B" w:rsidP="004629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7</w:t>
      </w:r>
      <w:r w:rsidR="00462995">
        <w:rPr>
          <w:rFonts w:ascii="Arial" w:hAnsi="Arial" w:cs="Arial"/>
          <w:b/>
          <w:bCs/>
        </w:rPr>
        <w:t xml:space="preserve">.1 Approve Income/Expenditure </w:t>
      </w:r>
      <w:r w:rsidR="00462995" w:rsidRPr="004935A3">
        <w:rPr>
          <w:rFonts w:ascii="Arial" w:hAnsi="Arial" w:cs="Arial"/>
          <w:b/>
        </w:rPr>
        <w:t>Update &amp; Bank Reconciliation</w:t>
      </w:r>
      <w:r w:rsidR="00462995">
        <w:rPr>
          <w:rFonts w:ascii="Arial" w:hAnsi="Arial" w:cs="Arial"/>
          <w:b/>
        </w:rPr>
        <w:t xml:space="preserve"> from </w:t>
      </w:r>
      <w:r w:rsidR="007D1173">
        <w:rPr>
          <w:rFonts w:ascii="Arial" w:hAnsi="Arial" w:cs="Arial"/>
          <w:b/>
        </w:rPr>
        <w:t>Ma</w:t>
      </w:r>
      <w:r w:rsidR="0043566B">
        <w:rPr>
          <w:rFonts w:ascii="Arial" w:hAnsi="Arial" w:cs="Arial"/>
          <w:b/>
        </w:rPr>
        <w:t xml:space="preserve">y </w:t>
      </w:r>
      <w:r w:rsidR="007D1173">
        <w:rPr>
          <w:rFonts w:ascii="Arial" w:hAnsi="Arial" w:cs="Arial"/>
          <w:b/>
        </w:rPr>
        <w:t xml:space="preserve">2016 </w:t>
      </w:r>
      <w:r w:rsidR="00462995"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7</w:t>
      </w:r>
      <w:r w:rsidR="00462995">
        <w:rPr>
          <w:rFonts w:ascii="Arial" w:hAnsi="Arial" w:cs="Arial"/>
          <w:b/>
          <w:bCs/>
        </w:rPr>
        <w:t>.2 Approve Accounts to be paid (</w:t>
      </w:r>
      <w:r w:rsidR="0043566B">
        <w:rPr>
          <w:rFonts w:ascii="Arial" w:hAnsi="Arial" w:cs="Arial"/>
          <w:b/>
          <w:bCs/>
        </w:rPr>
        <w:t xml:space="preserve">May to June </w:t>
      </w:r>
      <w:r w:rsidR="00462995">
        <w:rPr>
          <w:rFonts w:ascii="Arial" w:hAnsi="Arial" w:cs="Arial"/>
          <w:b/>
          <w:bCs/>
        </w:rPr>
        <w:t>2016):</w:t>
      </w:r>
    </w:p>
    <w:p w:rsidR="005F188E" w:rsidRDefault="00462995" w:rsidP="005F188E">
      <w:pPr>
        <w:rPr>
          <w:rFonts w:ascii="@Arial Unicode MS" w:eastAsia="@Arial Unicode MS" w:hAnsi="@Arial Unicode MS" w:cs="@Arial Unicode MS"/>
          <w:color w:val="000000"/>
          <w:sz w:val="16"/>
          <w:szCs w:val="16"/>
        </w:rPr>
      </w:pPr>
      <w:r>
        <w:rPr>
          <w:rFonts w:ascii="Arial" w:hAnsi="Arial" w:cs="Arial"/>
          <w:b/>
          <w:bCs/>
        </w:rPr>
        <w:t>Online</w:t>
      </w:r>
      <w:r>
        <w:rPr>
          <w:rFonts w:ascii="Arial" w:hAnsi="Arial" w:cs="Arial"/>
          <w:b/>
          <w:bCs/>
        </w:rPr>
        <w:tab/>
        <w:t xml:space="preserve">S Porter – Clerk’s Salary </w:t>
      </w:r>
      <w:r w:rsidR="007D1173">
        <w:rPr>
          <w:rFonts w:ascii="Arial" w:hAnsi="Arial" w:cs="Arial"/>
          <w:b/>
          <w:bCs/>
        </w:rPr>
        <w:t>Ma</w:t>
      </w:r>
      <w:r w:rsidR="0043566B">
        <w:rPr>
          <w:rFonts w:ascii="Arial" w:hAnsi="Arial" w:cs="Arial"/>
          <w:b/>
          <w:bCs/>
        </w:rPr>
        <w:t>y</w:t>
      </w:r>
      <w:r w:rsidR="007D11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£ </w:t>
      </w:r>
      <w:r w:rsidR="00DB6E3B">
        <w:rPr>
          <w:rFonts w:ascii="Arial" w:hAnsi="Arial" w:cs="Arial"/>
          <w:b/>
          <w:bCs/>
        </w:rPr>
        <w:t xml:space="preserve">  236.98</w:t>
      </w:r>
      <w:r w:rsidR="005F188E">
        <w:rPr>
          <w:rFonts w:ascii="Arial" w:hAnsi="Arial" w:cs="Arial"/>
          <w:b/>
          <w:bCs/>
        </w:rPr>
        <w:tab/>
      </w:r>
      <w:r w:rsidR="005F188E">
        <w:rPr>
          <w:rFonts w:ascii="@Arial Unicode MS" w:eastAsia="@Arial Unicode MS" w:hAnsi="@Arial Unicode MS" w:cs="@Arial Unicode MS" w:hint="eastAsia"/>
          <w:color w:val="000000"/>
          <w:sz w:val="16"/>
          <w:szCs w:val="16"/>
        </w:rPr>
        <w:t>LGA 1972 s151</w:t>
      </w:r>
    </w:p>
    <w:p w:rsidR="005F188E" w:rsidRDefault="00DB6E3B" w:rsidP="005F188E">
      <w:pPr>
        <w:rPr>
          <w:rFonts w:ascii="@Arial Unicode MS" w:eastAsia="@Arial Unicode MS" w:hAnsi="@Arial Unicode MS" w:cs="@Arial Unicode MS"/>
          <w:color w:val="000000"/>
          <w:sz w:val="16"/>
          <w:szCs w:val="16"/>
        </w:rPr>
      </w:pPr>
      <w:r>
        <w:rPr>
          <w:rFonts w:ascii="Arial" w:hAnsi="Arial" w:cs="Arial"/>
          <w:b/>
          <w:bCs/>
        </w:rPr>
        <w:t xml:space="preserve">Online </w:t>
      </w:r>
      <w:r>
        <w:rPr>
          <w:rFonts w:ascii="Arial" w:hAnsi="Arial" w:cs="Arial"/>
          <w:b/>
          <w:bCs/>
        </w:rPr>
        <w:tab/>
        <w:t xml:space="preserve">HMRC – PAYE Q4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£   331.48</w:t>
      </w:r>
      <w:r w:rsidR="005F188E">
        <w:rPr>
          <w:rFonts w:ascii="Arial" w:hAnsi="Arial" w:cs="Arial"/>
          <w:b/>
          <w:bCs/>
        </w:rPr>
        <w:tab/>
      </w:r>
      <w:r w:rsidR="005F188E">
        <w:rPr>
          <w:rFonts w:ascii="@Arial Unicode MS" w:eastAsia="@Arial Unicode MS" w:hAnsi="@Arial Unicode MS" w:cs="@Arial Unicode MS" w:hint="eastAsia"/>
          <w:color w:val="000000"/>
          <w:sz w:val="16"/>
          <w:szCs w:val="16"/>
        </w:rPr>
        <w:t>LGA 1972 s151</w:t>
      </w:r>
    </w:p>
    <w:p w:rsidR="00DB6E3B" w:rsidRPr="005F188E" w:rsidRDefault="00DB6E3B" w:rsidP="0043566B">
      <w:pPr>
        <w:rPr>
          <w:rFonts w:ascii="@Arial Unicode MS" w:eastAsia="@Arial Unicode MS" w:hAnsi="@Arial Unicode MS" w:cs="@Arial Unicode MS"/>
          <w:color w:val="000000"/>
          <w:sz w:val="16"/>
          <w:szCs w:val="16"/>
        </w:rPr>
      </w:pPr>
      <w:r>
        <w:rPr>
          <w:rFonts w:ascii="Arial" w:hAnsi="Arial" w:cs="Arial"/>
          <w:b/>
          <w:bCs/>
        </w:rPr>
        <w:t xml:space="preserve">Chq No 969 </w:t>
      </w:r>
      <w:r>
        <w:rPr>
          <w:rFonts w:ascii="Arial" w:hAnsi="Arial" w:cs="Arial"/>
          <w:b/>
          <w:bCs/>
        </w:rPr>
        <w:tab/>
        <w:t xml:space="preserve">R Haynes </w:t>
      </w:r>
      <w:r w:rsidR="00EE77AB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Lawnmower &amp; Petrol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£   537.64</w:t>
      </w:r>
      <w:r w:rsidR="005F188E">
        <w:rPr>
          <w:rFonts w:ascii="Arial" w:hAnsi="Arial" w:cs="Arial"/>
          <w:b/>
          <w:bCs/>
        </w:rPr>
        <w:tab/>
      </w:r>
      <w:r w:rsidR="005F188E">
        <w:rPr>
          <w:rFonts w:ascii="@Arial Unicode MS" w:eastAsia="@Arial Unicode MS" w:hAnsi="@Arial Unicode MS" w:cs="@Arial Unicode MS"/>
          <w:color w:val="000000"/>
          <w:sz w:val="16"/>
          <w:szCs w:val="16"/>
        </w:rPr>
        <w:t xml:space="preserve">Open Spaces Act 1906 </w:t>
      </w:r>
    </w:p>
    <w:p w:rsidR="00DB6E3B" w:rsidRDefault="00DB6E3B" w:rsidP="0043566B">
      <w:pPr>
        <w:rPr>
          <w:rFonts w:ascii="Arial" w:hAnsi="Arial" w:cs="Arial"/>
          <w:b/>
          <w:bCs/>
        </w:rPr>
      </w:pPr>
    </w:p>
    <w:p w:rsidR="00DB6E3B" w:rsidRDefault="003E545B" w:rsidP="004356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B6E3B">
        <w:rPr>
          <w:rFonts w:ascii="Arial" w:hAnsi="Arial" w:cs="Arial"/>
          <w:b/>
          <w:bCs/>
        </w:rPr>
        <w:t xml:space="preserve">.3 Payments Received </w:t>
      </w:r>
    </w:p>
    <w:p w:rsidR="00DB6E3B" w:rsidRDefault="00DB6E3B" w:rsidP="004356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Fiutowski </w:t>
      </w:r>
      <w:r>
        <w:rPr>
          <w:rFonts w:ascii="Arial" w:hAnsi="Arial" w:cs="Arial"/>
          <w:b/>
          <w:bCs/>
        </w:rPr>
        <w:tab/>
        <w:t xml:space="preserve">Allotment Rent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£  </w:t>
      </w:r>
      <w:r w:rsidR="00EE77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12.00</w:t>
      </w:r>
    </w:p>
    <w:p w:rsidR="00DB6E3B" w:rsidRDefault="00DB6E3B" w:rsidP="0043566B">
      <w:pPr>
        <w:rPr>
          <w:rFonts w:ascii="Arial" w:hAnsi="Arial" w:cs="Arial"/>
          <w:b/>
          <w:bCs/>
        </w:rPr>
      </w:pPr>
    </w:p>
    <w:p w:rsidR="00DB6E3B" w:rsidRDefault="00DB6E3B" w:rsidP="004356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F34ACA">
        <w:rPr>
          <w:rFonts w:ascii="Arial" w:hAnsi="Arial" w:cs="Arial"/>
          <w:b/>
          <w:bCs/>
        </w:rPr>
        <w:t xml:space="preserve">ank Balance (as at 31.05.2016)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Total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£</w:t>
      </w:r>
      <w:r w:rsidR="005F188E">
        <w:rPr>
          <w:rFonts w:ascii="Arial" w:hAnsi="Arial" w:cs="Arial"/>
          <w:b/>
          <w:bCs/>
        </w:rPr>
        <w:t>13,741.11</w:t>
      </w:r>
    </w:p>
    <w:p w:rsidR="00462995" w:rsidRDefault="00462995" w:rsidP="00462995">
      <w:pPr>
        <w:rPr>
          <w:rFonts w:ascii="Arial" w:hAnsi="Arial" w:cs="Arial"/>
          <w:b/>
          <w:bCs/>
        </w:rPr>
      </w:pPr>
    </w:p>
    <w:p w:rsidR="00462995" w:rsidRDefault="003E545B" w:rsidP="00462995">
      <w:pPr>
        <w:pStyle w:val="BodyText"/>
      </w:pPr>
      <w:r>
        <w:t>8</w:t>
      </w:r>
      <w:r w:rsidR="00462995">
        <w:t>.  PLANNING</w:t>
      </w:r>
    </w:p>
    <w:p w:rsidR="008661B2" w:rsidRDefault="00992C2C" w:rsidP="00866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160" w:hanging="2160"/>
        <w:rPr>
          <w:rFonts w:ascii="Arial" w:hAnsi="Arial" w:cs="Arial"/>
          <w:bCs/>
          <w:noProof/>
        </w:rPr>
      </w:pPr>
      <w:r w:rsidRPr="008661B2">
        <w:rPr>
          <w:rFonts w:ascii="Arial" w:hAnsi="Arial" w:cs="Arial"/>
          <w:b/>
        </w:rPr>
        <w:t>DA/2016/</w:t>
      </w:r>
      <w:r w:rsidR="008661B2" w:rsidRPr="008661B2">
        <w:rPr>
          <w:rFonts w:ascii="Arial" w:hAnsi="Arial" w:cs="Arial"/>
          <w:b/>
        </w:rPr>
        <w:t>0498</w:t>
      </w:r>
      <w:r w:rsidR="008661B2" w:rsidRPr="008661B2">
        <w:rPr>
          <w:rFonts w:ascii="Arial" w:hAnsi="Arial" w:cs="Arial"/>
        </w:rPr>
        <w:t xml:space="preserve"> - </w:t>
      </w:r>
      <w:r w:rsidR="008661B2" w:rsidRPr="008661B2">
        <w:rPr>
          <w:rFonts w:ascii="Arial" w:hAnsi="Arial" w:cs="Arial"/>
          <w:bCs/>
          <w:noProof/>
        </w:rPr>
        <w:t xml:space="preserve">Construction of two storey rear extension in lieu of single storey rear </w:t>
      </w:r>
    </w:p>
    <w:p w:rsidR="00462995" w:rsidRPr="001075C5" w:rsidRDefault="008661B2" w:rsidP="001075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160" w:hanging="2160"/>
        <w:rPr>
          <w:rFonts w:ascii="Arial" w:hAnsi="Arial" w:cs="Arial"/>
          <w:b/>
          <w:bCs/>
        </w:rPr>
      </w:pPr>
      <w:r w:rsidRPr="008661B2">
        <w:rPr>
          <w:rFonts w:ascii="Arial" w:hAnsi="Arial" w:cs="Arial"/>
          <w:bCs/>
          <w:noProof/>
        </w:rPr>
        <w:t>extension already approved</w:t>
      </w:r>
      <w:r w:rsidRPr="008661B2">
        <w:rPr>
          <w:rFonts w:ascii="Arial" w:hAnsi="Arial" w:cs="Arial"/>
          <w:bCs/>
          <w:noProof/>
        </w:rPr>
        <w:t xml:space="preserve"> </w:t>
      </w:r>
      <w:r w:rsidRPr="008661B2">
        <w:rPr>
          <w:rFonts w:ascii="Arial" w:hAnsi="Arial" w:cs="Arial"/>
          <w:b/>
          <w:bCs/>
          <w:noProof/>
        </w:rPr>
        <w:t>- Foxhill, Brington Lane, Whilton</w:t>
      </w:r>
    </w:p>
    <w:p w:rsidR="00B85F69" w:rsidRDefault="00B85F69" w:rsidP="007D1173">
      <w:pPr>
        <w:pStyle w:val="BodyText"/>
      </w:pPr>
    </w:p>
    <w:p w:rsidR="00B85F69" w:rsidRDefault="003E545B" w:rsidP="007D1173">
      <w:pPr>
        <w:pStyle w:val="BodyText"/>
      </w:pPr>
      <w:r>
        <w:t>9</w:t>
      </w:r>
      <w:r w:rsidR="00B85F69">
        <w:t>. CORRESPONDENCE</w:t>
      </w:r>
    </w:p>
    <w:p w:rsidR="00B85F69" w:rsidRDefault="003E545B" w:rsidP="007D1173">
      <w:pPr>
        <w:pStyle w:val="BodyText"/>
        <w:rPr>
          <w:b w:val="0"/>
        </w:rPr>
      </w:pPr>
      <w:r>
        <w:t>9</w:t>
      </w:r>
      <w:r w:rsidR="00B85F69">
        <w:t xml:space="preserve">.1 DDC – </w:t>
      </w:r>
      <w:r w:rsidR="00B85F69">
        <w:rPr>
          <w:b w:val="0"/>
        </w:rPr>
        <w:t xml:space="preserve">Fixed Penalty Notices for Fly Tipping </w:t>
      </w:r>
    </w:p>
    <w:p w:rsidR="00B85F69" w:rsidRDefault="003E545B" w:rsidP="007D1173">
      <w:pPr>
        <w:pStyle w:val="BodyText"/>
        <w:rPr>
          <w:b w:val="0"/>
        </w:rPr>
      </w:pPr>
      <w:r>
        <w:t>9</w:t>
      </w:r>
      <w:r w:rsidR="00B85F69">
        <w:t xml:space="preserve">.2 </w:t>
      </w:r>
      <w:r w:rsidR="008661B2">
        <w:t xml:space="preserve">NCC – </w:t>
      </w:r>
      <w:r w:rsidR="008661B2">
        <w:rPr>
          <w:b w:val="0"/>
        </w:rPr>
        <w:t xml:space="preserve">Public Consultation – Mineral and Waste Local Plan Update – Final Draft Plan </w:t>
      </w:r>
    </w:p>
    <w:p w:rsidR="001075C5" w:rsidRPr="001075C5" w:rsidRDefault="003E545B" w:rsidP="007D1173">
      <w:pPr>
        <w:pStyle w:val="BodyText"/>
        <w:rPr>
          <w:b w:val="0"/>
        </w:rPr>
      </w:pPr>
      <w:r>
        <w:t>9</w:t>
      </w:r>
      <w:r w:rsidR="001075C5">
        <w:t xml:space="preserve">.3 E-On </w:t>
      </w:r>
      <w:r w:rsidR="00DB6E3B">
        <w:t>–</w:t>
      </w:r>
      <w:r w:rsidR="001075C5">
        <w:t xml:space="preserve"> </w:t>
      </w:r>
      <w:r w:rsidR="00DB6E3B">
        <w:rPr>
          <w:b w:val="0"/>
        </w:rPr>
        <w:t xml:space="preserve">Increase in Electricity Rates </w:t>
      </w:r>
    </w:p>
    <w:p w:rsidR="008661B2" w:rsidRPr="008661B2" w:rsidRDefault="008661B2" w:rsidP="007D1173">
      <w:pPr>
        <w:pStyle w:val="BodyText"/>
        <w:rPr>
          <w:b w:val="0"/>
        </w:rPr>
      </w:pPr>
    </w:p>
    <w:p w:rsidR="00462995" w:rsidRPr="000803CA" w:rsidRDefault="009F6CDA" w:rsidP="00462995">
      <w:pPr>
        <w:pStyle w:val="BodyText"/>
        <w:rPr>
          <w:bCs w:val="0"/>
        </w:rPr>
      </w:pPr>
      <w:r>
        <w:rPr>
          <w:bCs w:val="0"/>
        </w:rPr>
        <w:t>1</w:t>
      </w:r>
      <w:r w:rsidR="003E545B">
        <w:rPr>
          <w:bCs w:val="0"/>
        </w:rPr>
        <w:t>0</w:t>
      </w:r>
      <w:r>
        <w:rPr>
          <w:bCs w:val="0"/>
        </w:rPr>
        <w:t>. DATE OF NEXT PARISH COUNCIL MEETING</w:t>
      </w:r>
      <w:r w:rsidR="002D1A21">
        <w:rPr>
          <w:bCs w:val="0"/>
        </w:rPr>
        <w:t xml:space="preserve"> </w:t>
      </w:r>
    </w:p>
    <w:p w:rsidR="00462995" w:rsidRDefault="00462995" w:rsidP="00462995">
      <w:pPr>
        <w:pStyle w:val="BodyText"/>
        <w:ind w:left="315" w:hanging="315"/>
        <w:rPr>
          <w:b w:val="0"/>
          <w:bCs w:val="0"/>
        </w:rPr>
      </w:pPr>
      <w:r>
        <w:t xml:space="preserve"> </w:t>
      </w:r>
    </w:p>
    <w:p w:rsidR="00462995" w:rsidRPr="00A75E38" w:rsidRDefault="00462995" w:rsidP="00462995">
      <w:pPr>
        <w:rPr>
          <w:rFonts w:ascii="Arial" w:hAnsi="Arial" w:cs="Arial"/>
          <w:color w:val="FF0000"/>
          <w:sz w:val="22"/>
          <w:szCs w:val="22"/>
        </w:rPr>
      </w:pPr>
    </w:p>
    <w:p w:rsidR="00462995" w:rsidRPr="00C9272E" w:rsidRDefault="00462995" w:rsidP="00462995">
      <w:pPr>
        <w:rPr>
          <w:rFonts w:ascii="Bradley Hand ITC" w:hAnsi="Bradley Hand ITC" w:cs="Arial"/>
          <w:b/>
          <w:i/>
          <w:sz w:val="36"/>
          <w:szCs w:val="36"/>
        </w:rPr>
      </w:pPr>
      <w:r w:rsidRPr="00C9272E">
        <w:rPr>
          <w:rFonts w:ascii="Bradley Hand ITC" w:hAnsi="Bradley Hand ITC" w:cs="Arial"/>
          <w:b/>
          <w:i/>
          <w:sz w:val="36"/>
          <w:szCs w:val="36"/>
        </w:rPr>
        <w:t>Sue Porter</w:t>
      </w:r>
    </w:p>
    <w:p w:rsidR="00462995" w:rsidRDefault="00462995" w:rsidP="00462995">
      <w:pPr>
        <w:rPr>
          <w:rFonts w:ascii="Arial" w:hAnsi="Arial" w:cs="Arial"/>
          <w:sz w:val="22"/>
          <w:szCs w:val="22"/>
        </w:rPr>
      </w:pPr>
    </w:p>
    <w:p w:rsidR="00462995" w:rsidRPr="00420EA1" w:rsidRDefault="00462995" w:rsidP="00462995">
      <w:pPr>
        <w:rPr>
          <w:rFonts w:ascii="Arial" w:hAnsi="Arial" w:cs="Arial"/>
        </w:rPr>
      </w:pPr>
      <w:r>
        <w:rPr>
          <w:rFonts w:ascii="Arial" w:hAnsi="Arial" w:cs="Arial"/>
        </w:rPr>
        <w:t>Sue Porter</w:t>
      </w:r>
    </w:p>
    <w:p w:rsidR="00462995" w:rsidRDefault="00462995" w:rsidP="00462995">
      <w:pPr>
        <w:rPr>
          <w:rFonts w:ascii="Arial" w:hAnsi="Arial" w:cs="Arial"/>
        </w:rPr>
      </w:pPr>
      <w:r w:rsidRPr="00420EA1">
        <w:rPr>
          <w:rFonts w:ascii="Arial" w:hAnsi="Arial" w:cs="Arial"/>
        </w:rPr>
        <w:t>Clerk / Responsible Financial Officer</w:t>
      </w:r>
      <w:r w:rsidRPr="00420EA1">
        <w:rPr>
          <w:rFonts w:ascii="Arial" w:hAnsi="Arial" w:cs="Arial"/>
        </w:rPr>
        <w:tab/>
      </w:r>
      <w:r w:rsidRPr="00420EA1">
        <w:rPr>
          <w:rFonts w:ascii="Arial" w:hAnsi="Arial" w:cs="Arial"/>
        </w:rPr>
        <w:tab/>
      </w:r>
      <w:r w:rsidRPr="00420EA1">
        <w:rPr>
          <w:rFonts w:ascii="Arial" w:hAnsi="Arial" w:cs="Arial"/>
        </w:rPr>
        <w:tab/>
      </w:r>
      <w:r w:rsidRPr="00420E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EA1">
        <w:rPr>
          <w:rFonts w:ascii="Arial" w:hAnsi="Arial" w:cs="Arial"/>
        </w:rPr>
        <w:t xml:space="preserve">Issued: </w:t>
      </w:r>
      <w:r w:rsidR="000960C5">
        <w:rPr>
          <w:rFonts w:ascii="Arial" w:hAnsi="Arial" w:cs="Arial"/>
        </w:rPr>
        <w:t>15</w:t>
      </w:r>
      <w:r w:rsidRPr="00420EA1">
        <w:rPr>
          <w:rFonts w:ascii="Arial" w:hAnsi="Arial" w:cs="Arial"/>
        </w:rPr>
        <w:t>/</w:t>
      </w:r>
      <w:r>
        <w:rPr>
          <w:rFonts w:ascii="Arial" w:hAnsi="Arial" w:cs="Arial"/>
        </w:rPr>
        <w:t>0</w:t>
      </w:r>
      <w:r w:rsidR="0043566B">
        <w:rPr>
          <w:rFonts w:ascii="Arial" w:hAnsi="Arial" w:cs="Arial"/>
        </w:rPr>
        <w:t>6</w:t>
      </w:r>
      <w:r>
        <w:rPr>
          <w:rFonts w:ascii="Arial" w:hAnsi="Arial" w:cs="Arial"/>
        </w:rPr>
        <w:t>/2016</w:t>
      </w:r>
    </w:p>
    <w:p w:rsidR="00462995" w:rsidRPr="00420EA1" w:rsidRDefault="00462995" w:rsidP="00462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Whilton Parish Council </w:t>
      </w:r>
    </w:p>
    <w:p w:rsidR="00B0427C" w:rsidRDefault="00B0427C" w:rsidP="00ED5741">
      <w:pPr>
        <w:tabs>
          <w:tab w:val="left" w:pos="1875"/>
        </w:tabs>
        <w:rPr>
          <w:rFonts w:ascii="Arial" w:hAnsi="Arial" w:cs="Arial"/>
          <w:sz w:val="22"/>
          <w:szCs w:val="22"/>
        </w:rPr>
      </w:pPr>
    </w:p>
    <w:sectPr w:rsidR="00B0427C" w:rsidSect="005317CA"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9F" w:rsidRDefault="00C15F9F">
      <w:r>
        <w:separator/>
      </w:r>
    </w:p>
  </w:endnote>
  <w:endnote w:type="continuationSeparator" w:id="0">
    <w:p w:rsidR="00C15F9F" w:rsidRDefault="00C1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7681"/>
      <w:docPartObj>
        <w:docPartGallery w:val="Page Numbers (Bottom of Page)"/>
        <w:docPartUnique/>
      </w:docPartObj>
    </w:sdtPr>
    <w:sdtEndPr/>
    <w:sdtContent>
      <w:sdt>
        <w:sdtPr>
          <w:id w:val="12737682"/>
          <w:docPartObj>
            <w:docPartGallery w:val="Page Numbers (Top of Page)"/>
            <w:docPartUnique/>
          </w:docPartObj>
        </w:sdtPr>
        <w:sdtEndPr/>
        <w:sdtContent>
          <w:p w:rsidR="001717B6" w:rsidRDefault="001717B6" w:rsidP="00B67F0F">
            <w:pPr>
              <w:pStyle w:val="Footer"/>
              <w:jc w:val="center"/>
            </w:pPr>
            <w:r w:rsidRPr="00BC603F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F40959" w:rsidRPr="00BC603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C603F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="00F40959" w:rsidRPr="00BC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5F9F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F40959" w:rsidRPr="00BC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603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01A07">
              <w:rPr>
                <w:rFonts w:ascii="Arial" w:hAnsi="Arial" w:cs="Arial"/>
                <w:sz w:val="22"/>
                <w:szCs w:val="22"/>
              </w:rPr>
              <w:t>2</w:t>
            </w:r>
          </w:p>
        </w:sdtContent>
      </w:sdt>
    </w:sdtContent>
  </w:sdt>
  <w:p w:rsidR="001717B6" w:rsidRDefault="00171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9F" w:rsidRDefault="00C15F9F">
      <w:r>
        <w:separator/>
      </w:r>
    </w:p>
  </w:footnote>
  <w:footnote w:type="continuationSeparator" w:id="0">
    <w:p w:rsidR="00C15F9F" w:rsidRDefault="00C1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CDB"/>
    <w:multiLevelType w:val="multilevel"/>
    <w:tmpl w:val="BEF66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96633C"/>
    <w:multiLevelType w:val="multilevel"/>
    <w:tmpl w:val="293ADF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892D89"/>
    <w:multiLevelType w:val="multilevel"/>
    <w:tmpl w:val="90B4B1D2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B358F6"/>
    <w:multiLevelType w:val="hybridMultilevel"/>
    <w:tmpl w:val="3C4C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B12DD"/>
    <w:multiLevelType w:val="hybridMultilevel"/>
    <w:tmpl w:val="6922CE0A"/>
    <w:lvl w:ilvl="0" w:tplc="146AF72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92255"/>
    <w:multiLevelType w:val="hybridMultilevel"/>
    <w:tmpl w:val="C270EEF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E571E"/>
    <w:multiLevelType w:val="hybridMultilevel"/>
    <w:tmpl w:val="B446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0859FB"/>
    <w:multiLevelType w:val="hybridMultilevel"/>
    <w:tmpl w:val="88C2F9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AA691C"/>
    <w:multiLevelType w:val="hybridMultilevel"/>
    <w:tmpl w:val="D22EBBAA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cs="Times New Roman" w:hint="default"/>
        <w:color w:val="auto"/>
      </w:rPr>
    </w:lvl>
    <w:lvl w:ilvl="1" w:tplc="77D2107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97982A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EC4CB0"/>
    <w:multiLevelType w:val="hybridMultilevel"/>
    <w:tmpl w:val="7BE0A5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EC0E81"/>
    <w:multiLevelType w:val="hybridMultilevel"/>
    <w:tmpl w:val="4634A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490799"/>
    <w:multiLevelType w:val="hybridMultilevel"/>
    <w:tmpl w:val="6C009F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A57A96"/>
    <w:multiLevelType w:val="hybridMultilevel"/>
    <w:tmpl w:val="52C4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81182"/>
    <w:multiLevelType w:val="hybridMultilevel"/>
    <w:tmpl w:val="D99E2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A4E31"/>
    <w:multiLevelType w:val="hybridMultilevel"/>
    <w:tmpl w:val="C18EEF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5A5DE4"/>
    <w:multiLevelType w:val="hybridMultilevel"/>
    <w:tmpl w:val="91D29D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C982000"/>
    <w:multiLevelType w:val="hybridMultilevel"/>
    <w:tmpl w:val="6DF24DA2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26C5C"/>
    <w:multiLevelType w:val="hybridMultilevel"/>
    <w:tmpl w:val="B7501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A02D33"/>
    <w:multiLevelType w:val="hybridMultilevel"/>
    <w:tmpl w:val="EF72881A"/>
    <w:lvl w:ilvl="0" w:tplc="1AEE8A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C0215"/>
    <w:multiLevelType w:val="hybridMultilevel"/>
    <w:tmpl w:val="0254A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F85C0E"/>
    <w:multiLevelType w:val="hybridMultilevel"/>
    <w:tmpl w:val="AAF88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E252E"/>
    <w:multiLevelType w:val="hybridMultilevel"/>
    <w:tmpl w:val="3356E5C8"/>
    <w:lvl w:ilvl="0" w:tplc="A62E9EB0">
      <w:start w:val="203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6512335D"/>
    <w:multiLevelType w:val="hybridMultilevel"/>
    <w:tmpl w:val="091E2F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8106246"/>
    <w:multiLevelType w:val="hybridMultilevel"/>
    <w:tmpl w:val="51242898"/>
    <w:lvl w:ilvl="0" w:tplc="25BCF95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A374B"/>
    <w:multiLevelType w:val="hybridMultilevel"/>
    <w:tmpl w:val="F650F4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FC45A17"/>
    <w:multiLevelType w:val="multilevel"/>
    <w:tmpl w:val="EB56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FF06557"/>
    <w:multiLevelType w:val="hybridMultilevel"/>
    <w:tmpl w:val="3D1CD9EC"/>
    <w:lvl w:ilvl="0" w:tplc="1F5A185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24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12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6"/>
  </w:num>
  <w:num w:numId="16">
    <w:abstractNumId w:val="23"/>
  </w:num>
  <w:num w:numId="17">
    <w:abstractNumId w:val="22"/>
  </w:num>
  <w:num w:numId="18">
    <w:abstractNumId w:val="20"/>
  </w:num>
  <w:num w:numId="19">
    <w:abstractNumId w:val="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19"/>
  </w:num>
  <w:num w:numId="24">
    <w:abstractNumId w:val="1"/>
  </w:num>
  <w:num w:numId="25">
    <w:abstractNumId w:val="2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55"/>
    <w:rsid w:val="00000241"/>
    <w:rsid w:val="000006E5"/>
    <w:rsid w:val="0000125F"/>
    <w:rsid w:val="000018FE"/>
    <w:rsid w:val="00002B67"/>
    <w:rsid w:val="000044B0"/>
    <w:rsid w:val="00004ABF"/>
    <w:rsid w:val="00004C9E"/>
    <w:rsid w:val="00011856"/>
    <w:rsid w:val="00012F79"/>
    <w:rsid w:val="00013B31"/>
    <w:rsid w:val="00014B2E"/>
    <w:rsid w:val="00015F09"/>
    <w:rsid w:val="00016F10"/>
    <w:rsid w:val="0002078C"/>
    <w:rsid w:val="00022BEA"/>
    <w:rsid w:val="00032759"/>
    <w:rsid w:val="00036844"/>
    <w:rsid w:val="00036FF0"/>
    <w:rsid w:val="00041B5A"/>
    <w:rsid w:val="00041D10"/>
    <w:rsid w:val="0004230E"/>
    <w:rsid w:val="00043A87"/>
    <w:rsid w:val="000514F1"/>
    <w:rsid w:val="000528FD"/>
    <w:rsid w:val="000545E3"/>
    <w:rsid w:val="00054F5C"/>
    <w:rsid w:val="0005631C"/>
    <w:rsid w:val="00066F5A"/>
    <w:rsid w:val="000670B7"/>
    <w:rsid w:val="00070589"/>
    <w:rsid w:val="00071829"/>
    <w:rsid w:val="000719A8"/>
    <w:rsid w:val="00073957"/>
    <w:rsid w:val="00073D05"/>
    <w:rsid w:val="00075B9B"/>
    <w:rsid w:val="0007718C"/>
    <w:rsid w:val="0007794D"/>
    <w:rsid w:val="00082630"/>
    <w:rsid w:val="0008284A"/>
    <w:rsid w:val="00082BF0"/>
    <w:rsid w:val="000830C8"/>
    <w:rsid w:val="00083F47"/>
    <w:rsid w:val="000877B3"/>
    <w:rsid w:val="000903DB"/>
    <w:rsid w:val="00092834"/>
    <w:rsid w:val="00094FE0"/>
    <w:rsid w:val="000960C5"/>
    <w:rsid w:val="000961AC"/>
    <w:rsid w:val="000962B1"/>
    <w:rsid w:val="000A1927"/>
    <w:rsid w:val="000A19D7"/>
    <w:rsid w:val="000A416E"/>
    <w:rsid w:val="000A496E"/>
    <w:rsid w:val="000A4CC3"/>
    <w:rsid w:val="000A7340"/>
    <w:rsid w:val="000B0278"/>
    <w:rsid w:val="000B0DC4"/>
    <w:rsid w:val="000B0F92"/>
    <w:rsid w:val="000B1DA8"/>
    <w:rsid w:val="000B2B30"/>
    <w:rsid w:val="000B5D0F"/>
    <w:rsid w:val="000B6DEE"/>
    <w:rsid w:val="000B6EE1"/>
    <w:rsid w:val="000B7419"/>
    <w:rsid w:val="000B7AD3"/>
    <w:rsid w:val="000C03BB"/>
    <w:rsid w:val="000C0513"/>
    <w:rsid w:val="000C157B"/>
    <w:rsid w:val="000C1B0D"/>
    <w:rsid w:val="000C496B"/>
    <w:rsid w:val="000C4C02"/>
    <w:rsid w:val="000C63D0"/>
    <w:rsid w:val="000D1A73"/>
    <w:rsid w:val="000D2EAE"/>
    <w:rsid w:val="000D3050"/>
    <w:rsid w:val="000E0361"/>
    <w:rsid w:val="000E0EDB"/>
    <w:rsid w:val="000E27E6"/>
    <w:rsid w:val="000E464A"/>
    <w:rsid w:val="000E4C69"/>
    <w:rsid w:val="000E500F"/>
    <w:rsid w:val="000E5DAE"/>
    <w:rsid w:val="000E5DBA"/>
    <w:rsid w:val="000F04CE"/>
    <w:rsid w:val="000F0B23"/>
    <w:rsid w:val="000F1078"/>
    <w:rsid w:val="000F1464"/>
    <w:rsid w:val="000F1B31"/>
    <w:rsid w:val="000F1D89"/>
    <w:rsid w:val="000F30CF"/>
    <w:rsid w:val="000F4294"/>
    <w:rsid w:val="0010055A"/>
    <w:rsid w:val="0010339C"/>
    <w:rsid w:val="001075C5"/>
    <w:rsid w:val="00111E21"/>
    <w:rsid w:val="00111FB9"/>
    <w:rsid w:val="00116F21"/>
    <w:rsid w:val="001177A8"/>
    <w:rsid w:val="00120149"/>
    <w:rsid w:val="00120B61"/>
    <w:rsid w:val="00121889"/>
    <w:rsid w:val="00121FA5"/>
    <w:rsid w:val="001232EE"/>
    <w:rsid w:val="001275AA"/>
    <w:rsid w:val="00134D9E"/>
    <w:rsid w:val="00135964"/>
    <w:rsid w:val="00141AD5"/>
    <w:rsid w:val="0014274D"/>
    <w:rsid w:val="00145291"/>
    <w:rsid w:val="00147EF9"/>
    <w:rsid w:val="00150F6A"/>
    <w:rsid w:val="001525F0"/>
    <w:rsid w:val="00153537"/>
    <w:rsid w:val="001538D9"/>
    <w:rsid w:val="00154C94"/>
    <w:rsid w:val="00154F7E"/>
    <w:rsid w:val="0015621C"/>
    <w:rsid w:val="0016137B"/>
    <w:rsid w:val="001614CA"/>
    <w:rsid w:val="00163F13"/>
    <w:rsid w:val="001662FA"/>
    <w:rsid w:val="001666E8"/>
    <w:rsid w:val="00171760"/>
    <w:rsid w:val="001717B6"/>
    <w:rsid w:val="00173833"/>
    <w:rsid w:val="00175CEC"/>
    <w:rsid w:val="00181260"/>
    <w:rsid w:val="001822F7"/>
    <w:rsid w:val="001841A6"/>
    <w:rsid w:val="00184441"/>
    <w:rsid w:val="0018561A"/>
    <w:rsid w:val="00185AC4"/>
    <w:rsid w:val="00185D28"/>
    <w:rsid w:val="0018617F"/>
    <w:rsid w:val="00186E85"/>
    <w:rsid w:val="00191CAF"/>
    <w:rsid w:val="0019231A"/>
    <w:rsid w:val="00192F16"/>
    <w:rsid w:val="00194425"/>
    <w:rsid w:val="0019520A"/>
    <w:rsid w:val="001959D6"/>
    <w:rsid w:val="001977F8"/>
    <w:rsid w:val="001A0BB9"/>
    <w:rsid w:val="001A2936"/>
    <w:rsid w:val="001A4226"/>
    <w:rsid w:val="001A53F0"/>
    <w:rsid w:val="001A6D44"/>
    <w:rsid w:val="001A7C93"/>
    <w:rsid w:val="001B0519"/>
    <w:rsid w:val="001B38EB"/>
    <w:rsid w:val="001B3F31"/>
    <w:rsid w:val="001B4303"/>
    <w:rsid w:val="001B4C5B"/>
    <w:rsid w:val="001B5875"/>
    <w:rsid w:val="001C1C74"/>
    <w:rsid w:val="001C2181"/>
    <w:rsid w:val="001C66A3"/>
    <w:rsid w:val="001D0D84"/>
    <w:rsid w:val="001D210D"/>
    <w:rsid w:val="001D291C"/>
    <w:rsid w:val="001D324C"/>
    <w:rsid w:val="001D539B"/>
    <w:rsid w:val="001D5466"/>
    <w:rsid w:val="001D59C3"/>
    <w:rsid w:val="001D65B0"/>
    <w:rsid w:val="001E4915"/>
    <w:rsid w:val="001E4C69"/>
    <w:rsid w:val="001E64BA"/>
    <w:rsid w:val="001F2B16"/>
    <w:rsid w:val="001F2C36"/>
    <w:rsid w:val="001F4AF1"/>
    <w:rsid w:val="001F5714"/>
    <w:rsid w:val="00200397"/>
    <w:rsid w:val="002007C3"/>
    <w:rsid w:val="00202C9C"/>
    <w:rsid w:val="00202F87"/>
    <w:rsid w:val="00207240"/>
    <w:rsid w:val="0020777D"/>
    <w:rsid w:val="00210DF8"/>
    <w:rsid w:val="00211D6B"/>
    <w:rsid w:val="0021252E"/>
    <w:rsid w:val="00213B9D"/>
    <w:rsid w:val="00213CB5"/>
    <w:rsid w:val="0021460B"/>
    <w:rsid w:val="00215103"/>
    <w:rsid w:val="00215F5E"/>
    <w:rsid w:val="00217EBE"/>
    <w:rsid w:val="002213D2"/>
    <w:rsid w:val="00223519"/>
    <w:rsid w:val="00223F1A"/>
    <w:rsid w:val="00224349"/>
    <w:rsid w:val="00226A8B"/>
    <w:rsid w:val="002275C3"/>
    <w:rsid w:val="00227B17"/>
    <w:rsid w:val="002300C5"/>
    <w:rsid w:val="00230DE8"/>
    <w:rsid w:val="002314BA"/>
    <w:rsid w:val="0023240A"/>
    <w:rsid w:val="00234D05"/>
    <w:rsid w:val="00235606"/>
    <w:rsid w:val="00237C47"/>
    <w:rsid w:val="00240C55"/>
    <w:rsid w:val="002414F0"/>
    <w:rsid w:val="002415BD"/>
    <w:rsid w:val="00245410"/>
    <w:rsid w:val="0025042E"/>
    <w:rsid w:val="00255497"/>
    <w:rsid w:val="00265AC1"/>
    <w:rsid w:val="002663F0"/>
    <w:rsid w:val="002701A1"/>
    <w:rsid w:val="00270279"/>
    <w:rsid w:val="002738F5"/>
    <w:rsid w:val="00273DEC"/>
    <w:rsid w:val="00275CD6"/>
    <w:rsid w:val="0027747E"/>
    <w:rsid w:val="002821EE"/>
    <w:rsid w:val="002823C8"/>
    <w:rsid w:val="002824C8"/>
    <w:rsid w:val="00282F47"/>
    <w:rsid w:val="0029096E"/>
    <w:rsid w:val="002944F8"/>
    <w:rsid w:val="002A189A"/>
    <w:rsid w:val="002A4EAB"/>
    <w:rsid w:val="002A6508"/>
    <w:rsid w:val="002B19FE"/>
    <w:rsid w:val="002B21BD"/>
    <w:rsid w:val="002B33E6"/>
    <w:rsid w:val="002B3C53"/>
    <w:rsid w:val="002B3D36"/>
    <w:rsid w:val="002B4BFB"/>
    <w:rsid w:val="002B5C5D"/>
    <w:rsid w:val="002B6AEF"/>
    <w:rsid w:val="002B6C03"/>
    <w:rsid w:val="002C1360"/>
    <w:rsid w:val="002C37CA"/>
    <w:rsid w:val="002D1295"/>
    <w:rsid w:val="002D1A21"/>
    <w:rsid w:val="002D1A5A"/>
    <w:rsid w:val="002D1A5C"/>
    <w:rsid w:val="002D1BC8"/>
    <w:rsid w:val="002D25D0"/>
    <w:rsid w:val="002D266C"/>
    <w:rsid w:val="002D3705"/>
    <w:rsid w:val="002D517F"/>
    <w:rsid w:val="002D7CD9"/>
    <w:rsid w:val="002D7ECC"/>
    <w:rsid w:val="002E243F"/>
    <w:rsid w:val="002E58CD"/>
    <w:rsid w:val="002E6A5A"/>
    <w:rsid w:val="002F0C5A"/>
    <w:rsid w:val="002F20DF"/>
    <w:rsid w:val="002F3E01"/>
    <w:rsid w:val="002F49AE"/>
    <w:rsid w:val="002F58F4"/>
    <w:rsid w:val="002F70C2"/>
    <w:rsid w:val="002F72DF"/>
    <w:rsid w:val="002F7B6E"/>
    <w:rsid w:val="002F7D2E"/>
    <w:rsid w:val="00300CFC"/>
    <w:rsid w:val="00303A7A"/>
    <w:rsid w:val="00304CB8"/>
    <w:rsid w:val="00305DC8"/>
    <w:rsid w:val="0030700F"/>
    <w:rsid w:val="00310CC5"/>
    <w:rsid w:val="00311873"/>
    <w:rsid w:val="00313395"/>
    <w:rsid w:val="00315AC1"/>
    <w:rsid w:val="003171B2"/>
    <w:rsid w:val="0032492C"/>
    <w:rsid w:val="0032668C"/>
    <w:rsid w:val="00330F41"/>
    <w:rsid w:val="003345F8"/>
    <w:rsid w:val="003375B9"/>
    <w:rsid w:val="00337EB9"/>
    <w:rsid w:val="00340ECA"/>
    <w:rsid w:val="00342087"/>
    <w:rsid w:val="00342C86"/>
    <w:rsid w:val="00342F29"/>
    <w:rsid w:val="00346984"/>
    <w:rsid w:val="003549A2"/>
    <w:rsid w:val="00357699"/>
    <w:rsid w:val="003634D7"/>
    <w:rsid w:val="00363C94"/>
    <w:rsid w:val="00364D6C"/>
    <w:rsid w:val="003657EE"/>
    <w:rsid w:val="00370CCC"/>
    <w:rsid w:val="0037259E"/>
    <w:rsid w:val="0037603F"/>
    <w:rsid w:val="00380150"/>
    <w:rsid w:val="003829FF"/>
    <w:rsid w:val="00382AB5"/>
    <w:rsid w:val="0038324F"/>
    <w:rsid w:val="0038555E"/>
    <w:rsid w:val="00385C45"/>
    <w:rsid w:val="00391AE8"/>
    <w:rsid w:val="00393954"/>
    <w:rsid w:val="00393DE4"/>
    <w:rsid w:val="0039401F"/>
    <w:rsid w:val="00394313"/>
    <w:rsid w:val="0039460D"/>
    <w:rsid w:val="00395892"/>
    <w:rsid w:val="003A27D9"/>
    <w:rsid w:val="003A5101"/>
    <w:rsid w:val="003A60DB"/>
    <w:rsid w:val="003B0172"/>
    <w:rsid w:val="003B3077"/>
    <w:rsid w:val="003B34FE"/>
    <w:rsid w:val="003B4C7E"/>
    <w:rsid w:val="003B6565"/>
    <w:rsid w:val="003B7E80"/>
    <w:rsid w:val="003C1432"/>
    <w:rsid w:val="003C44A8"/>
    <w:rsid w:val="003C49E5"/>
    <w:rsid w:val="003C696D"/>
    <w:rsid w:val="003D0C95"/>
    <w:rsid w:val="003D270C"/>
    <w:rsid w:val="003D2843"/>
    <w:rsid w:val="003D4282"/>
    <w:rsid w:val="003D7A81"/>
    <w:rsid w:val="003D7BC3"/>
    <w:rsid w:val="003E07BB"/>
    <w:rsid w:val="003E162E"/>
    <w:rsid w:val="003E1AA7"/>
    <w:rsid w:val="003E3CE0"/>
    <w:rsid w:val="003E545B"/>
    <w:rsid w:val="003E5FD6"/>
    <w:rsid w:val="003F07C7"/>
    <w:rsid w:val="003F2BB1"/>
    <w:rsid w:val="003F6CF3"/>
    <w:rsid w:val="00403A72"/>
    <w:rsid w:val="00404C07"/>
    <w:rsid w:val="0040550D"/>
    <w:rsid w:val="00406D09"/>
    <w:rsid w:val="00406F9F"/>
    <w:rsid w:val="004070A2"/>
    <w:rsid w:val="004076D9"/>
    <w:rsid w:val="0041303C"/>
    <w:rsid w:val="004139B6"/>
    <w:rsid w:val="0041705D"/>
    <w:rsid w:val="00421263"/>
    <w:rsid w:val="004214BC"/>
    <w:rsid w:val="00421FD1"/>
    <w:rsid w:val="00422FEB"/>
    <w:rsid w:val="0042333E"/>
    <w:rsid w:val="00423C2E"/>
    <w:rsid w:val="00423C9F"/>
    <w:rsid w:val="004317BC"/>
    <w:rsid w:val="0043566B"/>
    <w:rsid w:val="00441197"/>
    <w:rsid w:val="004417DB"/>
    <w:rsid w:val="00442F8A"/>
    <w:rsid w:val="0044541A"/>
    <w:rsid w:val="00445713"/>
    <w:rsid w:val="00450E11"/>
    <w:rsid w:val="00451D33"/>
    <w:rsid w:val="004521EF"/>
    <w:rsid w:val="00455450"/>
    <w:rsid w:val="0046054A"/>
    <w:rsid w:val="00461311"/>
    <w:rsid w:val="0046177D"/>
    <w:rsid w:val="00462995"/>
    <w:rsid w:val="00463F9D"/>
    <w:rsid w:val="00466665"/>
    <w:rsid w:val="00466F3D"/>
    <w:rsid w:val="004703F1"/>
    <w:rsid w:val="00470488"/>
    <w:rsid w:val="00470826"/>
    <w:rsid w:val="00473F98"/>
    <w:rsid w:val="00474A81"/>
    <w:rsid w:val="00483F0E"/>
    <w:rsid w:val="004840A0"/>
    <w:rsid w:val="00486E5F"/>
    <w:rsid w:val="0049261D"/>
    <w:rsid w:val="00492B40"/>
    <w:rsid w:val="00493510"/>
    <w:rsid w:val="004977DA"/>
    <w:rsid w:val="00497C68"/>
    <w:rsid w:val="004A41E8"/>
    <w:rsid w:val="004A4CB8"/>
    <w:rsid w:val="004A52BD"/>
    <w:rsid w:val="004A7C57"/>
    <w:rsid w:val="004A7F7B"/>
    <w:rsid w:val="004B0C2B"/>
    <w:rsid w:val="004B144F"/>
    <w:rsid w:val="004B4AD7"/>
    <w:rsid w:val="004B52A9"/>
    <w:rsid w:val="004B6E87"/>
    <w:rsid w:val="004C0BB5"/>
    <w:rsid w:val="004C13B1"/>
    <w:rsid w:val="004C1555"/>
    <w:rsid w:val="004C417E"/>
    <w:rsid w:val="004C7F7D"/>
    <w:rsid w:val="004D137A"/>
    <w:rsid w:val="004D4878"/>
    <w:rsid w:val="004D6B32"/>
    <w:rsid w:val="004E2B90"/>
    <w:rsid w:val="004E2EB8"/>
    <w:rsid w:val="004E31B3"/>
    <w:rsid w:val="004E3DAE"/>
    <w:rsid w:val="004E4804"/>
    <w:rsid w:val="004F144B"/>
    <w:rsid w:val="004F3D31"/>
    <w:rsid w:val="004F6D95"/>
    <w:rsid w:val="00502B4F"/>
    <w:rsid w:val="0050535E"/>
    <w:rsid w:val="00507AF9"/>
    <w:rsid w:val="0051037F"/>
    <w:rsid w:val="00511D84"/>
    <w:rsid w:val="00511DCE"/>
    <w:rsid w:val="00524A5B"/>
    <w:rsid w:val="00525799"/>
    <w:rsid w:val="005317CA"/>
    <w:rsid w:val="00534505"/>
    <w:rsid w:val="00537461"/>
    <w:rsid w:val="005428F9"/>
    <w:rsid w:val="00543D45"/>
    <w:rsid w:val="00544735"/>
    <w:rsid w:val="00544871"/>
    <w:rsid w:val="00544C15"/>
    <w:rsid w:val="0054505D"/>
    <w:rsid w:val="00550B2D"/>
    <w:rsid w:val="005510F3"/>
    <w:rsid w:val="005530B7"/>
    <w:rsid w:val="00553A86"/>
    <w:rsid w:val="00554234"/>
    <w:rsid w:val="00554730"/>
    <w:rsid w:val="00561D5A"/>
    <w:rsid w:val="00561EB7"/>
    <w:rsid w:val="0056478B"/>
    <w:rsid w:val="00565BB3"/>
    <w:rsid w:val="00567108"/>
    <w:rsid w:val="005703C8"/>
    <w:rsid w:val="005730F1"/>
    <w:rsid w:val="00573943"/>
    <w:rsid w:val="00573B01"/>
    <w:rsid w:val="00573BC0"/>
    <w:rsid w:val="00573F2F"/>
    <w:rsid w:val="005820B9"/>
    <w:rsid w:val="005822FC"/>
    <w:rsid w:val="00582C1D"/>
    <w:rsid w:val="00583BA7"/>
    <w:rsid w:val="0058409D"/>
    <w:rsid w:val="00584A47"/>
    <w:rsid w:val="0058607A"/>
    <w:rsid w:val="00590723"/>
    <w:rsid w:val="00593322"/>
    <w:rsid w:val="005A3341"/>
    <w:rsid w:val="005A7E85"/>
    <w:rsid w:val="005B332C"/>
    <w:rsid w:val="005B4595"/>
    <w:rsid w:val="005B517A"/>
    <w:rsid w:val="005B6258"/>
    <w:rsid w:val="005B7836"/>
    <w:rsid w:val="005C14C3"/>
    <w:rsid w:val="005C18B8"/>
    <w:rsid w:val="005C3914"/>
    <w:rsid w:val="005C7AC2"/>
    <w:rsid w:val="005D0920"/>
    <w:rsid w:val="005D0B2A"/>
    <w:rsid w:val="005D60BB"/>
    <w:rsid w:val="005D6E89"/>
    <w:rsid w:val="005D7B34"/>
    <w:rsid w:val="005E05FF"/>
    <w:rsid w:val="005E1AEF"/>
    <w:rsid w:val="005E266C"/>
    <w:rsid w:val="005E5335"/>
    <w:rsid w:val="005E5386"/>
    <w:rsid w:val="005E628E"/>
    <w:rsid w:val="005F0DDC"/>
    <w:rsid w:val="005F188E"/>
    <w:rsid w:val="005F3416"/>
    <w:rsid w:val="005F7E65"/>
    <w:rsid w:val="00602178"/>
    <w:rsid w:val="0060630F"/>
    <w:rsid w:val="0060691D"/>
    <w:rsid w:val="00611096"/>
    <w:rsid w:val="0061581D"/>
    <w:rsid w:val="00617732"/>
    <w:rsid w:val="006177D3"/>
    <w:rsid w:val="00621489"/>
    <w:rsid w:val="006216F0"/>
    <w:rsid w:val="00622B36"/>
    <w:rsid w:val="00623D31"/>
    <w:rsid w:val="0062405A"/>
    <w:rsid w:val="0062744C"/>
    <w:rsid w:val="0063027D"/>
    <w:rsid w:val="00635AEA"/>
    <w:rsid w:val="00640587"/>
    <w:rsid w:val="00640988"/>
    <w:rsid w:val="0064125B"/>
    <w:rsid w:val="00641BD5"/>
    <w:rsid w:val="00641ED0"/>
    <w:rsid w:val="00642458"/>
    <w:rsid w:val="00643B1D"/>
    <w:rsid w:val="00647B0A"/>
    <w:rsid w:val="00647BD0"/>
    <w:rsid w:val="00651ADC"/>
    <w:rsid w:val="00652639"/>
    <w:rsid w:val="00653924"/>
    <w:rsid w:val="00654240"/>
    <w:rsid w:val="00655021"/>
    <w:rsid w:val="0066012D"/>
    <w:rsid w:val="00660E5E"/>
    <w:rsid w:val="006615F2"/>
    <w:rsid w:val="00663956"/>
    <w:rsid w:val="00671351"/>
    <w:rsid w:val="00674E3B"/>
    <w:rsid w:val="006760E3"/>
    <w:rsid w:val="00681170"/>
    <w:rsid w:val="006863F2"/>
    <w:rsid w:val="00693212"/>
    <w:rsid w:val="006939C9"/>
    <w:rsid w:val="0069458F"/>
    <w:rsid w:val="00695A16"/>
    <w:rsid w:val="006975AF"/>
    <w:rsid w:val="00697BB7"/>
    <w:rsid w:val="006A1491"/>
    <w:rsid w:val="006A4CC8"/>
    <w:rsid w:val="006B0216"/>
    <w:rsid w:val="006B22F8"/>
    <w:rsid w:val="006B3053"/>
    <w:rsid w:val="006B3EC7"/>
    <w:rsid w:val="006B7239"/>
    <w:rsid w:val="006C0779"/>
    <w:rsid w:val="006C09D2"/>
    <w:rsid w:val="006C2A5E"/>
    <w:rsid w:val="006C2CC1"/>
    <w:rsid w:val="006C2DCB"/>
    <w:rsid w:val="006C39EA"/>
    <w:rsid w:val="006C6A29"/>
    <w:rsid w:val="006D05AF"/>
    <w:rsid w:val="006D0659"/>
    <w:rsid w:val="006D06C9"/>
    <w:rsid w:val="006D747C"/>
    <w:rsid w:val="006D77FA"/>
    <w:rsid w:val="006D7F1E"/>
    <w:rsid w:val="006E2116"/>
    <w:rsid w:val="006E31DE"/>
    <w:rsid w:val="006E65F8"/>
    <w:rsid w:val="006F03A5"/>
    <w:rsid w:val="006F2512"/>
    <w:rsid w:val="006F253D"/>
    <w:rsid w:val="006F4196"/>
    <w:rsid w:val="006F4A2F"/>
    <w:rsid w:val="006F4A9B"/>
    <w:rsid w:val="006F4D50"/>
    <w:rsid w:val="00702628"/>
    <w:rsid w:val="00702FA9"/>
    <w:rsid w:val="007065A2"/>
    <w:rsid w:val="00707B51"/>
    <w:rsid w:val="0071505B"/>
    <w:rsid w:val="00717568"/>
    <w:rsid w:val="00723CB8"/>
    <w:rsid w:val="00724F96"/>
    <w:rsid w:val="007258AC"/>
    <w:rsid w:val="00726AE8"/>
    <w:rsid w:val="007275B8"/>
    <w:rsid w:val="00732C91"/>
    <w:rsid w:val="00735B2B"/>
    <w:rsid w:val="0073620D"/>
    <w:rsid w:val="00740AAD"/>
    <w:rsid w:val="0074261C"/>
    <w:rsid w:val="007447C0"/>
    <w:rsid w:val="00746523"/>
    <w:rsid w:val="0075650C"/>
    <w:rsid w:val="00761909"/>
    <w:rsid w:val="0076230C"/>
    <w:rsid w:val="00763566"/>
    <w:rsid w:val="00766D11"/>
    <w:rsid w:val="00770B33"/>
    <w:rsid w:val="007710C5"/>
    <w:rsid w:val="0077419F"/>
    <w:rsid w:val="0077459F"/>
    <w:rsid w:val="00776468"/>
    <w:rsid w:val="0077671F"/>
    <w:rsid w:val="007776F7"/>
    <w:rsid w:val="00781390"/>
    <w:rsid w:val="00781D18"/>
    <w:rsid w:val="00782A29"/>
    <w:rsid w:val="00783576"/>
    <w:rsid w:val="007843B7"/>
    <w:rsid w:val="007850F2"/>
    <w:rsid w:val="00785F32"/>
    <w:rsid w:val="00791AA0"/>
    <w:rsid w:val="007938AF"/>
    <w:rsid w:val="007960AF"/>
    <w:rsid w:val="00797E32"/>
    <w:rsid w:val="007A133A"/>
    <w:rsid w:val="007A2188"/>
    <w:rsid w:val="007A2C2B"/>
    <w:rsid w:val="007A31F6"/>
    <w:rsid w:val="007A5886"/>
    <w:rsid w:val="007A7A7F"/>
    <w:rsid w:val="007B1541"/>
    <w:rsid w:val="007B544C"/>
    <w:rsid w:val="007B56AB"/>
    <w:rsid w:val="007B6A5D"/>
    <w:rsid w:val="007B6DA2"/>
    <w:rsid w:val="007C3ECE"/>
    <w:rsid w:val="007C435B"/>
    <w:rsid w:val="007C462C"/>
    <w:rsid w:val="007C4BCA"/>
    <w:rsid w:val="007C52C0"/>
    <w:rsid w:val="007C591C"/>
    <w:rsid w:val="007C6908"/>
    <w:rsid w:val="007C71A7"/>
    <w:rsid w:val="007C75C7"/>
    <w:rsid w:val="007D1173"/>
    <w:rsid w:val="007D281D"/>
    <w:rsid w:val="007D3244"/>
    <w:rsid w:val="007D6FC5"/>
    <w:rsid w:val="007D757C"/>
    <w:rsid w:val="007E1B54"/>
    <w:rsid w:val="007E24BD"/>
    <w:rsid w:val="007E448B"/>
    <w:rsid w:val="007E46DA"/>
    <w:rsid w:val="007E6359"/>
    <w:rsid w:val="007F2BA7"/>
    <w:rsid w:val="007F405B"/>
    <w:rsid w:val="007F6DA6"/>
    <w:rsid w:val="007F7B96"/>
    <w:rsid w:val="0080147E"/>
    <w:rsid w:val="008069C2"/>
    <w:rsid w:val="00807214"/>
    <w:rsid w:val="00807C07"/>
    <w:rsid w:val="00807E51"/>
    <w:rsid w:val="00810E27"/>
    <w:rsid w:val="0081108D"/>
    <w:rsid w:val="00813C27"/>
    <w:rsid w:val="0081649E"/>
    <w:rsid w:val="00816587"/>
    <w:rsid w:val="00816AF7"/>
    <w:rsid w:val="00816D5C"/>
    <w:rsid w:val="0082093B"/>
    <w:rsid w:val="008216E7"/>
    <w:rsid w:val="00822AC6"/>
    <w:rsid w:val="00830C60"/>
    <w:rsid w:val="0083280C"/>
    <w:rsid w:val="0083750C"/>
    <w:rsid w:val="0084326A"/>
    <w:rsid w:val="008437ED"/>
    <w:rsid w:val="00843DC7"/>
    <w:rsid w:val="008463FA"/>
    <w:rsid w:val="008472D3"/>
    <w:rsid w:val="0085068F"/>
    <w:rsid w:val="00852D54"/>
    <w:rsid w:val="00854BF3"/>
    <w:rsid w:val="008574B5"/>
    <w:rsid w:val="00860C40"/>
    <w:rsid w:val="00860D17"/>
    <w:rsid w:val="00861BF7"/>
    <w:rsid w:val="00861D66"/>
    <w:rsid w:val="00862826"/>
    <w:rsid w:val="008661B2"/>
    <w:rsid w:val="00867267"/>
    <w:rsid w:val="00870741"/>
    <w:rsid w:val="008712F3"/>
    <w:rsid w:val="00871AE7"/>
    <w:rsid w:val="00872554"/>
    <w:rsid w:val="00876063"/>
    <w:rsid w:val="00876929"/>
    <w:rsid w:val="008769B4"/>
    <w:rsid w:val="0088045C"/>
    <w:rsid w:val="00880944"/>
    <w:rsid w:val="00882B7C"/>
    <w:rsid w:val="008855C9"/>
    <w:rsid w:val="00885C9E"/>
    <w:rsid w:val="00891D58"/>
    <w:rsid w:val="008A431D"/>
    <w:rsid w:val="008A66CE"/>
    <w:rsid w:val="008B00BC"/>
    <w:rsid w:val="008B01C7"/>
    <w:rsid w:val="008B022A"/>
    <w:rsid w:val="008B0245"/>
    <w:rsid w:val="008B032B"/>
    <w:rsid w:val="008B30C7"/>
    <w:rsid w:val="008B3A84"/>
    <w:rsid w:val="008B61FB"/>
    <w:rsid w:val="008C00DF"/>
    <w:rsid w:val="008C1BAF"/>
    <w:rsid w:val="008C3303"/>
    <w:rsid w:val="008C50C0"/>
    <w:rsid w:val="008C5E1F"/>
    <w:rsid w:val="008C5F34"/>
    <w:rsid w:val="008C615A"/>
    <w:rsid w:val="008C714C"/>
    <w:rsid w:val="008C79EE"/>
    <w:rsid w:val="008D139D"/>
    <w:rsid w:val="008D3E56"/>
    <w:rsid w:val="008D72CF"/>
    <w:rsid w:val="008D7432"/>
    <w:rsid w:val="008D7F0D"/>
    <w:rsid w:val="008E29FA"/>
    <w:rsid w:val="008E62DF"/>
    <w:rsid w:val="008E6497"/>
    <w:rsid w:val="008E7D13"/>
    <w:rsid w:val="008F193D"/>
    <w:rsid w:val="008F2901"/>
    <w:rsid w:val="008F29F2"/>
    <w:rsid w:val="008F39A0"/>
    <w:rsid w:val="008F59D5"/>
    <w:rsid w:val="008F6A69"/>
    <w:rsid w:val="00902184"/>
    <w:rsid w:val="0090227D"/>
    <w:rsid w:val="0090684D"/>
    <w:rsid w:val="009075C8"/>
    <w:rsid w:val="00912C1E"/>
    <w:rsid w:val="0091409E"/>
    <w:rsid w:val="009140E2"/>
    <w:rsid w:val="00914D95"/>
    <w:rsid w:val="00915323"/>
    <w:rsid w:val="0091773C"/>
    <w:rsid w:val="00917AD7"/>
    <w:rsid w:val="0092330B"/>
    <w:rsid w:val="0092391D"/>
    <w:rsid w:val="0092510C"/>
    <w:rsid w:val="00925248"/>
    <w:rsid w:val="0092612A"/>
    <w:rsid w:val="009305BC"/>
    <w:rsid w:val="00931E91"/>
    <w:rsid w:val="00933564"/>
    <w:rsid w:val="00933C17"/>
    <w:rsid w:val="00933CC5"/>
    <w:rsid w:val="009365CD"/>
    <w:rsid w:val="0094045F"/>
    <w:rsid w:val="00943FF9"/>
    <w:rsid w:val="009454F8"/>
    <w:rsid w:val="009463DF"/>
    <w:rsid w:val="00946D5B"/>
    <w:rsid w:val="00947BA3"/>
    <w:rsid w:val="00950EFA"/>
    <w:rsid w:val="009528A7"/>
    <w:rsid w:val="00957E74"/>
    <w:rsid w:val="009601FE"/>
    <w:rsid w:val="00966D94"/>
    <w:rsid w:val="009705DA"/>
    <w:rsid w:val="00974658"/>
    <w:rsid w:val="00975A74"/>
    <w:rsid w:val="00975D72"/>
    <w:rsid w:val="00980224"/>
    <w:rsid w:val="00984CC2"/>
    <w:rsid w:val="00985169"/>
    <w:rsid w:val="00985848"/>
    <w:rsid w:val="00990AB1"/>
    <w:rsid w:val="00991468"/>
    <w:rsid w:val="00992C2C"/>
    <w:rsid w:val="009A19EC"/>
    <w:rsid w:val="009A2BDE"/>
    <w:rsid w:val="009A50D6"/>
    <w:rsid w:val="009B0AD1"/>
    <w:rsid w:val="009B210E"/>
    <w:rsid w:val="009B3218"/>
    <w:rsid w:val="009B48A7"/>
    <w:rsid w:val="009B68BA"/>
    <w:rsid w:val="009C26B8"/>
    <w:rsid w:val="009C3C1B"/>
    <w:rsid w:val="009C4E16"/>
    <w:rsid w:val="009C5888"/>
    <w:rsid w:val="009C5C24"/>
    <w:rsid w:val="009C69E7"/>
    <w:rsid w:val="009C6DC6"/>
    <w:rsid w:val="009C7B4E"/>
    <w:rsid w:val="009D4732"/>
    <w:rsid w:val="009D4D12"/>
    <w:rsid w:val="009E57ED"/>
    <w:rsid w:val="009F09F0"/>
    <w:rsid w:val="009F6312"/>
    <w:rsid w:val="009F6CDA"/>
    <w:rsid w:val="00A000E9"/>
    <w:rsid w:val="00A0027D"/>
    <w:rsid w:val="00A00B7E"/>
    <w:rsid w:val="00A016C5"/>
    <w:rsid w:val="00A0267A"/>
    <w:rsid w:val="00A05C2C"/>
    <w:rsid w:val="00A07121"/>
    <w:rsid w:val="00A07502"/>
    <w:rsid w:val="00A07747"/>
    <w:rsid w:val="00A10920"/>
    <w:rsid w:val="00A10AD2"/>
    <w:rsid w:val="00A11958"/>
    <w:rsid w:val="00A1324D"/>
    <w:rsid w:val="00A14F72"/>
    <w:rsid w:val="00A21E49"/>
    <w:rsid w:val="00A21EEB"/>
    <w:rsid w:val="00A315E4"/>
    <w:rsid w:val="00A319DD"/>
    <w:rsid w:val="00A32D68"/>
    <w:rsid w:val="00A331DA"/>
    <w:rsid w:val="00A357B8"/>
    <w:rsid w:val="00A423B4"/>
    <w:rsid w:val="00A4582B"/>
    <w:rsid w:val="00A45B45"/>
    <w:rsid w:val="00A52618"/>
    <w:rsid w:val="00A55199"/>
    <w:rsid w:val="00A566C4"/>
    <w:rsid w:val="00A57266"/>
    <w:rsid w:val="00A57C34"/>
    <w:rsid w:val="00A6162A"/>
    <w:rsid w:val="00A62AE2"/>
    <w:rsid w:val="00A63183"/>
    <w:rsid w:val="00A64B2A"/>
    <w:rsid w:val="00A65277"/>
    <w:rsid w:val="00A66F52"/>
    <w:rsid w:val="00A72BDF"/>
    <w:rsid w:val="00A730DB"/>
    <w:rsid w:val="00A7377F"/>
    <w:rsid w:val="00A74EF1"/>
    <w:rsid w:val="00A8138D"/>
    <w:rsid w:val="00A81AFB"/>
    <w:rsid w:val="00A85427"/>
    <w:rsid w:val="00A857B0"/>
    <w:rsid w:val="00A90063"/>
    <w:rsid w:val="00A900BE"/>
    <w:rsid w:val="00A92196"/>
    <w:rsid w:val="00A9364E"/>
    <w:rsid w:val="00AA1DF1"/>
    <w:rsid w:val="00AA6744"/>
    <w:rsid w:val="00AA7C87"/>
    <w:rsid w:val="00AA7D6E"/>
    <w:rsid w:val="00AB1004"/>
    <w:rsid w:val="00AB4134"/>
    <w:rsid w:val="00AB4343"/>
    <w:rsid w:val="00AB5C3E"/>
    <w:rsid w:val="00AB7967"/>
    <w:rsid w:val="00AC697E"/>
    <w:rsid w:val="00AC7870"/>
    <w:rsid w:val="00AD05DD"/>
    <w:rsid w:val="00AD2829"/>
    <w:rsid w:val="00AD67E1"/>
    <w:rsid w:val="00AE63CC"/>
    <w:rsid w:val="00AE6B1D"/>
    <w:rsid w:val="00AF03B9"/>
    <w:rsid w:val="00AF147D"/>
    <w:rsid w:val="00AF30AE"/>
    <w:rsid w:val="00AF61F5"/>
    <w:rsid w:val="00AF7406"/>
    <w:rsid w:val="00AF76FD"/>
    <w:rsid w:val="00B02C66"/>
    <w:rsid w:val="00B0364A"/>
    <w:rsid w:val="00B0427C"/>
    <w:rsid w:val="00B06E2D"/>
    <w:rsid w:val="00B07C47"/>
    <w:rsid w:val="00B10DC9"/>
    <w:rsid w:val="00B115EC"/>
    <w:rsid w:val="00B134E4"/>
    <w:rsid w:val="00B13F2B"/>
    <w:rsid w:val="00B144ED"/>
    <w:rsid w:val="00B1545C"/>
    <w:rsid w:val="00B1758B"/>
    <w:rsid w:val="00B17EC8"/>
    <w:rsid w:val="00B201F2"/>
    <w:rsid w:val="00B21CE7"/>
    <w:rsid w:val="00B22991"/>
    <w:rsid w:val="00B22EDD"/>
    <w:rsid w:val="00B250D4"/>
    <w:rsid w:val="00B26DB6"/>
    <w:rsid w:val="00B30090"/>
    <w:rsid w:val="00B306A7"/>
    <w:rsid w:val="00B31F65"/>
    <w:rsid w:val="00B32062"/>
    <w:rsid w:val="00B36C63"/>
    <w:rsid w:val="00B37B8D"/>
    <w:rsid w:val="00B422D5"/>
    <w:rsid w:val="00B44A81"/>
    <w:rsid w:val="00B4518F"/>
    <w:rsid w:val="00B45E47"/>
    <w:rsid w:val="00B5173B"/>
    <w:rsid w:val="00B51FA0"/>
    <w:rsid w:val="00B526C8"/>
    <w:rsid w:val="00B52B53"/>
    <w:rsid w:val="00B52C79"/>
    <w:rsid w:val="00B6153A"/>
    <w:rsid w:val="00B6310A"/>
    <w:rsid w:val="00B6360F"/>
    <w:rsid w:val="00B67F0F"/>
    <w:rsid w:val="00B7526F"/>
    <w:rsid w:val="00B75CAC"/>
    <w:rsid w:val="00B80D05"/>
    <w:rsid w:val="00B82FB4"/>
    <w:rsid w:val="00B83AED"/>
    <w:rsid w:val="00B85F69"/>
    <w:rsid w:val="00B862B5"/>
    <w:rsid w:val="00B86AA5"/>
    <w:rsid w:val="00B903A5"/>
    <w:rsid w:val="00B9406F"/>
    <w:rsid w:val="00BA0A18"/>
    <w:rsid w:val="00BA335A"/>
    <w:rsid w:val="00BA3C45"/>
    <w:rsid w:val="00BA53DD"/>
    <w:rsid w:val="00BA5D77"/>
    <w:rsid w:val="00BA5F56"/>
    <w:rsid w:val="00BA684D"/>
    <w:rsid w:val="00BA6E26"/>
    <w:rsid w:val="00BB1394"/>
    <w:rsid w:val="00BB6F53"/>
    <w:rsid w:val="00BC1165"/>
    <w:rsid w:val="00BC5FE9"/>
    <w:rsid w:val="00BC603F"/>
    <w:rsid w:val="00BC6662"/>
    <w:rsid w:val="00BD0237"/>
    <w:rsid w:val="00BE0232"/>
    <w:rsid w:val="00BE1ABB"/>
    <w:rsid w:val="00BE3BFC"/>
    <w:rsid w:val="00BE4ED2"/>
    <w:rsid w:val="00BE61BB"/>
    <w:rsid w:val="00BE6654"/>
    <w:rsid w:val="00BF198C"/>
    <w:rsid w:val="00BF2126"/>
    <w:rsid w:val="00BF224A"/>
    <w:rsid w:val="00BF45FF"/>
    <w:rsid w:val="00C01012"/>
    <w:rsid w:val="00C10158"/>
    <w:rsid w:val="00C117A8"/>
    <w:rsid w:val="00C127CB"/>
    <w:rsid w:val="00C1356F"/>
    <w:rsid w:val="00C141C1"/>
    <w:rsid w:val="00C14E57"/>
    <w:rsid w:val="00C15F9F"/>
    <w:rsid w:val="00C21AFC"/>
    <w:rsid w:val="00C2542F"/>
    <w:rsid w:val="00C30175"/>
    <w:rsid w:val="00C31E94"/>
    <w:rsid w:val="00C35B8E"/>
    <w:rsid w:val="00C376D2"/>
    <w:rsid w:val="00C377AF"/>
    <w:rsid w:val="00C436B6"/>
    <w:rsid w:val="00C4612F"/>
    <w:rsid w:val="00C46869"/>
    <w:rsid w:val="00C50E48"/>
    <w:rsid w:val="00C5300C"/>
    <w:rsid w:val="00C532BE"/>
    <w:rsid w:val="00C539FD"/>
    <w:rsid w:val="00C546F4"/>
    <w:rsid w:val="00C54C28"/>
    <w:rsid w:val="00C55C5D"/>
    <w:rsid w:val="00C6240C"/>
    <w:rsid w:val="00C640A2"/>
    <w:rsid w:val="00C64798"/>
    <w:rsid w:val="00C708B8"/>
    <w:rsid w:val="00C708D3"/>
    <w:rsid w:val="00C72791"/>
    <w:rsid w:val="00C753C9"/>
    <w:rsid w:val="00C75488"/>
    <w:rsid w:val="00C8013B"/>
    <w:rsid w:val="00C81184"/>
    <w:rsid w:val="00C83029"/>
    <w:rsid w:val="00C86261"/>
    <w:rsid w:val="00C87B84"/>
    <w:rsid w:val="00C903DE"/>
    <w:rsid w:val="00C90754"/>
    <w:rsid w:val="00C90B18"/>
    <w:rsid w:val="00C96136"/>
    <w:rsid w:val="00C96286"/>
    <w:rsid w:val="00C96415"/>
    <w:rsid w:val="00C96BC5"/>
    <w:rsid w:val="00CA002C"/>
    <w:rsid w:val="00CA0A4D"/>
    <w:rsid w:val="00CA2EBD"/>
    <w:rsid w:val="00CA5916"/>
    <w:rsid w:val="00CA629C"/>
    <w:rsid w:val="00CA6345"/>
    <w:rsid w:val="00CA6AFD"/>
    <w:rsid w:val="00CA78C6"/>
    <w:rsid w:val="00CA7F20"/>
    <w:rsid w:val="00CB16D9"/>
    <w:rsid w:val="00CB2C0E"/>
    <w:rsid w:val="00CB4DE2"/>
    <w:rsid w:val="00CB5465"/>
    <w:rsid w:val="00CB5581"/>
    <w:rsid w:val="00CB5B26"/>
    <w:rsid w:val="00CC204A"/>
    <w:rsid w:val="00CC2F2B"/>
    <w:rsid w:val="00CC457F"/>
    <w:rsid w:val="00CC4805"/>
    <w:rsid w:val="00CC63FA"/>
    <w:rsid w:val="00CC75CD"/>
    <w:rsid w:val="00CD2157"/>
    <w:rsid w:val="00CD26F8"/>
    <w:rsid w:val="00CD3117"/>
    <w:rsid w:val="00CD4CCE"/>
    <w:rsid w:val="00CD55B8"/>
    <w:rsid w:val="00CD7E20"/>
    <w:rsid w:val="00CE101E"/>
    <w:rsid w:val="00CE260F"/>
    <w:rsid w:val="00CE2A9C"/>
    <w:rsid w:val="00CE49E6"/>
    <w:rsid w:val="00CE611F"/>
    <w:rsid w:val="00CE7AFC"/>
    <w:rsid w:val="00CF29FA"/>
    <w:rsid w:val="00CF4D68"/>
    <w:rsid w:val="00D03C69"/>
    <w:rsid w:val="00D03FC5"/>
    <w:rsid w:val="00D15FBB"/>
    <w:rsid w:val="00D16542"/>
    <w:rsid w:val="00D170B3"/>
    <w:rsid w:val="00D20708"/>
    <w:rsid w:val="00D2682F"/>
    <w:rsid w:val="00D312CF"/>
    <w:rsid w:val="00D332B2"/>
    <w:rsid w:val="00D40FB5"/>
    <w:rsid w:val="00D4179A"/>
    <w:rsid w:val="00D41DC1"/>
    <w:rsid w:val="00D42228"/>
    <w:rsid w:val="00D42AE0"/>
    <w:rsid w:val="00D43464"/>
    <w:rsid w:val="00D4361E"/>
    <w:rsid w:val="00D4368B"/>
    <w:rsid w:val="00D437BF"/>
    <w:rsid w:val="00D5239E"/>
    <w:rsid w:val="00D528E5"/>
    <w:rsid w:val="00D535AF"/>
    <w:rsid w:val="00D61EE7"/>
    <w:rsid w:val="00D61F82"/>
    <w:rsid w:val="00D743EC"/>
    <w:rsid w:val="00D748F3"/>
    <w:rsid w:val="00D7650B"/>
    <w:rsid w:val="00D768BC"/>
    <w:rsid w:val="00D776E3"/>
    <w:rsid w:val="00D779B2"/>
    <w:rsid w:val="00D81A6E"/>
    <w:rsid w:val="00D83FAF"/>
    <w:rsid w:val="00D91522"/>
    <w:rsid w:val="00D9229E"/>
    <w:rsid w:val="00D97217"/>
    <w:rsid w:val="00DA0F6C"/>
    <w:rsid w:val="00DA1B3F"/>
    <w:rsid w:val="00DA3092"/>
    <w:rsid w:val="00DA3F86"/>
    <w:rsid w:val="00DA5CEB"/>
    <w:rsid w:val="00DA6A58"/>
    <w:rsid w:val="00DB2177"/>
    <w:rsid w:val="00DB273E"/>
    <w:rsid w:val="00DB2872"/>
    <w:rsid w:val="00DB4ED4"/>
    <w:rsid w:val="00DB5A35"/>
    <w:rsid w:val="00DB6E3B"/>
    <w:rsid w:val="00DC0CE6"/>
    <w:rsid w:val="00DC0D8A"/>
    <w:rsid w:val="00DC11F0"/>
    <w:rsid w:val="00DC1237"/>
    <w:rsid w:val="00DC2D23"/>
    <w:rsid w:val="00DC3004"/>
    <w:rsid w:val="00DC359E"/>
    <w:rsid w:val="00DC3A0D"/>
    <w:rsid w:val="00DC5EC8"/>
    <w:rsid w:val="00DC625A"/>
    <w:rsid w:val="00DD5870"/>
    <w:rsid w:val="00DD7CBB"/>
    <w:rsid w:val="00DE06CC"/>
    <w:rsid w:val="00DE102A"/>
    <w:rsid w:val="00DE2878"/>
    <w:rsid w:val="00DE489C"/>
    <w:rsid w:val="00DE58DF"/>
    <w:rsid w:val="00DF08D4"/>
    <w:rsid w:val="00DF61F0"/>
    <w:rsid w:val="00DF64F4"/>
    <w:rsid w:val="00E00F6C"/>
    <w:rsid w:val="00E018CB"/>
    <w:rsid w:val="00E01A07"/>
    <w:rsid w:val="00E01E29"/>
    <w:rsid w:val="00E02B0A"/>
    <w:rsid w:val="00E038A2"/>
    <w:rsid w:val="00E0425D"/>
    <w:rsid w:val="00E0526B"/>
    <w:rsid w:val="00E05311"/>
    <w:rsid w:val="00E06FAD"/>
    <w:rsid w:val="00E071E6"/>
    <w:rsid w:val="00E10E1C"/>
    <w:rsid w:val="00E112D1"/>
    <w:rsid w:val="00E112DB"/>
    <w:rsid w:val="00E11D20"/>
    <w:rsid w:val="00E1310F"/>
    <w:rsid w:val="00E13C1B"/>
    <w:rsid w:val="00E17848"/>
    <w:rsid w:val="00E17EA4"/>
    <w:rsid w:val="00E20684"/>
    <w:rsid w:val="00E21642"/>
    <w:rsid w:val="00E23F4A"/>
    <w:rsid w:val="00E242C7"/>
    <w:rsid w:val="00E2569A"/>
    <w:rsid w:val="00E31E81"/>
    <w:rsid w:val="00E36371"/>
    <w:rsid w:val="00E41E16"/>
    <w:rsid w:val="00E43ABB"/>
    <w:rsid w:val="00E44CC3"/>
    <w:rsid w:val="00E44FD8"/>
    <w:rsid w:val="00E465CC"/>
    <w:rsid w:val="00E50D43"/>
    <w:rsid w:val="00E51700"/>
    <w:rsid w:val="00E53DCF"/>
    <w:rsid w:val="00E54387"/>
    <w:rsid w:val="00E56201"/>
    <w:rsid w:val="00E57E4D"/>
    <w:rsid w:val="00E60192"/>
    <w:rsid w:val="00E60553"/>
    <w:rsid w:val="00E639BB"/>
    <w:rsid w:val="00E64A4F"/>
    <w:rsid w:val="00E709A4"/>
    <w:rsid w:val="00E70EE6"/>
    <w:rsid w:val="00E72336"/>
    <w:rsid w:val="00E72FD0"/>
    <w:rsid w:val="00E731E0"/>
    <w:rsid w:val="00E738B4"/>
    <w:rsid w:val="00E7455E"/>
    <w:rsid w:val="00E74E2B"/>
    <w:rsid w:val="00E76980"/>
    <w:rsid w:val="00E80750"/>
    <w:rsid w:val="00E825A7"/>
    <w:rsid w:val="00E8451E"/>
    <w:rsid w:val="00E84A36"/>
    <w:rsid w:val="00E84AD6"/>
    <w:rsid w:val="00E904F2"/>
    <w:rsid w:val="00E907FE"/>
    <w:rsid w:val="00E90FB5"/>
    <w:rsid w:val="00E91113"/>
    <w:rsid w:val="00E944A1"/>
    <w:rsid w:val="00EA0390"/>
    <w:rsid w:val="00EA3C76"/>
    <w:rsid w:val="00EA434A"/>
    <w:rsid w:val="00EA5329"/>
    <w:rsid w:val="00EB39F3"/>
    <w:rsid w:val="00EB44D0"/>
    <w:rsid w:val="00EB5F4F"/>
    <w:rsid w:val="00EB7B81"/>
    <w:rsid w:val="00EC004C"/>
    <w:rsid w:val="00EC0CE3"/>
    <w:rsid w:val="00EC23C3"/>
    <w:rsid w:val="00EC4293"/>
    <w:rsid w:val="00EC4316"/>
    <w:rsid w:val="00EC778D"/>
    <w:rsid w:val="00ED1E91"/>
    <w:rsid w:val="00ED4AE2"/>
    <w:rsid w:val="00ED5741"/>
    <w:rsid w:val="00ED5C7F"/>
    <w:rsid w:val="00EE6B32"/>
    <w:rsid w:val="00EE750A"/>
    <w:rsid w:val="00EE77AB"/>
    <w:rsid w:val="00EF2C43"/>
    <w:rsid w:val="00EF2F35"/>
    <w:rsid w:val="00EF5C06"/>
    <w:rsid w:val="00EF6317"/>
    <w:rsid w:val="00EF7EE5"/>
    <w:rsid w:val="00F02269"/>
    <w:rsid w:val="00F070E6"/>
    <w:rsid w:val="00F074A5"/>
    <w:rsid w:val="00F10068"/>
    <w:rsid w:val="00F100BE"/>
    <w:rsid w:val="00F10444"/>
    <w:rsid w:val="00F1087B"/>
    <w:rsid w:val="00F14006"/>
    <w:rsid w:val="00F156EF"/>
    <w:rsid w:val="00F15CF6"/>
    <w:rsid w:val="00F2073D"/>
    <w:rsid w:val="00F258CA"/>
    <w:rsid w:val="00F30368"/>
    <w:rsid w:val="00F3247D"/>
    <w:rsid w:val="00F32E68"/>
    <w:rsid w:val="00F33A28"/>
    <w:rsid w:val="00F34ACA"/>
    <w:rsid w:val="00F37B62"/>
    <w:rsid w:val="00F40959"/>
    <w:rsid w:val="00F43932"/>
    <w:rsid w:val="00F4609A"/>
    <w:rsid w:val="00F46630"/>
    <w:rsid w:val="00F5164F"/>
    <w:rsid w:val="00F51B96"/>
    <w:rsid w:val="00F54359"/>
    <w:rsid w:val="00F55DC0"/>
    <w:rsid w:val="00F56008"/>
    <w:rsid w:val="00F5635D"/>
    <w:rsid w:val="00F61685"/>
    <w:rsid w:val="00F63CBC"/>
    <w:rsid w:val="00F67AF9"/>
    <w:rsid w:val="00F723AB"/>
    <w:rsid w:val="00F75689"/>
    <w:rsid w:val="00F7785C"/>
    <w:rsid w:val="00F806C8"/>
    <w:rsid w:val="00F81BAE"/>
    <w:rsid w:val="00F83052"/>
    <w:rsid w:val="00F86DD2"/>
    <w:rsid w:val="00F8717D"/>
    <w:rsid w:val="00F876F8"/>
    <w:rsid w:val="00F87B9F"/>
    <w:rsid w:val="00F90155"/>
    <w:rsid w:val="00F92B96"/>
    <w:rsid w:val="00F9416C"/>
    <w:rsid w:val="00F9429A"/>
    <w:rsid w:val="00F94E8F"/>
    <w:rsid w:val="00F95AE7"/>
    <w:rsid w:val="00F95E94"/>
    <w:rsid w:val="00F97BAA"/>
    <w:rsid w:val="00FA0367"/>
    <w:rsid w:val="00FA1AA9"/>
    <w:rsid w:val="00FA1FD5"/>
    <w:rsid w:val="00FA22DA"/>
    <w:rsid w:val="00FA2C50"/>
    <w:rsid w:val="00FA5214"/>
    <w:rsid w:val="00FA5F95"/>
    <w:rsid w:val="00FA760C"/>
    <w:rsid w:val="00FB2425"/>
    <w:rsid w:val="00FB50E5"/>
    <w:rsid w:val="00FB5560"/>
    <w:rsid w:val="00FB57C6"/>
    <w:rsid w:val="00FC09B0"/>
    <w:rsid w:val="00FC0C19"/>
    <w:rsid w:val="00FC2384"/>
    <w:rsid w:val="00FC58B3"/>
    <w:rsid w:val="00FC5F0F"/>
    <w:rsid w:val="00FD2B50"/>
    <w:rsid w:val="00FD43FB"/>
    <w:rsid w:val="00FD4A92"/>
    <w:rsid w:val="00FD70EA"/>
    <w:rsid w:val="00FE0804"/>
    <w:rsid w:val="00FE4A10"/>
    <w:rsid w:val="00FE544B"/>
    <w:rsid w:val="00FE5451"/>
    <w:rsid w:val="00FF0A9B"/>
    <w:rsid w:val="00FF1173"/>
    <w:rsid w:val="00FF1939"/>
    <w:rsid w:val="00FF42E8"/>
    <w:rsid w:val="00FF58FB"/>
    <w:rsid w:val="00FF5B2E"/>
    <w:rsid w:val="00FF6BE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7606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76063"/>
    <w:pPr>
      <w:keepNext/>
      <w:jc w:val="right"/>
      <w:outlineLvl w:val="1"/>
    </w:pPr>
    <w:rPr>
      <w:rFonts w:ascii="Lucida Calligraphy" w:hAnsi="Lucida Calligraphy"/>
      <w:b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76063"/>
    <w:pPr>
      <w:keepNext/>
      <w:jc w:val="right"/>
      <w:outlineLvl w:val="2"/>
    </w:pPr>
    <w:rPr>
      <w:rFonts w:ascii="Lucida Calligraphy" w:hAnsi="Lucida Calligraphy"/>
      <w:b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76063"/>
    <w:pPr>
      <w:keepNext/>
      <w:outlineLvl w:val="3"/>
    </w:pPr>
    <w:rPr>
      <w:rFonts w:ascii="Tahoma" w:hAnsi="Tahoma"/>
      <w:b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76063"/>
    <w:pPr>
      <w:keepNext/>
      <w:jc w:val="center"/>
      <w:outlineLvl w:val="4"/>
    </w:pPr>
    <w:rPr>
      <w:rFonts w:ascii="Tahoma" w:hAnsi="Tahoma"/>
      <w:b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1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71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71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71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71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0D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278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5F0D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004"/>
    <w:rPr>
      <w:rFonts w:cs="Times New Roman"/>
      <w:b/>
      <w:bCs/>
    </w:rPr>
  </w:style>
  <w:style w:type="paragraph" w:customStyle="1" w:styleId="Default">
    <w:name w:val="Default"/>
    <w:uiPriority w:val="99"/>
    <w:rsid w:val="00C37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CC2F2B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99"/>
    <w:qFormat/>
    <w:rsid w:val="007E448B"/>
    <w:rPr>
      <w:rFonts w:ascii="Calibri" w:hAnsi="Calibri"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D779B2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semiHidden/>
    <w:locked/>
    <w:rsid w:val="000B0278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779B2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76063"/>
    <w:rPr>
      <w:rFonts w:cs="Times New Roman"/>
      <w:color w:val="0000FF"/>
      <w:u w:val="single"/>
    </w:rPr>
  </w:style>
  <w:style w:type="character" w:customStyle="1" w:styleId="head5">
    <w:name w:val="head5"/>
    <w:basedOn w:val="DefaultParagraphFont"/>
    <w:rsid w:val="0021460B"/>
    <w:rPr>
      <w:b/>
      <w:bCs/>
      <w:color w:val="820B0D"/>
    </w:rPr>
  </w:style>
  <w:style w:type="paragraph" w:styleId="Header">
    <w:name w:val="header"/>
    <w:basedOn w:val="Normal"/>
    <w:link w:val="HeaderChar"/>
    <w:uiPriority w:val="99"/>
    <w:unhideWhenUsed/>
    <w:rsid w:val="00BC6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6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03F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2C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19520A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94045F"/>
    <w:rPr>
      <w:i/>
      <w:iCs/>
    </w:rPr>
  </w:style>
  <w:style w:type="character" w:customStyle="1" w:styleId="mandatorytextbox1">
    <w:name w:val="mandatorytextbox1"/>
    <w:basedOn w:val="DefaultParagraphFont"/>
    <w:rsid w:val="00DC2D23"/>
    <w:rPr>
      <w:rFonts w:ascii="Arial" w:hAnsi="Arial" w:cs="Arial" w:hint="default"/>
      <w:b w:val="0"/>
      <w:bCs w:val="0"/>
      <w:shd w:val="clear" w:color="auto" w:fill="FFFFFF"/>
    </w:rPr>
  </w:style>
  <w:style w:type="paragraph" w:styleId="BodyText">
    <w:name w:val="Body Text"/>
    <w:basedOn w:val="Normal"/>
    <w:link w:val="BodyTextChar"/>
    <w:semiHidden/>
    <w:rsid w:val="0046299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62995"/>
    <w:rPr>
      <w:rFonts w:ascii="Arial" w:hAnsi="Arial" w:cs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7606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76063"/>
    <w:pPr>
      <w:keepNext/>
      <w:jc w:val="right"/>
      <w:outlineLvl w:val="1"/>
    </w:pPr>
    <w:rPr>
      <w:rFonts w:ascii="Lucida Calligraphy" w:hAnsi="Lucida Calligraphy"/>
      <w:b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76063"/>
    <w:pPr>
      <w:keepNext/>
      <w:jc w:val="right"/>
      <w:outlineLvl w:val="2"/>
    </w:pPr>
    <w:rPr>
      <w:rFonts w:ascii="Lucida Calligraphy" w:hAnsi="Lucida Calligraphy"/>
      <w:b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76063"/>
    <w:pPr>
      <w:keepNext/>
      <w:outlineLvl w:val="3"/>
    </w:pPr>
    <w:rPr>
      <w:rFonts w:ascii="Tahoma" w:hAnsi="Tahoma"/>
      <w:b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76063"/>
    <w:pPr>
      <w:keepNext/>
      <w:jc w:val="center"/>
      <w:outlineLvl w:val="4"/>
    </w:pPr>
    <w:rPr>
      <w:rFonts w:ascii="Tahoma" w:hAnsi="Tahoma"/>
      <w:b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1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71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71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71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71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0D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278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5F0D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004"/>
    <w:rPr>
      <w:rFonts w:cs="Times New Roman"/>
      <w:b/>
      <w:bCs/>
    </w:rPr>
  </w:style>
  <w:style w:type="paragraph" w:customStyle="1" w:styleId="Default">
    <w:name w:val="Default"/>
    <w:uiPriority w:val="99"/>
    <w:rsid w:val="00C37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CC2F2B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99"/>
    <w:qFormat/>
    <w:rsid w:val="007E448B"/>
    <w:rPr>
      <w:rFonts w:ascii="Calibri" w:hAnsi="Calibri"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D779B2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semiHidden/>
    <w:locked/>
    <w:rsid w:val="000B0278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779B2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76063"/>
    <w:rPr>
      <w:rFonts w:cs="Times New Roman"/>
      <w:color w:val="0000FF"/>
      <w:u w:val="single"/>
    </w:rPr>
  </w:style>
  <w:style w:type="character" w:customStyle="1" w:styleId="head5">
    <w:name w:val="head5"/>
    <w:basedOn w:val="DefaultParagraphFont"/>
    <w:rsid w:val="0021460B"/>
    <w:rPr>
      <w:b/>
      <w:bCs/>
      <w:color w:val="820B0D"/>
    </w:rPr>
  </w:style>
  <w:style w:type="paragraph" w:styleId="Header">
    <w:name w:val="header"/>
    <w:basedOn w:val="Normal"/>
    <w:link w:val="HeaderChar"/>
    <w:uiPriority w:val="99"/>
    <w:unhideWhenUsed/>
    <w:rsid w:val="00BC6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6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03F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2C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19520A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94045F"/>
    <w:rPr>
      <w:i/>
      <w:iCs/>
    </w:rPr>
  </w:style>
  <w:style w:type="character" w:customStyle="1" w:styleId="mandatorytextbox1">
    <w:name w:val="mandatorytextbox1"/>
    <w:basedOn w:val="DefaultParagraphFont"/>
    <w:rsid w:val="00DC2D23"/>
    <w:rPr>
      <w:rFonts w:ascii="Arial" w:hAnsi="Arial" w:cs="Arial" w:hint="default"/>
      <w:b w:val="0"/>
      <w:bCs w:val="0"/>
      <w:shd w:val="clear" w:color="auto" w:fill="FFFFFF"/>
    </w:rPr>
  </w:style>
  <w:style w:type="paragraph" w:styleId="BodyText">
    <w:name w:val="Body Text"/>
    <w:basedOn w:val="Normal"/>
    <w:link w:val="BodyTextChar"/>
    <w:semiHidden/>
    <w:rsid w:val="0046299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62995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lerk@whiltonpc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ish-council.com/whil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DC98-7CFC-43B1-BB6B-858EFBF8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Rugby 4 match fixtures – summer 2010</vt:lpstr>
      <vt:lpstr>    </vt:lpstr>
      <vt:lpstr>    Website:  http://www.parish-council.com/whilton/ </vt:lpstr>
      <vt:lpstr>    </vt:lpstr>
      <vt:lpstr>    Clerk:  Mrs Sue Porter </vt:lpstr>
      <vt:lpstr>You are hereby summoned to attend the Meeting of Whilton Parish Council</vt:lpstr>
      <vt:lpstr>Venue:  Village Hall, Main Street, Whilton on Wednesday 22 June 2016</vt:lpstr>
    </vt:vector>
  </TitlesOfParts>
  <Company>Hewlett-Packard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4 match fixtures – summer 2010</dc:title>
  <dc:creator>Mary Sage</dc:creator>
  <cp:lastModifiedBy>Whiltonpc</cp:lastModifiedBy>
  <cp:revision>16</cp:revision>
  <cp:lastPrinted>2016-05-04T15:57:00Z</cp:lastPrinted>
  <dcterms:created xsi:type="dcterms:W3CDTF">2016-06-10T14:04:00Z</dcterms:created>
  <dcterms:modified xsi:type="dcterms:W3CDTF">2016-06-15T17:45:00Z</dcterms:modified>
</cp:coreProperties>
</file>