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78E0" w14:textId="77777777" w:rsidR="00B22748" w:rsidRDefault="00B22748" w:rsidP="00D86117">
      <w:pPr>
        <w:jc w:val="center"/>
        <w:rPr>
          <w:rFonts w:cstheme="minorHAnsi"/>
          <w:b/>
          <w:bCs/>
          <w:sz w:val="36"/>
          <w:szCs w:val="36"/>
          <w:u w:val="single"/>
        </w:rPr>
      </w:pPr>
    </w:p>
    <w:p w14:paraId="019296B1" w14:textId="647BFB38" w:rsidR="00222DE2" w:rsidRPr="00B22748" w:rsidRDefault="00222DE2" w:rsidP="00D86117">
      <w:pPr>
        <w:jc w:val="center"/>
        <w:rPr>
          <w:rFonts w:cstheme="minorHAnsi"/>
          <w:b/>
          <w:bCs/>
          <w:sz w:val="36"/>
          <w:szCs w:val="36"/>
          <w:u w:val="single"/>
        </w:rPr>
      </w:pPr>
      <w:r w:rsidRPr="00B22748">
        <w:rPr>
          <w:rFonts w:cstheme="minorHAnsi"/>
          <w:b/>
          <w:bCs/>
          <w:sz w:val="36"/>
          <w:szCs w:val="36"/>
          <w:u w:val="single"/>
        </w:rPr>
        <w:t>USAOCR Policies</w:t>
      </w:r>
      <w:r w:rsidR="00D86117" w:rsidRPr="00B22748">
        <w:rPr>
          <w:rFonts w:cstheme="minorHAnsi"/>
          <w:b/>
          <w:bCs/>
          <w:sz w:val="36"/>
          <w:szCs w:val="36"/>
          <w:u w:val="single"/>
        </w:rPr>
        <w:t xml:space="preserve"> 2022</w:t>
      </w:r>
    </w:p>
    <w:p w14:paraId="174D5650" w14:textId="0CF4EB2B" w:rsidR="00222DE2" w:rsidRPr="00CD043F" w:rsidRDefault="00222DE2" w:rsidP="00D86117">
      <w:pPr>
        <w:rPr>
          <w:rFonts w:cstheme="minorHAnsi"/>
        </w:rPr>
      </w:pPr>
    </w:p>
    <w:p w14:paraId="1B6886E6" w14:textId="77777777" w:rsidR="00294C9B" w:rsidRPr="00CD043F" w:rsidRDefault="00D86117" w:rsidP="00D86117">
      <w:pPr>
        <w:spacing w:before="100" w:beforeAutospacing="1" w:after="100" w:afterAutospacing="1"/>
        <w:contextualSpacing/>
        <w:rPr>
          <w:rFonts w:cstheme="minorHAnsi"/>
          <w:b/>
          <w:bCs/>
          <w:sz w:val="32"/>
          <w:szCs w:val="32"/>
        </w:rPr>
      </w:pPr>
      <w:r w:rsidRPr="00CD043F">
        <w:rPr>
          <w:rFonts w:cstheme="minorHAnsi"/>
          <w:b/>
          <w:bCs/>
          <w:sz w:val="32"/>
          <w:szCs w:val="32"/>
          <w:u w:val="single"/>
        </w:rPr>
        <w:t>Antidoping:</w:t>
      </w:r>
      <w:r w:rsidRPr="00CD043F">
        <w:rPr>
          <w:rFonts w:cstheme="minorHAnsi"/>
          <w:b/>
          <w:bCs/>
          <w:sz w:val="32"/>
          <w:szCs w:val="32"/>
        </w:rPr>
        <w:t xml:space="preserve"> </w:t>
      </w:r>
    </w:p>
    <w:p w14:paraId="340F0E7E" w14:textId="51B15722" w:rsidR="00222DE2" w:rsidRPr="00222DE2" w:rsidRDefault="00222DE2" w:rsidP="00D86117">
      <w:pPr>
        <w:spacing w:before="100" w:beforeAutospacing="1" w:after="100" w:afterAutospacing="1"/>
        <w:contextualSpacing/>
        <w:rPr>
          <w:rFonts w:cstheme="minorHAnsi"/>
          <w:b/>
          <w:bCs/>
          <w:sz w:val="32"/>
          <w:szCs w:val="32"/>
        </w:rPr>
      </w:pPr>
      <w:r w:rsidRPr="00222DE2">
        <w:rPr>
          <w:rFonts w:eastAsia="Times New Roman" w:cstheme="minorHAnsi"/>
          <w:color w:val="000000" w:themeColor="text1"/>
        </w:rPr>
        <w:t>USA Obstacle Course Racing has adopted the World Anti-Doping Code (the "Code"). These Anti-Doping Rules are adopted and implemented in compliance with the USAOCR's responsibilities under the Code and are in furtherance of the USAOCR's continuing efforts to prevent doping in the sport of Obstacle Course Racing and related disciplines in the United States.</w:t>
      </w:r>
    </w:p>
    <w:p w14:paraId="0576E05E" w14:textId="018642DF" w:rsidR="00D86117" w:rsidRPr="00CD043F" w:rsidRDefault="00222DE2" w:rsidP="0020062B">
      <w:pPr>
        <w:shd w:val="clear" w:color="auto" w:fill="FFFFFF"/>
        <w:spacing w:before="100" w:beforeAutospacing="1" w:after="100" w:afterAutospacing="1"/>
        <w:contextualSpacing/>
        <w:rPr>
          <w:rFonts w:eastAsia="Times New Roman" w:cstheme="minorHAnsi"/>
          <w:color w:val="000000" w:themeColor="text1"/>
        </w:rPr>
      </w:pPr>
      <w:r w:rsidRPr="00222DE2">
        <w:rPr>
          <w:rFonts w:eastAsia="Times New Roman" w:cstheme="minorHAnsi"/>
          <w:color w:val="000000" w:themeColor="text1"/>
        </w:rPr>
        <w:br w:type="textWrapping" w:clear="all"/>
        <w:t>Anti-Doping Rules, like Competition rules, are sport rules governing the conditions under which sport is played. Athletes and other Persons accept these rules as a condition of participation and shall be bound by them. These sport specific rules and procedures, aimed at enforcing anti-doping policies in a global and harmonized manner, are distinct in nature and, therefore, not intended to be subject to or limited by any national requirements and legal standards applicable to criminal proceedings or employment matters. When reviewing the facts and the law of a given case, all courts, arbitral tribunals and other adjudicating bodies should be aware of and respect the distinct nature of the anti-doping rules in the Code and the fact that these rules represent the consensus of a broad spectrum of stakeholders around the world with an interest in fair sport.</w:t>
      </w:r>
    </w:p>
    <w:p w14:paraId="16C01711" w14:textId="77777777" w:rsidR="0020062B" w:rsidRPr="00CD043F" w:rsidRDefault="0020062B" w:rsidP="0020062B">
      <w:pPr>
        <w:shd w:val="clear" w:color="auto" w:fill="FFFFFF"/>
        <w:spacing w:before="100" w:beforeAutospacing="1" w:after="100" w:afterAutospacing="1"/>
        <w:contextualSpacing/>
        <w:rPr>
          <w:rFonts w:eastAsia="Times New Roman" w:cstheme="minorHAnsi"/>
          <w:color w:val="000000" w:themeColor="text1"/>
        </w:rPr>
      </w:pPr>
    </w:p>
    <w:p w14:paraId="0BC53F9A" w14:textId="77777777" w:rsidR="0020062B" w:rsidRPr="00F30202" w:rsidRDefault="00222DE2" w:rsidP="00D86117">
      <w:pPr>
        <w:shd w:val="clear" w:color="auto" w:fill="FFFFFF"/>
        <w:spacing w:before="100" w:beforeAutospacing="1" w:after="100" w:afterAutospacing="1"/>
        <w:contextualSpacing/>
        <w:outlineLvl w:val="3"/>
        <w:rPr>
          <w:rFonts w:eastAsia="Times New Roman" w:cstheme="minorHAnsi"/>
          <w:b/>
          <w:bCs/>
          <w:color w:val="1B1B1B"/>
        </w:rPr>
      </w:pPr>
      <w:r w:rsidRPr="00222DE2">
        <w:rPr>
          <w:rFonts w:eastAsia="Times New Roman" w:cstheme="minorHAnsi"/>
          <w:b/>
          <w:bCs/>
          <w:color w:val="1B1B1B"/>
        </w:rPr>
        <w:t>Scope</w:t>
      </w:r>
      <w:r w:rsidR="00D86117" w:rsidRPr="00F30202">
        <w:rPr>
          <w:rFonts w:eastAsia="Times New Roman" w:cstheme="minorHAnsi"/>
          <w:b/>
          <w:bCs/>
          <w:color w:val="1B1B1B"/>
        </w:rPr>
        <w:t xml:space="preserve"> </w:t>
      </w:r>
    </w:p>
    <w:p w14:paraId="2F03BEEE" w14:textId="37EE462E" w:rsidR="00222DE2" w:rsidRPr="00222DE2" w:rsidRDefault="00222DE2" w:rsidP="00D86117">
      <w:pPr>
        <w:shd w:val="clear" w:color="auto" w:fill="FFFFFF"/>
        <w:spacing w:before="100" w:beforeAutospacing="1" w:after="100" w:afterAutospacing="1"/>
        <w:contextualSpacing/>
        <w:outlineLvl w:val="3"/>
        <w:rPr>
          <w:rFonts w:eastAsia="Times New Roman" w:cstheme="minorHAnsi"/>
          <w:color w:val="1B1B1B"/>
          <w:sz w:val="28"/>
          <w:szCs w:val="28"/>
        </w:rPr>
      </w:pPr>
      <w:r w:rsidRPr="00222DE2">
        <w:rPr>
          <w:rFonts w:eastAsia="Times New Roman" w:cstheme="minorHAnsi"/>
          <w:color w:val="000000" w:themeColor="text1"/>
        </w:rPr>
        <w:t xml:space="preserve">These Anti-Doping Rules shall apply to the </w:t>
      </w:r>
      <w:r w:rsidR="00D86117" w:rsidRPr="00CD043F">
        <w:rPr>
          <w:rFonts w:eastAsia="Times New Roman" w:cstheme="minorHAnsi"/>
          <w:color w:val="000000" w:themeColor="text1"/>
        </w:rPr>
        <w:t>USAOCR,</w:t>
      </w:r>
      <w:r w:rsidRPr="00222DE2">
        <w:rPr>
          <w:rFonts w:eastAsia="Times New Roman" w:cstheme="minorHAnsi"/>
          <w:color w:val="000000" w:themeColor="text1"/>
        </w:rPr>
        <w:t xml:space="preserve"> and each Athlete or other Person involved in the activities of the USAOCR by virtue of the Athlete or other Person’s membership, </w:t>
      </w:r>
      <w:r w:rsidR="00CD043F" w:rsidRPr="00CD043F">
        <w:rPr>
          <w:rFonts w:eastAsia="Times New Roman" w:cstheme="minorHAnsi"/>
          <w:color w:val="000000" w:themeColor="text1"/>
        </w:rPr>
        <w:t>accreditation,</w:t>
      </w:r>
      <w:r w:rsidRPr="00222DE2">
        <w:rPr>
          <w:rFonts w:eastAsia="Times New Roman" w:cstheme="minorHAnsi"/>
          <w:color w:val="000000" w:themeColor="text1"/>
        </w:rPr>
        <w:t xml:space="preserve"> or participation in the USAOCR or its members activities and/or Events.</w:t>
      </w:r>
    </w:p>
    <w:p w14:paraId="1E052377" w14:textId="2A7A04DF" w:rsidR="00222DE2" w:rsidRPr="00222DE2" w:rsidRDefault="00222DE2" w:rsidP="00D86117">
      <w:pPr>
        <w:shd w:val="clear" w:color="auto" w:fill="FFFFFF"/>
        <w:spacing w:before="100" w:beforeAutospacing="1" w:after="100" w:afterAutospacing="1"/>
        <w:contextualSpacing/>
        <w:rPr>
          <w:rFonts w:eastAsia="Times New Roman" w:cstheme="minorHAnsi"/>
          <w:color w:val="000000" w:themeColor="text1"/>
        </w:rPr>
      </w:pPr>
      <w:r w:rsidRPr="00222DE2">
        <w:rPr>
          <w:rFonts w:eastAsia="Times New Roman" w:cstheme="minorHAnsi"/>
          <w:color w:val="000000" w:themeColor="text1"/>
        </w:rPr>
        <w:br w:type="textWrapping" w:clear="all"/>
        <w:t>Accordingly, these</w:t>
      </w:r>
      <w:r w:rsidR="00D86117" w:rsidRPr="00CD043F">
        <w:rPr>
          <w:rFonts w:eastAsia="Times New Roman" w:cstheme="minorHAnsi"/>
          <w:color w:val="000000" w:themeColor="text1"/>
        </w:rPr>
        <w:t xml:space="preserve"> </w:t>
      </w:r>
      <w:r w:rsidRPr="00222DE2">
        <w:rPr>
          <w:rFonts w:eastAsia="Times New Roman" w:cstheme="minorHAnsi"/>
          <w:color w:val="000000" w:themeColor="text1"/>
        </w:rPr>
        <w:t xml:space="preserve">Rules shall apply to all Doping Controls over which the USAOCR and its members have jurisdiction including but not limited to USAOCR National Championships and USAOCR National Series events which are of the format specified by the USAOCR Competition Rules. USAOCR shall ensure that all </w:t>
      </w:r>
      <w:r w:rsidR="00D86117" w:rsidRPr="00CD043F">
        <w:rPr>
          <w:rFonts w:eastAsia="Times New Roman" w:cstheme="minorHAnsi"/>
          <w:color w:val="000000" w:themeColor="text1"/>
        </w:rPr>
        <w:t>national level</w:t>
      </w:r>
      <w:r w:rsidRPr="00222DE2">
        <w:rPr>
          <w:rFonts w:eastAsia="Times New Roman" w:cstheme="minorHAnsi"/>
          <w:color w:val="000000" w:themeColor="text1"/>
        </w:rPr>
        <w:t xml:space="preserve"> on Athletes complies with these Anti-Doping Rules.</w:t>
      </w:r>
    </w:p>
    <w:p w14:paraId="7C08FDFA" w14:textId="6A3DD76B" w:rsidR="00222DE2" w:rsidRPr="00222DE2" w:rsidRDefault="00222DE2" w:rsidP="00D86117">
      <w:pPr>
        <w:shd w:val="clear" w:color="auto" w:fill="FFFFFF"/>
        <w:spacing w:before="100" w:beforeAutospacing="1" w:after="100" w:afterAutospacing="1"/>
        <w:contextualSpacing/>
        <w:rPr>
          <w:rFonts w:eastAsia="Times New Roman" w:cstheme="minorHAnsi"/>
          <w:color w:val="000000" w:themeColor="text1"/>
        </w:rPr>
      </w:pPr>
      <w:r w:rsidRPr="00222DE2">
        <w:rPr>
          <w:rFonts w:eastAsia="Times New Roman" w:cstheme="minorHAnsi"/>
          <w:color w:val="000000" w:themeColor="text1"/>
        </w:rPr>
        <w:br w:type="textWrapping" w:clear="all"/>
        <w:t>These Anti-Doping Rules shall also apply to all individuals involved in any capacity in the sport of OCR who are members of USAOCR and/or National Anti-Doping Organizations affiliated members, clubs, teams or associations, as well as to any individuals  involved in any OCR Competition, Event or activity organized, held, convened or sanctioned by USAOCR or National Anti-Doping Organizations or their affiliated members, club, teams or associations. This includes all Athlete Support Personnel who are working with, treating or assisting Athletes or any other individuals described above to participate in or prepare for any and all OCR Events or Competitions.</w:t>
      </w:r>
    </w:p>
    <w:p w14:paraId="4188C7A6" w14:textId="22B5CD4B" w:rsidR="00222DE2" w:rsidRPr="00222DE2" w:rsidRDefault="00222DE2" w:rsidP="00D86117">
      <w:pPr>
        <w:shd w:val="clear" w:color="auto" w:fill="FFFFFF"/>
        <w:spacing w:before="100" w:beforeAutospacing="1" w:after="100" w:afterAutospacing="1"/>
        <w:contextualSpacing/>
        <w:rPr>
          <w:rFonts w:eastAsia="Times New Roman" w:cstheme="minorHAnsi"/>
          <w:color w:val="5E5E5E"/>
        </w:rPr>
      </w:pPr>
      <w:r w:rsidRPr="00222DE2">
        <w:rPr>
          <w:rFonts w:eastAsia="Times New Roman" w:cstheme="minorHAnsi"/>
          <w:color w:val="000000" w:themeColor="text1"/>
        </w:rPr>
        <w:br w:type="textWrapping" w:clear="all"/>
        <w:t xml:space="preserve">Complete list of </w:t>
      </w:r>
      <w:r w:rsidR="00D86117" w:rsidRPr="00CD043F">
        <w:rPr>
          <w:rFonts w:eastAsia="Times New Roman" w:cstheme="minorHAnsi"/>
          <w:color w:val="000000" w:themeColor="text1"/>
        </w:rPr>
        <w:t>banned</w:t>
      </w:r>
      <w:r w:rsidRPr="00222DE2">
        <w:rPr>
          <w:rFonts w:eastAsia="Times New Roman" w:cstheme="minorHAnsi"/>
          <w:color w:val="000000" w:themeColor="text1"/>
        </w:rPr>
        <w:t xml:space="preserve"> substances and rules can be found at the </w:t>
      </w:r>
      <w:hyperlink r:id="rId5" w:tgtFrame="_blank" w:history="1">
        <w:r w:rsidRPr="00222DE2">
          <w:rPr>
            <w:rFonts w:eastAsia="Times New Roman" w:cstheme="minorHAnsi"/>
            <w:color w:val="1D6FF5"/>
            <w:u w:val="single"/>
          </w:rPr>
          <w:t>U.S. Anti-doping Agency</w:t>
        </w:r>
      </w:hyperlink>
    </w:p>
    <w:p w14:paraId="7BB4C4D3" w14:textId="40E1D3B9" w:rsidR="00222DE2" w:rsidRPr="00222DE2" w:rsidRDefault="00222DE2" w:rsidP="00D86117">
      <w:pPr>
        <w:shd w:val="clear" w:color="auto" w:fill="FFFFFF"/>
        <w:spacing w:before="100" w:beforeAutospacing="1" w:after="100" w:afterAutospacing="1"/>
        <w:contextualSpacing/>
        <w:rPr>
          <w:rFonts w:eastAsia="Times New Roman" w:cstheme="minorHAnsi"/>
          <w:color w:val="000000" w:themeColor="text1"/>
        </w:rPr>
      </w:pPr>
      <w:r w:rsidRPr="00222DE2">
        <w:rPr>
          <w:rFonts w:eastAsia="Times New Roman" w:cstheme="minorHAnsi"/>
          <w:color w:val="5E5E5E"/>
        </w:rPr>
        <w:lastRenderedPageBreak/>
        <w:br w:type="textWrapping" w:clear="all"/>
      </w:r>
      <w:r w:rsidRPr="00222DE2">
        <w:rPr>
          <w:rFonts w:eastAsia="Times New Roman" w:cstheme="minorHAnsi"/>
          <w:color w:val="000000" w:themeColor="text1"/>
        </w:rPr>
        <w:t>View the USADA’s </w:t>
      </w:r>
      <w:hyperlink r:id="rId6" w:tgtFrame="_blank" w:history="1">
        <w:r w:rsidRPr="00222DE2">
          <w:rPr>
            <w:rFonts w:eastAsia="Times New Roman" w:cstheme="minorHAnsi"/>
            <w:color w:val="1D6FF5"/>
            <w:u w:val="single"/>
          </w:rPr>
          <w:t>Athlete Handbook</w:t>
        </w:r>
      </w:hyperlink>
      <w:r w:rsidRPr="00222DE2">
        <w:rPr>
          <w:rFonts w:eastAsia="Times New Roman" w:cstheme="minorHAnsi"/>
          <w:color w:val="5E5E5E"/>
        </w:rPr>
        <w:t> </w:t>
      </w:r>
      <w:r w:rsidRPr="00222DE2">
        <w:rPr>
          <w:rFonts w:eastAsia="Times New Roman" w:cstheme="minorHAnsi"/>
          <w:color w:val="000000" w:themeColor="text1"/>
        </w:rPr>
        <w:t xml:space="preserve">which is a comprehensive anti-doping resource for athletes, parents, </w:t>
      </w:r>
      <w:r w:rsidR="00D86117" w:rsidRPr="00CD043F">
        <w:rPr>
          <w:rFonts w:eastAsia="Times New Roman" w:cstheme="minorHAnsi"/>
          <w:color w:val="000000" w:themeColor="text1"/>
        </w:rPr>
        <w:t>coaches,</w:t>
      </w:r>
      <w:r w:rsidRPr="00222DE2">
        <w:rPr>
          <w:rFonts w:eastAsia="Times New Roman" w:cstheme="minorHAnsi"/>
          <w:color w:val="000000" w:themeColor="text1"/>
        </w:rPr>
        <w:t xml:space="preserve"> and support personnel</w:t>
      </w:r>
    </w:p>
    <w:p w14:paraId="3BA71C22" w14:textId="77777777" w:rsidR="00222DE2" w:rsidRPr="00CD043F" w:rsidRDefault="00222DE2" w:rsidP="00D86117">
      <w:pPr>
        <w:shd w:val="clear" w:color="auto" w:fill="FFFFFF"/>
        <w:spacing w:before="100" w:beforeAutospacing="1" w:after="100" w:afterAutospacing="1"/>
        <w:contextualSpacing/>
        <w:outlineLvl w:val="3"/>
        <w:rPr>
          <w:rFonts w:eastAsia="Times New Roman" w:cstheme="minorHAnsi"/>
          <w:color w:val="1B1B1B"/>
        </w:rPr>
      </w:pPr>
    </w:p>
    <w:p w14:paraId="60EFBA6D" w14:textId="4D89D46C" w:rsidR="00222DE2" w:rsidRPr="00222DE2" w:rsidRDefault="00222DE2" w:rsidP="00D86117">
      <w:pPr>
        <w:shd w:val="clear" w:color="auto" w:fill="FFFFFF"/>
        <w:spacing w:before="100" w:beforeAutospacing="1" w:after="100" w:afterAutospacing="1"/>
        <w:contextualSpacing/>
        <w:outlineLvl w:val="3"/>
        <w:rPr>
          <w:rFonts w:eastAsia="Times New Roman" w:cstheme="minorHAnsi"/>
          <w:b/>
          <w:bCs/>
          <w:color w:val="1B1B1B"/>
        </w:rPr>
      </w:pPr>
      <w:r w:rsidRPr="00222DE2">
        <w:rPr>
          <w:rFonts w:eastAsia="Times New Roman" w:cstheme="minorHAnsi"/>
          <w:b/>
          <w:bCs/>
          <w:color w:val="1B1B1B"/>
        </w:rPr>
        <w:t>Anti-Doping Resources</w:t>
      </w:r>
    </w:p>
    <w:p w14:paraId="67CFD777" w14:textId="00F88660" w:rsidR="00222DE2" w:rsidRPr="00222DE2" w:rsidRDefault="008508E6" w:rsidP="00D86117">
      <w:pPr>
        <w:shd w:val="clear" w:color="auto" w:fill="FFFFFF"/>
        <w:spacing w:before="100" w:beforeAutospacing="1" w:after="100" w:afterAutospacing="1"/>
        <w:contextualSpacing/>
        <w:rPr>
          <w:rFonts w:eastAsia="Times New Roman" w:cstheme="minorHAnsi"/>
          <w:color w:val="5E5E5E"/>
        </w:rPr>
      </w:pPr>
      <w:hyperlink r:id="rId7" w:tgtFrame="_blank" w:history="1">
        <w:r w:rsidR="00222DE2" w:rsidRPr="00222DE2">
          <w:rPr>
            <w:rFonts w:eastAsia="Times New Roman" w:cstheme="minorHAnsi"/>
            <w:color w:val="1D6FF5"/>
            <w:u w:val="single"/>
          </w:rPr>
          <w:t>World Obstacle Anti-</w:t>
        </w:r>
        <w:r w:rsidR="00D86117" w:rsidRPr="00CD043F">
          <w:rPr>
            <w:rFonts w:eastAsia="Times New Roman" w:cstheme="minorHAnsi"/>
            <w:color w:val="1D6FF5"/>
            <w:u w:val="single"/>
          </w:rPr>
          <w:t>Doping</w:t>
        </w:r>
        <w:r w:rsidR="00222DE2" w:rsidRPr="00222DE2">
          <w:rPr>
            <w:rFonts w:eastAsia="Times New Roman" w:cstheme="minorHAnsi"/>
            <w:color w:val="1D6FF5"/>
            <w:u w:val="single"/>
          </w:rPr>
          <w:t xml:space="preserve"> Policies</w:t>
        </w:r>
      </w:hyperlink>
    </w:p>
    <w:p w14:paraId="2B89D157" w14:textId="77777777" w:rsidR="00222DE2" w:rsidRPr="00222DE2" w:rsidRDefault="008508E6" w:rsidP="00D86117">
      <w:pPr>
        <w:shd w:val="clear" w:color="auto" w:fill="FFFFFF"/>
        <w:spacing w:before="100" w:beforeAutospacing="1" w:after="100" w:afterAutospacing="1"/>
        <w:contextualSpacing/>
        <w:rPr>
          <w:rFonts w:eastAsia="Times New Roman" w:cstheme="minorHAnsi"/>
          <w:color w:val="5E5E5E"/>
        </w:rPr>
      </w:pPr>
      <w:hyperlink r:id="rId8" w:tgtFrame="_blank" w:history="1">
        <w:r w:rsidR="00222DE2" w:rsidRPr="00222DE2">
          <w:rPr>
            <w:rFonts w:eastAsia="Times New Roman" w:cstheme="minorHAnsi"/>
            <w:color w:val="1D6FF5"/>
            <w:u w:val="single"/>
          </w:rPr>
          <w:t>USADA Athlete Handbook</w:t>
        </w:r>
      </w:hyperlink>
    </w:p>
    <w:p w14:paraId="6130B9AA" w14:textId="77777777" w:rsidR="00222DE2" w:rsidRPr="00222DE2" w:rsidRDefault="008508E6" w:rsidP="00D86117">
      <w:pPr>
        <w:shd w:val="clear" w:color="auto" w:fill="FFFFFF"/>
        <w:spacing w:before="100" w:beforeAutospacing="1" w:after="100" w:afterAutospacing="1"/>
        <w:contextualSpacing/>
        <w:rPr>
          <w:rFonts w:eastAsia="Times New Roman" w:cstheme="minorHAnsi"/>
          <w:color w:val="5E5E5E"/>
        </w:rPr>
      </w:pPr>
      <w:hyperlink r:id="rId9" w:tgtFrame="_blank" w:history="1">
        <w:r w:rsidR="00222DE2" w:rsidRPr="00222DE2">
          <w:rPr>
            <w:rFonts w:eastAsia="Times New Roman" w:cstheme="minorHAnsi"/>
            <w:color w:val="1D6FF5"/>
            <w:u w:val="single"/>
          </w:rPr>
          <w:t>USADA Nutrition Guide</w:t>
        </w:r>
      </w:hyperlink>
      <w:r w:rsidR="00222DE2" w:rsidRPr="00222DE2">
        <w:rPr>
          <w:rFonts w:eastAsia="Times New Roman" w:cstheme="minorHAnsi"/>
          <w:color w:val="5E5E5E"/>
        </w:rPr>
        <w:br w:type="textWrapping" w:clear="all"/>
      </w:r>
      <w:hyperlink r:id="rId10" w:history="1">
        <w:r w:rsidR="00222DE2" w:rsidRPr="00222DE2">
          <w:rPr>
            <w:rFonts w:eastAsia="Times New Roman" w:cstheme="minorHAnsi"/>
            <w:color w:val="1D6FF5"/>
            <w:u w:val="single"/>
          </w:rPr>
          <w:t>WADA </w:t>
        </w:r>
      </w:hyperlink>
      <w:hyperlink r:id="rId11" w:tgtFrame="_blank" w:history="1">
        <w:r w:rsidR="00222DE2" w:rsidRPr="00222DE2">
          <w:rPr>
            <w:rFonts w:eastAsia="Times New Roman" w:cstheme="minorHAnsi"/>
            <w:color w:val="1D6FF5"/>
            <w:u w:val="single"/>
          </w:rPr>
          <w:t>Prohibited Substance List</w:t>
        </w:r>
      </w:hyperlink>
      <w:r w:rsidR="00222DE2" w:rsidRPr="00222DE2">
        <w:rPr>
          <w:rFonts w:eastAsia="Times New Roman" w:cstheme="minorHAnsi"/>
          <w:color w:val="5E5E5E"/>
        </w:rPr>
        <w:br w:type="textWrapping" w:clear="all"/>
      </w:r>
      <w:hyperlink r:id="rId12" w:tgtFrame="_blank" w:history="1">
        <w:r w:rsidR="00222DE2" w:rsidRPr="00222DE2">
          <w:rPr>
            <w:rFonts w:eastAsia="Times New Roman" w:cstheme="minorHAnsi"/>
            <w:color w:val="1D6FF5"/>
            <w:u w:val="single"/>
          </w:rPr>
          <w:t>USADA Therapeutic Use Exemption</w:t>
        </w:r>
      </w:hyperlink>
      <w:r w:rsidR="00222DE2" w:rsidRPr="00222DE2">
        <w:rPr>
          <w:rFonts w:eastAsia="Times New Roman" w:cstheme="minorHAnsi"/>
          <w:color w:val="5E5E5E"/>
        </w:rPr>
        <w:br w:type="textWrapping" w:clear="all"/>
      </w:r>
      <w:hyperlink r:id="rId13" w:tgtFrame="_blank" w:history="1">
        <w:r w:rsidR="00222DE2" w:rsidRPr="00222DE2">
          <w:rPr>
            <w:rFonts w:eastAsia="Times New Roman" w:cstheme="minorHAnsi"/>
            <w:color w:val="1D6FF5"/>
            <w:u w:val="single"/>
          </w:rPr>
          <w:t>Parent's Guide to Support Clean Sport</w:t>
        </w:r>
      </w:hyperlink>
      <w:r w:rsidR="00222DE2" w:rsidRPr="00222DE2">
        <w:rPr>
          <w:rFonts w:eastAsia="Times New Roman" w:cstheme="minorHAnsi"/>
          <w:color w:val="5E5E5E"/>
        </w:rPr>
        <w:br w:type="textWrapping" w:clear="all"/>
      </w:r>
      <w:hyperlink r:id="rId14" w:tgtFrame="_blank" w:history="1">
        <w:r w:rsidR="00222DE2" w:rsidRPr="00222DE2">
          <w:rPr>
            <w:rFonts w:eastAsia="Times New Roman" w:cstheme="minorHAnsi"/>
            <w:color w:val="1D6FF5"/>
            <w:u w:val="single"/>
          </w:rPr>
          <w:t>Physician Tool Kit</w:t>
        </w:r>
      </w:hyperlink>
    </w:p>
    <w:p w14:paraId="2B96B33A" w14:textId="77777777" w:rsidR="00294C9B" w:rsidRPr="00CD043F" w:rsidRDefault="00294C9B" w:rsidP="00D86117">
      <w:pPr>
        <w:spacing w:before="100" w:beforeAutospacing="1" w:after="100" w:afterAutospacing="1"/>
        <w:contextualSpacing/>
        <w:rPr>
          <w:rFonts w:cstheme="minorHAnsi"/>
          <w:b/>
          <w:bCs/>
          <w:sz w:val="32"/>
          <w:szCs w:val="32"/>
        </w:rPr>
      </w:pPr>
    </w:p>
    <w:p w14:paraId="30DCF89E" w14:textId="3B400817" w:rsidR="00EF143B" w:rsidRPr="00CD043F" w:rsidRDefault="00D86117" w:rsidP="00D86117">
      <w:pPr>
        <w:spacing w:before="100" w:beforeAutospacing="1" w:after="100" w:afterAutospacing="1"/>
        <w:contextualSpacing/>
        <w:rPr>
          <w:rFonts w:cstheme="minorHAnsi"/>
          <w:b/>
          <w:bCs/>
          <w:sz w:val="32"/>
          <w:szCs w:val="32"/>
        </w:rPr>
      </w:pPr>
      <w:r w:rsidRPr="00CD043F">
        <w:rPr>
          <w:rFonts w:cstheme="minorHAnsi"/>
          <w:b/>
          <w:bCs/>
          <w:sz w:val="32"/>
          <w:szCs w:val="32"/>
          <w:u w:val="single"/>
        </w:rPr>
        <w:t>Code of Conduct:</w:t>
      </w:r>
      <w:r w:rsidRPr="00CD043F">
        <w:rPr>
          <w:rFonts w:cstheme="minorHAnsi"/>
          <w:b/>
          <w:bCs/>
          <w:sz w:val="32"/>
          <w:szCs w:val="32"/>
        </w:rPr>
        <w:t xml:space="preserve"> </w:t>
      </w:r>
      <w:r w:rsidR="00CD043F" w:rsidRPr="00F30202">
        <w:rPr>
          <w:rFonts w:cstheme="minorHAnsi"/>
          <w:b/>
          <w:bCs/>
          <w:sz w:val="28"/>
          <w:szCs w:val="28"/>
        </w:rPr>
        <w:t xml:space="preserve"> </w:t>
      </w:r>
      <w:hyperlink r:id="rId15" w:history="1">
        <w:r w:rsidR="00EF143B" w:rsidRPr="00F30202">
          <w:rPr>
            <w:rStyle w:val="Hyperlink"/>
            <w:rFonts w:cstheme="minorHAnsi"/>
            <w:b/>
            <w:bCs/>
            <w:caps/>
            <w:sz w:val="28"/>
            <w:szCs w:val="28"/>
          </w:rPr>
          <w:t>USAOCR CODE OF CONDUCT</w:t>
        </w:r>
      </w:hyperlink>
    </w:p>
    <w:p w14:paraId="6B5138B4" w14:textId="77777777" w:rsidR="00D86117" w:rsidRPr="00CD043F" w:rsidRDefault="00D86117" w:rsidP="00D86117">
      <w:pPr>
        <w:spacing w:before="100" w:beforeAutospacing="1" w:after="100" w:afterAutospacing="1"/>
        <w:contextualSpacing/>
        <w:rPr>
          <w:rFonts w:cstheme="minorHAnsi"/>
          <w:b/>
          <w:bCs/>
          <w:sz w:val="32"/>
          <w:szCs w:val="32"/>
        </w:rPr>
      </w:pPr>
    </w:p>
    <w:p w14:paraId="6ED91E7C" w14:textId="77777777" w:rsidR="00294C9B" w:rsidRPr="00CD043F" w:rsidRDefault="00D86117" w:rsidP="00D86117">
      <w:pPr>
        <w:spacing w:before="100" w:beforeAutospacing="1" w:after="100" w:afterAutospacing="1"/>
        <w:contextualSpacing/>
        <w:rPr>
          <w:rFonts w:cstheme="minorHAnsi"/>
          <w:b/>
          <w:bCs/>
          <w:color w:val="000000" w:themeColor="text1"/>
          <w:sz w:val="32"/>
          <w:szCs w:val="32"/>
          <w:u w:val="single"/>
        </w:rPr>
      </w:pPr>
      <w:r w:rsidRPr="00CD043F">
        <w:rPr>
          <w:rFonts w:cstheme="minorHAnsi"/>
          <w:b/>
          <w:bCs/>
          <w:color w:val="000000" w:themeColor="text1"/>
          <w:sz w:val="32"/>
          <w:szCs w:val="32"/>
          <w:u w:val="single"/>
        </w:rPr>
        <w:t xml:space="preserve">Code of Ethics: </w:t>
      </w:r>
    </w:p>
    <w:p w14:paraId="213BBBE2" w14:textId="689D1FC8" w:rsidR="00EF143B" w:rsidRPr="00CD043F" w:rsidRDefault="00EF143B" w:rsidP="00D86117">
      <w:pPr>
        <w:spacing w:before="100" w:beforeAutospacing="1" w:after="100" w:afterAutospacing="1"/>
        <w:contextualSpacing/>
        <w:rPr>
          <w:rFonts w:cstheme="minorHAnsi"/>
          <w:b/>
          <w:bCs/>
          <w:color w:val="000000" w:themeColor="text1"/>
          <w:sz w:val="32"/>
          <w:szCs w:val="32"/>
        </w:rPr>
      </w:pPr>
      <w:r w:rsidRPr="00CD043F">
        <w:rPr>
          <w:rStyle w:val="x-el"/>
          <w:rFonts w:cstheme="minorHAnsi"/>
          <w:color w:val="000000" w:themeColor="text1"/>
        </w:rPr>
        <w:t xml:space="preserve">USA Obstacle Course Racing members and staff are bound by the Code of Ethics and must uphold </w:t>
      </w:r>
      <w:r w:rsidR="00D86117" w:rsidRPr="00CD043F">
        <w:rPr>
          <w:rStyle w:val="x-el"/>
          <w:rFonts w:cstheme="minorHAnsi"/>
          <w:color w:val="000000" w:themeColor="text1"/>
        </w:rPr>
        <w:t>t</w:t>
      </w:r>
      <w:r w:rsidRPr="00CD043F">
        <w:rPr>
          <w:rStyle w:val="x-el"/>
          <w:rFonts w:cstheme="minorHAnsi"/>
          <w:color w:val="000000" w:themeColor="text1"/>
        </w:rPr>
        <w:t>he Code of Conduct. This details the ethical principles of the USAOCR, based on the core values and the standards to which the members shall be held.</w:t>
      </w:r>
    </w:p>
    <w:p w14:paraId="1B34F7AE" w14:textId="5A9D8186" w:rsidR="00EF143B" w:rsidRPr="00CD043F" w:rsidRDefault="00EF143B" w:rsidP="00294C9B">
      <w:pPr>
        <w:pStyle w:val="NormalWeb"/>
        <w:shd w:val="clear" w:color="auto" w:fill="FFFFFF"/>
        <w:spacing w:before="0" w:beforeAutospacing="0" w:after="0" w:afterAutospacing="0"/>
        <w:contextualSpacing/>
        <w:rPr>
          <w:rFonts w:asciiTheme="minorHAnsi" w:hAnsiTheme="minorHAnsi" w:cstheme="minorHAnsi"/>
          <w:color w:val="000000" w:themeColor="text1"/>
        </w:rPr>
      </w:pPr>
      <w:r w:rsidRPr="00CD043F">
        <w:rPr>
          <w:rStyle w:val="x-el"/>
          <w:rFonts w:asciiTheme="minorHAnsi" w:hAnsiTheme="minorHAnsi" w:cstheme="minorHAnsi"/>
          <w:color w:val="000000" w:themeColor="text1"/>
        </w:rPr>
        <w:t>The Code is applicable to the following persons:</w:t>
      </w:r>
    </w:p>
    <w:p w14:paraId="5A0E9684" w14:textId="77777777" w:rsidR="00EF143B" w:rsidRPr="00CD043F" w:rsidRDefault="00EF143B" w:rsidP="00294C9B">
      <w:pPr>
        <w:pStyle w:val="x-el1"/>
        <w:numPr>
          <w:ilvl w:val="0"/>
          <w:numId w:val="2"/>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Members of the Board of Directors</w:t>
      </w:r>
    </w:p>
    <w:p w14:paraId="7CB12AA7" w14:textId="77777777" w:rsidR="00EF143B" w:rsidRPr="00CD043F" w:rsidRDefault="00EF143B" w:rsidP="00294C9B">
      <w:pPr>
        <w:pStyle w:val="x-el1"/>
        <w:numPr>
          <w:ilvl w:val="0"/>
          <w:numId w:val="2"/>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Members of Committees</w:t>
      </w:r>
    </w:p>
    <w:p w14:paraId="33BE4DAB" w14:textId="77777777" w:rsidR="00EF143B" w:rsidRPr="00CD043F" w:rsidRDefault="00EF143B" w:rsidP="00294C9B">
      <w:pPr>
        <w:pStyle w:val="x-el1"/>
        <w:numPr>
          <w:ilvl w:val="0"/>
          <w:numId w:val="2"/>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Athlete members</w:t>
      </w:r>
    </w:p>
    <w:p w14:paraId="26B65C7C" w14:textId="77777777" w:rsidR="00EF143B" w:rsidRPr="00CD043F" w:rsidRDefault="00EF143B" w:rsidP="00294C9B">
      <w:pPr>
        <w:pStyle w:val="x-el1"/>
        <w:numPr>
          <w:ilvl w:val="0"/>
          <w:numId w:val="2"/>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USAOCR staff</w:t>
      </w:r>
    </w:p>
    <w:p w14:paraId="46FA56D3" w14:textId="5788FB4E" w:rsidR="00EF143B" w:rsidRPr="00CD043F" w:rsidRDefault="00EF143B" w:rsidP="00294C9B">
      <w:pPr>
        <w:pStyle w:val="x-el1"/>
        <w:numPr>
          <w:ilvl w:val="0"/>
          <w:numId w:val="2"/>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Race director members</w:t>
      </w:r>
    </w:p>
    <w:p w14:paraId="0CE1AD94" w14:textId="77777777" w:rsidR="00EF143B" w:rsidRPr="00CD043F" w:rsidRDefault="00EF143B" w:rsidP="00D86117">
      <w:pPr>
        <w:pStyle w:val="NormalWeb"/>
        <w:shd w:val="clear" w:color="auto" w:fill="FFFFFF"/>
        <w:contextualSpacing/>
        <w:rPr>
          <w:rFonts w:asciiTheme="minorHAnsi" w:hAnsiTheme="minorHAnsi" w:cstheme="minorHAnsi"/>
          <w:color w:val="000000" w:themeColor="text1"/>
        </w:rPr>
      </w:pPr>
      <w:r w:rsidRPr="00CD043F">
        <w:rPr>
          <w:rStyle w:val="x-el"/>
          <w:rFonts w:asciiTheme="minorHAnsi" w:hAnsiTheme="minorHAnsi" w:cstheme="minorHAnsi"/>
          <w:color w:val="000000" w:themeColor="text1"/>
        </w:rPr>
        <w:t>Each of the above persons being referred to hereinafter shall be to as a ‘Party’.</w:t>
      </w:r>
    </w:p>
    <w:p w14:paraId="58E7D39E" w14:textId="77777777" w:rsidR="00294C9B" w:rsidRPr="00CD043F" w:rsidRDefault="00EF143B" w:rsidP="00294C9B">
      <w:pPr>
        <w:pStyle w:val="Heading4"/>
        <w:shd w:val="clear" w:color="auto" w:fill="FFFFFF"/>
        <w:spacing w:before="0" w:beforeAutospacing="0" w:after="0" w:afterAutospacing="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Principles</w:t>
      </w:r>
      <w:r w:rsidR="00294C9B" w:rsidRPr="00CD043F">
        <w:rPr>
          <w:rFonts w:asciiTheme="minorHAnsi" w:hAnsiTheme="minorHAnsi" w:cstheme="minorHAnsi"/>
          <w:color w:val="000000" w:themeColor="text1"/>
        </w:rPr>
        <w:t xml:space="preserve"> </w:t>
      </w:r>
    </w:p>
    <w:p w14:paraId="3688F3EF" w14:textId="1A736B4B" w:rsidR="00EF143B" w:rsidRPr="00CD043F" w:rsidRDefault="00EF143B" w:rsidP="00294C9B">
      <w:pPr>
        <w:pStyle w:val="Heading4"/>
        <w:shd w:val="clear" w:color="auto" w:fill="FFFFFF"/>
        <w:spacing w:before="0" w:beforeAutospacing="0" w:after="0" w:afterAutospacing="0"/>
        <w:contextualSpacing/>
        <w:rPr>
          <w:rFonts w:asciiTheme="minorHAnsi" w:hAnsiTheme="minorHAnsi" w:cstheme="minorHAnsi"/>
          <w:b w:val="0"/>
          <w:bCs w:val="0"/>
          <w:color w:val="000000" w:themeColor="text1"/>
          <w:sz w:val="33"/>
          <w:szCs w:val="33"/>
        </w:rPr>
      </w:pPr>
      <w:r w:rsidRPr="00CD043F">
        <w:rPr>
          <w:rStyle w:val="x-el"/>
          <w:rFonts w:asciiTheme="minorHAnsi" w:hAnsiTheme="minorHAnsi" w:cstheme="minorHAnsi"/>
          <w:b w:val="0"/>
          <w:bCs w:val="0"/>
          <w:color w:val="000000" w:themeColor="text1"/>
        </w:rPr>
        <w:t>Each Party must, both in the carrying out of its duties within the USAOCR as well as on a day-today basis, shall comply with the principles of:</w:t>
      </w:r>
    </w:p>
    <w:p w14:paraId="3F02E0BB" w14:textId="77777777" w:rsidR="00EF143B" w:rsidRPr="00CD043F" w:rsidRDefault="00EF143B" w:rsidP="00294C9B">
      <w:pPr>
        <w:pStyle w:val="x-el1"/>
        <w:numPr>
          <w:ilvl w:val="0"/>
          <w:numId w:val="3"/>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Human dignity</w:t>
      </w:r>
    </w:p>
    <w:p w14:paraId="6C7435A8" w14:textId="77777777" w:rsidR="00EF143B" w:rsidRPr="00CD043F" w:rsidRDefault="00EF143B" w:rsidP="00294C9B">
      <w:pPr>
        <w:pStyle w:val="x-el1"/>
        <w:numPr>
          <w:ilvl w:val="0"/>
          <w:numId w:val="3"/>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Nondiscrimination, for whatever reason: race, gender, nationality, ethnic origin, religion, philosophical and political opinions, marital status or any other</w:t>
      </w:r>
    </w:p>
    <w:p w14:paraId="413B5210" w14:textId="7898E33D" w:rsidR="00EF143B" w:rsidRPr="00CD043F" w:rsidRDefault="00EF143B" w:rsidP="00294C9B">
      <w:pPr>
        <w:pStyle w:val="x-el1"/>
        <w:numPr>
          <w:ilvl w:val="0"/>
          <w:numId w:val="3"/>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Nonviolence, including abstaining from any kind of pressure and harassment, whether physical, mental, </w:t>
      </w:r>
      <w:r w:rsidR="00294C9B" w:rsidRPr="00CD043F">
        <w:rPr>
          <w:rFonts w:asciiTheme="minorHAnsi" w:hAnsiTheme="minorHAnsi" w:cstheme="minorHAnsi"/>
          <w:color w:val="000000" w:themeColor="text1"/>
        </w:rPr>
        <w:t>professional,</w:t>
      </w:r>
      <w:r w:rsidRPr="00CD043F">
        <w:rPr>
          <w:rFonts w:asciiTheme="minorHAnsi" w:hAnsiTheme="minorHAnsi" w:cstheme="minorHAnsi"/>
          <w:color w:val="000000" w:themeColor="text1"/>
        </w:rPr>
        <w:t xml:space="preserve"> or sexual</w:t>
      </w:r>
    </w:p>
    <w:p w14:paraId="1BC7F62C" w14:textId="3105A96B" w:rsidR="00EF143B" w:rsidRPr="00CD043F" w:rsidRDefault="00EF143B" w:rsidP="00294C9B">
      <w:pPr>
        <w:pStyle w:val="x-el1"/>
        <w:numPr>
          <w:ilvl w:val="0"/>
          <w:numId w:val="3"/>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Friendship, mutual aid and </w:t>
      </w:r>
      <w:r w:rsidR="00CD043F" w:rsidRPr="00CD043F">
        <w:rPr>
          <w:rFonts w:asciiTheme="minorHAnsi" w:hAnsiTheme="minorHAnsi" w:cstheme="minorHAnsi"/>
          <w:color w:val="000000" w:themeColor="text1"/>
        </w:rPr>
        <w:t>fair play</w:t>
      </w:r>
    </w:p>
    <w:p w14:paraId="613BBEF6" w14:textId="77777777" w:rsidR="00EF143B" w:rsidRPr="00CD043F" w:rsidRDefault="00EF143B" w:rsidP="00294C9B">
      <w:pPr>
        <w:pStyle w:val="x-el1"/>
        <w:numPr>
          <w:ilvl w:val="0"/>
          <w:numId w:val="3"/>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Integrity</w:t>
      </w:r>
    </w:p>
    <w:p w14:paraId="4C19E06C" w14:textId="77777777" w:rsidR="00EF143B" w:rsidRPr="00CD043F" w:rsidRDefault="00EF143B" w:rsidP="00294C9B">
      <w:pPr>
        <w:pStyle w:val="x-el1"/>
        <w:numPr>
          <w:ilvl w:val="0"/>
          <w:numId w:val="3"/>
        </w:numPr>
        <w:shd w:val="clear" w:color="auto" w:fill="FFFFFF"/>
        <w:spacing w:before="0" w:beforeAutospacing="0" w:after="0" w:afterAutospacing="0"/>
        <w:ind w:left="960" w:right="240"/>
        <w:contextualSpacing/>
        <w:rPr>
          <w:rFonts w:asciiTheme="minorHAnsi" w:hAnsiTheme="minorHAnsi" w:cstheme="minorHAnsi"/>
          <w:color w:val="5E5E5E"/>
        </w:rPr>
      </w:pPr>
      <w:r w:rsidRPr="00CD043F">
        <w:rPr>
          <w:rFonts w:asciiTheme="minorHAnsi" w:hAnsiTheme="minorHAnsi" w:cstheme="minorHAnsi"/>
          <w:color w:val="000000" w:themeColor="text1"/>
        </w:rPr>
        <w:t>Priority to the interests of obstacle sports and </w:t>
      </w:r>
      <w:hyperlink r:id="rId16" w:tgtFrame="_blank" w:history="1">
        <w:r w:rsidRPr="00CD043F">
          <w:rPr>
            <w:rStyle w:val="Hyperlink"/>
            <w:rFonts w:asciiTheme="minorHAnsi" w:eastAsiaTheme="majorEastAsia" w:hAnsiTheme="minorHAnsi" w:cstheme="minorHAnsi"/>
            <w:color w:val="1D6FF5"/>
          </w:rPr>
          <w:t>World Obstacle</w:t>
        </w:r>
      </w:hyperlink>
    </w:p>
    <w:p w14:paraId="17C36F25" w14:textId="77777777" w:rsidR="00EF143B" w:rsidRPr="00CD043F" w:rsidRDefault="00EF143B" w:rsidP="00294C9B">
      <w:pPr>
        <w:pStyle w:val="x-el1"/>
        <w:numPr>
          <w:ilvl w:val="0"/>
          <w:numId w:val="3"/>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Priority to the interests of sport and athletes in relation to financial interests</w:t>
      </w:r>
    </w:p>
    <w:p w14:paraId="3F8BA519" w14:textId="77777777" w:rsidR="00EF143B" w:rsidRPr="00CD043F" w:rsidRDefault="00EF143B" w:rsidP="00294C9B">
      <w:pPr>
        <w:pStyle w:val="x-el1"/>
        <w:numPr>
          <w:ilvl w:val="0"/>
          <w:numId w:val="3"/>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Protection of the environment</w:t>
      </w:r>
    </w:p>
    <w:p w14:paraId="6B4994EF" w14:textId="77777777" w:rsidR="00EF143B" w:rsidRPr="00CD043F" w:rsidRDefault="00EF143B" w:rsidP="00294C9B">
      <w:pPr>
        <w:pStyle w:val="x-el1"/>
        <w:numPr>
          <w:ilvl w:val="0"/>
          <w:numId w:val="3"/>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Political neutrality</w:t>
      </w:r>
    </w:p>
    <w:p w14:paraId="00E38166" w14:textId="77777777" w:rsidR="00EF143B" w:rsidRPr="00CD043F" w:rsidRDefault="00EF143B" w:rsidP="00294C9B">
      <w:pPr>
        <w:pStyle w:val="x-el1"/>
        <w:numPr>
          <w:ilvl w:val="0"/>
          <w:numId w:val="3"/>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lastRenderedPageBreak/>
        <w:t>USAOCR Constitution</w:t>
      </w:r>
    </w:p>
    <w:p w14:paraId="04B63AE4" w14:textId="1A755E64" w:rsidR="00EF143B" w:rsidRPr="00CD043F" w:rsidRDefault="00EF143B" w:rsidP="00294C9B">
      <w:pPr>
        <w:pStyle w:val="x-el1"/>
        <w:numPr>
          <w:ilvl w:val="0"/>
          <w:numId w:val="3"/>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Olympic Charter</w:t>
      </w:r>
    </w:p>
    <w:p w14:paraId="5DFDFD01" w14:textId="77777777" w:rsidR="00EF143B" w:rsidRPr="00CD043F" w:rsidRDefault="00EF143B" w:rsidP="00D86117">
      <w:pPr>
        <w:pStyle w:val="NormalWeb"/>
        <w:shd w:val="clear" w:color="auto" w:fill="FFFFFF"/>
        <w:contextualSpacing/>
        <w:rPr>
          <w:rFonts w:asciiTheme="minorHAnsi" w:hAnsiTheme="minorHAnsi" w:cstheme="minorHAnsi"/>
          <w:color w:val="000000" w:themeColor="text1"/>
        </w:rPr>
      </w:pPr>
      <w:r w:rsidRPr="00CD043F">
        <w:rPr>
          <w:rStyle w:val="x-el"/>
          <w:rFonts w:asciiTheme="minorHAnsi" w:hAnsiTheme="minorHAnsi" w:cstheme="minorHAnsi"/>
          <w:color w:val="000000" w:themeColor="text1"/>
        </w:rPr>
        <w:t>All parties shall, on all occasions and to the best of their ability, serve the interests of obstacle racing and USAOCR. They shall be aware of their task and their personal responsibility and take all necessary action to carry it out. They shall refrain from any behavior that may jeopardize racing or USAOCR’s reputation.</w:t>
      </w:r>
    </w:p>
    <w:p w14:paraId="4686BC71" w14:textId="77777777" w:rsidR="00294C9B" w:rsidRPr="00CD043F" w:rsidRDefault="00EF143B" w:rsidP="00294C9B">
      <w:pPr>
        <w:pStyle w:val="Heading4"/>
        <w:shd w:val="clear" w:color="auto" w:fill="FFFFFF"/>
        <w:contextualSpacing/>
        <w:rPr>
          <w:rFonts w:asciiTheme="minorHAnsi" w:hAnsiTheme="minorHAnsi" w:cstheme="minorHAnsi"/>
          <w:color w:val="000000" w:themeColor="text1"/>
        </w:rPr>
      </w:pPr>
      <w:r w:rsidRPr="00CD043F">
        <w:rPr>
          <w:rFonts w:asciiTheme="minorHAnsi" w:hAnsiTheme="minorHAnsi" w:cstheme="minorHAnsi"/>
          <w:color w:val="000000" w:themeColor="text1"/>
        </w:rPr>
        <w:t>Integrity</w:t>
      </w:r>
      <w:r w:rsidR="00294C9B" w:rsidRPr="00CD043F">
        <w:rPr>
          <w:rFonts w:asciiTheme="minorHAnsi" w:hAnsiTheme="minorHAnsi" w:cstheme="minorHAnsi"/>
          <w:color w:val="000000" w:themeColor="text1"/>
        </w:rPr>
        <w:t xml:space="preserve"> </w:t>
      </w:r>
    </w:p>
    <w:p w14:paraId="343C755E" w14:textId="50AE3727" w:rsidR="00294C9B" w:rsidRPr="00CD043F" w:rsidRDefault="00EF143B" w:rsidP="00294C9B">
      <w:pPr>
        <w:pStyle w:val="Heading4"/>
        <w:shd w:val="clear" w:color="auto" w:fill="FFFFFF"/>
        <w:contextualSpacing/>
        <w:rPr>
          <w:rFonts w:asciiTheme="minorHAnsi" w:hAnsiTheme="minorHAnsi" w:cstheme="minorHAnsi"/>
          <w:b w:val="0"/>
          <w:bCs w:val="0"/>
          <w:color w:val="000000" w:themeColor="text1"/>
        </w:rPr>
      </w:pPr>
      <w:r w:rsidRPr="00CD043F">
        <w:rPr>
          <w:rFonts w:asciiTheme="minorHAnsi" w:hAnsiTheme="minorHAnsi" w:cstheme="minorHAnsi"/>
          <w:b w:val="0"/>
          <w:bCs w:val="0"/>
          <w:color w:val="000000" w:themeColor="text1"/>
        </w:rPr>
        <w:t>Under the Code of Ethics, all Parties shall refrain from asking, accepting or proposing, either directly or indirectly, any payment or commission, any advantages or services of any kind, whether it is in exchange for their work carried out for the USAOCR, and which has not been agreed with or authorized by the competent authority at the USAOCR. They will inform USAOCR of any offers of this kind that are made to them.</w:t>
      </w:r>
      <w:r w:rsidRPr="00CD043F">
        <w:rPr>
          <w:rFonts w:asciiTheme="minorHAnsi" w:hAnsiTheme="minorHAnsi" w:cstheme="minorHAnsi"/>
          <w:b w:val="0"/>
          <w:bCs w:val="0"/>
          <w:color w:val="000000" w:themeColor="text1"/>
        </w:rPr>
        <w:br w:type="textWrapping" w:clear="all"/>
      </w:r>
    </w:p>
    <w:p w14:paraId="3576044B" w14:textId="346C27B7" w:rsidR="00EF143B" w:rsidRPr="00CD043F" w:rsidRDefault="00EF143B" w:rsidP="00294C9B">
      <w:pPr>
        <w:pStyle w:val="Heading4"/>
        <w:shd w:val="clear" w:color="auto" w:fill="FFFFFF"/>
        <w:contextualSpacing/>
        <w:rPr>
          <w:rFonts w:asciiTheme="minorHAnsi" w:hAnsiTheme="minorHAnsi" w:cstheme="minorHAnsi"/>
          <w:b w:val="0"/>
          <w:bCs w:val="0"/>
          <w:color w:val="000000" w:themeColor="text1"/>
          <w:sz w:val="33"/>
          <w:szCs w:val="33"/>
        </w:rPr>
      </w:pPr>
      <w:r w:rsidRPr="00CD043F">
        <w:rPr>
          <w:rFonts w:asciiTheme="minorHAnsi" w:hAnsiTheme="minorHAnsi" w:cstheme="minorHAnsi"/>
          <w:b w:val="0"/>
          <w:bCs w:val="0"/>
          <w:color w:val="000000" w:themeColor="text1"/>
        </w:rPr>
        <w:t>Only symbolic gifts may be offered or accepted by the Parties, as a mark of respect or as a token of friendship in accordance with usual local custom. Any other gifts received must be sent to the USAOCR. A competent authority at</w:t>
      </w:r>
      <w:r w:rsidRPr="00CD043F">
        <w:rPr>
          <w:rFonts w:asciiTheme="minorHAnsi" w:hAnsiTheme="minorHAnsi" w:cstheme="minorHAnsi"/>
          <w:color w:val="000000" w:themeColor="text1"/>
        </w:rPr>
        <w:t> </w:t>
      </w:r>
      <w:hyperlink r:id="rId17" w:tgtFrame="_blank" w:history="1">
        <w:r w:rsidRPr="00CD043F">
          <w:rPr>
            <w:rStyle w:val="Hyperlink"/>
            <w:rFonts w:asciiTheme="minorHAnsi" w:eastAsiaTheme="majorEastAsia" w:hAnsiTheme="minorHAnsi" w:cstheme="minorHAnsi"/>
            <w:color w:val="1D6FF5"/>
          </w:rPr>
          <w:t>World Obstacle</w:t>
        </w:r>
      </w:hyperlink>
      <w:r w:rsidRPr="00CD043F">
        <w:rPr>
          <w:rFonts w:asciiTheme="minorHAnsi" w:hAnsiTheme="minorHAnsi" w:cstheme="minorHAnsi"/>
          <w:color w:val="5E5E5E"/>
        </w:rPr>
        <w:t> </w:t>
      </w:r>
      <w:r w:rsidRPr="00CD043F">
        <w:rPr>
          <w:rFonts w:asciiTheme="minorHAnsi" w:hAnsiTheme="minorHAnsi" w:cstheme="minorHAnsi"/>
          <w:b w:val="0"/>
          <w:bCs w:val="0"/>
          <w:color w:val="000000" w:themeColor="text1"/>
        </w:rPr>
        <w:t>must authorize any other gifts offered to a third-party.</w:t>
      </w:r>
    </w:p>
    <w:p w14:paraId="1D30B8A8" w14:textId="61FB665A" w:rsidR="00EF143B" w:rsidRPr="00CD043F" w:rsidRDefault="00EF143B" w:rsidP="00D86117">
      <w:pPr>
        <w:pStyle w:val="NormalWeb"/>
        <w:shd w:val="clear" w:color="auto" w:fill="FFFFFF"/>
        <w:contextualSpacing/>
        <w:rPr>
          <w:rFonts w:asciiTheme="minorHAnsi" w:hAnsiTheme="minorHAnsi" w:cstheme="minorHAnsi"/>
          <w:color w:val="000000" w:themeColor="text1"/>
        </w:rPr>
      </w:pPr>
      <w:r w:rsidRPr="00CD043F">
        <w:rPr>
          <w:rFonts w:asciiTheme="minorHAnsi" w:hAnsiTheme="minorHAnsi" w:cstheme="minorHAnsi"/>
          <w:color w:val="000000" w:themeColor="text1"/>
        </w:rPr>
        <w:t>Likewise, the Parties and any other persons accompanying them shall not accept hospitality offered by their hosts if this goes beyond the limits fixed by the norms in force in the countries of the latter. Any case that contravenes this measure shall be brought before the ethics commission. This rule also applies to the hospitality given to USAOCR partners. The Parties should inform their partners of these measures.</w:t>
      </w:r>
    </w:p>
    <w:p w14:paraId="4603D951" w14:textId="04926D28" w:rsidR="00EF143B" w:rsidRPr="00CD043F" w:rsidRDefault="00EF143B" w:rsidP="00D86117">
      <w:pPr>
        <w:pStyle w:val="NormalWeb"/>
        <w:shd w:val="clear" w:color="auto" w:fill="FFFFFF"/>
        <w:contextualSpacing/>
        <w:rPr>
          <w:rFonts w:asciiTheme="minorHAnsi" w:hAnsiTheme="minorHAnsi" w:cstheme="minorHAnsi"/>
          <w:color w:val="000000" w:themeColor="text1"/>
        </w:rPr>
      </w:pPr>
      <w:r w:rsidRPr="00CD043F">
        <w:rPr>
          <w:rFonts w:asciiTheme="minorHAnsi" w:hAnsiTheme="minorHAnsi" w:cstheme="minorHAnsi"/>
          <w:color w:val="000000" w:themeColor="text1"/>
        </w:rPr>
        <w:br w:type="textWrapping" w:clear="all"/>
        <w:t>The Parties must not have relations with any organizations, companies or persons whose activities are incompatible with the principles set out in USAOCR Constitution, Olympic Charter and the present Code.</w:t>
      </w:r>
    </w:p>
    <w:p w14:paraId="5EBCDA57" w14:textId="00723E93" w:rsidR="00EF143B" w:rsidRPr="00CD043F" w:rsidRDefault="00EF143B" w:rsidP="00D86117">
      <w:pPr>
        <w:pStyle w:val="NormalWeb"/>
        <w:shd w:val="clear" w:color="auto" w:fill="FFFFFF"/>
        <w:contextualSpacing/>
        <w:rPr>
          <w:rFonts w:asciiTheme="minorHAnsi" w:hAnsiTheme="minorHAnsi" w:cstheme="minorHAnsi"/>
          <w:color w:val="000000" w:themeColor="text1"/>
        </w:rPr>
      </w:pPr>
      <w:r w:rsidRPr="00CD043F">
        <w:rPr>
          <w:rFonts w:asciiTheme="minorHAnsi" w:hAnsiTheme="minorHAnsi" w:cstheme="minorHAnsi"/>
          <w:color w:val="000000" w:themeColor="text1"/>
        </w:rPr>
        <w:br w:type="textWrapping" w:clear="all"/>
        <w:t>The Parties who represent USAOCR in an outside body shall be obliged to intervene and vote in accordance with the instructions that they may have received from the competent authority at USAOCR or, failing that, in accordance with their personal beliefs, independent of the interests of obstacle sports and USAOCR. They shall not accept from any third-party any instructions to vote or any intervention of any nature.</w:t>
      </w:r>
    </w:p>
    <w:p w14:paraId="4606B669" w14:textId="77777777" w:rsidR="00294C9B" w:rsidRPr="00CD043F" w:rsidRDefault="00EF143B" w:rsidP="00294C9B">
      <w:pPr>
        <w:pStyle w:val="Heading4"/>
        <w:shd w:val="clear" w:color="auto" w:fill="FFFFFF"/>
        <w:contextualSpacing/>
        <w:rPr>
          <w:rFonts w:asciiTheme="minorHAnsi" w:hAnsiTheme="minorHAnsi" w:cstheme="minorHAnsi"/>
          <w:color w:val="000000" w:themeColor="text1"/>
        </w:rPr>
      </w:pPr>
      <w:r w:rsidRPr="00CD043F">
        <w:rPr>
          <w:rFonts w:asciiTheme="minorHAnsi" w:hAnsiTheme="minorHAnsi" w:cstheme="minorHAnsi"/>
          <w:color w:val="000000" w:themeColor="text1"/>
        </w:rPr>
        <w:t>Conflict of Interest</w:t>
      </w:r>
    </w:p>
    <w:p w14:paraId="43D4A108" w14:textId="7E7412EB" w:rsidR="00EF143B" w:rsidRPr="00CD043F" w:rsidRDefault="00EF143B" w:rsidP="00294C9B">
      <w:pPr>
        <w:pStyle w:val="Heading4"/>
        <w:shd w:val="clear" w:color="auto" w:fill="FFFFFF"/>
        <w:contextualSpacing/>
        <w:rPr>
          <w:rFonts w:asciiTheme="minorHAnsi" w:hAnsiTheme="minorHAnsi" w:cstheme="minorHAnsi"/>
          <w:b w:val="0"/>
          <w:bCs w:val="0"/>
          <w:color w:val="000000" w:themeColor="text1"/>
          <w:sz w:val="28"/>
          <w:szCs w:val="28"/>
        </w:rPr>
      </w:pPr>
      <w:r w:rsidRPr="00CD043F">
        <w:rPr>
          <w:rFonts w:asciiTheme="minorHAnsi" w:hAnsiTheme="minorHAnsi" w:cstheme="minorHAnsi"/>
          <w:b w:val="0"/>
          <w:bCs w:val="0"/>
          <w:color w:val="000000" w:themeColor="text1"/>
        </w:rPr>
        <w:t>There may be a conflict of interests when the objectivity of one Party, in expressing an opinion or when a decision is being made within the USAOCR, may be influenced or be perceived as being influenced due to personal or financial interests.</w:t>
      </w:r>
    </w:p>
    <w:p w14:paraId="5E405410" w14:textId="407D7E4A" w:rsidR="00EF143B" w:rsidRPr="00CD043F" w:rsidRDefault="00EF143B" w:rsidP="00D86117">
      <w:pPr>
        <w:pStyle w:val="NormalWeb"/>
        <w:shd w:val="clear" w:color="auto" w:fill="FFFFFF"/>
        <w:contextualSpacing/>
        <w:rPr>
          <w:rFonts w:asciiTheme="minorHAnsi" w:hAnsiTheme="minorHAnsi" w:cstheme="minorHAnsi"/>
          <w:color w:val="000000" w:themeColor="text1"/>
        </w:rPr>
      </w:pPr>
      <w:r w:rsidRPr="00CD043F">
        <w:rPr>
          <w:rFonts w:asciiTheme="minorHAnsi" w:hAnsiTheme="minorHAnsi" w:cstheme="minorHAnsi"/>
          <w:color w:val="000000" w:themeColor="text1"/>
        </w:rPr>
        <w:t xml:space="preserve">If a Party happens to be aware of a potential conflict of interests, it shall be obliged to inform the ethics commission, which will instruct it on how to avoid or resolve the dispute. If the ethics </w:t>
      </w:r>
      <w:r w:rsidRPr="00CD043F">
        <w:rPr>
          <w:rFonts w:asciiTheme="minorHAnsi" w:hAnsiTheme="minorHAnsi" w:cstheme="minorHAnsi"/>
          <w:color w:val="000000" w:themeColor="text1"/>
        </w:rPr>
        <w:lastRenderedPageBreak/>
        <w:t>commission cannot be consulted in due time, the Party in question shall refrain from taking any action or any measures which may lead to the risk of a conflict of interests.</w:t>
      </w:r>
    </w:p>
    <w:p w14:paraId="5CD5010A" w14:textId="77777777" w:rsidR="00294C9B" w:rsidRPr="00CD043F" w:rsidRDefault="00EF143B" w:rsidP="00294C9B">
      <w:pPr>
        <w:pStyle w:val="Heading4"/>
        <w:shd w:val="clear" w:color="auto" w:fill="FFFFFF"/>
        <w:contextualSpacing/>
        <w:rPr>
          <w:rFonts w:asciiTheme="minorHAnsi" w:hAnsiTheme="minorHAnsi" w:cstheme="minorHAnsi"/>
          <w:color w:val="1B1B1B"/>
        </w:rPr>
      </w:pPr>
      <w:r w:rsidRPr="00CD043F">
        <w:rPr>
          <w:rFonts w:asciiTheme="minorHAnsi" w:hAnsiTheme="minorHAnsi" w:cstheme="minorHAnsi"/>
          <w:color w:val="1B1B1B"/>
        </w:rPr>
        <w:t>Confidentiality</w:t>
      </w:r>
    </w:p>
    <w:p w14:paraId="5D0B754A" w14:textId="6AC32E52" w:rsidR="00EF143B" w:rsidRPr="00CD043F" w:rsidRDefault="00EF143B" w:rsidP="00294C9B">
      <w:pPr>
        <w:pStyle w:val="Heading4"/>
        <w:shd w:val="clear" w:color="auto" w:fill="FFFFFF"/>
        <w:contextualSpacing/>
        <w:rPr>
          <w:rFonts w:asciiTheme="minorHAnsi" w:hAnsiTheme="minorHAnsi" w:cstheme="minorHAnsi"/>
          <w:b w:val="0"/>
          <w:bCs w:val="0"/>
          <w:color w:val="000000" w:themeColor="text1"/>
        </w:rPr>
      </w:pPr>
      <w:r w:rsidRPr="00CD043F">
        <w:rPr>
          <w:rFonts w:asciiTheme="minorHAnsi" w:hAnsiTheme="minorHAnsi" w:cstheme="minorHAnsi"/>
          <w:b w:val="0"/>
          <w:bCs w:val="0"/>
          <w:color w:val="000000" w:themeColor="text1"/>
        </w:rPr>
        <w:t>Parties shall refrain from disclosing any information concerning the USAOCR or its activities, which has not been made public, except if the disclosure of that information has been authorized by the competent authority at the USAOCR or made obligatory by a rule or by an applicable policy.</w:t>
      </w:r>
    </w:p>
    <w:p w14:paraId="4E731C89" w14:textId="766BDBC5" w:rsidR="00EF143B" w:rsidRPr="00CD043F" w:rsidRDefault="00EF143B" w:rsidP="00D86117">
      <w:pPr>
        <w:pStyle w:val="NormalWeb"/>
        <w:shd w:val="clear" w:color="auto" w:fill="FFFFFF"/>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The disclosure of information must not be aimed at making profit, nor any personal advantage, nor be motivated by malicious intent in order to damage the physical or moral reputation of a person.</w:t>
      </w:r>
    </w:p>
    <w:p w14:paraId="1B106D9B" w14:textId="77777777" w:rsidR="00294C9B" w:rsidRPr="00CD043F" w:rsidRDefault="00EF143B" w:rsidP="00294C9B">
      <w:pPr>
        <w:pStyle w:val="Heading4"/>
        <w:shd w:val="clear" w:color="auto" w:fill="FFFFFF"/>
        <w:contextualSpacing/>
        <w:rPr>
          <w:rFonts w:asciiTheme="minorHAnsi" w:hAnsiTheme="minorHAnsi" w:cstheme="minorHAnsi"/>
          <w:color w:val="000000" w:themeColor="text1"/>
        </w:rPr>
      </w:pPr>
      <w:r w:rsidRPr="00CD043F">
        <w:rPr>
          <w:rFonts w:asciiTheme="minorHAnsi" w:hAnsiTheme="minorHAnsi" w:cstheme="minorHAnsi"/>
          <w:color w:val="000000" w:themeColor="text1"/>
        </w:rPr>
        <w:t>Ethics Committee</w:t>
      </w:r>
    </w:p>
    <w:p w14:paraId="51434C73" w14:textId="04312BBE" w:rsidR="00EF143B" w:rsidRPr="00CD043F" w:rsidRDefault="00EF143B" w:rsidP="00294C9B">
      <w:pPr>
        <w:pStyle w:val="Heading4"/>
        <w:shd w:val="clear" w:color="auto" w:fill="FFFFFF"/>
        <w:spacing w:before="0" w:beforeAutospacing="0" w:after="0" w:afterAutospacing="0"/>
        <w:contextualSpacing/>
        <w:rPr>
          <w:rFonts w:asciiTheme="minorHAnsi" w:hAnsiTheme="minorHAnsi" w:cstheme="minorHAnsi"/>
          <w:b w:val="0"/>
          <w:bCs w:val="0"/>
          <w:color w:val="000000" w:themeColor="text1"/>
          <w:sz w:val="33"/>
          <w:szCs w:val="33"/>
        </w:rPr>
      </w:pPr>
      <w:r w:rsidRPr="00CD043F">
        <w:rPr>
          <w:rStyle w:val="x-el"/>
          <w:rFonts w:asciiTheme="minorHAnsi" w:hAnsiTheme="minorHAnsi" w:cstheme="minorHAnsi"/>
          <w:b w:val="0"/>
          <w:bCs w:val="0"/>
          <w:color w:val="000000" w:themeColor="text1"/>
        </w:rPr>
        <w:t>The ethics committee has the following authority:</w:t>
      </w:r>
    </w:p>
    <w:p w14:paraId="1DD8B0A5" w14:textId="77777777" w:rsidR="00EF143B" w:rsidRPr="00CD043F" w:rsidRDefault="00EF143B" w:rsidP="00294C9B">
      <w:pPr>
        <w:pStyle w:val="x-el1"/>
        <w:numPr>
          <w:ilvl w:val="0"/>
          <w:numId w:val="4"/>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To ensure that the present Code is being respected</w:t>
      </w:r>
    </w:p>
    <w:p w14:paraId="1CFD6DC1" w14:textId="77777777" w:rsidR="00EF143B" w:rsidRPr="00CD043F" w:rsidRDefault="00EF143B" w:rsidP="00294C9B">
      <w:pPr>
        <w:pStyle w:val="x-el1"/>
        <w:numPr>
          <w:ilvl w:val="0"/>
          <w:numId w:val="4"/>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To receive complaints regarding any infringement to the present Code</w:t>
      </w:r>
    </w:p>
    <w:p w14:paraId="4168475A" w14:textId="77777777" w:rsidR="00EF143B" w:rsidRPr="00CD043F" w:rsidRDefault="00EF143B" w:rsidP="00294C9B">
      <w:pPr>
        <w:pStyle w:val="x-el1"/>
        <w:numPr>
          <w:ilvl w:val="0"/>
          <w:numId w:val="4"/>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To give advice and assistance on ethical matters, particularly as regards the application of the present Code</w:t>
      </w:r>
    </w:p>
    <w:p w14:paraId="5886110D" w14:textId="77777777" w:rsidR="00EF143B" w:rsidRPr="00CD043F" w:rsidRDefault="00EF143B" w:rsidP="00294C9B">
      <w:pPr>
        <w:pStyle w:val="x-el1"/>
        <w:numPr>
          <w:ilvl w:val="0"/>
          <w:numId w:val="4"/>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To advise on how to avoid or resolve conflicts of interest</w:t>
      </w:r>
    </w:p>
    <w:p w14:paraId="2A48F2E5" w14:textId="77777777" w:rsidR="00EF143B" w:rsidRPr="00CD043F" w:rsidRDefault="00EF143B" w:rsidP="00294C9B">
      <w:pPr>
        <w:pStyle w:val="x-el1"/>
        <w:numPr>
          <w:ilvl w:val="0"/>
          <w:numId w:val="4"/>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To recommend sanctions which could be taken against offenders of the present Code</w:t>
      </w:r>
    </w:p>
    <w:p w14:paraId="4B9B067E" w14:textId="77777777" w:rsidR="00EF143B" w:rsidRPr="00CD043F" w:rsidRDefault="00EF143B" w:rsidP="00294C9B">
      <w:pPr>
        <w:pStyle w:val="x-el1"/>
        <w:numPr>
          <w:ilvl w:val="0"/>
          <w:numId w:val="4"/>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To set out measures for the application of this Code</w:t>
      </w:r>
    </w:p>
    <w:p w14:paraId="78BAB95D" w14:textId="451E7BEB" w:rsidR="00EF143B" w:rsidRPr="00CD043F" w:rsidRDefault="00EF143B" w:rsidP="00294C9B">
      <w:pPr>
        <w:pStyle w:val="x-el1"/>
        <w:numPr>
          <w:ilvl w:val="0"/>
          <w:numId w:val="4"/>
        </w:numPr>
        <w:shd w:val="clear" w:color="auto" w:fill="FFFFFF"/>
        <w:spacing w:before="0" w:beforeAutospacing="0" w:after="0" w:afterAutospacing="0"/>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To put forward proposals aimed at creating a program to teach on ethics</w:t>
      </w:r>
    </w:p>
    <w:p w14:paraId="1E837CCC" w14:textId="3D84B5F2" w:rsidR="00EF143B" w:rsidRPr="00CD043F" w:rsidRDefault="00EF143B" w:rsidP="00D86117">
      <w:pPr>
        <w:pStyle w:val="NormalWeb"/>
        <w:shd w:val="clear" w:color="auto" w:fill="FFFFFF"/>
        <w:contextualSpacing/>
        <w:rPr>
          <w:rFonts w:asciiTheme="minorHAnsi" w:hAnsiTheme="minorHAnsi" w:cstheme="minorHAnsi"/>
          <w:color w:val="000000" w:themeColor="text1"/>
        </w:rPr>
      </w:pPr>
      <w:r w:rsidRPr="00CD043F">
        <w:rPr>
          <w:rStyle w:val="x-el"/>
          <w:rFonts w:asciiTheme="minorHAnsi" w:hAnsiTheme="minorHAnsi" w:cstheme="minorHAnsi"/>
          <w:color w:val="000000" w:themeColor="text1"/>
        </w:rPr>
        <w:t>Each year the ethics commission shall present a report to the USAOCR Congress on the application of the present Code, listing any infringements to its rules.</w:t>
      </w:r>
      <w:r w:rsidRPr="00CD043F">
        <w:rPr>
          <w:rFonts w:asciiTheme="minorHAnsi" w:hAnsiTheme="minorHAnsi" w:cstheme="minorHAnsi"/>
          <w:color w:val="000000" w:themeColor="text1"/>
        </w:rPr>
        <w:br w:type="textWrapping" w:clear="all"/>
      </w:r>
    </w:p>
    <w:p w14:paraId="3557594E" w14:textId="77777777" w:rsidR="00EF143B" w:rsidRPr="00CD043F" w:rsidRDefault="00EF143B" w:rsidP="00D86117">
      <w:pPr>
        <w:pStyle w:val="NormalWeb"/>
        <w:shd w:val="clear" w:color="auto" w:fill="FFFFFF"/>
        <w:contextualSpacing/>
        <w:rPr>
          <w:rFonts w:asciiTheme="minorHAnsi" w:hAnsiTheme="minorHAnsi" w:cstheme="minorHAnsi"/>
          <w:color w:val="000000" w:themeColor="text1"/>
        </w:rPr>
      </w:pPr>
      <w:r w:rsidRPr="00CD043F">
        <w:rPr>
          <w:rStyle w:val="x-el"/>
          <w:rFonts w:asciiTheme="minorHAnsi" w:hAnsiTheme="minorHAnsi" w:cstheme="minorHAnsi"/>
          <w:color w:val="000000" w:themeColor="text1"/>
        </w:rPr>
        <w:t>The ethics commission shall be made up of at least three members. The USAOCR Congress shall appoint them, on the proposal of the  Board of Directors, two years after the election of the Board of Directors. The inaugural Congress shall appoint the first ethics commission, for a period of five years.</w:t>
      </w:r>
      <w:r w:rsidRPr="00CD043F">
        <w:rPr>
          <w:rFonts w:asciiTheme="minorHAnsi" w:hAnsiTheme="minorHAnsi" w:cstheme="minorHAnsi"/>
          <w:color w:val="000000" w:themeColor="text1"/>
        </w:rPr>
        <w:br w:type="textWrapping" w:clear="all"/>
      </w:r>
    </w:p>
    <w:p w14:paraId="7309CBD7" w14:textId="77777777" w:rsidR="00EF143B" w:rsidRPr="00CD043F" w:rsidRDefault="00EF143B" w:rsidP="00D86117">
      <w:pPr>
        <w:pStyle w:val="NormalWeb"/>
        <w:shd w:val="clear" w:color="auto" w:fill="FFFFFF"/>
        <w:contextualSpacing/>
        <w:rPr>
          <w:rStyle w:val="x-el"/>
          <w:rFonts w:asciiTheme="minorHAnsi" w:hAnsiTheme="minorHAnsi" w:cstheme="minorHAnsi"/>
          <w:color w:val="000000" w:themeColor="text1"/>
        </w:rPr>
      </w:pPr>
      <w:r w:rsidRPr="00CD043F">
        <w:rPr>
          <w:rStyle w:val="x-el"/>
          <w:rFonts w:asciiTheme="minorHAnsi" w:hAnsiTheme="minorHAnsi" w:cstheme="minorHAnsi"/>
          <w:color w:val="000000" w:themeColor="text1"/>
        </w:rPr>
        <w:t>Members of the ethics commission shall be appointed for a mandate of four years. They shall be irremovable. In the event of a vacancy due to death or resignation, the Board of Directors, if necessary, shall make a provisional appointment, which shall be approved at the following Congress.</w:t>
      </w:r>
    </w:p>
    <w:p w14:paraId="7A5CDC7C" w14:textId="158AE630" w:rsidR="00294C9B" w:rsidRPr="00CD043F" w:rsidRDefault="004B7C00" w:rsidP="00294C9B">
      <w:pPr>
        <w:spacing w:before="100" w:beforeAutospacing="1" w:after="100" w:afterAutospacing="1"/>
        <w:contextualSpacing/>
        <w:rPr>
          <w:rFonts w:cstheme="minorHAnsi"/>
          <w:b/>
          <w:bCs/>
          <w:color w:val="000000" w:themeColor="text1"/>
          <w:sz w:val="32"/>
          <w:szCs w:val="32"/>
          <w:u w:val="single"/>
        </w:rPr>
      </w:pPr>
      <w:hyperlink r:id="rId18" w:history="1">
        <w:r w:rsidR="00294C9B" w:rsidRPr="004B7C00">
          <w:rPr>
            <w:rStyle w:val="Hyperlink"/>
            <w:rFonts w:cstheme="minorHAnsi"/>
            <w:b/>
            <w:bCs/>
            <w:sz w:val="32"/>
            <w:szCs w:val="32"/>
          </w:rPr>
          <w:t>Competition Rules:</w:t>
        </w:r>
      </w:hyperlink>
    </w:p>
    <w:p w14:paraId="6485A6F2" w14:textId="6A63C0F6"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USA Obstacle Course Racing Competition Rules held on this website is the official (authorized) reference document and is maintained based on authorized amendments in accordance with recommendations by the USAOCR Technical Committee and accepted by the USAOCR Board of Directors. </w:t>
      </w:r>
    </w:p>
    <w:p w14:paraId="16B4BE02" w14:textId="6AA9D071"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lastRenderedPageBreak/>
        <w:br w:type="textWrapping" w:clear="all"/>
        <w:t xml:space="preserve">USAOCR is the sole governing body, responsible for Competition Rules for Obstacle Course Racing and </w:t>
      </w:r>
      <w:r w:rsidR="00294C9B" w:rsidRPr="00CD043F">
        <w:rPr>
          <w:rFonts w:eastAsia="Times New Roman" w:cstheme="minorHAnsi"/>
          <w:color w:val="000000" w:themeColor="text1"/>
        </w:rPr>
        <w:t>its</w:t>
      </w:r>
      <w:r w:rsidRPr="00EA3095">
        <w:rPr>
          <w:rFonts w:eastAsia="Times New Roman" w:cstheme="minorHAnsi"/>
          <w:color w:val="000000" w:themeColor="text1"/>
        </w:rPr>
        <w:t xml:space="preserve"> related Sports in the United States. Except</w:t>
      </w:r>
      <w:r w:rsidR="00294C9B" w:rsidRPr="00CD043F">
        <w:rPr>
          <w:rFonts w:eastAsia="Times New Roman" w:cstheme="minorHAnsi"/>
          <w:color w:val="000000" w:themeColor="text1"/>
        </w:rPr>
        <w:t>ions</w:t>
      </w:r>
      <w:r w:rsidRPr="00EA3095">
        <w:rPr>
          <w:rFonts w:eastAsia="Times New Roman" w:cstheme="minorHAnsi"/>
          <w:color w:val="000000" w:themeColor="text1"/>
        </w:rPr>
        <w:t xml:space="preserve"> from the rules are included on this page. The full competition rules can be viewed or printed from the link at the bottom of the page.</w:t>
      </w:r>
      <w:r w:rsidRPr="00EA3095">
        <w:rPr>
          <w:rFonts w:eastAsia="Times New Roman" w:cstheme="minorHAnsi"/>
          <w:color w:val="000000" w:themeColor="text1"/>
        </w:rPr>
        <w:br w:type="textWrapping" w:clear="all"/>
      </w:r>
    </w:p>
    <w:p w14:paraId="2EEA02D5" w14:textId="109580F2"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 xml:space="preserve">USAOCR follows event specific rules held by World OCR, such as 100m, 400m, OCR and Para. These </w:t>
      </w:r>
      <w:r w:rsidR="00294C9B" w:rsidRPr="00CD043F">
        <w:rPr>
          <w:rFonts w:eastAsia="Times New Roman" w:cstheme="minorHAnsi"/>
          <w:color w:val="000000" w:themeColor="text1"/>
        </w:rPr>
        <w:t>c</w:t>
      </w:r>
      <w:r w:rsidRPr="00EA3095">
        <w:rPr>
          <w:rFonts w:eastAsia="Times New Roman" w:cstheme="minorHAnsi"/>
          <w:color w:val="000000" w:themeColor="text1"/>
        </w:rPr>
        <w:t>an be viewed and downloaded from the </w:t>
      </w:r>
      <w:hyperlink r:id="rId19" w:tgtFrame="_blank" w:history="1">
        <w:r w:rsidRPr="00EA3095">
          <w:rPr>
            <w:rFonts w:eastAsia="Times New Roman" w:cstheme="minorHAnsi"/>
            <w:color w:val="1D6FF5"/>
            <w:u w:val="single"/>
          </w:rPr>
          <w:t>World OCR Competition Rules</w:t>
        </w:r>
      </w:hyperlink>
      <w:r w:rsidRPr="00EA3095">
        <w:rPr>
          <w:rFonts w:eastAsia="Times New Roman" w:cstheme="minorHAnsi"/>
          <w:color w:val="5E5E5E"/>
        </w:rPr>
        <w:t> </w:t>
      </w:r>
      <w:r w:rsidRPr="00EA3095">
        <w:rPr>
          <w:rFonts w:eastAsia="Times New Roman" w:cstheme="minorHAnsi"/>
          <w:color w:val="000000" w:themeColor="text1"/>
        </w:rPr>
        <w:t>Page.</w:t>
      </w:r>
    </w:p>
    <w:p w14:paraId="311037EC" w14:textId="77777777" w:rsidR="00294C9B" w:rsidRPr="00CD043F" w:rsidRDefault="00294C9B" w:rsidP="00D86117">
      <w:pPr>
        <w:shd w:val="clear" w:color="auto" w:fill="FFFFFF"/>
        <w:spacing w:before="100" w:beforeAutospacing="1" w:after="100" w:afterAutospacing="1"/>
        <w:contextualSpacing/>
        <w:outlineLvl w:val="3"/>
        <w:rPr>
          <w:rFonts w:eastAsia="Times New Roman" w:cstheme="minorHAnsi"/>
          <w:color w:val="000000" w:themeColor="text1"/>
          <w:sz w:val="33"/>
          <w:szCs w:val="33"/>
        </w:rPr>
      </w:pPr>
    </w:p>
    <w:p w14:paraId="627B7061" w14:textId="0FAE6974" w:rsidR="00EA3095" w:rsidRPr="00EA3095" w:rsidRDefault="00EA3095" w:rsidP="00D86117">
      <w:pPr>
        <w:shd w:val="clear" w:color="auto" w:fill="FFFFFF"/>
        <w:spacing w:before="100" w:beforeAutospacing="1" w:after="100" w:afterAutospacing="1"/>
        <w:contextualSpacing/>
        <w:outlineLvl w:val="3"/>
        <w:rPr>
          <w:rFonts w:eastAsia="Times New Roman" w:cstheme="minorHAnsi"/>
          <w:b/>
          <w:bCs/>
          <w:color w:val="000000" w:themeColor="text1"/>
        </w:rPr>
      </w:pPr>
      <w:r w:rsidRPr="00EA3095">
        <w:rPr>
          <w:rFonts w:eastAsia="Times New Roman" w:cstheme="minorHAnsi"/>
          <w:b/>
          <w:bCs/>
          <w:color w:val="000000" w:themeColor="text1"/>
        </w:rPr>
        <w:t>Scope</w:t>
      </w:r>
    </w:p>
    <w:p w14:paraId="349332A0" w14:textId="13B8E758"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The Competition Rules ("Rules") are adopted by USA Obstacle Course Racing (USAOCR) and govern the administration of all races and events sanctioned by USAOCR. These Rules are binding on all members of USAOCR and all persons who enter or participate in any event sanctioned by USAOCR</w:t>
      </w:r>
      <w:r w:rsidR="00294C9B" w:rsidRPr="00CD043F">
        <w:rPr>
          <w:rFonts w:eastAsia="Times New Roman" w:cstheme="minorHAnsi"/>
          <w:color w:val="000000" w:themeColor="text1"/>
        </w:rPr>
        <w:t>.</w:t>
      </w:r>
      <w:r w:rsidRPr="00EA3095">
        <w:rPr>
          <w:rFonts w:eastAsia="Times New Roman" w:cstheme="minorHAnsi"/>
          <w:color w:val="000000" w:themeColor="text1"/>
        </w:rPr>
        <w:t> </w:t>
      </w:r>
    </w:p>
    <w:p w14:paraId="2C1C6F8C" w14:textId="74D78E22"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br w:type="textWrapping" w:clear="all"/>
        <w:t>USAOCR is the sole governing body, responsible for Competition Rules for Obstacle Course Racing and its related sports in the United States. </w:t>
      </w:r>
    </w:p>
    <w:p w14:paraId="23D31BA0" w14:textId="77777777" w:rsidR="00294C9B" w:rsidRPr="00CD043F" w:rsidRDefault="00294C9B" w:rsidP="00D86117">
      <w:pPr>
        <w:shd w:val="clear" w:color="auto" w:fill="FFFFFF"/>
        <w:spacing w:before="100" w:beforeAutospacing="1" w:after="100" w:afterAutospacing="1"/>
        <w:contextualSpacing/>
        <w:outlineLvl w:val="3"/>
        <w:rPr>
          <w:rFonts w:eastAsia="Times New Roman" w:cstheme="minorHAnsi"/>
          <w:color w:val="000000" w:themeColor="text1"/>
          <w:sz w:val="33"/>
          <w:szCs w:val="33"/>
        </w:rPr>
      </w:pPr>
    </w:p>
    <w:p w14:paraId="59F0205B" w14:textId="52806C99" w:rsidR="00EA3095" w:rsidRPr="00EA3095" w:rsidRDefault="00EA3095" w:rsidP="00D86117">
      <w:pPr>
        <w:shd w:val="clear" w:color="auto" w:fill="FFFFFF"/>
        <w:spacing w:before="100" w:beforeAutospacing="1" w:after="100" w:afterAutospacing="1"/>
        <w:contextualSpacing/>
        <w:outlineLvl w:val="3"/>
        <w:rPr>
          <w:rFonts w:eastAsia="Times New Roman" w:cstheme="minorHAnsi"/>
          <w:b/>
          <w:bCs/>
          <w:color w:val="000000" w:themeColor="text1"/>
        </w:rPr>
      </w:pPr>
      <w:r w:rsidRPr="00EA3095">
        <w:rPr>
          <w:rFonts w:eastAsia="Times New Roman" w:cstheme="minorHAnsi"/>
          <w:b/>
          <w:bCs/>
          <w:color w:val="000000" w:themeColor="text1"/>
        </w:rPr>
        <w:t>Purpose</w:t>
      </w:r>
    </w:p>
    <w:p w14:paraId="6C161C5F" w14:textId="21BC2AED" w:rsidR="00EA3095" w:rsidRPr="00EA3095" w:rsidRDefault="00EA3095" w:rsidP="00D86117">
      <w:pPr>
        <w:numPr>
          <w:ilvl w:val="0"/>
          <w:numId w:val="5"/>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The USAOCR Technical Committee (USA OCRTC) will ensure technical aspects of USAOCR petitions are of the highest quality</w:t>
      </w:r>
      <w:r w:rsidR="00294C9B" w:rsidRPr="00CD043F">
        <w:rPr>
          <w:rFonts w:eastAsia="Times New Roman" w:cstheme="minorHAnsi"/>
          <w:color w:val="000000" w:themeColor="text1"/>
        </w:rPr>
        <w:t>.</w:t>
      </w:r>
    </w:p>
    <w:p w14:paraId="274B5622" w14:textId="77777777" w:rsidR="00EA3095" w:rsidRPr="00EA3095" w:rsidRDefault="00EA3095" w:rsidP="00D86117">
      <w:pPr>
        <w:numPr>
          <w:ilvl w:val="0"/>
          <w:numId w:val="5"/>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The USAOCR Competition Rules specify the conduct and behavior of athletes during USAOCR competitions.</w:t>
      </w:r>
    </w:p>
    <w:p w14:paraId="1034264E" w14:textId="182880DB" w:rsidR="00EA3095" w:rsidRPr="00EA3095" w:rsidRDefault="00EA3095" w:rsidP="00D86117">
      <w:pPr>
        <w:numPr>
          <w:ilvl w:val="0"/>
          <w:numId w:val="5"/>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 xml:space="preserve">The USAOCR Event Organizers' Manual and </w:t>
      </w:r>
      <w:r w:rsidR="00294C9B" w:rsidRPr="00CD043F">
        <w:rPr>
          <w:rFonts w:eastAsia="Times New Roman" w:cstheme="minorHAnsi"/>
          <w:color w:val="000000" w:themeColor="text1"/>
        </w:rPr>
        <w:t>its</w:t>
      </w:r>
      <w:r w:rsidRPr="00EA3095">
        <w:rPr>
          <w:rFonts w:eastAsia="Times New Roman" w:cstheme="minorHAnsi"/>
          <w:color w:val="000000" w:themeColor="text1"/>
        </w:rPr>
        <w:t xml:space="preserve"> related documents set safety and logistical standards for hosting USAOCR sanctioned events and for the Local Organizing Committees (LOCs)</w:t>
      </w:r>
      <w:r w:rsidR="00294C9B" w:rsidRPr="00CD043F">
        <w:rPr>
          <w:rFonts w:eastAsia="Times New Roman" w:cstheme="minorHAnsi"/>
          <w:color w:val="000000" w:themeColor="text1"/>
        </w:rPr>
        <w:t>,</w:t>
      </w:r>
    </w:p>
    <w:p w14:paraId="6F45DE33" w14:textId="4AD1B349" w:rsidR="00294C9B" w:rsidRPr="00CD043F" w:rsidRDefault="00EA3095" w:rsidP="00294C9B">
      <w:pPr>
        <w:numPr>
          <w:ilvl w:val="0"/>
          <w:numId w:val="5"/>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The USAOCR Technical Officials’ (USA OCRTO) Certification Program sets the standards for certifying USAOCR Technical Officials</w:t>
      </w:r>
      <w:r w:rsidR="00294C9B" w:rsidRPr="00CD043F">
        <w:rPr>
          <w:rFonts w:eastAsia="Times New Roman" w:cstheme="minorHAnsi"/>
          <w:color w:val="000000" w:themeColor="text1"/>
        </w:rPr>
        <w:t>,</w:t>
      </w:r>
    </w:p>
    <w:p w14:paraId="0814FC6B" w14:textId="77777777" w:rsidR="00294C9B" w:rsidRPr="00CD043F" w:rsidRDefault="00294C9B" w:rsidP="00294C9B">
      <w:pPr>
        <w:shd w:val="clear" w:color="auto" w:fill="FFFFFF"/>
        <w:spacing w:before="100" w:beforeAutospacing="1" w:after="100" w:afterAutospacing="1"/>
        <w:ind w:left="600" w:right="-120"/>
        <w:contextualSpacing/>
        <w:rPr>
          <w:rFonts w:eastAsia="Times New Roman" w:cstheme="minorHAnsi"/>
          <w:color w:val="000000" w:themeColor="text1"/>
        </w:rPr>
      </w:pPr>
    </w:p>
    <w:p w14:paraId="23A2F6C8" w14:textId="0C74935C" w:rsidR="00EA3095" w:rsidRPr="00EA3095" w:rsidRDefault="00EA3095" w:rsidP="00D86117">
      <w:pPr>
        <w:shd w:val="clear" w:color="auto" w:fill="FFFFFF"/>
        <w:spacing w:before="100" w:beforeAutospacing="1" w:after="100" w:afterAutospacing="1"/>
        <w:contextualSpacing/>
        <w:outlineLvl w:val="3"/>
        <w:rPr>
          <w:rFonts w:eastAsia="Times New Roman" w:cstheme="minorHAnsi"/>
          <w:b/>
          <w:bCs/>
          <w:color w:val="000000" w:themeColor="text1"/>
        </w:rPr>
      </w:pPr>
      <w:r w:rsidRPr="00EA3095">
        <w:rPr>
          <w:rFonts w:eastAsia="Times New Roman" w:cstheme="minorHAnsi"/>
          <w:b/>
          <w:bCs/>
          <w:color w:val="000000" w:themeColor="text1"/>
        </w:rPr>
        <w:t>Intention</w:t>
      </w:r>
    </w:p>
    <w:p w14:paraId="3DE219CB" w14:textId="666A4A0E"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USAOCR Competition Rules are intended to:</w:t>
      </w:r>
    </w:p>
    <w:p w14:paraId="260450FF" w14:textId="013865BB" w:rsidR="00EA3095" w:rsidRPr="00EA3095" w:rsidRDefault="00294C9B" w:rsidP="00D86117">
      <w:pPr>
        <w:numPr>
          <w:ilvl w:val="0"/>
          <w:numId w:val="6"/>
        </w:numPr>
        <w:shd w:val="clear" w:color="auto" w:fill="FFFFFF"/>
        <w:spacing w:before="100" w:beforeAutospacing="1" w:after="100" w:afterAutospacing="1"/>
        <w:ind w:left="600" w:right="-120"/>
        <w:contextualSpacing/>
        <w:rPr>
          <w:rFonts w:eastAsia="Times New Roman" w:cstheme="minorHAnsi"/>
          <w:color w:val="000000" w:themeColor="text1"/>
        </w:rPr>
      </w:pPr>
      <w:r w:rsidRPr="00CD043F">
        <w:rPr>
          <w:rFonts w:eastAsia="Times New Roman" w:cstheme="minorHAnsi"/>
          <w:color w:val="000000" w:themeColor="text1"/>
        </w:rPr>
        <w:t>C</w:t>
      </w:r>
      <w:r w:rsidR="00EA3095" w:rsidRPr="00EA3095">
        <w:rPr>
          <w:rFonts w:eastAsia="Times New Roman" w:cstheme="minorHAnsi"/>
          <w:color w:val="000000" w:themeColor="text1"/>
        </w:rPr>
        <w:t xml:space="preserve">reate an atmosphere of sportsmanship, equality, and fair </w:t>
      </w:r>
      <w:r w:rsidRPr="00CD043F">
        <w:rPr>
          <w:rFonts w:eastAsia="Times New Roman" w:cstheme="minorHAnsi"/>
          <w:color w:val="000000" w:themeColor="text1"/>
        </w:rPr>
        <w:t>play.</w:t>
      </w:r>
    </w:p>
    <w:p w14:paraId="0EA40EB9" w14:textId="741413E6" w:rsidR="00EA3095" w:rsidRPr="00EA3095" w:rsidRDefault="00294C9B" w:rsidP="00D86117">
      <w:pPr>
        <w:numPr>
          <w:ilvl w:val="0"/>
          <w:numId w:val="6"/>
        </w:numPr>
        <w:shd w:val="clear" w:color="auto" w:fill="FFFFFF"/>
        <w:spacing w:before="100" w:beforeAutospacing="1" w:after="100" w:afterAutospacing="1"/>
        <w:ind w:left="600" w:right="-120"/>
        <w:contextualSpacing/>
        <w:rPr>
          <w:rFonts w:eastAsia="Times New Roman" w:cstheme="minorHAnsi"/>
          <w:color w:val="000000" w:themeColor="text1"/>
        </w:rPr>
      </w:pPr>
      <w:r w:rsidRPr="00CD043F">
        <w:rPr>
          <w:rFonts w:eastAsia="Times New Roman" w:cstheme="minorHAnsi"/>
          <w:color w:val="000000" w:themeColor="text1"/>
        </w:rPr>
        <w:t>E</w:t>
      </w:r>
      <w:r w:rsidR="00EA3095" w:rsidRPr="00EA3095">
        <w:rPr>
          <w:rFonts w:eastAsia="Times New Roman" w:cstheme="minorHAnsi"/>
          <w:color w:val="000000" w:themeColor="text1"/>
        </w:rPr>
        <w:t xml:space="preserve">ncourage and reward individual performance and </w:t>
      </w:r>
      <w:r w:rsidRPr="00CD043F">
        <w:rPr>
          <w:rFonts w:eastAsia="Times New Roman" w:cstheme="minorHAnsi"/>
          <w:color w:val="000000" w:themeColor="text1"/>
        </w:rPr>
        <w:t>initiative.</w:t>
      </w:r>
    </w:p>
    <w:p w14:paraId="6D95B547" w14:textId="0830A2A3" w:rsidR="00294C9B" w:rsidRPr="00CD043F" w:rsidRDefault="00294C9B" w:rsidP="00294C9B">
      <w:pPr>
        <w:numPr>
          <w:ilvl w:val="0"/>
          <w:numId w:val="6"/>
        </w:numPr>
        <w:shd w:val="clear" w:color="auto" w:fill="FFFFFF"/>
        <w:spacing w:before="100" w:beforeAutospacing="1" w:after="100" w:afterAutospacing="1"/>
        <w:ind w:left="600" w:right="-120"/>
        <w:contextualSpacing/>
        <w:rPr>
          <w:rFonts w:eastAsia="Times New Roman" w:cstheme="minorHAnsi"/>
          <w:color w:val="000000" w:themeColor="text1"/>
        </w:rPr>
      </w:pPr>
      <w:r w:rsidRPr="00CD043F">
        <w:rPr>
          <w:rFonts w:eastAsia="Times New Roman" w:cstheme="minorHAnsi"/>
          <w:color w:val="000000" w:themeColor="text1"/>
        </w:rPr>
        <w:t>P</w:t>
      </w:r>
      <w:r w:rsidR="00EA3095" w:rsidRPr="00EA3095">
        <w:rPr>
          <w:rFonts w:eastAsia="Times New Roman" w:cstheme="minorHAnsi"/>
          <w:color w:val="000000" w:themeColor="text1"/>
        </w:rPr>
        <w:t xml:space="preserve">rotect the health, safety, and </w:t>
      </w:r>
      <w:r w:rsidRPr="00CD043F">
        <w:rPr>
          <w:rFonts w:eastAsia="Times New Roman" w:cstheme="minorHAnsi"/>
          <w:color w:val="000000" w:themeColor="text1"/>
        </w:rPr>
        <w:t>well-being</w:t>
      </w:r>
      <w:r w:rsidR="00EA3095" w:rsidRPr="00EA3095">
        <w:rPr>
          <w:rFonts w:eastAsia="Times New Roman" w:cstheme="minorHAnsi"/>
          <w:color w:val="000000" w:themeColor="text1"/>
        </w:rPr>
        <w:t xml:space="preserve"> of </w:t>
      </w:r>
      <w:r w:rsidRPr="00CD043F">
        <w:rPr>
          <w:rFonts w:eastAsia="Times New Roman" w:cstheme="minorHAnsi"/>
          <w:color w:val="000000" w:themeColor="text1"/>
        </w:rPr>
        <w:t>participants.</w:t>
      </w:r>
    </w:p>
    <w:p w14:paraId="06821694" w14:textId="5F613C8A" w:rsidR="00EA3095" w:rsidRPr="00EA3095" w:rsidRDefault="00294C9B" w:rsidP="00294C9B">
      <w:pPr>
        <w:numPr>
          <w:ilvl w:val="0"/>
          <w:numId w:val="6"/>
        </w:numPr>
        <w:shd w:val="clear" w:color="auto" w:fill="FFFFFF"/>
        <w:spacing w:before="100" w:beforeAutospacing="1" w:after="100" w:afterAutospacing="1"/>
        <w:ind w:left="600" w:right="-120"/>
        <w:contextualSpacing/>
        <w:rPr>
          <w:rFonts w:eastAsia="Times New Roman" w:cstheme="minorHAnsi"/>
          <w:color w:val="000000" w:themeColor="text1"/>
        </w:rPr>
      </w:pPr>
      <w:r w:rsidRPr="00CD043F">
        <w:rPr>
          <w:rFonts w:eastAsia="Times New Roman" w:cstheme="minorHAnsi"/>
          <w:color w:val="000000" w:themeColor="text1"/>
        </w:rPr>
        <w:t>E</w:t>
      </w:r>
      <w:r w:rsidR="00EA3095" w:rsidRPr="00EA3095">
        <w:rPr>
          <w:rFonts w:eastAsia="Times New Roman" w:cstheme="minorHAnsi"/>
          <w:color w:val="000000" w:themeColor="text1"/>
        </w:rPr>
        <w:t xml:space="preserve">mphasize ingenuity and skill without unduly limiting the athlete’s freedom of </w:t>
      </w:r>
      <w:r w:rsidRPr="00CD043F">
        <w:rPr>
          <w:rFonts w:eastAsia="Times New Roman" w:cstheme="minorHAnsi"/>
          <w:color w:val="000000" w:themeColor="text1"/>
        </w:rPr>
        <w:t>action.</w:t>
      </w:r>
    </w:p>
    <w:p w14:paraId="47A8EDED" w14:textId="30243358" w:rsidR="00EA3095" w:rsidRPr="00EA3095" w:rsidRDefault="00294C9B" w:rsidP="00D86117">
      <w:pPr>
        <w:numPr>
          <w:ilvl w:val="0"/>
          <w:numId w:val="6"/>
        </w:numPr>
        <w:shd w:val="clear" w:color="auto" w:fill="FFFFFF"/>
        <w:spacing w:before="100" w:beforeAutospacing="1" w:after="100" w:afterAutospacing="1"/>
        <w:ind w:left="600" w:right="-120"/>
        <w:contextualSpacing/>
        <w:rPr>
          <w:rFonts w:eastAsia="Times New Roman" w:cstheme="minorHAnsi"/>
          <w:color w:val="000000" w:themeColor="text1"/>
        </w:rPr>
      </w:pPr>
      <w:r w:rsidRPr="00CD043F">
        <w:rPr>
          <w:rFonts w:eastAsia="Times New Roman" w:cstheme="minorHAnsi"/>
          <w:color w:val="000000" w:themeColor="text1"/>
        </w:rPr>
        <w:t>P</w:t>
      </w:r>
      <w:r w:rsidR="00EA3095" w:rsidRPr="00EA3095">
        <w:rPr>
          <w:rFonts w:eastAsia="Times New Roman" w:cstheme="minorHAnsi"/>
          <w:color w:val="000000" w:themeColor="text1"/>
        </w:rPr>
        <w:t xml:space="preserve">enalize athletes who gain an unfair </w:t>
      </w:r>
      <w:r w:rsidRPr="00CD043F">
        <w:rPr>
          <w:rFonts w:eastAsia="Times New Roman" w:cstheme="minorHAnsi"/>
          <w:color w:val="000000" w:themeColor="text1"/>
        </w:rPr>
        <w:t>advantage.</w:t>
      </w:r>
    </w:p>
    <w:p w14:paraId="36BC85D9" w14:textId="2493B3BB" w:rsidR="00EA3095" w:rsidRPr="00EA3095" w:rsidRDefault="00294C9B" w:rsidP="00D86117">
      <w:pPr>
        <w:numPr>
          <w:ilvl w:val="0"/>
          <w:numId w:val="6"/>
        </w:numPr>
        <w:shd w:val="clear" w:color="auto" w:fill="FFFFFF"/>
        <w:spacing w:before="100" w:beforeAutospacing="1" w:after="100" w:afterAutospacing="1"/>
        <w:ind w:left="600" w:right="-120"/>
        <w:contextualSpacing/>
        <w:rPr>
          <w:rFonts w:eastAsia="Times New Roman" w:cstheme="minorHAnsi"/>
          <w:color w:val="000000" w:themeColor="text1"/>
        </w:rPr>
      </w:pPr>
      <w:r w:rsidRPr="00CD043F">
        <w:rPr>
          <w:rFonts w:eastAsia="Times New Roman" w:cstheme="minorHAnsi"/>
          <w:color w:val="000000" w:themeColor="text1"/>
        </w:rPr>
        <w:t>P</w:t>
      </w:r>
      <w:r w:rsidR="00EA3095" w:rsidRPr="00EA3095">
        <w:rPr>
          <w:rFonts w:eastAsia="Times New Roman" w:cstheme="minorHAnsi"/>
          <w:color w:val="000000" w:themeColor="text1"/>
        </w:rPr>
        <w:t>romote the integrity of sport and OCR as a positive cultural force in modern day society</w:t>
      </w:r>
      <w:r w:rsidRPr="00CD043F">
        <w:rPr>
          <w:rFonts w:eastAsia="Times New Roman" w:cstheme="minorHAnsi"/>
          <w:color w:val="000000" w:themeColor="text1"/>
        </w:rPr>
        <w:t xml:space="preserve">. </w:t>
      </w:r>
    </w:p>
    <w:p w14:paraId="7967AD1F" w14:textId="06F98017" w:rsidR="00EA3095" w:rsidRPr="00EA3095" w:rsidRDefault="00294C9B" w:rsidP="00D86117">
      <w:pPr>
        <w:numPr>
          <w:ilvl w:val="0"/>
          <w:numId w:val="6"/>
        </w:numPr>
        <w:shd w:val="clear" w:color="auto" w:fill="FFFFFF"/>
        <w:spacing w:before="100" w:beforeAutospacing="1" w:after="100" w:afterAutospacing="1"/>
        <w:ind w:left="600" w:right="-120"/>
        <w:contextualSpacing/>
        <w:rPr>
          <w:rFonts w:eastAsia="Times New Roman" w:cstheme="minorHAnsi"/>
          <w:color w:val="000000" w:themeColor="text1"/>
        </w:rPr>
      </w:pPr>
      <w:r w:rsidRPr="00CD043F">
        <w:rPr>
          <w:rFonts w:eastAsia="Times New Roman" w:cstheme="minorHAnsi"/>
          <w:color w:val="000000" w:themeColor="text1"/>
        </w:rPr>
        <w:t>F</w:t>
      </w:r>
      <w:r w:rsidR="00EA3095" w:rsidRPr="00EA3095">
        <w:rPr>
          <w:rFonts w:eastAsia="Times New Roman" w:cstheme="minorHAnsi"/>
          <w:color w:val="000000" w:themeColor="text1"/>
        </w:rPr>
        <w:t>oster the foregoing ideals through the establishment and enforcement of punitive rules.</w:t>
      </w:r>
    </w:p>
    <w:p w14:paraId="40864F6C" w14:textId="77777777" w:rsidR="00294C9B" w:rsidRPr="00CD043F" w:rsidRDefault="00294C9B" w:rsidP="00D86117">
      <w:pPr>
        <w:shd w:val="clear" w:color="auto" w:fill="FFFFFF"/>
        <w:spacing w:before="100" w:beforeAutospacing="1" w:after="100" w:afterAutospacing="1"/>
        <w:contextualSpacing/>
        <w:outlineLvl w:val="3"/>
        <w:rPr>
          <w:rFonts w:eastAsia="Times New Roman" w:cstheme="minorHAnsi"/>
          <w:color w:val="000000" w:themeColor="text1"/>
          <w:sz w:val="33"/>
          <w:szCs w:val="33"/>
        </w:rPr>
      </w:pPr>
    </w:p>
    <w:p w14:paraId="19696F8E" w14:textId="16A7DAEC" w:rsidR="00EA3095" w:rsidRPr="00EA3095" w:rsidRDefault="00EA3095" w:rsidP="00D86117">
      <w:pPr>
        <w:shd w:val="clear" w:color="auto" w:fill="FFFFFF"/>
        <w:spacing w:before="100" w:beforeAutospacing="1" w:after="100" w:afterAutospacing="1"/>
        <w:contextualSpacing/>
        <w:outlineLvl w:val="3"/>
        <w:rPr>
          <w:rFonts w:eastAsia="Times New Roman" w:cstheme="minorHAnsi"/>
          <w:b/>
          <w:bCs/>
          <w:color w:val="000000" w:themeColor="text1"/>
        </w:rPr>
      </w:pPr>
      <w:r w:rsidRPr="00EA3095">
        <w:rPr>
          <w:rFonts w:eastAsia="Times New Roman" w:cstheme="minorHAnsi"/>
          <w:b/>
          <w:bCs/>
          <w:color w:val="000000" w:themeColor="text1"/>
        </w:rPr>
        <w:t>Athlete Conduct</w:t>
      </w:r>
    </w:p>
    <w:p w14:paraId="21136311" w14:textId="14772DE1" w:rsidR="00EA3095" w:rsidRPr="00EA3095" w:rsidRDefault="00EA3095" w:rsidP="00294C9B">
      <w:pPr>
        <w:shd w:val="clear" w:color="auto" w:fill="FFFFFF"/>
        <w:contextualSpacing/>
        <w:rPr>
          <w:rFonts w:eastAsia="Times New Roman" w:cstheme="minorHAnsi"/>
          <w:color w:val="000000" w:themeColor="text1"/>
        </w:rPr>
      </w:pPr>
      <w:r w:rsidRPr="00EA3095">
        <w:rPr>
          <w:rFonts w:eastAsia="Times New Roman" w:cstheme="minorHAnsi"/>
          <w:color w:val="000000" w:themeColor="text1"/>
        </w:rPr>
        <w:t>Race tactics are part of the interaction between athletes however athletes are required to:</w:t>
      </w:r>
    </w:p>
    <w:p w14:paraId="7FCC53B8" w14:textId="4B715B78"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 xml:space="preserve">Practice good sportsmanship both on and off the </w:t>
      </w:r>
      <w:r w:rsidR="00294C9B" w:rsidRPr="00CD043F">
        <w:rPr>
          <w:rFonts w:eastAsia="Times New Roman" w:cstheme="minorHAnsi"/>
          <w:color w:val="000000" w:themeColor="text1"/>
        </w:rPr>
        <w:t>racecourse</w:t>
      </w:r>
      <w:r w:rsidRPr="00CD043F">
        <w:rPr>
          <w:rFonts w:eastAsia="Times New Roman" w:cstheme="minorHAnsi"/>
          <w:color w:val="000000" w:themeColor="text1"/>
        </w:rPr>
        <w:t>. </w:t>
      </w:r>
    </w:p>
    <w:p w14:paraId="5CB4C429" w14:textId="5CF92543"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Compete and conduct themselves in the spirit of competition.</w:t>
      </w:r>
    </w:p>
    <w:p w14:paraId="1DD63EB9" w14:textId="63A8668A"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lastRenderedPageBreak/>
        <w:t>Adhere to the intent of a rule when the exact wording of the rule may be interpreted in various ways. Athletes who willfully bend the rules to their own advantage will be disqualified.</w:t>
      </w:r>
    </w:p>
    <w:p w14:paraId="3F311347" w14:textId="66926562"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Be responsible for their own safety and the safety of others. </w:t>
      </w:r>
    </w:p>
    <w:p w14:paraId="58BD5CFD" w14:textId="3A3ACDF1" w:rsidR="00EA3095" w:rsidRPr="00CD043F" w:rsidRDefault="00EA3095" w:rsidP="00294C9B">
      <w:pPr>
        <w:pStyle w:val="ListParagraph"/>
        <w:numPr>
          <w:ilvl w:val="0"/>
          <w:numId w:val="20"/>
        </w:numPr>
        <w:shd w:val="clear" w:color="auto" w:fill="FFFFFF"/>
        <w:rPr>
          <w:rFonts w:eastAsia="Times New Roman" w:cstheme="minorHAnsi"/>
          <w:color w:val="5E5E5E"/>
        </w:rPr>
      </w:pPr>
      <w:r w:rsidRPr="00CD043F">
        <w:rPr>
          <w:rFonts w:eastAsia="Times New Roman" w:cstheme="minorHAnsi"/>
          <w:color w:val="000000" w:themeColor="text1"/>
        </w:rPr>
        <w:t>Know, understand and follow The Rules, available at </w:t>
      </w:r>
      <w:hyperlink r:id="rId20" w:tgtFrame="_blank" w:history="1">
        <w:r w:rsidRPr="00CD043F">
          <w:rPr>
            <w:rFonts w:eastAsia="Times New Roman" w:cstheme="minorHAnsi"/>
            <w:color w:val="1D6FF5"/>
            <w:u w:val="single"/>
          </w:rPr>
          <w:t>www.usaocr.org.</w:t>
        </w:r>
      </w:hyperlink>
    </w:p>
    <w:p w14:paraId="73A539B6" w14:textId="56BF5C00"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Obey instructions from race officials and volunteers. </w:t>
      </w:r>
    </w:p>
    <w:p w14:paraId="24A3F939" w14:textId="6C46A927"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Treat other athletes, officials, volunteers, media, sponsors and spectators with respect and courtesy. </w:t>
      </w:r>
    </w:p>
    <w:p w14:paraId="419CCE28" w14:textId="39993450"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 xml:space="preserve">Not use abusive, </w:t>
      </w:r>
      <w:r w:rsidR="00294C9B" w:rsidRPr="00CD043F">
        <w:rPr>
          <w:rFonts w:eastAsia="Times New Roman" w:cstheme="minorHAnsi"/>
          <w:color w:val="000000" w:themeColor="text1"/>
        </w:rPr>
        <w:t>derogatory,</w:t>
      </w:r>
      <w:r w:rsidRPr="00CD043F">
        <w:rPr>
          <w:rFonts w:eastAsia="Times New Roman" w:cstheme="minorHAnsi"/>
          <w:color w:val="000000" w:themeColor="text1"/>
        </w:rPr>
        <w:t xml:space="preserve"> or inflammatory language. </w:t>
      </w:r>
    </w:p>
    <w:p w14:paraId="379DB531" w14:textId="5E3A43C1"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Inform a Technical Official immediately after withdrawing from the race. In case the athletes fail to do this before the end of the event, it may result a suspension. </w:t>
      </w:r>
    </w:p>
    <w:p w14:paraId="383CD86A" w14:textId="2B2D706D"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Compete without receiving assistance other than from event personnel and officials. </w:t>
      </w:r>
    </w:p>
    <w:p w14:paraId="11473C84" w14:textId="0EF0A7C3"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Refrain from ambush marketing. </w:t>
      </w:r>
    </w:p>
    <w:p w14:paraId="74E95DE8" w14:textId="3A6EE31A"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Not dispose litter or equipment around the course except at clearly identified places. All items must be kept with the athlete and disposed of appropriately at the end of the race. </w:t>
      </w:r>
    </w:p>
    <w:p w14:paraId="37C471D6" w14:textId="0BCD87EA" w:rsidR="00EA3095" w:rsidRPr="00CD043F" w:rsidRDefault="00EA3095" w:rsidP="00294C9B">
      <w:pPr>
        <w:pStyle w:val="ListParagraph"/>
        <w:numPr>
          <w:ilvl w:val="0"/>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Not attempt to gain unfair advantage in any wa</w:t>
      </w:r>
      <w:r w:rsidR="00294C9B" w:rsidRPr="00CD043F">
        <w:rPr>
          <w:rFonts w:eastAsia="Times New Roman" w:cstheme="minorHAnsi"/>
          <w:color w:val="000000" w:themeColor="text1"/>
        </w:rPr>
        <w:t>y.</w:t>
      </w:r>
    </w:p>
    <w:p w14:paraId="182D3BF8" w14:textId="77777777" w:rsidR="00294C9B" w:rsidRPr="00CD043F" w:rsidRDefault="00294C9B" w:rsidP="00294C9B">
      <w:pPr>
        <w:shd w:val="clear" w:color="auto" w:fill="FFFFFF"/>
        <w:contextualSpacing/>
        <w:outlineLvl w:val="3"/>
        <w:rPr>
          <w:rFonts w:eastAsia="Times New Roman" w:cstheme="minorHAnsi"/>
          <w:color w:val="000000" w:themeColor="text1"/>
          <w:sz w:val="28"/>
          <w:szCs w:val="28"/>
          <w:u w:val="single"/>
        </w:rPr>
      </w:pPr>
    </w:p>
    <w:p w14:paraId="064FEF98" w14:textId="286DD265" w:rsidR="00EA3095" w:rsidRPr="00EA3095" w:rsidRDefault="00EA3095" w:rsidP="00294C9B">
      <w:pPr>
        <w:shd w:val="clear" w:color="auto" w:fill="FFFFFF"/>
        <w:contextualSpacing/>
        <w:outlineLvl w:val="3"/>
        <w:rPr>
          <w:rFonts w:eastAsia="Times New Roman" w:cstheme="minorHAnsi"/>
          <w:b/>
          <w:bCs/>
          <w:color w:val="000000" w:themeColor="text1"/>
        </w:rPr>
      </w:pPr>
      <w:r w:rsidRPr="00EA3095">
        <w:rPr>
          <w:rFonts w:eastAsia="Times New Roman" w:cstheme="minorHAnsi"/>
          <w:b/>
          <w:bCs/>
          <w:color w:val="000000" w:themeColor="text1"/>
        </w:rPr>
        <w:t>General Rules</w:t>
      </w:r>
    </w:p>
    <w:p w14:paraId="55DFE835" w14:textId="1A625351" w:rsidR="00294C9B" w:rsidRPr="00EA3095" w:rsidRDefault="00EA3095" w:rsidP="00294C9B">
      <w:pPr>
        <w:shd w:val="clear" w:color="auto" w:fill="FFFFFF"/>
        <w:contextualSpacing/>
        <w:rPr>
          <w:rFonts w:eastAsia="Times New Roman" w:cstheme="minorHAnsi"/>
          <w:color w:val="000000" w:themeColor="text1"/>
        </w:rPr>
      </w:pPr>
      <w:r w:rsidRPr="00EA3095">
        <w:rPr>
          <w:rFonts w:eastAsia="Times New Roman" w:cstheme="minorHAnsi"/>
          <w:color w:val="000000" w:themeColor="text1"/>
        </w:rPr>
        <w:t xml:space="preserve">These general rules shall apply to championship races. Qualification races and brand specific races may vary </w:t>
      </w:r>
      <w:r w:rsidR="00294C9B" w:rsidRPr="00CD043F">
        <w:rPr>
          <w:rFonts w:eastAsia="Times New Roman" w:cstheme="minorHAnsi"/>
          <w:color w:val="000000" w:themeColor="text1"/>
        </w:rPr>
        <w:t>from</w:t>
      </w:r>
      <w:r w:rsidRPr="00EA3095">
        <w:rPr>
          <w:rFonts w:eastAsia="Times New Roman" w:cstheme="minorHAnsi"/>
          <w:color w:val="000000" w:themeColor="text1"/>
        </w:rPr>
        <w:t xml:space="preserve"> these specific rules.</w:t>
      </w:r>
    </w:p>
    <w:p w14:paraId="42FAE62E" w14:textId="33163733"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Athletes must make an honest attempt to complete all obstacles and may attempt an obstacle only one time. An athlete failing an obstacle must complete a penalty. Failure to complete the obstacle or penalty will result in DSQ.</w:t>
      </w:r>
    </w:p>
    <w:p w14:paraId="2E5D3F10" w14:textId="35BC4EEA"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The penalty shall be an athletic task that is commensurate in time to completing the obstacle.</w:t>
      </w:r>
    </w:p>
    <w:p w14:paraId="4A49262C" w14:textId="2AECA8D8"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Athletes shall start the race with three wrist bands. If an athlete fails an obstacle a wrist band shall be cut and removed from the athlete’s wrist.</w:t>
      </w:r>
    </w:p>
    <w:p w14:paraId="734A4C42" w14:textId="754F396A"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If an athlete fails three or more obstacles, and consequently has had all three wristbands removed, they shall be ranked Did Not Complete (DNC.) </w:t>
      </w:r>
    </w:p>
    <w:p w14:paraId="045C7DDC" w14:textId="5F39AFAA"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 xml:space="preserve">An athlete ranked DNC shall be ranked with a finish </w:t>
      </w:r>
      <w:r w:rsidR="00294C9B" w:rsidRPr="00CD043F">
        <w:rPr>
          <w:rFonts w:eastAsia="Times New Roman" w:cstheme="minorHAnsi"/>
          <w:color w:val="000000" w:themeColor="text1"/>
        </w:rPr>
        <w:t>time but</w:t>
      </w:r>
      <w:r w:rsidRPr="00CD043F">
        <w:rPr>
          <w:rFonts w:eastAsia="Times New Roman" w:cstheme="minorHAnsi"/>
          <w:color w:val="000000" w:themeColor="text1"/>
        </w:rPr>
        <w:t xml:space="preserve"> cannot be ranked over an athlete who completes the course and has not failed three or more obstacles.</w:t>
      </w:r>
    </w:p>
    <w:p w14:paraId="6B551A64" w14:textId="7C11CE24"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Athletes finishing with the same time shall be ranked by the number of obstacles completed. In the event the time and number of obstacles is equal, there shall be a tie.</w:t>
      </w:r>
    </w:p>
    <w:p w14:paraId="3AE25462" w14:textId="0B01B7B1"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Any failure to complete an obstacle, whether intentionally or not, will require completion of a penalty.</w:t>
      </w:r>
    </w:p>
    <w:p w14:paraId="17CBF65E" w14:textId="178332CC"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A penalty may be a run loop, a run loop carrying a weight, another obstacle, or other athletic task that is no less in time and effort than it takes to successfully completing the obstacle from start to finish. In general, a penalty run should start and finishes at the same location immediately after the obstacle (a run “loop”.)</w:t>
      </w:r>
    </w:p>
    <w:p w14:paraId="06B7218F" w14:textId="172F471B"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 xml:space="preserve">Any athlete who is lapped on a multi-lap course must immediately leave the </w:t>
      </w:r>
      <w:r w:rsidR="00294C9B" w:rsidRPr="00CD043F">
        <w:rPr>
          <w:rFonts w:eastAsia="Times New Roman" w:cstheme="minorHAnsi"/>
          <w:color w:val="000000" w:themeColor="text1"/>
        </w:rPr>
        <w:t>racecourse</w:t>
      </w:r>
      <w:r w:rsidRPr="00CD043F">
        <w:rPr>
          <w:rFonts w:eastAsia="Times New Roman" w:cstheme="minorHAnsi"/>
          <w:color w:val="000000" w:themeColor="text1"/>
        </w:rPr>
        <w:t xml:space="preserve"> and will be DSQ.</w:t>
      </w:r>
    </w:p>
    <w:p w14:paraId="3A8F2146" w14:textId="66339FD6"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lastRenderedPageBreak/>
        <w:t>Failure to comply with The Rules may result in an athlete being verbally warned, subject to an athletic penalty, disqualified, suspended, or expelled. </w:t>
      </w:r>
    </w:p>
    <w:p w14:paraId="1FFC485B" w14:textId="3C038C06"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The nature of the rule violation will determine the subsequent penalty. </w:t>
      </w:r>
    </w:p>
    <w:p w14:paraId="05D984E3" w14:textId="77777777" w:rsidR="00294C9B"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A suspension or an expulsion will occur for very serious violations of either The Rules or USAOCR Anti-Doping Rules. </w:t>
      </w:r>
    </w:p>
    <w:p w14:paraId="3C69F8B5" w14:textId="6BA8EF22" w:rsidR="00EA3095" w:rsidRPr="00CD043F" w:rsidRDefault="00EA3095" w:rsidP="00294C9B">
      <w:pPr>
        <w:pStyle w:val="ListParagraph"/>
        <w:numPr>
          <w:ilvl w:val="1"/>
          <w:numId w:val="20"/>
        </w:numPr>
        <w:shd w:val="clear" w:color="auto" w:fill="FFFFFF"/>
        <w:rPr>
          <w:rFonts w:eastAsia="Times New Roman" w:cstheme="minorHAnsi"/>
          <w:color w:val="000000" w:themeColor="text1"/>
        </w:rPr>
      </w:pPr>
      <w:r w:rsidRPr="00CD043F">
        <w:rPr>
          <w:rFonts w:eastAsia="Times New Roman" w:cstheme="minorHAnsi"/>
          <w:color w:val="000000" w:themeColor="text1"/>
        </w:rPr>
        <w:t>Reasons for Penalty: An athlete may be issued a verbal warning, punished with an athletic penalty, or disqualified for failing to abide by The Rules.</w:t>
      </w:r>
    </w:p>
    <w:p w14:paraId="48771A6F" w14:textId="3ECCBAA1"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The Technical Officials are allowed to assess penalties, even if the infringement is not listed, if the Technical Official deems an unfair advantage has been gained, or if a dangerous situation has been created</w:t>
      </w:r>
      <w:r w:rsidR="00294C9B" w:rsidRPr="00CD043F">
        <w:rPr>
          <w:rFonts w:eastAsia="Times New Roman" w:cstheme="minorHAnsi"/>
          <w:color w:val="000000" w:themeColor="text1"/>
        </w:rPr>
        <w:t>.</w:t>
      </w:r>
    </w:p>
    <w:p w14:paraId="2E2064C6" w14:textId="77777777" w:rsidR="00EA3095" w:rsidRPr="00CD043F" w:rsidRDefault="00EA3095" w:rsidP="00D86117">
      <w:pPr>
        <w:spacing w:before="100" w:beforeAutospacing="1" w:after="100" w:afterAutospacing="1"/>
        <w:contextualSpacing/>
        <w:rPr>
          <w:rFonts w:eastAsia="Times New Roman" w:cstheme="minorHAnsi"/>
          <w:color w:val="000000"/>
        </w:rPr>
      </w:pPr>
    </w:p>
    <w:p w14:paraId="1682B795" w14:textId="397E5CF5" w:rsidR="00EA3095" w:rsidRDefault="008508E6" w:rsidP="00D86117">
      <w:pPr>
        <w:spacing w:before="100" w:beforeAutospacing="1" w:after="100" w:afterAutospacing="1"/>
        <w:contextualSpacing/>
      </w:pPr>
      <w:hyperlink r:id="rId21" w:history="1">
        <w:r w:rsidR="00294C9B" w:rsidRPr="00F30202">
          <w:rPr>
            <w:rStyle w:val="Hyperlink"/>
            <w:rFonts w:cstheme="minorHAnsi"/>
            <w:b/>
            <w:bCs/>
            <w:sz w:val="28"/>
            <w:szCs w:val="28"/>
          </w:rPr>
          <w:t>USAOCR COMPETITION RULES V2019.06.30</w:t>
        </w:r>
      </w:hyperlink>
    </w:p>
    <w:p w14:paraId="43DA4334" w14:textId="2750F536" w:rsidR="004B7C00" w:rsidRDefault="004B7C00" w:rsidP="00D86117">
      <w:pPr>
        <w:spacing w:before="100" w:beforeAutospacing="1" w:after="100" w:afterAutospacing="1"/>
        <w:contextualSpacing/>
      </w:pPr>
    </w:p>
    <w:p w14:paraId="30519D47" w14:textId="77777777" w:rsidR="004B7C00" w:rsidRDefault="004B7C00" w:rsidP="004B7C00">
      <w:pPr>
        <w:spacing w:before="100" w:beforeAutospacing="1" w:after="100" w:afterAutospacing="1"/>
        <w:contextualSpacing/>
        <w:rPr>
          <w:rFonts w:cstheme="minorHAnsi"/>
          <w:b/>
          <w:bCs/>
          <w:color w:val="000000" w:themeColor="text1"/>
          <w:sz w:val="32"/>
          <w:szCs w:val="32"/>
          <w:u w:val="single"/>
        </w:rPr>
      </w:pPr>
      <w:r>
        <w:rPr>
          <w:rFonts w:cstheme="minorHAnsi"/>
          <w:b/>
          <w:bCs/>
          <w:color w:val="000000" w:themeColor="text1"/>
          <w:sz w:val="32"/>
          <w:szCs w:val="32"/>
          <w:u w:val="single"/>
        </w:rPr>
        <w:t>Event Safety:</w:t>
      </w:r>
    </w:p>
    <w:p w14:paraId="460B82BC" w14:textId="77777777" w:rsidR="004B7C00" w:rsidRPr="00F30202" w:rsidRDefault="004B7C00" w:rsidP="004B7C00">
      <w:pPr>
        <w:spacing w:before="100" w:beforeAutospacing="1" w:after="100" w:afterAutospacing="1"/>
        <w:contextualSpacing/>
        <w:rPr>
          <w:rFonts w:cstheme="minorHAnsi"/>
          <w:b/>
          <w:bCs/>
          <w:color w:val="000000" w:themeColor="text1"/>
          <w:sz w:val="32"/>
          <w:szCs w:val="32"/>
          <w:u w:val="single"/>
        </w:rPr>
      </w:pPr>
      <w:r w:rsidRPr="00F30202">
        <w:rPr>
          <w:rStyle w:val="x-el"/>
          <w:rFonts w:cstheme="minorHAnsi"/>
          <w:color w:val="000000" w:themeColor="text1"/>
        </w:rPr>
        <w:t>The safety of athletes, spectators, staff, volunteer, and all people involved with OCR is of the utmost importance for the continued growth and development of the sport. USAOCR takes safety seriously and follows international standards provided by World OCR and other organizations. More information on international safety can be found </w:t>
      </w:r>
      <w:hyperlink r:id="rId22" w:tgtFrame="_blank" w:history="1">
        <w:r w:rsidRPr="00CD043F">
          <w:rPr>
            <w:rStyle w:val="Hyperlink"/>
            <w:rFonts w:cstheme="minorHAnsi"/>
            <w:color w:val="1D6FF5"/>
          </w:rPr>
          <w:t>here</w:t>
        </w:r>
      </w:hyperlink>
      <w:r w:rsidRPr="00CD043F">
        <w:rPr>
          <w:rStyle w:val="x-el"/>
          <w:rFonts w:cstheme="minorHAnsi"/>
          <w:color w:val="5E5E5E"/>
        </w:rPr>
        <w:t>.</w:t>
      </w:r>
    </w:p>
    <w:p w14:paraId="42A34D40" w14:textId="77777777" w:rsidR="004B7C00" w:rsidRPr="00F30202" w:rsidRDefault="004B7C00" w:rsidP="004B7C00">
      <w:pPr>
        <w:pStyle w:val="Heading4"/>
        <w:shd w:val="clear" w:color="auto" w:fill="FFFFFF"/>
        <w:contextualSpacing/>
        <w:rPr>
          <w:rFonts w:asciiTheme="minorHAnsi" w:hAnsiTheme="minorHAnsi" w:cstheme="minorHAnsi"/>
          <w:color w:val="1B1B1B"/>
        </w:rPr>
      </w:pPr>
      <w:r w:rsidRPr="00F30202">
        <w:rPr>
          <w:rFonts w:asciiTheme="minorHAnsi" w:hAnsiTheme="minorHAnsi" w:cstheme="minorHAnsi"/>
          <w:color w:val="1B1B1B"/>
        </w:rPr>
        <w:t>Obstacle Safety Standards</w:t>
      </w:r>
    </w:p>
    <w:p w14:paraId="0DD759C2" w14:textId="77777777" w:rsidR="004B7C00" w:rsidRPr="00F30202" w:rsidRDefault="004B7C00" w:rsidP="004B7C00">
      <w:pPr>
        <w:pStyle w:val="Heading4"/>
        <w:shd w:val="clear" w:color="auto" w:fill="FFFFFF"/>
        <w:contextualSpacing/>
        <w:rPr>
          <w:rFonts w:asciiTheme="minorHAnsi" w:hAnsiTheme="minorHAnsi" w:cstheme="minorHAnsi"/>
          <w:b w:val="0"/>
          <w:bCs w:val="0"/>
          <w:color w:val="1B1B1B"/>
          <w:sz w:val="33"/>
          <w:szCs w:val="33"/>
        </w:rPr>
      </w:pPr>
      <w:r w:rsidRPr="00F30202">
        <w:rPr>
          <w:rStyle w:val="x-el"/>
          <w:rFonts w:asciiTheme="minorHAnsi" w:hAnsiTheme="minorHAnsi" w:cstheme="minorHAnsi"/>
          <w:b w:val="0"/>
          <w:bCs w:val="0"/>
          <w:color w:val="000000" w:themeColor="text1"/>
        </w:rPr>
        <w:t>USAOCR is committed to developing safety standards that ensure obstacle design, build, structural integrity, use, maintenance, and procedures meet a minimum standard. As a member of </w:t>
      </w:r>
      <w:hyperlink r:id="rId23" w:tgtFrame="_blank" w:history="1">
        <w:r w:rsidRPr="00F30202">
          <w:rPr>
            <w:rStyle w:val="Hyperlink"/>
            <w:rFonts w:asciiTheme="minorHAnsi" w:hAnsiTheme="minorHAnsi" w:cstheme="minorHAnsi"/>
            <w:b w:val="0"/>
            <w:bCs w:val="0"/>
            <w:color w:val="1D6FF5"/>
          </w:rPr>
          <w:t>World Obstacle</w:t>
        </w:r>
      </w:hyperlink>
      <w:r w:rsidRPr="00F30202">
        <w:rPr>
          <w:rStyle w:val="x-el"/>
          <w:rFonts w:asciiTheme="minorHAnsi" w:hAnsiTheme="minorHAnsi" w:cstheme="minorHAnsi"/>
          <w:b w:val="0"/>
          <w:bCs w:val="0"/>
          <w:color w:val="5E5E5E"/>
        </w:rPr>
        <w:t xml:space="preserve">, </w:t>
      </w:r>
      <w:r w:rsidRPr="00F30202">
        <w:rPr>
          <w:rStyle w:val="x-el"/>
          <w:rFonts w:asciiTheme="minorHAnsi" w:hAnsiTheme="minorHAnsi" w:cstheme="minorHAnsi"/>
          <w:b w:val="0"/>
          <w:bCs w:val="0"/>
          <w:color w:val="000000" w:themeColor="text1"/>
        </w:rPr>
        <w:t>USAOCR follows standards set by </w:t>
      </w:r>
      <w:hyperlink r:id="rId24" w:tgtFrame="_blank" w:history="1">
        <w:r w:rsidRPr="00F30202">
          <w:rPr>
            <w:rStyle w:val="Hyperlink"/>
            <w:rFonts w:asciiTheme="minorHAnsi" w:hAnsiTheme="minorHAnsi" w:cstheme="minorHAnsi"/>
            <w:b w:val="0"/>
            <w:bCs w:val="0"/>
            <w:color w:val="1D6FF5"/>
          </w:rPr>
          <w:t>ASTM International</w:t>
        </w:r>
      </w:hyperlink>
      <w:r w:rsidRPr="00F30202">
        <w:rPr>
          <w:rStyle w:val="x-el"/>
          <w:rFonts w:asciiTheme="minorHAnsi" w:hAnsiTheme="minorHAnsi" w:cstheme="minorHAnsi"/>
          <w:b w:val="0"/>
          <w:bCs w:val="0"/>
          <w:color w:val="5E5E5E"/>
        </w:rPr>
        <w:t xml:space="preserve">, </w:t>
      </w:r>
      <w:r w:rsidRPr="00F30202">
        <w:rPr>
          <w:rStyle w:val="x-el"/>
          <w:rFonts w:asciiTheme="minorHAnsi" w:hAnsiTheme="minorHAnsi" w:cstheme="minorHAnsi"/>
          <w:b w:val="0"/>
          <w:bCs w:val="0"/>
          <w:color w:val="000000" w:themeColor="text1"/>
        </w:rPr>
        <w:t>an organization responsible for global safety standards, </w:t>
      </w:r>
      <w:hyperlink r:id="rId25" w:tgtFrame="_blank" w:history="1">
        <w:r w:rsidRPr="00F30202">
          <w:rPr>
            <w:rStyle w:val="Hyperlink"/>
            <w:rFonts w:asciiTheme="minorHAnsi" w:hAnsiTheme="minorHAnsi" w:cstheme="minorHAnsi"/>
            <w:b w:val="0"/>
            <w:bCs w:val="0"/>
            <w:color w:val="1D6FF5"/>
          </w:rPr>
          <w:t>Committee F24</w:t>
        </w:r>
      </w:hyperlink>
      <w:r w:rsidRPr="00F30202">
        <w:rPr>
          <w:rStyle w:val="x-el"/>
          <w:rFonts w:asciiTheme="minorHAnsi" w:hAnsiTheme="minorHAnsi" w:cstheme="minorHAnsi"/>
          <w:b w:val="0"/>
          <w:bCs w:val="0"/>
          <w:color w:val="5E5E5E"/>
        </w:rPr>
        <w:t>, </w:t>
      </w:r>
      <w:hyperlink r:id="rId26" w:tgtFrame="_blank" w:history="1">
        <w:r w:rsidRPr="00F30202">
          <w:rPr>
            <w:rStyle w:val="Hyperlink"/>
            <w:rFonts w:asciiTheme="minorHAnsi" w:hAnsiTheme="minorHAnsi" w:cstheme="minorHAnsi"/>
            <w:b w:val="0"/>
            <w:bCs w:val="0"/>
            <w:color w:val="1D6FF5"/>
          </w:rPr>
          <w:t>subcommittee F24.61</w:t>
        </w:r>
      </w:hyperlink>
      <w:r w:rsidRPr="00F30202">
        <w:rPr>
          <w:rStyle w:val="x-el"/>
          <w:rFonts w:asciiTheme="minorHAnsi" w:hAnsiTheme="minorHAnsi" w:cstheme="minorHAnsi"/>
          <w:b w:val="0"/>
          <w:bCs w:val="0"/>
          <w:color w:val="5E5E5E"/>
        </w:rPr>
        <w:t> </w:t>
      </w:r>
      <w:r w:rsidRPr="00F30202">
        <w:rPr>
          <w:rStyle w:val="x-el"/>
          <w:rFonts w:asciiTheme="minorHAnsi" w:hAnsiTheme="minorHAnsi" w:cstheme="minorHAnsi"/>
          <w:b w:val="0"/>
          <w:bCs w:val="0"/>
          <w:color w:val="000000" w:themeColor="text1"/>
        </w:rPr>
        <w:t>and the working group for land based obstacles</w:t>
      </w:r>
      <w:r w:rsidRPr="00F30202">
        <w:rPr>
          <w:rStyle w:val="x-el"/>
          <w:rFonts w:asciiTheme="minorHAnsi" w:hAnsiTheme="minorHAnsi" w:cstheme="minorHAnsi"/>
          <w:b w:val="0"/>
          <w:bCs w:val="0"/>
          <w:color w:val="5E5E5E"/>
        </w:rPr>
        <w:t> </w:t>
      </w:r>
      <w:hyperlink r:id="rId27" w:tgtFrame="_blank" w:history="1">
        <w:r w:rsidRPr="00F30202">
          <w:rPr>
            <w:rStyle w:val="Hyperlink"/>
            <w:rFonts w:asciiTheme="minorHAnsi" w:hAnsiTheme="minorHAnsi" w:cstheme="minorHAnsi"/>
            <w:b w:val="0"/>
            <w:bCs w:val="0"/>
            <w:color w:val="1D6FF5"/>
          </w:rPr>
          <w:t>ASTM WK54714</w:t>
        </w:r>
      </w:hyperlink>
      <w:r w:rsidRPr="00F30202">
        <w:rPr>
          <w:rStyle w:val="x-el"/>
          <w:rFonts w:asciiTheme="minorHAnsi" w:hAnsiTheme="minorHAnsi" w:cstheme="minorHAnsi"/>
          <w:b w:val="0"/>
          <w:bCs w:val="0"/>
          <w:color w:val="5E5E5E"/>
        </w:rPr>
        <w:t>. ​</w:t>
      </w:r>
      <w:r w:rsidRPr="00F30202">
        <w:rPr>
          <w:rStyle w:val="x-el"/>
          <w:rFonts w:asciiTheme="minorHAnsi" w:hAnsiTheme="minorHAnsi" w:cstheme="minorHAnsi"/>
          <w:b w:val="0"/>
          <w:bCs w:val="0"/>
          <w:color w:val="000000" w:themeColor="text1"/>
        </w:rPr>
        <w:t>This working group provides guidelines for design, construction, operation, inspection, and maintenance of obstacle courses by designers, owners, builders, and operators. World OCR work closely with international brands and organizations on the standard, including</w:t>
      </w:r>
      <w:r w:rsidRPr="00F30202">
        <w:rPr>
          <w:rStyle w:val="x-el"/>
          <w:rFonts w:asciiTheme="minorHAnsi" w:hAnsiTheme="minorHAnsi" w:cstheme="minorHAnsi"/>
          <w:b w:val="0"/>
          <w:bCs w:val="0"/>
          <w:color w:val="5E5E5E"/>
        </w:rPr>
        <w:t> </w:t>
      </w:r>
      <w:hyperlink r:id="rId28" w:tgtFrame="_blank" w:history="1">
        <w:r w:rsidRPr="00F30202">
          <w:rPr>
            <w:rStyle w:val="Hyperlink"/>
            <w:rFonts w:asciiTheme="minorHAnsi" w:hAnsiTheme="minorHAnsi" w:cstheme="minorHAnsi"/>
            <w:b w:val="0"/>
            <w:bCs w:val="0"/>
            <w:color w:val="1D6FF5"/>
          </w:rPr>
          <w:t>Tough Mudder</w:t>
        </w:r>
      </w:hyperlink>
      <w:r w:rsidRPr="00F30202">
        <w:rPr>
          <w:rStyle w:val="x-el"/>
          <w:rFonts w:asciiTheme="minorHAnsi" w:hAnsiTheme="minorHAnsi" w:cstheme="minorHAnsi"/>
          <w:b w:val="0"/>
          <w:bCs w:val="0"/>
          <w:color w:val="5E5E5E"/>
        </w:rPr>
        <w:t>, </w:t>
      </w:r>
      <w:hyperlink r:id="rId29" w:tgtFrame="_blank" w:history="1">
        <w:r w:rsidRPr="00F30202">
          <w:rPr>
            <w:rStyle w:val="Hyperlink"/>
            <w:rFonts w:asciiTheme="minorHAnsi" w:hAnsiTheme="minorHAnsi" w:cstheme="minorHAnsi"/>
            <w:b w:val="0"/>
            <w:bCs w:val="0"/>
            <w:color w:val="1D6FF5"/>
          </w:rPr>
          <w:t>Spartan Race</w:t>
        </w:r>
      </w:hyperlink>
      <w:r w:rsidRPr="00F30202">
        <w:rPr>
          <w:rStyle w:val="x-el"/>
          <w:rFonts w:asciiTheme="minorHAnsi" w:hAnsiTheme="minorHAnsi" w:cstheme="minorHAnsi"/>
          <w:b w:val="0"/>
          <w:bCs w:val="0"/>
          <w:color w:val="5E5E5E"/>
        </w:rPr>
        <w:t>, </w:t>
      </w:r>
      <w:hyperlink r:id="rId30" w:tgtFrame="_blank" w:history="1">
        <w:r w:rsidRPr="00F30202">
          <w:rPr>
            <w:rStyle w:val="Hyperlink"/>
            <w:rFonts w:asciiTheme="minorHAnsi" w:hAnsiTheme="minorHAnsi" w:cstheme="minorHAnsi"/>
            <w:b w:val="0"/>
            <w:bCs w:val="0"/>
            <w:color w:val="1D6FF5"/>
          </w:rPr>
          <w:t>The ATS Team</w:t>
        </w:r>
      </w:hyperlink>
      <w:r w:rsidRPr="00F30202">
        <w:rPr>
          <w:rStyle w:val="x-el"/>
          <w:rFonts w:asciiTheme="minorHAnsi" w:hAnsiTheme="minorHAnsi" w:cstheme="minorHAnsi"/>
          <w:b w:val="0"/>
          <w:bCs w:val="0"/>
          <w:color w:val="5E5E5E"/>
        </w:rPr>
        <w:t> (</w:t>
      </w:r>
      <w:r w:rsidRPr="00F30202">
        <w:rPr>
          <w:rStyle w:val="x-el"/>
          <w:rFonts w:asciiTheme="minorHAnsi" w:hAnsiTheme="minorHAnsi" w:cstheme="minorHAnsi"/>
          <w:b w:val="0"/>
          <w:bCs w:val="0"/>
          <w:color w:val="000000" w:themeColor="text1"/>
        </w:rPr>
        <w:t>Ninja Warrior),</w:t>
      </w:r>
      <w:r w:rsidRPr="00F30202">
        <w:rPr>
          <w:rStyle w:val="x-el"/>
          <w:rFonts w:asciiTheme="minorHAnsi" w:hAnsiTheme="minorHAnsi" w:cstheme="minorHAnsi"/>
          <w:b w:val="0"/>
          <w:bCs w:val="0"/>
          <w:color w:val="5E5E5E"/>
        </w:rPr>
        <w:t> </w:t>
      </w:r>
      <w:hyperlink r:id="rId31" w:tgtFrame="_blank" w:history="1">
        <w:r w:rsidRPr="00F30202">
          <w:rPr>
            <w:rStyle w:val="Hyperlink"/>
            <w:rFonts w:asciiTheme="minorHAnsi" w:hAnsiTheme="minorHAnsi" w:cstheme="minorHAnsi"/>
            <w:b w:val="0"/>
            <w:bCs w:val="0"/>
            <w:color w:val="1D6FF5"/>
          </w:rPr>
          <w:t>Urban Sky</w:t>
        </w:r>
      </w:hyperlink>
      <w:r w:rsidRPr="00F30202">
        <w:rPr>
          <w:rStyle w:val="x-el"/>
          <w:rFonts w:asciiTheme="minorHAnsi" w:hAnsiTheme="minorHAnsi" w:cstheme="minorHAnsi"/>
          <w:b w:val="0"/>
          <w:bCs w:val="0"/>
          <w:color w:val="5E5E5E"/>
        </w:rPr>
        <w:t> </w:t>
      </w:r>
      <w:r w:rsidRPr="00B22748">
        <w:rPr>
          <w:rStyle w:val="x-el"/>
          <w:rFonts w:asciiTheme="minorHAnsi" w:hAnsiTheme="minorHAnsi" w:cstheme="minorHAnsi"/>
          <w:b w:val="0"/>
          <w:bCs w:val="0"/>
          <w:color w:val="000000" w:themeColor="text1"/>
        </w:rPr>
        <w:t>and</w:t>
      </w:r>
      <w:r w:rsidRPr="00F30202">
        <w:rPr>
          <w:rStyle w:val="x-el"/>
          <w:rFonts w:asciiTheme="minorHAnsi" w:hAnsiTheme="minorHAnsi" w:cstheme="minorHAnsi"/>
          <w:b w:val="0"/>
          <w:bCs w:val="0"/>
          <w:color w:val="5E5E5E"/>
        </w:rPr>
        <w:t> </w:t>
      </w:r>
      <w:hyperlink r:id="rId32" w:tgtFrame="_blank" w:history="1">
        <w:r w:rsidRPr="00F30202">
          <w:rPr>
            <w:rStyle w:val="Hyperlink"/>
            <w:rFonts w:asciiTheme="minorHAnsi" w:hAnsiTheme="minorHAnsi" w:cstheme="minorHAnsi"/>
            <w:b w:val="0"/>
            <w:bCs w:val="0"/>
            <w:color w:val="1D6FF5"/>
          </w:rPr>
          <w:t>Med Prep Group</w:t>
        </w:r>
      </w:hyperlink>
      <w:r w:rsidRPr="00F30202">
        <w:rPr>
          <w:rStyle w:val="x-el"/>
          <w:rFonts w:asciiTheme="minorHAnsi" w:hAnsiTheme="minorHAnsi" w:cstheme="minorHAnsi"/>
          <w:b w:val="0"/>
          <w:bCs w:val="0"/>
          <w:color w:val="5E5E5E"/>
        </w:rPr>
        <w:t>.​</w:t>
      </w:r>
    </w:p>
    <w:p w14:paraId="199B2239" w14:textId="77777777" w:rsidR="004B7C00" w:rsidRDefault="004B7C00" w:rsidP="004B7C00">
      <w:pPr>
        <w:pStyle w:val="Heading4"/>
        <w:shd w:val="clear" w:color="auto" w:fill="FFFFFF"/>
        <w:contextualSpacing/>
        <w:rPr>
          <w:rFonts w:asciiTheme="minorHAnsi" w:hAnsiTheme="minorHAnsi" w:cstheme="minorHAnsi"/>
          <w:b w:val="0"/>
          <w:bCs w:val="0"/>
          <w:color w:val="1B1B1B"/>
          <w:sz w:val="33"/>
          <w:szCs w:val="33"/>
        </w:rPr>
      </w:pPr>
    </w:p>
    <w:p w14:paraId="6F7CA7C4" w14:textId="77777777" w:rsidR="004B7C00" w:rsidRPr="00F30202" w:rsidRDefault="004B7C00" w:rsidP="004B7C00">
      <w:pPr>
        <w:pStyle w:val="Heading4"/>
        <w:shd w:val="clear" w:color="auto" w:fill="FFFFFF"/>
        <w:contextualSpacing/>
        <w:rPr>
          <w:rFonts w:asciiTheme="minorHAnsi" w:hAnsiTheme="minorHAnsi" w:cstheme="minorHAnsi"/>
          <w:color w:val="1B1B1B"/>
        </w:rPr>
      </w:pPr>
      <w:r w:rsidRPr="00F30202">
        <w:rPr>
          <w:rFonts w:asciiTheme="minorHAnsi" w:hAnsiTheme="minorHAnsi" w:cstheme="minorHAnsi"/>
          <w:color w:val="1B1B1B"/>
        </w:rPr>
        <w:t>Operational Safety</w:t>
      </w:r>
    </w:p>
    <w:p w14:paraId="1C3CF9D9" w14:textId="77777777" w:rsidR="004B7C00" w:rsidRPr="00B22748" w:rsidRDefault="004B7C00" w:rsidP="004B7C00">
      <w:pPr>
        <w:pStyle w:val="Heading4"/>
        <w:shd w:val="clear" w:color="auto" w:fill="FFFFFF"/>
        <w:contextualSpacing/>
        <w:rPr>
          <w:rFonts w:asciiTheme="minorHAnsi" w:hAnsiTheme="minorHAnsi" w:cstheme="minorHAnsi"/>
          <w:b w:val="0"/>
          <w:bCs w:val="0"/>
          <w:color w:val="000000" w:themeColor="text1"/>
          <w:sz w:val="33"/>
          <w:szCs w:val="33"/>
        </w:rPr>
      </w:pPr>
      <w:r w:rsidRPr="00B22748">
        <w:rPr>
          <w:rFonts w:asciiTheme="minorHAnsi" w:hAnsiTheme="minorHAnsi" w:cstheme="minorHAnsi"/>
          <w:b w:val="0"/>
          <w:bCs w:val="0"/>
          <w:color w:val="000000" w:themeColor="text1"/>
        </w:rPr>
        <w:t>In addition to the ASTM International Standard being developed for obstacles, USAOCR has standards and guidelines for event producers and race directors. These are available for brand partners and local organizing committees producing sanctioned and approved events.</w:t>
      </w:r>
    </w:p>
    <w:p w14:paraId="6A49C62F" w14:textId="77777777" w:rsidR="004B7C00" w:rsidRDefault="004B7C00" w:rsidP="004B7C00">
      <w:pPr>
        <w:pStyle w:val="Heading4"/>
        <w:shd w:val="clear" w:color="auto" w:fill="FFFFFF"/>
        <w:contextualSpacing/>
        <w:rPr>
          <w:rFonts w:asciiTheme="minorHAnsi" w:hAnsiTheme="minorHAnsi" w:cstheme="minorHAnsi"/>
          <w:b w:val="0"/>
          <w:bCs w:val="0"/>
          <w:color w:val="1B1B1B"/>
          <w:sz w:val="33"/>
          <w:szCs w:val="33"/>
        </w:rPr>
      </w:pPr>
    </w:p>
    <w:p w14:paraId="2B44D670" w14:textId="77777777" w:rsidR="004B7C00" w:rsidRPr="00B22748" w:rsidRDefault="004B7C00" w:rsidP="004B7C00">
      <w:pPr>
        <w:pStyle w:val="Heading4"/>
        <w:shd w:val="clear" w:color="auto" w:fill="FFFFFF"/>
        <w:contextualSpacing/>
        <w:rPr>
          <w:rFonts w:asciiTheme="minorHAnsi" w:hAnsiTheme="minorHAnsi" w:cstheme="minorHAnsi"/>
          <w:color w:val="5E5E5E"/>
        </w:rPr>
      </w:pPr>
      <w:r w:rsidRPr="00B22748">
        <w:rPr>
          <w:rFonts w:asciiTheme="minorHAnsi" w:hAnsiTheme="minorHAnsi" w:cstheme="minorHAnsi"/>
          <w:color w:val="1B1B1B"/>
        </w:rPr>
        <w:t>Medical Safety</w:t>
      </w:r>
    </w:p>
    <w:p w14:paraId="0AE3469B" w14:textId="77777777" w:rsidR="004B7C00" w:rsidRPr="00B22748" w:rsidRDefault="004B7C00" w:rsidP="004B7C00">
      <w:pPr>
        <w:pStyle w:val="Heading4"/>
        <w:shd w:val="clear" w:color="auto" w:fill="FFFFFF"/>
        <w:contextualSpacing/>
        <w:rPr>
          <w:rFonts w:asciiTheme="minorHAnsi" w:hAnsiTheme="minorHAnsi" w:cstheme="minorHAnsi"/>
          <w:b w:val="0"/>
          <w:bCs w:val="0"/>
          <w:color w:val="1B1B1B"/>
          <w:sz w:val="33"/>
          <w:szCs w:val="33"/>
        </w:rPr>
      </w:pPr>
      <w:r w:rsidRPr="00B22748">
        <w:rPr>
          <w:rFonts w:asciiTheme="minorHAnsi" w:hAnsiTheme="minorHAnsi" w:cstheme="minorHAnsi"/>
          <w:b w:val="0"/>
          <w:bCs w:val="0"/>
          <w:color w:val="000000" w:themeColor="text1"/>
        </w:rPr>
        <w:t>The health, wellness and medical safety of athletes is of paramount importance for OCR. The Medical Committee is responsible for establishing conditions at USAOCR sanctioned competitions, which ensure the health and safety of all participants. They control Anti-doping policies and activities and ensure that USAOCR complies with the </w:t>
      </w:r>
      <w:hyperlink r:id="rId33" w:tgtFrame="_blank" w:history="1">
        <w:r w:rsidRPr="00B22748">
          <w:rPr>
            <w:rStyle w:val="Hyperlink"/>
            <w:rFonts w:asciiTheme="minorHAnsi" w:hAnsiTheme="minorHAnsi" w:cstheme="minorHAnsi"/>
            <w:b w:val="0"/>
            <w:bCs w:val="0"/>
            <w:color w:val="1D6FF5"/>
          </w:rPr>
          <w:t>World Anti-Doping Agency</w:t>
        </w:r>
      </w:hyperlink>
      <w:r w:rsidRPr="00B22748">
        <w:rPr>
          <w:rFonts w:asciiTheme="minorHAnsi" w:hAnsiTheme="minorHAnsi" w:cstheme="minorHAnsi"/>
          <w:b w:val="0"/>
          <w:bCs w:val="0"/>
          <w:color w:val="5E5E5E"/>
        </w:rPr>
        <w:t> </w:t>
      </w:r>
      <w:r w:rsidRPr="00B22748">
        <w:rPr>
          <w:rFonts w:asciiTheme="minorHAnsi" w:hAnsiTheme="minorHAnsi" w:cstheme="minorHAnsi"/>
          <w:b w:val="0"/>
          <w:bCs w:val="0"/>
          <w:color w:val="000000" w:themeColor="text1"/>
        </w:rPr>
        <w:t>code and the IOC and World OCR anti-doping rules. </w:t>
      </w:r>
    </w:p>
    <w:p w14:paraId="4C185976" w14:textId="77777777" w:rsidR="004B7C00" w:rsidRPr="00B22748" w:rsidRDefault="004B7C00" w:rsidP="004B7C00">
      <w:pPr>
        <w:pStyle w:val="NormalWeb"/>
        <w:shd w:val="clear" w:color="auto" w:fill="FFFFFF"/>
        <w:contextualSpacing/>
        <w:rPr>
          <w:rFonts w:asciiTheme="minorHAnsi" w:hAnsiTheme="minorHAnsi" w:cstheme="minorHAnsi"/>
          <w:color w:val="000000" w:themeColor="text1"/>
        </w:rPr>
      </w:pPr>
      <w:r w:rsidRPr="00B22748">
        <w:rPr>
          <w:rFonts w:asciiTheme="minorHAnsi" w:hAnsiTheme="minorHAnsi" w:cstheme="minorHAnsi"/>
          <w:color w:val="000000" w:themeColor="text1"/>
        </w:rPr>
        <w:lastRenderedPageBreak/>
        <w:t>The USAOCR Athlete Committee is  responsible for coaching, training and coach certification. The committee works with the USAOCR Medical Committee to ensure the health and wellness of Junior, Youth and Adult athletes.</w:t>
      </w:r>
    </w:p>
    <w:p w14:paraId="5D2CE3B3" w14:textId="77777777" w:rsidR="004B7C00" w:rsidRPr="00B22748" w:rsidRDefault="004B7C00" w:rsidP="004B7C00">
      <w:pPr>
        <w:pStyle w:val="Heading4"/>
        <w:shd w:val="clear" w:color="auto" w:fill="FFFFFF"/>
        <w:contextualSpacing/>
        <w:rPr>
          <w:rFonts w:asciiTheme="minorHAnsi" w:hAnsiTheme="minorHAnsi" w:cstheme="minorHAnsi"/>
          <w:color w:val="1B1B1B"/>
        </w:rPr>
      </w:pPr>
      <w:r w:rsidRPr="00B22748">
        <w:rPr>
          <w:rFonts w:asciiTheme="minorHAnsi" w:hAnsiTheme="minorHAnsi" w:cstheme="minorHAnsi"/>
          <w:color w:val="1B1B1B"/>
        </w:rPr>
        <w:t>Athlete Safety</w:t>
      </w:r>
    </w:p>
    <w:p w14:paraId="1E283015" w14:textId="77777777" w:rsidR="004B7C00" w:rsidRPr="00B22748" w:rsidRDefault="004B7C00" w:rsidP="004B7C00">
      <w:pPr>
        <w:pStyle w:val="Heading4"/>
        <w:shd w:val="clear" w:color="auto" w:fill="FFFFFF"/>
        <w:contextualSpacing/>
        <w:rPr>
          <w:rFonts w:asciiTheme="minorHAnsi" w:hAnsiTheme="minorHAnsi" w:cstheme="minorHAnsi"/>
          <w:b w:val="0"/>
          <w:bCs w:val="0"/>
          <w:color w:val="1B1B1B"/>
          <w:sz w:val="33"/>
          <w:szCs w:val="33"/>
        </w:rPr>
      </w:pPr>
      <w:r w:rsidRPr="00B22748">
        <w:rPr>
          <w:rFonts w:asciiTheme="minorHAnsi" w:hAnsiTheme="minorHAnsi" w:cstheme="minorHAnsi"/>
          <w:b w:val="0"/>
          <w:bCs w:val="0"/>
          <w:color w:val="000000" w:themeColor="text1"/>
        </w:rPr>
        <w:t>Safety in competition is critical to the continued success and growth of OCR. </w:t>
      </w:r>
      <w:hyperlink r:id="rId34" w:tgtFrame="_blank" w:history="1">
        <w:r w:rsidRPr="00B22748">
          <w:rPr>
            <w:rStyle w:val="Hyperlink"/>
            <w:rFonts w:asciiTheme="minorHAnsi" w:hAnsiTheme="minorHAnsi" w:cstheme="minorHAnsi"/>
            <w:b w:val="0"/>
            <w:bCs w:val="0"/>
            <w:color w:val="1D6FF5"/>
          </w:rPr>
          <w:t>Obstacle.fr</w:t>
        </w:r>
      </w:hyperlink>
      <w:r w:rsidRPr="00B22748">
        <w:rPr>
          <w:rFonts w:asciiTheme="minorHAnsi" w:hAnsiTheme="minorHAnsi" w:cstheme="minorHAnsi"/>
          <w:b w:val="0"/>
          <w:bCs w:val="0"/>
          <w:color w:val="5E5E5E"/>
        </w:rPr>
        <w:t> </w:t>
      </w:r>
      <w:r>
        <w:rPr>
          <w:rFonts w:asciiTheme="minorHAnsi" w:hAnsiTheme="minorHAnsi" w:cstheme="minorHAnsi"/>
          <w:b w:val="0"/>
          <w:bCs w:val="0"/>
          <w:color w:val="000000" w:themeColor="text1"/>
        </w:rPr>
        <w:t>ha</w:t>
      </w:r>
      <w:r w:rsidRPr="00B22748">
        <w:rPr>
          <w:rFonts w:asciiTheme="minorHAnsi" w:hAnsiTheme="minorHAnsi" w:cstheme="minorHAnsi"/>
          <w:b w:val="0"/>
          <w:bCs w:val="0"/>
          <w:color w:val="000000" w:themeColor="text1"/>
        </w:rPr>
        <w:t>s developed a guide for safe negotiation of obstacles in a race </w:t>
      </w:r>
      <w:hyperlink r:id="rId35" w:tgtFrame="_blank" w:history="1">
        <w:r w:rsidRPr="00B22748">
          <w:rPr>
            <w:rStyle w:val="Hyperlink"/>
            <w:rFonts w:asciiTheme="minorHAnsi" w:hAnsiTheme="minorHAnsi" w:cstheme="minorHAnsi"/>
            <w:b w:val="0"/>
            <w:bCs w:val="0"/>
            <w:color w:val="1D6FF5"/>
          </w:rPr>
          <w:t>En course à obstacles PRIORITÉ SÉCURITÉ</w:t>
        </w:r>
      </w:hyperlink>
      <w:r w:rsidRPr="00B22748">
        <w:rPr>
          <w:rFonts w:asciiTheme="minorHAnsi" w:hAnsiTheme="minorHAnsi" w:cstheme="minorHAnsi"/>
          <w:b w:val="0"/>
          <w:bCs w:val="0"/>
          <w:color w:val="5E5E5E"/>
        </w:rPr>
        <w:t>.</w:t>
      </w:r>
    </w:p>
    <w:p w14:paraId="06C9583E" w14:textId="77777777" w:rsidR="004B7C00" w:rsidRPr="00B22748" w:rsidRDefault="004B7C00" w:rsidP="004B7C00">
      <w:pPr>
        <w:spacing w:before="100" w:beforeAutospacing="1" w:after="100" w:afterAutospacing="1"/>
        <w:contextualSpacing/>
        <w:rPr>
          <w:rFonts w:cstheme="minorHAnsi"/>
          <w:b/>
          <w:bCs/>
        </w:rPr>
      </w:pPr>
      <w:r w:rsidRPr="00B22748">
        <w:rPr>
          <w:rFonts w:cstheme="minorHAnsi"/>
          <w:b/>
          <w:bCs/>
        </w:rPr>
        <w:t>CORONAVIRUS</w:t>
      </w:r>
    </w:p>
    <w:p w14:paraId="754B085B" w14:textId="77777777" w:rsidR="004B7C00" w:rsidRPr="00FC236E" w:rsidRDefault="004B7C00" w:rsidP="004B7C00">
      <w:pPr>
        <w:shd w:val="clear" w:color="auto" w:fill="FFFFFF"/>
        <w:spacing w:before="100" w:beforeAutospacing="1" w:after="100" w:afterAutospacing="1"/>
        <w:contextualSpacing/>
        <w:rPr>
          <w:rFonts w:eastAsia="Times New Roman" w:cstheme="minorHAnsi"/>
          <w:color w:val="000000" w:themeColor="text1"/>
        </w:rPr>
      </w:pPr>
      <w:r w:rsidRPr="00FC236E">
        <w:rPr>
          <w:rFonts w:eastAsia="Times New Roman" w:cstheme="minorHAnsi"/>
          <w:color w:val="000000" w:themeColor="text1"/>
        </w:rPr>
        <w:t xml:space="preserve">The health, </w:t>
      </w:r>
      <w:r w:rsidRPr="00B22748">
        <w:rPr>
          <w:rFonts w:eastAsia="Times New Roman" w:cstheme="minorHAnsi"/>
          <w:color w:val="000000" w:themeColor="text1"/>
        </w:rPr>
        <w:t>safety,</w:t>
      </w:r>
      <w:r w:rsidRPr="00FC236E">
        <w:rPr>
          <w:rFonts w:eastAsia="Times New Roman" w:cstheme="minorHAnsi"/>
          <w:color w:val="000000" w:themeColor="text1"/>
        </w:rPr>
        <w:t xml:space="preserve"> and well-being of the OCR community in the United States is our highest priority. USAOCR stays in regular contact with </w:t>
      </w:r>
      <w:hyperlink r:id="rId36" w:tgtFrame="_blank" w:history="1">
        <w:r w:rsidRPr="00FC236E">
          <w:rPr>
            <w:rFonts w:eastAsia="Times New Roman" w:cstheme="minorHAnsi"/>
            <w:color w:val="1D6FF5"/>
            <w:u w:val="single"/>
          </w:rPr>
          <w:t>World Obstacle</w:t>
        </w:r>
      </w:hyperlink>
      <w:r w:rsidRPr="00FC236E">
        <w:rPr>
          <w:rFonts w:eastAsia="Times New Roman" w:cstheme="minorHAnsi"/>
          <w:color w:val="5E5E5E"/>
        </w:rPr>
        <w:t xml:space="preserve"> </w:t>
      </w:r>
      <w:r w:rsidRPr="00FC236E">
        <w:rPr>
          <w:rFonts w:eastAsia="Times New Roman" w:cstheme="minorHAnsi"/>
          <w:color w:val="000000" w:themeColor="text1"/>
        </w:rPr>
        <w:t xml:space="preserve">and USA Pentathlon Multisport, a member of the U.S. Olympic &amp; Paralympic Committee, concerning coronavirus (COVID-19) and its impact on national and international sports. </w:t>
      </w:r>
    </w:p>
    <w:p w14:paraId="5A8C6FFC" w14:textId="77777777" w:rsidR="004B7C00" w:rsidRPr="00B22748" w:rsidRDefault="004B7C00" w:rsidP="004B7C00">
      <w:pPr>
        <w:shd w:val="clear" w:color="auto" w:fill="FFFFFF"/>
        <w:spacing w:before="100" w:beforeAutospacing="1" w:after="100" w:afterAutospacing="1"/>
        <w:contextualSpacing/>
        <w:rPr>
          <w:rFonts w:eastAsia="Times New Roman" w:cstheme="minorHAnsi"/>
          <w:color w:val="000000" w:themeColor="text1"/>
        </w:rPr>
      </w:pPr>
    </w:p>
    <w:p w14:paraId="58B10A29" w14:textId="77777777" w:rsidR="004B7C00" w:rsidRPr="00FC236E" w:rsidRDefault="004B7C00" w:rsidP="004B7C00">
      <w:pPr>
        <w:shd w:val="clear" w:color="auto" w:fill="FFFFFF"/>
        <w:spacing w:before="100" w:beforeAutospacing="1" w:after="100" w:afterAutospacing="1"/>
        <w:contextualSpacing/>
        <w:rPr>
          <w:rFonts w:eastAsia="Times New Roman" w:cstheme="minorHAnsi"/>
          <w:color w:val="000000" w:themeColor="text1"/>
        </w:rPr>
      </w:pPr>
      <w:r w:rsidRPr="00FC236E">
        <w:rPr>
          <w:rFonts w:eastAsia="Times New Roman" w:cstheme="minorHAnsi"/>
          <w:color w:val="000000" w:themeColor="text1"/>
        </w:rPr>
        <w:t>We are closely monitoring the situation and following the guidance issued by local authorities, the Centers for Disease Control and Prevention (CDC) and the World Health Organization (WHO) regarding events.</w:t>
      </w:r>
    </w:p>
    <w:p w14:paraId="1ADFAB27" w14:textId="77777777" w:rsidR="004B7C00" w:rsidRPr="00FC236E" w:rsidRDefault="004B7C00" w:rsidP="004B7C00">
      <w:pPr>
        <w:shd w:val="clear" w:color="auto" w:fill="FFFFFF"/>
        <w:spacing w:before="100" w:beforeAutospacing="1" w:after="100" w:afterAutospacing="1"/>
        <w:contextualSpacing/>
        <w:rPr>
          <w:rFonts w:eastAsia="Times New Roman" w:cstheme="minorHAnsi"/>
          <w:color w:val="000000" w:themeColor="text1"/>
        </w:rPr>
      </w:pPr>
      <w:r w:rsidRPr="00FC236E">
        <w:rPr>
          <w:rFonts w:eastAsia="Times New Roman" w:cstheme="minorHAnsi"/>
          <w:color w:val="000000" w:themeColor="text1"/>
        </w:rPr>
        <w:br/>
        <w:t>Some OCR events are being faced with cancellations as they follow the mandates and recommendations of local and state authorities. Race directors and organizers should communicate frequently with athletes regarding the status of their events.</w:t>
      </w:r>
    </w:p>
    <w:p w14:paraId="11B5ABFF" w14:textId="77777777" w:rsidR="004B7C00" w:rsidRDefault="004B7C00" w:rsidP="004B7C00">
      <w:pPr>
        <w:shd w:val="clear" w:color="auto" w:fill="FFFFFF"/>
        <w:spacing w:before="100" w:beforeAutospacing="1" w:after="100" w:afterAutospacing="1"/>
        <w:contextualSpacing/>
        <w:rPr>
          <w:rFonts w:eastAsia="Times New Roman" w:cstheme="minorHAnsi"/>
          <w:color w:val="000000" w:themeColor="text1"/>
        </w:rPr>
      </w:pPr>
      <w:r w:rsidRPr="00FC236E">
        <w:rPr>
          <w:rFonts w:eastAsia="Times New Roman" w:cstheme="minorHAnsi"/>
          <w:color w:val="000000" w:themeColor="text1"/>
        </w:rPr>
        <w:br/>
        <w:t xml:space="preserve">USAOCR will provide regular updates to the OCR community. Please use the resources from the CDC, the U.S. Department of State, the World Health </w:t>
      </w:r>
      <w:r w:rsidRPr="00B22748">
        <w:rPr>
          <w:rFonts w:eastAsia="Times New Roman" w:cstheme="minorHAnsi"/>
          <w:color w:val="000000" w:themeColor="text1"/>
        </w:rPr>
        <w:t>Organization,</w:t>
      </w:r>
      <w:r w:rsidRPr="00FC236E">
        <w:rPr>
          <w:rFonts w:eastAsia="Times New Roman" w:cstheme="minorHAnsi"/>
          <w:color w:val="000000" w:themeColor="text1"/>
        </w:rPr>
        <w:t xml:space="preserve"> and the International Olympic Committee (IOC) to reduce your health risk. </w:t>
      </w:r>
    </w:p>
    <w:p w14:paraId="01940B4A" w14:textId="77777777" w:rsidR="004B7C00" w:rsidRPr="00FC236E" w:rsidRDefault="004B7C00" w:rsidP="004B7C00">
      <w:pPr>
        <w:shd w:val="clear" w:color="auto" w:fill="FFFFFF"/>
        <w:spacing w:before="100" w:beforeAutospacing="1" w:after="100" w:afterAutospacing="1"/>
        <w:contextualSpacing/>
        <w:rPr>
          <w:rFonts w:eastAsia="Times New Roman" w:cstheme="minorHAnsi"/>
          <w:color w:val="000000" w:themeColor="text1"/>
        </w:rPr>
      </w:pPr>
    </w:p>
    <w:p w14:paraId="2781CB75" w14:textId="77777777" w:rsidR="004B7C00" w:rsidRPr="00FC236E" w:rsidRDefault="004B7C00" w:rsidP="004B7C00">
      <w:pPr>
        <w:numPr>
          <w:ilvl w:val="0"/>
          <w:numId w:val="17"/>
        </w:numPr>
        <w:shd w:val="clear" w:color="auto" w:fill="FFFFFF"/>
        <w:spacing w:before="100" w:beforeAutospacing="1" w:after="100" w:afterAutospacing="1"/>
        <w:ind w:left="1320" w:right="240"/>
        <w:contextualSpacing/>
        <w:rPr>
          <w:rFonts w:eastAsia="Times New Roman" w:cstheme="minorHAnsi"/>
          <w:color w:val="5E5E5E"/>
        </w:rPr>
      </w:pPr>
      <w:hyperlink r:id="rId37" w:history="1">
        <w:r w:rsidRPr="00FC236E">
          <w:rPr>
            <w:rFonts w:eastAsia="Times New Roman" w:cstheme="minorHAnsi"/>
            <w:color w:val="1D6FF5"/>
            <w:u w:val="single"/>
          </w:rPr>
          <w:t>Race Director Resources</w:t>
        </w:r>
      </w:hyperlink>
    </w:p>
    <w:p w14:paraId="39671C79" w14:textId="77777777" w:rsidR="004B7C00" w:rsidRPr="00FC236E" w:rsidRDefault="004B7C00" w:rsidP="004B7C00">
      <w:pPr>
        <w:numPr>
          <w:ilvl w:val="0"/>
          <w:numId w:val="17"/>
        </w:numPr>
        <w:shd w:val="clear" w:color="auto" w:fill="FFFFFF"/>
        <w:spacing w:before="100" w:beforeAutospacing="1" w:after="100" w:afterAutospacing="1"/>
        <w:ind w:left="1320" w:right="240"/>
        <w:contextualSpacing/>
        <w:rPr>
          <w:rFonts w:eastAsia="Times New Roman" w:cstheme="minorHAnsi"/>
          <w:color w:val="5E5E5E"/>
        </w:rPr>
      </w:pPr>
      <w:hyperlink r:id="rId38" w:tgtFrame="_blank" w:history="1">
        <w:r w:rsidRPr="00FC236E">
          <w:rPr>
            <w:rFonts w:eastAsia="Times New Roman" w:cstheme="minorHAnsi"/>
            <w:color w:val="1D6FF5"/>
            <w:u w:val="single"/>
          </w:rPr>
          <w:t>Streaming Workout Guide</w:t>
        </w:r>
      </w:hyperlink>
    </w:p>
    <w:p w14:paraId="43BC328C" w14:textId="77777777" w:rsidR="004B7C00" w:rsidRPr="00FC236E" w:rsidRDefault="004B7C00" w:rsidP="004B7C00">
      <w:pPr>
        <w:numPr>
          <w:ilvl w:val="0"/>
          <w:numId w:val="17"/>
        </w:numPr>
        <w:shd w:val="clear" w:color="auto" w:fill="FFFFFF"/>
        <w:spacing w:before="100" w:beforeAutospacing="1" w:after="100" w:afterAutospacing="1"/>
        <w:ind w:left="1320" w:right="240"/>
        <w:contextualSpacing/>
        <w:rPr>
          <w:rFonts w:eastAsia="Times New Roman" w:cstheme="minorHAnsi"/>
          <w:color w:val="5E5E5E"/>
        </w:rPr>
      </w:pPr>
      <w:hyperlink r:id="rId39" w:tgtFrame="_blank" w:history="1">
        <w:r w:rsidRPr="00FC236E">
          <w:rPr>
            <w:rFonts w:eastAsia="Times New Roman" w:cstheme="minorHAnsi"/>
            <w:color w:val="1D6FF5"/>
            <w:u w:val="single"/>
          </w:rPr>
          <w:t>CDC – Coronavirus Overview</w:t>
        </w:r>
      </w:hyperlink>
    </w:p>
    <w:p w14:paraId="25EC0C43" w14:textId="77777777" w:rsidR="004B7C00" w:rsidRPr="00FC236E" w:rsidRDefault="004B7C00" w:rsidP="004B7C00">
      <w:pPr>
        <w:numPr>
          <w:ilvl w:val="0"/>
          <w:numId w:val="17"/>
        </w:numPr>
        <w:shd w:val="clear" w:color="auto" w:fill="FFFFFF"/>
        <w:spacing w:before="100" w:beforeAutospacing="1" w:after="100" w:afterAutospacing="1"/>
        <w:ind w:left="1320" w:right="240"/>
        <w:contextualSpacing/>
        <w:rPr>
          <w:rFonts w:eastAsia="Times New Roman" w:cstheme="minorHAnsi"/>
          <w:color w:val="5E5E5E"/>
        </w:rPr>
      </w:pPr>
      <w:hyperlink r:id="rId40" w:tgtFrame="_blank" w:history="1">
        <w:r w:rsidRPr="00FC236E">
          <w:rPr>
            <w:rFonts w:eastAsia="Times New Roman" w:cstheme="minorHAnsi"/>
            <w:color w:val="1D6FF5"/>
            <w:u w:val="single"/>
          </w:rPr>
          <w:t>CDC – Travelers Health</w:t>
        </w:r>
      </w:hyperlink>
    </w:p>
    <w:p w14:paraId="6B9F334A" w14:textId="77777777" w:rsidR="004B7C00" w:rsidRPr="00FC236E" w:rsidRDefault="004B7C00" w:rsidP="004B7C00">
      <w:pPr>
        <w:numPr>
          <w:ilvl w:val="0"/>
          <w:numId w:val="17"/>
        </w:numPr>
        <w:shd w:val="clear" w:color="auto" w:fill="FFFFFF"/>
        <w:spacing w:before="100" w:beforeAutospacing="1" w:after="100" w:afterAutospacing="1"/>
        <w:ind w:left="1320" w:right="240"/>
        <w:contextualSpacing/>
        <w:rPr>
          <w:rFonts w:eastAsia="Times New Roman" w:cstheme="minorHAnsi"/>
          <w:color w:val="5E5E5E"/>
        </w:rPr>
      </w:pPr>
      <w:hyperlink r:id="rId41" w:tgtFrame="_blank" w:history="1">
        <w:r w:rsidRPr="00FC236E">
          <w:rPr>
            <w:rFonts w:eastAsia="Times New Roman" w:cstheme="minorHAnsi"/>
            <w:color w:val="1D6FF5"/>
            <w:u w:val="single"/>
          </w:rPr>
          <w:t>U.S. Department of State</w:t>
        </w:r>
      </w:hyperlink>
    </w:p>
    <w:p w14:paraId="557F8CA0" w14:textId="77777777" w:rsidR="004B7C00" w:rsidRPr="00FC236E" w:rsidRDefault="004B7C00" w:rsidP="004B7C00">
      <w:pPr>
        <w:numPr>
          <w:ilvl w:val="0"/>
          <w:numId w:val="17"/>
        </w:numPr>
        <w:shd w:val="clear" w:color="auto" w:fill="FFFFFF"/>
        <w:spacing w:before="100" w:beforeAutospacing="1" w:after="100" w:afterAutospacing="1"/>
        <w:ind w:left="1320" w:right="240"/>
        <w:contextualSpacing/>
        <w:rPr>
          <w:rFonts w:eastAsia="Times New Roman" w:cstheme="minorHAnsi"/>
          <w:color w:val="5E5E5E"/>
        </w:rPr>
      </w:pPr>
      <w:hyperlink r:id="rId42" w:tgtFrame="_blank" w:history="1">
        <w:r w:rsidRPr="00FC236E">
          <w:rPr>
            <w:rFonts w:eastAsia="Times New Roman" w:cstheme="minorHAnsi"/>
            <w:color w:val="1D6FF5"/>
            <w:u w:val="single"/>
          </w:rPr>
          <w:t>Prevention and treatment</w:t>
        </w:r>
      </w:hyperlink>
    </w:p>
    <w:p w14:paraId="1942C1F3" w14:textId="77777777" w:rsidR="004B7C00" w:rsidRPr="00FC236E" w:rsidRDefault="004B7C00" w:rsidP="004B7C00">
      <w:pPr>
        <w:numPr>
          <w:ilvl w:val="0"/>
          <w:numId w:val="17"/>
        </w:numPr>
        <w:shd w:val="clear" w:color="auto" w:fill="FFFFFF"/>
        <w:spacing w:before="100" w:beforeAutospacing="1" w:after="100" w:afterAutospacing="1"/>
        <w:ind w:left="1320" w:right="240"/>
        <w:contextualSpacing/>
        <w:rPr>
          <w:rFonts w:eastAsia="Times New Roman" w:cstheme="minorHAnsi"/>
          <w:color w:val="5E5E5E"/>
        </w:rPr>
      </w:pPr>
      <w:hyperlink r:id="rId43" w:tgtFrame="_blank" w:history="1">
        <w:r w:rsidRPr="00FC236E">
          <w:rPr>
            <w:rFonts w:eastAsia="Times New Roman" w:cstheme="minorHAnsi"/>
            <w:color w:val="1D6FF5"/>
            <w:u w:val="single"/>
          </w:rPr>
          <w:t>WHO – Coronavirus website</w:t>
        </w:r>
      </w:hyperlink>
    </w:p>
    <w:p w14:paraId="3117495E" w14:textId="77777777" w:rsidR="004B7C00" w:rsidRPr="00FC236E" w:rsidRDefault="004B7C00" w:rsidP="004B7C00">
      <w:pPr>
        <w:numPr>
          <w:ilvl w:val="0"/>
          <w:numId w:val="17"/>
        </w:numPr>
        <w:shd w:val="clear" w:color="auto" w:fill="FFFFFF"/>
        <w:spacing w:before="100" w:beforeAutospacing="1" w:after="100" w:afterAutospacing="1"/>
        <w:ind w:left="1320" w:right="240"/>
        <w:contextualSpacing/>
        <w:rPr>
          <w:rFonts w:eastAsia="Times New Roman" w:cstheme="minorHAnsi"/>
          <w:color w:val="5E5E5E"/>
        </w:rPr>
      </w:pPr>
      <w:hyperlink r:id="rId44" w:tgtFrame="_blank" w:history="1">
        <w:r w:rsidRPr="00FC236E">
          <w:rPr>
            <w:rFonts w:eastAsia="Times New Roman" w:cstheme="minorHAnsi"/>
            <w:color w:val="1D6FF5"/>
            <w:u w:val="single"/>
          </w:rPr>
          <w:t>IOC advice for athletes</w:t>
        </w:r>
      </w:hyperlink>
    </w:p>
    <w:p w14:paraId="65665691" w14:textId="77777777" w:rsidR="004B7C00" w:rsidRPr="00D86117" w:rsidRDefault="004B7C00" w:rsidP="004B7C00">
      <w:pPr>
        <w:spacing w:before="100" w:beforeAutospacing="1" w:after="100" w:afterAutospacing="1"/>
        <w:contextualSpacing/>
        <w:rPr>
          <w:rFonts w:cstheme="minorHAnsi"/>
        </w:rPr>
      </w:pPr>
    </w:p>
    <w:p w14:paraId="6DBC40E8" w14:textId="77777777" w:rsidR="004B7C00" w:rsidRDefault="004B7C00" w:rsidP="004B7C00">
      <w:pPr>
        <w:spacing w:before="100" w:beforeAutospacing="1" w:after="100" w:afterAutospacing="1"/>
        <w:contextualSpacing/>
        <w:rPr>
          <w:rFonts w:cstheme="minorHAnsi"/>
          <w:b/>
          <w:bCs/>
          <w:sz w:val="32"/>
          <w:szCs w:val="32"/>
          <w:u w:val="single"/>
        </w:rPr>
      </w:pPr>
    </w:p>
    <w:p w14:paraId="7BDA4535" w14:textId="2213D417" w:rsidR="004B7C00" w:rsidRPr="00CD043F" w:rsidRDefault="004B7C00" w:rsidP="004B7C00">
      <w:pPr>
        <w:spacing w:before="100" w:beforeAutospacing="1" w:after="100" w:afterAutospacing="1"/>
        <w:contextualSpacing/>
        <w:rPr>
          <w:rFonts w:cstheme="minorHAnsi"/>
          <w:b/>
          <w:bCs/>
          <w:sz w:val="32"/>
          <w:szCs w:val="32"/>
          <w:u w:val="single"/>
        </w:rPr>
      </w:pPr>
      <w:r w:rsidRPr="00CD043F">
        <w:rPr>
          <w:rFonts w:cstheme="minorHAnsi"/>
          <w:b/>
          <w:bCs/>
          <w:sz w:val="32"/>
          <w:szCs w:val="32"/>
          <w:u w:val="single"/>
        </w:rPr>
        <w:t xml:space="preserve">Financial Information: </w:t>
      </w:r>
    </w:p>
    <w:p w14:paraId="7F9DFC9C" w14:textId="77777777" w:rsidR="004B7C00" w:rsidRPr="00CD043F" w:rsidRDefault="004B7C00" w:rsidP="004B7C00">
      <w:pPr>
        <w:spacing w:before="100" w:beforeAutospacing="1" w:after="100" w:afterAutospacing="1"/>
        <w:contextualSpacing/>
        <w:rPr>
          <w:rFonts w:cstheme="minorHAnsi"/>
          <w:b/>
          <w:bCs/>
          <w:sz w:val="32"/>
          <w:szCs w:val="32"/>
        </w:rPr>
      </w:pPr>
      <w:r w:rsidRPr="00CD043F">
        <w:rPr>
          <w:rStyle w:val="x-el"/>
          <w:rFonts w:cstheme="minorHAnsi"/>
          <w:color w:val="000000" w:themeColor="text1"/>
        </w:rPr>
        <w:t>Financial statements are posted for transparency by USAPM regarding the financial activities of the organization. Included will be the USAPM Form 990 Return of Organization Exempt from Income Tax. The returns are to be submitted to the Internal Revenue Service on an annual basis.</w:t>
      </w:r>
    </w:p>
    <w:p w14:paraId="09553185" w14:textId="214D5F66" w:rsidR="00EF143B" w:rsidRPr="004B7C00" w:rsidRDefault="004B7C00" w:rsidP="004B7C00">
      <w:pPr>
        <w:pStyle w:val="NormalWeb"/>
        <w:shd w:val="clear" w:color="auto" w:fill="FFFFFF"/>
        <w:contextualSpacing/>
        <w:rPr>
          <w:rFonts w:asciiTheme="minorHAnsi" w:hAnsiTheme="minorHAnsi" w:cstheme="minorHAnsi"/>
          <w:color w:val="5E5E5E"/>
        </w:rPr>
      </w:pPr>
      <w:r w:rsidRPr="00CD043F">
        <w:rPr>
          <w:rStyle w:val="x-el"/>
          <w:rFonts w:asciiTheme="minorHAnsi" w:hAnsiTheme="minorHAnsi" w:cstheme="minorHAnsi"/>
          <w:color w:val="000000" w:themeColor="text1"/>
        </w:rPr>
        <w:lastRenderedPageBreak/>
        <w:t>Information regarding USAPM's financial reports and annual returns are available </w:t>
      </w:r>
      <w:hyperlink r:id="rId45" w:tgtFrame="_blank" w:history="1">
        <w:r w:rsidRPr="00CD043F">
          <w:rPr>
            <w:rStyle w:val="Hyperlink"/>
            <w:rFonts w:asciiTheme="minorHAnsi" w:hAnsiTheme="minorHAnsi" w:cstheme="minorHAnsi"/>
            <w:color w:val="1D6FF5"/>
          </w:rPr>
          <w:t>here</w:t>
        </w:r>
      </w:hyperlink>
      <w:r w:rsidRPr="00CD043F">
        <w:rPr>
          <w:rStyle w:val="x-el"/>
          <w:rFonts w:asciiTheme="minorHAnsi" w:hAnsiTheme="minorHAnsi" w:cstheme="minorHAnsi"/>
          <w:color w:val="5E5E5E"/>
        </w:rPr>
        <w:t>.</w:t>
      </w:r>
    </w:p>
    <w:p w14:paraId="48246027" w14:textId="4C98189A" w:rsidR="00294C9B" w:rsidRPr="00CD043F" w:rsidRDefault="004B7C00" w:rsidP="00CD043F">
      <w:pPr>
        <w:spacing w:before="100" w:beforeAutospacing="1" w:after="100" w:afterAutospacing="1"/>
        <w:contextualSpacing/>
        <w:rPr>
          <w:rFonts w:cstheme="minorHAnsi"/>
          <w:b/>
          <w:bCs/>
          <w:color w:val="000000" w:themeColor="text1"/>
          <w:sz w:val="32"/>
          <w:szCs w:val="32"/>
          <w:u w:val="single"/>
        </w:rPr>
      </w:pPr>
      <w:hyperlink r:id="rId46" w:history="1">
        <w:r w:rsidR="00CD043F" w:rsidRPr="004B7C00">
          <w:rPr>
            <w:rStyle w:val="Hyperlink"/>
            <w:rFonts w:cstheme="minorHAnsi"/>
            <w:b/>
            <w:bCs/>
            <w:sz w:val="32"/>
            <w:szCs w:val="32"/>
          </w:rPr>
          <w:t>Private Policy:</w:t>
        </w:r>
      </w:hyperlink>
      <w:r w:rsidR="00CD043F" w:rsidRPr="00CD043F">
        <w:rPr>
          <w:rFonts w:cstheme="minorHAnsi"/>
          <w:b/>
          <w:bCs/>
          <w:color w:val="000000" w:themeColor="text1"/>
          <w:sz w:val="32"/>
          <w:szCs w:val="32"/>
          <w:u w:val="single"/>
        </w:rPr>
        <w:t xml:space="preserve"> </w:t>
      </w:r>
    </w:p>
    <w:p w14:paraId="1B568403" w14:textId="619910BF"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Your privacy is important to us. To better protect your privacy, we provide this notice explaining our online information practices and the choices you can make about the way your information is collected and used.</w:t>
      </w:r>
    </w:p>
    <w:p w14:paraId="197CD208" w14:textId="3FEBDBF6" w:rsidR="00EA3095" w:rsidRPr="00CD043F"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br w:type="textWrapping" w:clear="all"/>
        <w:t>BY CONTINUED USE OF THE SITE AND SUBMITTING OF PERSONAL INFORMATION TO THE SITE, YOU CONSENT TO THE TERMS AND CONDITIONS OF THIS PRIVACY POLICY AND TO OUR PROCESSING OF PERSONAL INFORMATION FOR THE PURPOSES STATED HEREIN. THIS PRIVACY POLICY INCORPORATES AND IS EXPRESSLY SUBJECT TO THE TERMS AND CONDITIONS OF USE. IF YOU DO NOT AGREE TO THE TERMS AND CONDITIONS OF THIS PRIVACY POLICY, PLEASE DO NOT USE THE SITE.</w:t>
      </w:r>
    </w:p>
    <w:p w14:paraId="56625112" w14:textId="77777777" w:rsidR="00294C9B" w:rsidRPr="00EA3095" w:rsidRDefault="00294C9B" w:rsidP="00D86117">
      <w:pPr>
        <w:shd w:val="clear" w:color="auto" w:fill="FFFFFF"/>
        <w:spacing w:before="100" w:beforeAutospacing="1" w:after="100" w:afterAutospacing="1"/>
        <w:contextualSpacing/>
        <w:rPr>
          <w:rFonts w:eastAsia="Times New Roman" w:cstheme="minorHAnsi"/>
          <w:color w:val="000000" w:themeColor="text1"/>
        </w:rPr>
      </w:pPr>
    </w:p>
    <w:p w14:paraId="649238C6" w14:textId="7777777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This Privacy Policy has been developed in accordance with the applicable state and federal laws of the United States and the EU General Data Protection Regulation ("GDPR").</w:t>
      </w:r>
    </w:p>
    <w:p w14:paraId="7C413792" w14:textId="04DA700A"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br w:type="textWrapping" w:clear="all"/>
      </w:r>
      <w:r w:rsidRPr="00EA3095">
        <w:rPr>
          <w:rFonts w:eastAsia="Times New Roman" w:cstheme="minorHAnsi"/>
          <w:b/>
          <w:bCs/>
          <w:color w:val="000000" w:themeColor="text1"/>
        </w:rPr>
        <w:t>Purpose of Privacy Policy</w:t>
      </w:r>
    </w:p>
    <w:p w14:paraId="60C37608" w14:textId="173FC7A3"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The purpose of the Privacy Policy is to provide clarity, transparency, and accuracy regarding the collection and use of an individual's personal data for which USA Obstacle Course Racing (“USAOCR”) may collect and use for processing.</w:t>
      </w:r>
    </w:p>
    <w:p w14:paraId="4593FD54" w14:textId="2769B892"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p>
    <w:p w14:paraId="4D20CC71" w14:textId="77777777" w:rsidR="00294C9B" w:rsidRPr="00CD043F"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The Way We Use Information</w:t>
      </w:r>
    </w:p>
    <w:p w14:paraId="7CBA7124" w14:textId="2AE3156B"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We do use information that we collect about you or that you provide to us, including any Personal Information:</w:t>
      </w:r>
    </w:p>
    <w:p w14:paraId="17935CA1" w14:textId="77777777" w:rsidR="00EA3095" w:rsidRPr="00EA3095" w:rsidRDefault="00EA3095" w:rsidP="00D86117">
      <w:pPr>
        <w:numPr>
          <w:ilvl w:val="0"/>
          <w:numId w:val="7"/>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To present our Site and its contents to you.</w:t>
      </w:r>
    </w:p>
    <w:p w14:paraId="0B554B5B" w14:textId="47210DFD" w:rsidR="00EA3095" w:rsidRPr="00EA3095" w:rsidRDefault="00EA3095" w:rsidP="00D86117">
      <w:pPr>
        <w:numPr>
          <w:ilvl w:val="0"/>
          <w:numId w:val="7"/>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To provide you with information, products</w:t>
      </w:r>
      <w:r w:rsidR="00CD043F">
        <w:rPr>
          <w:rFonts w:eastAsia="Times New Roman" w:cstheme="minorHAnsi"/>
          <w:color w:val="000000" w:themeColor="text1"/>
        </w:rPr>
        <w:t>,</w:t>
      </w:r>
      <w:r w:rsidRPr="00EA3095">
        <w:rPr>
          <w:rFonts w:eastAsia="Times New Roman" w:cstheme="minorHAnsi"/>
          <w:color w:val="000000" w:themeColor="text1"/>
        </w:rPr>
        <w:t xml:space="preserve"> or services that you request from us. To provide customer service to you, it is necessary for us to disclose information to our affiliates and other companies that work with us. We do not share your information with outside parties except as provided herein and to the extent necessary to provide you service and maintain our Site.</w:t>
      </w:r>
    </w:p>
    <w:p w14:paraId="6238A4BE" w14:textId="77777777" w:rsidR="00EA3095" w:rsidRPr="00EA3095" w:rsidRDefault="00EA3095" w:rsidP="00D86117">
      <w:pPr>
        <w:numPr>
          <w:ilvl w:val="0"/>
          <w:numId w:val="7"/>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To fulfill any purpose for which you provide information.</w:t>
      </w:r>
    </w:p>
    <w:p w14:paraId="32150030" w14:textId="77777777" w:rsidR="00EA3095" w:rsidRPr="00EA3095" w:rsidRDefault="00EA3095" w:rsidP="00D86117">
      <w:pPr>
        <w:numPr>
          <w:ilvl w:val="0"/>
          <w:numId w:val="7"/>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To carry out our obligations and enforce our rights arising from any contracts entered into between you and us, including for billing and collection.</w:t>
      </w:r>
    </w:p>
    <w:p w14:paraId="6AB5123E" w14:textId="77777777" w:rsidR="00EA3095" w:rsidRPr="00EA3095" w:rsidRDefault="00EA3095" w:rsidP="00D86117">
      <w:pPr>
        <w:numPr>
          <w:ilvl w:val="0"/>
          <w:numId w:val="7"/>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To notify you about changes to our Site or any products or services we offer or provide though it.</w:t>
      </w:r>
    </w:p>
    <w:p w14:paraId="3F89C870" w14:textId="77777777" w:rsidR="00EA3095" w:rsidRPr="00EA3095" w:rsidRDefault="00EA3095" w:rsidP="00D86117">
      <w:pPr>
        <w:numPr>
          <w:ilvl w:val="0"/>
          <w:numId w:val="7"/>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To allow you to participate in interactive features on our Site.</w:t>
      </w:r>
    </w:p>
    <w:p w14:paraId="5A23CF77" w14:textId="77777777" w:rsidR="00294C9B" w:rsidRPr="00CD043F" w:rsidRDefault="00294C9B" w:rsidP="00D86117">
      <w:pPr>
        <w:shd w:val="clear" w:color="auto" w:fill="FFFFFF"/>
        <w:spacing w:before="100" w:beforeAutospacing="1" w:after="100" w:afterAutospacing="1"/>
        <w:contextualSpacing/>
        <w:rPr>
          <w:rFonts w:eastAsia="Times New Roman" w:cstheme="minorHAnsi"/>
          <w:color w:val="000000" w:themeColor="text1"/>
        </w:rPr>
      </w:pPr>
    </w:p>
    <w:p w14:paraId="23DB4A74" w14:textId="7E4FE57C"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We may also use your information to contact you about our goods and services that may be of interest to you.  If you do not want us to use your information in this way, please check the relevant box located on the form on which we collect your data or send us an e-mail stating your request to </w:t>
      </w:r>
      <w:hyperlink r:id="rId47" w:tgtFrame="_blank" w:history="1">
        <w:r w:rsidRPr="00EA3095">
          <w:rPr>
            <w:rFonts w:eastAsia="Times New Roman" w:cstheme="minorHAnsi"/>
            <w:color w:val="1D6FF5"/>
            <w:u w:val="single"/>
          </w:rPr>
          <w:t>privacy@usaorc.org</w:t>
        </w:r>
      </w:hyperlink>
      <w:r w:rsidRPr="00EA3095">
        <w:rPr>
          <w:rFonts w:eastAsia="Times New Roman" w:cstheme="minorHAnsi"/>
          <w:color w:val="5E5E5E"/>
        </w:rPr>
        <w:t xml:space="preserve">. </w:t>
      </w:r>
      <w:r w:rsidRPr="00EA3095">
        <w:rPr>
          <w:rFonts w:eastAsia="Times New Roman" w:cstheme="minorHAnsi"/>
          <w:color w:val="000000" w:themeColor="text1"/>
        </w:rPr>
        <w:t xml:space="preserve">If we have sent you a promotional e-mail, you may also send us a return e-mail asking to be omitted from future e-mail distributions. Note, these opt </w:t>
      </w:r>
      <w:r w:rsidRPr="00EA3095">
        <w:rPr>
          <w:rFonts w:eastAsia="Times New Roman" w:cstheme="minorHAnsi"/>
          <w:color w:val="000000" w:themeColor="text1"/>
        </w:rPr>
        <w:lastRenderedPageBreak/>
        <w:t>outs do not apply to information provided to USAOCR via the Site as a result of a product purchase, warranty registration, or other transactions.</w:t>
      </w:r>
    </w:p>
    <w:p w14:paraId="327A51FB" w14:textId="64B97792"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br w:type="textWrapping" w:clear="all"/>
        <w:t>We may use the information we have collected from you to enable us to display advertisements to our advertisers' target audiences, as well as for auditing, research, and analysis to improve USAOCR's products and services and the Site.</w:t>
      </w:r>
    </w:p>
    <w:p w14:paraId="2FBEC6A8" w14:textId="77777777" w:rsidR="00294C9B" w:rsidRPr="00CD043F" w:rsidRDefault="00294C9B" w:rsidP="00D86117">
      <w:pPr>
        <w:shd w:val="clear" w:color="auto" w:fill="FFFFFF"/>
        <w:spacing w:before="100" w:beforeAutospacing="1" w:after="100" w:afterAutospacing="1"/>
        <w:contextualSpacing/>
        <w:rPr>
          <w:rFonts w:eastAsia="Times New Roman" w:cstheme="minorHAnsi"/>
          <w:b/>
          <w:bCs/>
          <w:color w:val="000000" w:themeColor="text1"/>
        </w:rPr>
      </w:pPr>
    </w:p>
    <w:p w14:paraId="19A7D809" w14:textId="3D6A3D4F"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Publicly Displayed Information is Public</w:t>
      </w:r>
    </w:p>
    <w:p w14:paraId="4076D514" w14:textId="6BF5527C"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You also may provide information to be published or displayed on public areas of the Site or transmitted to other users of the Site or third parties (collectively, "User Contributions"). Your User Contributions are posted on and transmitted to others at your own risk. If you submit a product or store review or use a bulletin board or chat room on a USAOCR Site, you should be aware that any information you share is visible to other users. Information you submit to one of these forums can be read, collected, or used by other individuals to send you unsolicited messages. USAOCR is not responsible for the User Contributions you choose to submit. If you delete your User Contributions from the Site, copies of your User Contributions may remain viewable in cached and archived pages or might have been copied or stored by other Site users. Proper access and use of information provided on the Site, including User Contributions, is governed by our terms of use.</w:t>
      </w:r>
    </w:p>
    <w:p w14:paraId="0E5D468F" w14:textId="647A5832"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br w:type="textWrapping" w:clear="all"/>
      </w:r>
      <w:r w:rsidRPr="00EA3095">
        <w:rPr>
          <w:rFonts w:eastAsia="Times New Roman" w:cstheme="minorHAnsi"/>
          <w:b/>
          <w:bCs/>
          <w:color w:val="000000" w:themeColor="text1"/>
        </w:rPr>
        <w:t>Moderation of Comments and Posts</w:t>
      </w:r>
    </w:p>
    <w:p w14:paraId="68A3141E" w14:textId="2BEDFFC8"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The may Site allow individuals to post comments on discussion topics on various forums. We encourage you to share your thoughts as they relate to the topic being discussed, but please be advised that posts will be publicly visible; therefore, the Site utilizes a moderation policy for ensuring posts are appropriate and not harmful to others. As such, we review and moderate posts according to our stated guidelines below. The views expressed in posts reflect those of the individual making the post and are not intended to be viewed as those of USAOCR.</w:t>
      </w:r>
    </w:p>
    <w:p w14:paraId="21DE6F8B" w14:textId="254B631B" w:rsidR="00EA3095" w:rsidRPr="00CD043F"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br w:type="textWrapping" w:clear="all"/>
        <w:t>USAOCR promotes public comments and posts for purposes of transparency in who we are, what we do, and the services we offer. However, courtesy and professionalism are to be used at all times by individuals, thus USAOCR reserves the right to block, hide, and/or delete, remove posts that:</w:t>
      </w:r>
    </w:p>
    <w:p w14:paraId="5825CF29" w14:textId="77777777" w:rsidR="00294C9B" w:rsidRPr="00EA3095" w:rsidRDefault="00294C9B" w:rsidP="00D86117">
      <w:pPr>
        <w:shd w:val="clear" w:color="auto" w:fill="FFFFFF"/>
        <w:spacing w:before="100" w:beforeAutospacing="1" w:after="100" w:afterAutospacing="1"/>
        <w:contextualSpacing/>
        <w:rPr>
          <w:rFonts w:eastAsia="Times New Roman" w:cstheme="minorHAnsi"/>
          <w:color w:val="000000" w:themeColor="text1"/>
        </w:rPr>
      </w:pPr>
    </w:p>
    <w:p w14:paraId="6D69E276" w14:textId="77777777" w:rsidR="00EA3095" w:rsidRPr="00EA3095" w:rsidRDefault="00EA3095" w:rsidP="00D86117">
      <w:pPr>
        <w:numPr>
          <w:ilvl w:val="0"/>
          <w:numId w:val="8"/>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Are deemed obscene, indecent, or profane language.</w:t>
      </w:r>
    </w:p>
    <w:p w14:paraId="1221C733" w14:textId="77777777" w:rsidR="00EA3095" w:rsidRPr="00EA3095" w:rsidRDefault="00EA3095" w:rsidP="00D86117">
      <w:pPr>
        <w:numPr>
          <w:ilvl w:val="0"/>
          <w:numId w:val="8"/>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Contain threats, defamatory, or derogatory statements.</w:t>
      </w:r>
    </w:p>
    <w:p w14:paraId="34E3AC98" w14:textId="77777777" w:rsidR="00EA3095" w:rsidRPr="00EA3095" w:rsidRDefault="00EA3095" w:rsidP="00D86117">
      <w:pPr>
        <w:numPr>
          <w:ilvl w:val="0"/>
          <w:numId w:val="8"/>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Invoke terroristic threats, promote violence, along with any other offensive material and any other content deemed unprofessional, unethical or that violates any local, state, or federal law or regulation.</w:t>
      </w:r>
    </w:p>
    <w:p w14:paraId="1D611E7C" w14:textId="77777777" w:rsidR="00EA3095" w:rsidRPr="00EA3095" w:rsidRDefault="00EA3095" w:rsidP="00D86117">
      <w:pPr>
        <w:numPr>
          <w:ilvl w:val="0"/>
          <w:numId w:val="8"/>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Reveal Personal Information.</w:t>
      </w:r>
    </w:p>
    <w:p w14:paraId="31DB37AA" w14:textId="77777777" w:rsidR="00EA3095" w:rsidRPr="00EA3095" w:rsidRDefault="00EA3095" w:rsidP="00D86117">
      <w:pPr>
        <w:numPr>
          <w:ilvl w:val="0"/>
          <w:numId w:val="8"/>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Contain information posted in violation of law, including libel, condoning or encouraging illegal activity, and revealing classified information, or posts that might affect the outcome of ongoing legal proceedings.</w:t>
      </w:r>
    </w:p>
    <w:p w14:paraId="41F34C93" w14:textId="77777777" w:rsidR="00EA3095" w:rsidRPr="00EA3095" w:rsidRDefault="00EA3095" w:rsidP="00D86117">
      <w:pPr>
        <w:numPr>
          <w:ilvl w:val="0"/>
          <w:numId w:val="8"/>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lastRenderedPageBreak/>
        <w:t>Promote or endorse services or products, including links to external commercial sites. (Note that non-commercial links that are relevant to the topic or another post are acceptable.)</w:t>
      </w:r>
    </w:p>
    <w:p w14:paraId="2DCD78BF" w14:textId="77777777" w:rsidR="00EA3095" w:rsidRPr="00EA3095" w:rsidRDefault="00EA3095" w:rsidP="00D86117">
      <w:pPr>
        <w:numPr>
          <w:ilvl w:val="0"/>
          <w:numId w:val="8"/>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Contain content that is completely off-topic, spam, or intended primarily to promote a link for purposes of link building.</w:t>
      </w:r>
    </w:p>
    <w:p w14:paraId="3E9E0CF5" w14:textId="77777777" w:rsidR="00EA3095" w:rsidRPr="00EA3095" w:rsidRDefault="00EA3095" w:rsidP="00D86117">
      <w:pPr>
        <w:numPr>
          <w:ilvl w:val="0"/>
          <w:numId w:val="8"/>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Contain any other type of content deemed unprofessional, unethical or that violates any local, state, or federal law or regulation.</w:t>
      </w:r>
    </w:p>
    <w:p w14:paraId="53CCE4E4" w14:textId="77777777" w:rsidR="00294C9B" w:rsidRPr="00CD043F" w:rsidRDefault="00294C9B" w:rsidP="00D86117">
      <w:pPr>
        <w:shd w:val="clear" w:color="auto" w:fill="FFFFFF"/>
        <w:spacing w:before="100" w:beforeAutospacing="1" w:after="100" w:afterAutospacing="1"/>
        <w:contextualSpacing/>
        <w:rPr>
          <w:rFonts w:eastAsia="Times New Roman" w:cstheme="minorHAnsi"/>
          <w:color w:val="000000" w:themeColor="text1"/>
        </w:rPr>
      </w:pPr>
    </w:p>
    <w:p w14:paraId="5063D71D" w14:textId="3EF6CA5D"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 xml:space="preserve">Unless you have clear permission to do so, please do not submit copyrighted, </w:t>
      </w:r>
      <w:r w:rsidR="00CD043F" w:rsidRPr="00EA3095">
        <w:rPr>
          <w:rFonts w:eastAsia="Times New Roman" w:cstheme="minorHAnsi"/>
          <w:color w:val="000000" w:themeColor="text1"/>
        </w:rPr>
        <w:t>trademarked,</w:t>
      </w:r>
      <w:r w:rsidRPr="00EA3095">
        <w:rPr>
          <w:rFonts w:eastAsia="Times New Roman" w:cstheme="minorHAnsi"/>
          <w:color w:val="000000" w:themeColor="text1"/>
        </w:rPr>
        <w:t xml:space="preserve"> or other proprietary, confidential, and/or sensitive non-public information. By submitting your posts or other work, you grant the effectively allow anyone viewing the discussion forum on the Site irrevocable permission to copy, distribute, make derivatives, </w:t>
      </w:r>
      <w:r w:rsidR="00CD043F" w:rsidRPr="00EA3095">
        <w:rPr>
          <w:rFonts w:eastAsia="Times New Roman" w:cstheme="minorHAnsi"/>
          <w:color w:val="000000" w:themeColor="text1"/>
        </w:rPr>
        <w:t>display,</w:t>
      </w:r>
      <w:r w:rsidRPr="00EA3095">
        <w:rPr>
          <w:rFonts w:eastAsia="Times New Roman" w:cstheme="minorHAnsi"/>
          <w:color w:val="000000" w:themeColor="text1"/>
        </w:rPr>
        <w:t xml:space="preserve"> or perform the poster's work publicly and free-of-charge.</w:t>
      </w:r>
    </w:p>
    <w:p w14:paraId="3B89062D" w14:textId="7675D65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br w:type="textWrapping" w:clear="all"/>
        <w:t>To protect your privacy, please do not include Personal Information that can be used to potentially identify you. USAOCR will review all posts in a timely manner and will respond accordingly and take action for any posts that violate the above-stated conditions.</w:t>
      </w:r>
    </w:p>
    <w:p w14:paraId="12BEC105" w14:textId="5D7453DE"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p>
    <w:p w14:paraId="3AFF9A09" w14:textId="7777777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Browser Information Collected on the Website</w:t>
      </w:r>
    </w:p>
    <w:p w14:paraId="74BAFC8B" w14:textId="57BEE2CF"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 xml:space="preserve">Various elements of data sets may be collected to track the usefulness of certain actions and to ultimately improve the value to customers of the Site and USAOCR products. Please note that at no time does USAOCR not gather, request, record, require, </w:t>
      </w:r>
      <w:r w:rsidR="00CD043F" w:rsidRPr="00EA3095">
        <w:rPr>
          <w:rFonts w:eastAsia="Times New Roman" w:cstheme="minorHAnsi"/>
          <w:color w:val="000000" w:themeColor="text1"/>
        </w:rPr>
        <w:t>collect,</w:t>
      </w:r>
      <w:r w:rsidRPr="00EA3095">
        <w:rPr>
          <w:rFonts w:eastAsia="Times New Roman" w:cstheme="minorHAnsi"/>
          <w:color w:val="000000" w:themeColor="text1"/>
        </w:rPr>
        <w:t xml:space="preserve"> or track any type of Internet users' Personal Information (as listed above) through these processes.</w:t>
      </w:r>
    </w:p>
    <w:p w14:paraId="546354E7" w14:textId="77777777" w:rsidR="00294C9B" w:rsidRPr="00CD043F" w:rsidRDefault="00294C9B" w:rsidP="00D86117">
      <w:pPr>
        <w:shd w:val="clear" w:color="auto" w:fill="FFFFFF"/>
        <w:spacing w:before="100" w:beforeAutospacing="1" w:after="100" w:afterAutospacing="1"/>
        <w:contextualSpacing/>
        <w:rPr>
          <w:rFonts w:eastAsia="Times New Roman" w:cstheme="minorHAnsi"/>
          <w:b/>
          <w:bCs/>
          <w:color w:val="000000" w:themeColor="text1"/>
        </w:rPr>
      </w:pPr>
    </w:p>
    <w:p w14:paraId="0A0C5F6E" w14:textId="4BA66A8E" w:rsidR="00294C9B" w:rsidRPr="00CD043F"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Site Security</w:t>
      </w:r>
    </w:p>
    <w:p w14:paraId="41185DBE" w14:textId="682CF2F7" w:rsidR="00EA3095" w:rsidRPr="00CD043F"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For site security purposes and to ensure that this service remains available to all users, the platform for which the Site resides on - commonly known as a "production environment", may utilize a wide-range of software tools and programs to for the ultimate goal of ensuring its confidentiality, integrity, and availability (CIA) - a concept known as the CIA triad of information security. Tools which are currently in use, or are to be deployed if necessary for the security of the Site are to include, but are not limited to, the following:</w:t>
      </w:r>
    </w:p>
    <w:p w14:paraId="1F71DEA6" w14:textId="77777777" w:rsidR="00294C9B" w:rsidRPr="00EA3095" w:rsidRDefault="00294C9B" w:rsidP="00D86117">
      <w:pPr>
        <w:shd w:val="clear" w:color="auto" w:fill="FFFFFF"/>
        <w:spacing w:before="100" w:beforeAutospacing="1" w:after="100" w:afterAutospacing="1"/>
        <w:contextualSpacing/>
        <w:rPr>
          <w:rFonts w:eastAsia="Times New Roman" w:cstheme="minorHAnsi"/>
          <w:color w:val="000000" w:themeColor="text1"/>
        </w:rPr>
      </w:pPr>
    </w:p>
    <w:p w14:paraId="5ED12035" w14:textId="77777777" w:rsidR="00EA3095" w:rsidRPr="00EA3095" w:rsidRDefault="00EA3095" w:rsidP="00D86117">
      <w:pPr>
        <w:numPr>
          <w:ilvl w:val="0"/>
          <w:numId w:val="9"/>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Network Security and Network Monitoring: Tools that assist in securing the network for which the Site resides on. Such tools include network and perimeter firewalls, web application firewalls, routers, switches, intrusion detection systems, and other related tools.</w:t>
      </w:r>
    </w:p>
    <w:p w14:paraId="17CD7775" w14:textId="77777777" w:rsidR="00EA3095" w:rsidRPr="00EA3095" w:rsidRDefault="00EA3095" w:rsidP="00D86117">
      <w:pPr>
        <w:numPr>
          <w:ilvl w:val="0"/>
          <w:numId w:val="9"/>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Network Performance: Tools that assist in monitoring all aspects of the Site, such as performance monitoring for website uptime, etc.</w:t>
      </w:r>
    </w:p>
    <w:p w14:paraId="406C940D" w14:textId="77777777" w:rsidR="00EA3095" w:rsidRPr="00EA3095" w:rsidRDefault="00EA3095" w:rsidP="00D86117">
      <w:pPr>
        <w:numPr>
          <w:ilvl w:val="0"/>
          <w:numId w:val="9"/>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Other: Additionally, A variety of physical, electronic and procedural safeguards are implemented for helping ensure the safety and security of the Site.</w:t>
      </w:r>
    </w:p>
    <w:p w14:paraId="7B863F07" w14:textId="77777777" w:rsidR="00294C9B" w:rsidRPr="00CD043F" w:rsidRDefault="00294C9B" w:rsidP="00D86117">
      <w:pPr>
        <w:shd w:val="clear" w:color="auto" w:fill="FFFFFF"/>
        <w:spacing w:before="100" w:beforeAutospacing="1" w:after="100" w:afterAutospacing="1"/>
        <w:contextualSpacing/>
        <w:rPr>
          <w:rFonts w:eastAsia="Times New Roman" w:cstheme="minorHAnsi"/>
          <w:color w:val="000000" w:themeColor="text1"/>
        </w:rPr>
      </w:pPr>
    </w:p>
    <w:p w14:paraId="20789AAE" w14:textId="548132C9"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Except for authorized law enforcement investigations by local, state, and/or federal agencies, no other attempts are made by USAOCR to identify individual users and/or their usage habits on the Site.</w:t>
      </w:r>
    </w:p>
    <w:p w14:paraId="4DD2C486" w14:textId="172B44B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p>
    <w:p w14:paraId="29CA352D" w14:textId="7777777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External Links</w:t>
      </w:r>
    </w:p>
    <w:p w14:paraId="7DBDD712" w14:textId="7849F87C"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The Site may contain links to websites created and maintained by other public and/or private organizations. USAOCR provides these links as a courtesy to our users only. When users click on a link to an external website, they are leaving the Site and are thus subject to the privacy and security policies and the related terms and conditions of these external websites.</w:t>
      </w:r>
    </w:p>
    <w:p w14:paraId="0FCF7B3D" w14:textId="48CEB81D"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br w:type="textWrapping" w:clear="all"/>
      </w:r>
      <w:r w:rsidRPr="00EA3095">
        <w:rPr>
          <w:rFonts w:eastAsia="Times New Roman" w:cstheme="minorHAnsi"/>
          <w:b/>
          <w:bCs/>
          <w:color w:val="000000" w:themeColor="text1"/>
        </w:rPr>
        <w:t>Cookies</w:t>
      </w:r>
    </w:p>
    <w:p w14:paraId="0D2DA775" w14:textId="654FF2C3"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 xml:space="preserve">A cookie is a small file that a website can place on your computer's hard </w:t>
      </w:r>
      <w:r w:rsidR="00CD043F" w:rsidRPr="00CD043F">
        <w:rPr>
          <w:rFonts w:eastAsia="Times New Roman" w:cstheme="minorHAnsi"/>
          <w:color w:val="000000" w:themeColor="text1"/>
        </w:rPr>
        <w:t>drive-in</w:t>
      </w:r>
      <w:r w:rsidRPr="00EA3095">
        <w:rPr>
          <w:rFonts w:eastAsia="Times New Roman" w:cstheme="minorHAnsi"/>
          <w:color w:val="000000" w:themeColor="text1"/>
        </w:rPr>
        <w:t xml:space="preserve"> order to collect information about your activities on the site or to make it easier to use certain site functions. The cookie transmits this information back to the website's computer. Many users do not know that cookies are being placed on their computers when they visit websites. If you want to know when this happens, or prevent it from happening, you can set your browser to warn you when a website attempts to place a cookie on your computer.</w:t>
      </w:r>
    </w:p>
    <w:p w14:paraId="46982445" w14:textId="32A8F77D"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br w:type="textWrapping" w:clear="all"/>
        <w:t>As is true of most websites, we use cookies and similar technologies to gather certain information automatically and store it in log files. This information includes Internet Protocol (IP) addresses, browser type, Internet Service Provider (ISP), referring/exit pages, operating system, date/time stamp, and clickstream data. We may use this information to analyze trends, personalize your shopping experience, administer the Site, track user movements around the Site, and to gather demographic information about our Site users as a whole. If you disable or refuse cookies, please note that some parts of this Site may then be inaccessible or not function properly.</w:t>
      </w:r>
      <w:r w:rsidRPr="00EA3095">
        <w:rPr>
          <w:rFonts w:eastAsia="Times New Roman" w:cstheme="minorHAnsi"/>
          <w:color w:val="000000" w:themeColor="text1"/>
        </w:rPr>
        <w:br w:type="textWrapping" w:clear="all"/>
      </w:r>
    </w:p>
    <w:p w14:paraId="55B447FA" w14:textId="77777777" w:rsidR="00EA3095" w:rsidRPr="00EA3095" w:rsidRDefault="00EA3095" w:rsidP="0020062B">
      <w:pPr>
        <w:shd w:val="clear" w:color="auto" w:fill="FFFFFF"/>
        <w:contextualSpacing/>
        <w:rPr>
          <w:rFonts w:eastAsia="Times New Roman" w:cstheme="minorHAnsi"/>
          <w:color w:val="000000" w:themeColor="text1"/>
        </w:rPr>
      </w:pPr>
      <w:r w:rsidRPr="00EA3095">
        <w:rPr>
          <w:rFonts w:eastAsia="Times New Roman" w:cstheme="minorHAnsi"/>
          <w:b/>
          <w:bCs/>
          <w:color w:val="000000" w:themeColor="text1"/>
        </w:rPr>
        <w:t>The Information We Collect</w:t>
      </w:r>
    </w:p>
    <w:p w14:paraId="0AF8AC73" w14:textId="0F593EB1" w:rsidR="00EA3095" w:rsidRPr="00EA3095" w:rsidRDefault="00EA3095" w:rsidP="0020062B">
      <w:pPr>
        <w:shd w:val="clear" w:color="auto" w:fill="FFFFFF"/>
        <w:contextualSpacing/>
        <w:rPr>
          <w:rFonts w:eastAsia="Times New Roman" w:cstheme="minorHAnsi"/>
          <w:color w:val="000000" w:themeColor="text1"/>
        </w:rPr>
      </w:pPr>
      <w:r w:rsidRPr="00EA3095">
        <w:rPr>
          <w:rFonts w:eastAsia="Times New Roman" w:cstheme="minorHAnsi"/>
          <w:color w:val="000000" w:themeColor="text1"/>
        </w:rPr>
        <w:t>We collect several types of information from and about our customers and users of our Site, including information:</w:t>
      </w:r>
    </w:p>
    <w:p w14:paraId="00FC74A0" w14:textId="2FBD347B" w:rsidR="00EA3095" w:rsidRPr="00EA3095" w:rsidRDefault="00294C9B" w:rsidP="00D86117">
      <w:pPr>
        <w:numPr>
          <w:ilvl w:val="0"/>
          <w:numId w:val="10"/>
        </w:numPr>
        <w:shd w:val="clear" w:color="auto" w:fill="FFFFFF"/>
        <w:spacing w:before="100" w:beforeAutospacing="1" w:after="100" w:afterAutospacing="1"/>
        <w:ind w:left="600" w:right="-120"/>
        <w:contextualSpacing/>
        <w:rPr>
          <w:rFonts w:eastAsia="Times New Roman" w:cstheme="minorHAnsi"/>
          <w:color w:val="000000" w:themeColor="text1"/>
        </w:rPr>
      </w:pPr>
      <w:r w:rsidRPr="00CD043F">
        <w:rPr>
          <w:rFonts w:eastAsia="Times New Roman" w:cstheme="minorHAnsi"/>
          <w:color w:val="000000" w:themeColor="text1"/>
        </w:rPr>
        <w:t>B</w:t>
      </w:r>
      <w:r w:rsidR="00EA3095" w:rsidRPr="00EA3095">
        <w:rPr>
          <w:rFonts w:eastAsia="Times New Roman" w:cstheme="minorHAnsi"/>
          <w:color w:val="000000" w:themeColor="text1"/>
        </w:rPr>
        <w:t>y which you may be personally identified, such as name, postal address, e-mail address or telephone number ("Personal Information");</w:t>
      </w:r>
    </w:p>
    <w:p w14:paraId="7012BE1E" w14:textId="0D17F0C8" w:rsidR="00EA3095" w:rsidRPr="00EA3095" w:rsidRDefault="00294C9B" w:rsidP="00D86117">
      <w:pPr>
        <w:numPr>
          <w:ilvl w:val="0"/>
          <w:numId w:val="10"/>
        </w:numPr>
        <w:shd w:val="clear" w:color="auto" w:fill="FFFFFF"/>
        <w:spacing w:before="100" w:beforeAutospacing="1" w:after="100" w:afterAutospacing="1"/>
        <w:ind w:left="600" w:right="-120"/>
        <w:contextualSpacing/>
        <w:rPr>
          <w:rFonts w:eastAsia="Times New Roman" w:cstheme="minorHAnsi"/>
          <w:color w:val="000000" w:themeColor="text1"/>
        </w:rPr>
      </w:pPr>
      <w:r w:rsidRPr="00CD043F">
        <w:rPr>
          <w:rFonts w:eastAsia="Times New Roman" w:cstheme="minorHAnsi"/>
          <w:color w:val="000000" w:themeColor="text1"/>
        </w:rPr>
        <w:t>T</w:t>
      </w:r>
      <w:r w:rsidR="00EA3095" w:rsidRPr="00EA3095">
        <w:rPr>
          <w:rFonts w:eastAsia="Times New Roman" w:cstheme="minorHAnsi"/>
          <w:color w:val="000000" w:themeColor="text1"/>
        </w:rPr>
        <w:t>hat is about you but individually does not identify you; and/or</w:t>
      </w:r>
    </w:p>
    <w:p w14:paraId="1A14743F" w14:textId="5643516C" w:rsidR="00EA3095" w:rsidRPr="00EA3095" w:rsidRDefault="00294C9B" w:rsidP="00D86117">
      <w:pPr>
        <w:numPr>
          <w:ilvl w:val="0"/>
          <w:numId w:val="10"/>
        </w:numPr>
        <w:shd w:val="clear" w:color="auto" w:fill="FFFFFF"/>
        <w:spacing w:before="100" w:beforeAutospacing="1" w:after="100" w:afterAutospacing="1"/>
        <w:ind w:left="600" w:right="-120"/>
        <w:contextualSpacing/>
        <w:rPr>
          <w:rFonts w:eastAsia="Times New Roman" w:cstheme="minorHAnsi"/>
          <w:color w:val="000000" w:themeColor="text1"/>
        </w:rPr>
      </w:pPr>
      <w:r w:rsidRPr="00CD043F">
        <w:rPr>
          <w:rFonts w:eastAsia="Times New Roman" w:cstheme="minorHAnsi"/>
          <w:color w:val="000000" w:themeColor="text1"/>
        </w:rPr>
        <w:t>A</w:t>
      </w:r>
      <w:r w:rsidR="00EA3095" w:rsidRPr="00EA3095">
        <w:rPr>
          <w:rFonts w:eastAsia="Times New Roman" w:cstheme="minorHAnsi"/>
          <w:color w:val="000000" w:themeColor="text1"/>
        </w:rPr>
        <w:t>bout your internet connection, the equipment you use to access our Site and usage details.</w:t>
      </w:r>
    </w:p>
    <w:p w14:paraId="4072FB6A" w14:textId="77777777" w:rsidR="00294C9B" w:rsidRPr="00CD043F" w:rsidRDefault="00EA3095" w:rsidP="00294C9B">
      <w:pPr>
        <w:numPr>
          <w:ilvl w:val="0"/>
          <w:numId w:val="10"/>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We collect this information:</w:t>
      </w:r>
    </w:p>
    <w:p w14:paraId="0CE3620B" w14:textId="77777777" w:rsidR="00294C9B" w:rsidRPr="00CD043F" w:rsidRDefault="00EA3095" w:rsidP="00294C9B">
      <w:pPr>
        <w:numPr>
          <w:ilvl w:val="1"/>
          <w:numId w:val="10"/>
        </w:numPr>
        <w:shd w:val="clear" w:color="auto" w:fill="FFFFFF"/>
        <w:spacing w:before="100" w:beforeAutospacing="1" w:after="100" w:afterAutospacing="1"/>
        <w:ind w:right="-120"/>
        <w:contextualSpacing/>
        <w:rPr>
          <w:rFonts w:eastAsia="Times New Roman" w:cstheme="minorHAnsi"/>
          <w:color w:val="000000" w:themeColor="text1"/>
        </w:rPr>
      </w:pPr>
      <w:r w:rsidRPr="00EA3095">
        <w:rPr>
          <w:rFonts w:eastAsia="Times New Roman" w:cstheme="minorHAnsi"/>
          <w:color w:val="000000" w:themeColor="text1"/>
        </w:rPr>
        <w:t>Directly from you when you provide it to us.</w:t>
      </w:r>
    </w:p>
    <w:p w14:paraId="3D475AA6" w14:textId="61E798F2" w:rsidR="00EA3095" w:rsidRPr="00EA3095" w:rsidRDefault="00EA3095" w:rsidP="00294C9B">
      <w:pPr>
        <w:numPr>
          <w:ilvl w:val="1"/>
          <w:numId w:val="10"/>
        </w:numPr>
        <w:shd w:val="clear" w:color="auto" w:fill="FFFFFF"/>
        <w:spacing w:before="100" w:beforeAutospacing="1" w:after="100" w:afterAutospacing="1"/>
        <w:ind w:right="-120"/>
        <w:contextualSpacing/>
        <w:rPr>
          <w:rFonts w:eastAsia="Times New Roman" w:cstheme="minorHAnsi"/>
          <w:color w:val="000000" w:themeColor="text1"/>
        </w:rPr>
      </w:pPr>
      <w:r w:rsidRPr="00EA3095">
        <w:rPr>
          <w:rFonts w:eastAsia="Times New Roman" w:cstheme="minorHAnsi"/>
          <w:color w:val="000000" w:themeColor="text1"/>
        </w:rPr>
        <w:t> Automatically as you navigate through the site. Information collected automatically may include usage details, IP addresses and information collected through cookies, web beacons, and other tracking technologies.</w:t>
      </w:r>
    </w:p>
    <w:p w14:paraId="756D6420" w14:textId="6F978CA0"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p>
    <w:p w14:paraId="5368B9C4" w14:textId="15E2688E" w:rsidR="00294C9B" w:rsidRPr="00CD043F"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Information You Provide to Us</w:t>
      </w:r>
    </w:p>
    <w:p w14:paraId="00A706F5" w14:textId="4B6A987C"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The information we collect may include:</w:t>
      </w:r>
    </w:p>
    <w:p w14:paraId="22C284B3" w14:textId="77777777" w:rsidR="00EA3095" w:rsidRPr="00EA3095" w:rsidRDefault="00EA3095" w:rsidP="00D86117">
      <w:pPr>
        <w:numPr>
          <w:ilvl w:val="0"/>
          <w:numId w:val="11"/>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 xml:space="preserve">Information that you provide by filling in forms on our Site. This includes information provided at the time of registering to use our Site, subscribing to our newsletter services, email registrations, posting material, orders, or requesting further services. We may also </w:t>
      </w:r>
      <w:r w:rsidRPr="00EA3095">
        <w:rPr>
          <w:rFonts w:eastAsia="Times New Roman" w:cstheme="minorHAnsi"/>
          <w:color w:val="000000" w:themeColor="text1"/>
        </w:rPr>
        <w:lastRenderedPageBreak/>
        <w:t>ask you for information when you enter a contest, sweepstakes, or promotion sponsored by us, and when you report a problem with our Site.</w:t>
      </w:r>
    </w:p>
    <w:p w14:paraId="1B699A80" w14:textId="77777777" w:rsidR="00EA3095" w:rsidRPr="00EA3095" w:rsidRDefault="00EA3095" w:rsidP="00D86117">
      <w:pPr>
        <w:numPr>
          <w:ilvl w:val="0"/>
          <w:numId w:val="11"/>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Records and copies of your correspondence (including e-mail addresses), if you contact us.</w:t>
      </w:r>
    </w:p>
    <w:p w14:paraId="3D58ECD1" w14:textId="77777777" w:rsidR="00EA3095" w:rsidRPr="00EA3095" w:rsidRDefault="00EA3095" w:rsidP="00D86117">
      <w:pPr>
        <w:numPr>
          <w:ilvl w:val="0"/>
          <w:numId w:val="11"/>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Your responses to surveys that we might ask you to complete for research purposes.</w:t>
      </w:r>
    </w:p>
    <w:p w14:paraId="1781D4A0" w14:textId="77777777" w:rsidR="00EA3095" w:rsidRPr="00EA3095" w:rsidRDefault="00EA3095" w:rsidP="00D86117">
      <w:pPr>
        <w:numPr>
          <w:ilvl w:val="0"/>
          <w:numId w:val="11"/>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Details of transactions you carry out through our Site and of the fulfillment of your orders.</w:t>
      </w:r>
    </w:p>
    <w:p w14:paraId="6AC6ACE1" w14:textId="77777777" w:rsidR="00EA3095" w:rsidRPr="00EA3095" w:rsidRDefault="00EA3095" w:rsidP="00D86117">
      <w:pPr>
        <w:numPr>
          <w:ilvl w:val="0"/>
          <w:numId w:val="11"/>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Your search queries on the Site.</w:t>
      </w:r>
    </w:p>
    <w:p w14:paraId="62E31AC3" w14:textId="77777777" w:rsidR="00EA3095" w:rsidRPr="00EA3095" w:rsidRDefault="00EA3095" w:rsidP="00D86117">
      <w:pPr>
        <w:numPr>
          <w:ilvl w:val="0"/>
          <w:numId w:val="11"/>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Information that you provide through phone, mail and fax interactions or paper registrations that you submit to USAOCR via the Site.</w:t>
      </w:r>
    </w:p>
    <w:p w14:paraId="65E3C9F4" w14:textId="77777777" w:rsidR="00294C9B" w:rsidRPr="00CD043F" w:rsidRDefault="00294C9B" w:rsidP="00D86117">
      <w:pPr>
        <w:shd w:val="clear" w:color="auto" w:fill="FFFFFF"/>
        <w:spacing w:before="100" w:beforeAutospacing="1" w:after="100" w:afterAutospacing="1"/>
        <w:contextualSpacing/>
        <w:rPr>
          <w:rFonts w:eastAsia="Times New Roman" w:cstheme="minorHAnsi"/>
          <w:b/>
          <w:bCs/>
          <w:color w:val="000000" w:themeColor="text1"/>
        </w:rPr>
      </w:pPr>
    </w:p>
    <w:p w14:paraId="78C0FD2A" w14:textId="7020C3E1" w:rsidR="00294C9B" w:rsidRPr="00CD043F"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Usage Details, IP Addresses, Cookies</w:t>
      </w:r>
    </w:p>
    <w:p w14:paraId="3D86A1C0" w14:textId="6EC78EDF"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As you navigate through and interact with our Site, we may automatically collect certain information about your equipment, browsing actions and patterns, including:</w:t>
      </w:r>
    </w:p>
    <w:p w14:paraId="70F826B4" w14:textId="77777777" w:rsidR="00EA3095" w:rsidRPr="00EA3095" w:rsidRDefault="00EA3095" w:rsidP="00D86117">
      <w:pPr>
        <w:numPr>
          <w:ilvl w:val="0"/>
          <w:numId w:val="12"/>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Details of your visits to our Site, including traffic data, location data, logs and other communication data and the resources that you access and use on the Site.</w:t>
      </w:r>
    </w:p>
    <w:p w14:paraId="7AF1AD11" w14:textId="77777777" w:rsidR="00EA3095" w:rsidRPr="00EA3095" w:rsidRDefault="00EA3095" w:rsidP="00D86117">
      <w:pPr>
        <w:numPr>
          <w:ilvl w:val="0"/>
          <w:numId w:val="12"/>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Information about your computer and internet connection, including your IP address, operating system and browser type.</w:t>
      </w:r>
    </w:p>
    <w:p w14:paraId="5B75A5E8" w14:textId="77777777" w:rsidR="00294C9B" w:rsidRPr="00CD043F" w:rsidRDefault="00294C9B" w:rsidP="00D86117">
      <w:pPr>
        <w:shd w:val="clear" w:color="auto" w:fill="FFFFFF"/>
        <w:spacing w:before="100" w:beforeAutospacing="1" w:after="100" w:afterAutospacing="1"/>
        <w:contextualSpacing/>
        <w:rPr>
          <w:rFonts w:eastAsia="Times New Roman" w:cstheme="minorHAnsi"/>
          <w:color w:val="000000" w:themeColor="text1"/>
        </w:rPr>
      </w:pPr>
    </w:p>
    <w:p w14:paraId="248951C0" w14:textId="1EBD33B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The information we collect automatically is statistical data. It helps us to improve our Site and to deliver a better and more personalized service. The technologies we use for this automatic data collection may include Cookies and Web Beacons.</w:t>
      </w:r>
    </w:p>
    <w:p w14:paraId="4311EDDE" w14:textId="34076F79"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p>
    <w:p w14:paraId="21DF438E" w14:textId="7777777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When you interact with USAOCR on our Site or otherwise, such as when you call our sales or support staff, you may be required to provide financial information before placing an order through our Site. For example, we may collect Personal Information relevant to the situation, such as your name, mailing address, billing address, phone number, email address, and contact preferences; your credit card information; information about the USAOCR products you own, such as their serial numbers and date of purchase; and information relating to a support or service issue.</w:t>
      </w:r>
    </w:p>
    <w:p w14:paraId="0D2F5344" w14:textId="1C4C3B9E"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p>
    <w:p w14:paraId="0DE869B1" w14:textId="63B52309"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Our Commitment to Data Security</w:t>
      </w:r>
    </w:p>
    <w:p w14:paraId="282B593C" w14:textId="7777777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To prevent unauthorized access, maintain data accuracy, and ensure the correct use of information, we have put in place appropriate physical, electronic, and managerial procedures designed to safeguard and secure the information we collect online.</w:t>
      </w:r>
    </w:p>
    <w:p w14:paraId="2CFD58C9" w14:textId="77777777" w:rsidR="00294C9B" w:rsidRPr="00CD043F" w:rsidRDefault="00294C9B" w:rsidP="00D86117">
      <w:pPr>
        <w:shd w:val="clear" w:color="auto" w:fill="FFFFFF"/>
        <w:spacing w:before="100" w:beforeAutospacing="1" w:after="100" w:afterAutospacing="1"/>
        <w:contextualSpacing/>
        <w:rPr>
          <w:rFonts w:eastAsia="Times New Roman" w:cstheme="minorHAnsi"/>
          <w:color w:val="000000" w:themeColor="text1"/>
        </w:rPr>
      </w:pPr>
    </w:p>
    <w:p w14:paraId="220B1389" w14:textId="370DF1AD"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This Site offers SHA256 + RSA 2048-bit SSL encryption of sensitive data. Doing so helps to protect the confidentiality of your personal and credit card information while it is transmitted over the Internet. No method of transmission over the Internet, or electronic storage, is 100% secure. Therefore, while we strive to protect your Personal Information with commercially acceptable practices, we cannot guarantee absolute security. Any transmission of Personal Information is at your own risk. We are not responsible for circumvention of any privacy settings or security measures contained on the Site.</w:t>
      </w:r>
    </w:p>
    <w:p w14:paraId="7F075E7B" w14:textId="2FB5499E"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br w:type="textWrapping" w:clear="all"/>
      </w:r>
      <w:r w:rsidRPr="00EA3095">
        <w:rPr>
          <w:rFonts w:eastAsia="Times New Roman" w:cstheme="minorHAnsi"/>
          <w:b/>
          <w:bCs/>
          <w:color w:val="000000" w:themeColor="text1"/>
        </w:rPr>
        <w:t>Newsletters</w:t>
      </w:r>
    </w:p>
    <w:p w14:paraId="6BCF803B" w14:textId="5A8852A0" w:rsidR="00EA3095" w:rsidRPr="00EA3095" w:rsidRDefault="00EA3095" w:rsidP="00D86117">
      <w:pPr>
        <w:shd w:val="clear" w:color="auto" w:fill="FFFFFF"/>
        <w:spacing w:before="100" w:beforeAutospacing="1" w:after="100" w:afterAutospacing="1"/>
        <w:contextualSpacing/>
        <w:rPr>
          <w:rFonts w:eastAsia="Times New Roman" w:cstheme="minorHAnsi"/>
          <w:color w:val="5E5E5E"/>
        </w:rPr>
      </w:pPr>
      <w:r w:rsidRPr="00EA3095">
        <w:rPr>
          <w:rFonts w:eastAsia="Times New Roman" w:cstheme="minorHAnsi"/>
          <w:color w:val="000000" w:themeColor="text1"/>
        </w:rPr>
        <w:lastRenderedPageBreak/>
        <w:t>USAOCR may offer e-mail newsletters that may be subscribed to at no cost. You can opt-out of any USAOCR newsletter at any time via the link provided at the bottom of each newsletter mailing, or by sending us an e-mail stating your request to </w:t>
      </w:r>
      <w:hyperlink r:id="rId48" w:tgtFrame="_blank" w:history="1">
        <w:r w:rsidRPr="00EA3095">
          <w:rPr>
            <w:rFonts w:eastAsia="Times New Roman" w:cstheme="minorHAnsi"/>
            <w:color w:val="1D6FF5"/>
            <w:u w:val="single"/>
          </w:rPr>
          <w:t>customerservice@usaocr.org</w:t>
        </w:r>
      </w:hyperlink>
    </w:p>
    <w:p w14:paraId="5A217494" w14:textId="77777777" w:rsidR="00294C9B" w:rsidRPr="00CD043F" w:rsidRDefault="00294C9B" w:rsidP="00D86117">
      <w:pPr>
        <w:shd w:val="clear" w:color="auto" w:fill="FFFFFF"/>
        <w:spacing w:before="100" w:beforeAutospacing="1" w:after="100" w:afterAutospacing="1"/>
        <w:contextualSpacing/>
        <w:rPr>
          <w:rFonts w:eastAsia="Times New Roman" w:cstheme="minorHAnsi"/>
          <w:b/>
          <w:bCs/>
          <w:color w:val="5E5E5E"/>
        </w:rPr>
      </w:pPr>
    </w:p>
    <w:p w14:paraId="12774E20" w14:textId="588AA67A"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Our Commitment to Children's Privacy</w:t>
      </w:r>
    </w:p>
    <w:p w14:paraId="4DEA2ABD" w14:textId="77D3096F"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Protecting the privacy of the very young is especially important. For that reason, USAOCR never knowingly collects or maintains information at our Site from those under 13, and no part of our Site is directed at anyone under 13. If you are under 13, do not use or provide any information on this Site. If we learn we have collected or received Personal Information from a child under 13 without verification of parental consent, we will use our best efforts to delete the</w:t>
      </w:r>
      <w:r w:rsidR="00CD043F" w:rsidRPr="00CD043F">
        <w:rPr>
          <w:rFonts w:eastAsia="Times New Roman" w:cstheme="minorHAnsi"/>
          <w:color w:val="000000" w:themeColor="text1"/>
        </w:rPr>
        <w:t xml:space="preserve"> </w:t>
      </w:r>
      <w:r w:rsidRPr="00EA3095">
        <w:rPr>
          <w:rFonts w:eastAsia="Times New Roman" w:cstheme="minorHAnsi"/>
          <w:color w:val="000000" w:themeColor="text1"/>
        </w:rPr>
        <w:t>information as soon as possible.</w:t>
      </w:r>
    </w:p>
    <w:p w14:paraId="2B768009" w14:textId="1CBE28EE"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p>
    <w:p w14:paraId="7C1A97E8" w14:textId="7777777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How You Can Access or Correct Your Information</w:t>
      </w:r>
    </w:p>
    <w:p w14:paraId="4D12B39F" w14:textId="227301F1"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USAOCR will make good-faith efforts to provide you with reasonable access to your Personal Information for the purpose of correcting this data. To request updates to your information, contact us by writing us at the following address:</w:t>
      </w:r>
    </w:p>
    <w:p w14:paraId="49E5D381" w14:textId="311E5271"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br w:type="textWrapping" w:clear="all"/>
        <w:t>USAP / USAOCR</w:t>
      </w:r>
    </w:p>
    <w:p w14:paraId="10EFC718" w14:textId="7777777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One Olympic Plaza </w:t>
      </w:r>
    </w:p>
    <w:p w14:paraId="59B5A548" w14:textId="7777777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Colorado Springs, CO 80909</w:t>
      </w:r>
    </w:p>
    <w:p w14:paraId="6038709E" w14:textId="77777777" w:rsidR="00294C9B" w:rsidRPr="00CD043F" w:rsidRDefault="00294C9B" w:rsidP="00D86117">
      <w:pPr>
        <w:shd w:val="clear" w:color="auto" w:fill="FFFFFF"/>
        <w:spacing w:before="100" w:beforeAutospacing="1" w:after="100" w:afterAutospacing="1"/>
        <w:contextualSpacing/>
        <w:rPr>
          <w:rFonts w:eastAsia="Times New Roman" w:cstheme="minorHAnsi"/>
          <w:color w:val="000000" w:themeColor="text1"/>
        </w:rPr>
      </w:pPr>
    </w:p>
    <w:p w14:paraId="1A0BF094" w14:textId="665EDC5B" w:rsidR="00EA3095" w:rsidRPr="00EA3095" w:rsidRDefault="00EA3095" w:rsidP="00D86117">
      <w:pPr>
        <w:shd w:val="clear" w:color="auto" w:fill="FFFFFF"/>
        <w:spacing w:before="100" w:beforeAutospacing="1" w:after="100" w:afterAutospacing="1"/>
        <w:contextualSpacing/>
        <w:rPr>
          <w:rFonts w:eastAsia="Times New Roman" w:cstheme="minorHAnsi"/>
          <w:color w:val="5E5E5E"/>
        </w:rPr>
      </w:pPr>
      <w:r w:rsidRPr="00EA3095">
        <w:rPr>
          <w:rFonts w:eastAsia="Times New Roman" w:cstheme="minorHAnsi"/>
          <w:color w:val="000000" w:themeColor="text1"/>
        </w:rPr>
        <w:t>Should you have other questions or concerns about these privacy policies, please</w:t>
      </w:r>
      <w:r w:rsidRPr="00EA3095">
        <w:rPr>
          <w:rFonts w:eastAsia="Times New Roman" w:cstheme="minorHAnsi"/>
          <w:color w:val="5E5E5E"/>
        </w:rPr>
        <w:t> </w:t>
      </w:r>
      <w:hyperlink r:id="rId49" w:history="1">
        <w:r w:rsidRPr="00EA3095">
          <w:rPr>
            <w:rFonts w:eastAsia="Times New Roman" w:cstheme="minorHAnsi"/>
            <w:color w:val="1D6FF5"/>
            <w:u w:val="single"/>
          </w:rPr>
          <w:t>contact us</w:t>
        </w:r>
      </w:hyperlink>
      <w:r w:rsidRPr="00EA3095">
        <w:rPr>
          <w:rFonts w:eastAsia="Times New Roman" w:cstheme="minorHAnsi"/>
          <w:color w:val="5E5E5E"/>
        </w:rPr>
        <w:t>.</w:t>
      </w:r>
    </w:p>
    <w:p w14:paraId="1F94319A" w14:textId="77777777" w:rsidR="00294C9B" w:rsidRPr="00CD043F" w:rsidRDefault="00294C9B" w:rsidP="00D86117">
      <w:pPr>
        <w:shd w:val="clear" w:color="auto" w:fill="FFFFFF"/>
        <w:spacing w:before="100" w:beforeAutospacing="1" w:after="100" w:afterAutospacing="1"/>
        <w:contextualSpacing/>
        <w:rPr>
          <w:rFonts w:eastAsia="Times New Roman" w:cstheme="minorHAnsi"/>
          <w:color w:val="5E5E5E"/>
        </w:rPr>
      </w:pPr>
    </w:p>
    <w:p w14:paraId="7AC805E3" w14:textId="18F2397D"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Security</w:t>
      </w:r>
    </w:p>
    <w:p w14:paraId="419E8951" w14:textId="09560319"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All information accessed through the Site is in compliance with the required information security mandates of Article 32 of the GDPR. Specifically, Article 32 mandates the following:</w:t>
      </w:r>
    </w:p>
    <w:p w14:paraId="7A06BFCA" w14:textId="77777777" w:rsidR="00EA3095" w:rsidRPr="00EA3095" w:rsidRDefault="00EA3095" w:rsidP="00D86117">
      <w:pPr>
        <w:numPr>
          <w:ilvl w:val="0"/>
          <w:numId w:val="13"/>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Implement appropriate technical and organizational measures to ensure a level of security appropriate to the risk, including inter alia as appropriate:</w:t>
      </w:r>
    </w:p>
    <w:p w14:paraId="6FF8A0A4" w14:textId="758FE48C" w:rsidR="00EA3095" w:rsidRPr="00EA3095" w:rsidRDefault="00EA3095" w:rsidP="00D86117">
      <w:pPr>
        <w:numPr>
          <w:ilvl w:val="1"/>
          <w:numId w:val="13"/>
        </w:numPr>
        <w:shd w:val="clear" w:color="auto" w:fill="FFFFFF"/>
        <w:spacing w:before="100" w:beforeAutospacing="1" w:after="100" w:afterAutospacing="1"/>
        <w:ind w:left="1320" w:right="-120"/>
        <w:contextualSpacing/>
        <w:rPr>
          <w:rFonts w:eastAsia="Times New Roman" w:cstheme="minorHAnsi"/>
          <w:color w:val="000000" w:themeColor="text1"/>
        </w:rPr>
      </w:pPr>
      <w:r w:rsidRPr="00EA3095">
        <w:rPr>
          <w:rFonts w:eastAsia="Times New Roman" w:cstheme="minorHAnsi"/>
          <w:color w:val="000000" w:themeColor="text1"/>
        </w:rPr>
        <w:t xml:space="preserve">The </w:t>
      </w:r>
      <w:r w:rsidR="00294C9B" w:rsidRPr="00CD043F">
        <w:rPr>
          <w:rFonts w:eastAsia="Times New Roman" w:cstheme="minorHAnsi"/>
          <w:color w:val="000000" w:themeColor="text1"/>
        </w:rPr>
        <w:t>pseudonymization</w:t>
      </w:r>
      <w:r w:rsidRPr="00EA3095">
        <w:rPr>
          <w:rFonts w:eastAsia="Times New Roman" w:cstheme="minorHAnsi"/>
          <w:color w:val="000000" w:themeColor="text1"/>
        </w:rPr>
        <w:t xml:space="preserve"> and encryption of personal data.</w:t>
      </w:r>
    </w:p>
    <w:p w14:paraId="3037A1F3" w14:textId="77777777" w:rsidR="00EA3095" w:rsidRPr="00EA3095" w:rsidRDefault="00EA3095" w:rsidP="00D86117">
      <w:pPr>
        <w:numPr>
          <w:ilvl w:val="1"/>
          <w:numId w:val="13"/>
        </w:numPr>
        <w:shd w:val="clear" w:color="auto" w:fill="FFFFFF"/>
        <w:spacing w:before="100" w:beforeAutospacing="1" w:after="100" w:afterAutospacing="1"/>
        <w:ind w:left="1320" w:right="-120"/>
        <w:contextualSpacing/>
        <w:rPr>
          <w:rFonts w:eastAsia="Times New Roman" w:cstheme="minorHAnsi"/>
          <w:color w:val="000000" w:themeColor="text1"/>
        </w:rPr>
      </w:pPr>
      <w:r w:rsidRPr="00EA3095">
        <w:rPr>
          <w:rFonts w:eastAsia="Times New Roman" w:cstheme="minorHAnsi"/>
          <w:color w:val="000000" w:themeColor="text1"/>
        </w:rPr>
        <w:t>The ability to ensure the ongoing confidentiality, integrity, availability and resilience of processing systems and services.</w:t>
      </w:r>
    </w:p>
    <w:p w14:paraId="614CB02E" w14:textId="77777777" w:rsidR="00EA3095" w:rsidRPr="00EA3095" w:rsidRDefault="00EA3095" w:rsidP="00D86117">
      <w:pPr>
        <w:numPr>
          <w:ilvl w:val="1"/>
          <w:numId w:val="13"/>
        </w:numPr>
        <w:shd w:val="clear" w:color="auto" w:fill="FFFFFF"/>
        <w:spacing w:before="100" w:beforeAutospacing="1" w:after="100" w:afterAutospacing="1"/>
        <w:ind w:left="1320" w:right="-120"/>
        <w:contextualSpacing/>
        <w:rPr>
          <w:rFonts w:eastAsia="Times New Roman" w:cstheme="minorHAnsi"/>
          <w:color w:val="000000" w:themeColor="text1"/>
        </w:rPr>
      </w:pPr>
      <w:r w:rsidRPr="00EA3095">
        <w:rPr>
          <w:rFonts w:eastAsia="Times New Roman" w:cstheme="minorHAnsi"/>
          <w:color w:val="000000" w:themeColor="text1"/>
        </w:rPr>
        <w:t>The ability to restore the availability and access to personal data in a timely manner in the event of a physical or technical incident.</w:t>
      </w:r>
    </w:p>
    <w:p w14:paraId="560FCACC" w14:textId="77777777" w:rsidR="00EA3095" w:rsidRPr="00EA3095" w:rsidRDefault="00EA3095" w:rsidP="00D86117">
      <w:pPr>
        <w:numPr>
          <w:ilvl w:val="1"/>
          <w:numId w:val="13"/>
        </w:numPr>
        <w:shd w:val="clear" w:color="auto" w:fill="FFFFFF"/>
        <w:spacing w:before="100" w:beforeAutospacing="1" w:after="100" w:afterAutospacing="1"/>
        <w:ind w:left="1320" w:right="-120"/>
        <w:contextualSpacing/>
        <w:rPr>
          <w:rFonts w:eastAsia="Times New Roman" w:cstheme="minorHAnsi"/>
          <w:color w:val="000000" w:themeColor="text1"/>
        </w:rPr>
      </w:pPr>
      <w:r w:rsidRPr="00EA3095">
        <w:rPr>
          <w:rFonts w:eastAsia="Times New Roman" w:cstheme="minorHAnsi"/>
          <w:color w:val="000000" w:themeColor="text1"/>
        </w:rPr>
        <w:t>A process for regularly testing, assessing and evaluating the effectiveness of technical and organizational measures for ensuring the security of the processing.</w:t>
      </w:r>
    </w:p>
    <w:p w14:paraId="233755C2" w14:textId="77777777" w:rsidR="00294C9B" w:rsidRPr="00CD043F" w:rsidRDefault="00294C9B" w:rsidP="00D86117">
      <w:pPr>
        <w:shd w:val="clear" w:color="auto" w:fill="FFFFFF"/>
        <w:spacing w:before="100" w:beforeAutospacing="1" w:after="100" w:afterAutospacing="1"/>
        <w:contextualSpacing/>
        <w:rPr>
          <w:rFonts w:eastAsia="Times New Roman" w:cstheme="minorHAnsi"/>
          <w:b/>
          <w:bCs/>
          <w:color w:val="000000" w:themeColor="text1"/>
        </w:rPr>
      </w:pPr>
    </w:p>
    <w:p w14:paraId="36E3D824" w14:textId="2C3FB60A"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Information Disclosure</w:t>
      </w:r>
    </w:p>
    <w:p w14:paraId="1A72E8CD" w14:textId="18168D15"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We may disclose aggregated information about our users, and information that does not identify any individual, without restriction.</w:t>
      </w:r>
    </w:p>
    <w:p w14:paraId="7B60B1B3" w14:textId="77777777" w:rsidR="004D3D7F" w:rsidRPr="00CD043F" w:rsidRDefault="004D3D7F" w:rsidP="00D86117">
      <w:pPr>
        <w:shd w:val="clear" w:color="auto" w:fill="FFFFFF"/>
        <w:spacing w:before="100" w:beforeAutospacing="1" w:after="100" w:afterAutospacing="1"/>
        <w:contextualSpacing/>
        <w:rPr>
          <w:rFonts w:eastAsia="Times New Roman" w:cstheme="minorHAnsi"/>
          <w:color w:val="000000" w:themeColor="text1"/>
        </w:rPr>
      </w:pPr>
    </w:p>
    <w:p w14:paraId="1D7EA145" w14:textId="305AE17F"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We may disclose Personal Information that we collect, or you provide as described in this privacy policy:</w:t>
      </w:r>
    </w:p>
    <w:p w14:paraId="1DFD9E3F" w14:textId="77777777" w:rsidR="00EA3095" w:rsidRPr="00EA3095" w:rsidRDefault="00EA3095" w:rsidP="00D86117">
      <w:pPr>
        <w:numPr>
          <w:ilvl w:val="0"/>
          <w:numId w:val="14"/>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To our subsidiaries and affiliates.</w:t>
      </w:r>
    </w:p>
    <w:p w14:paraId="25ACA9FC" w14:textId="77777777" w:rsidR="00EA3095" w:rsidRPr="00EA3095" w:rsidRDefault="00EA3095" w:rsidP="00D86117">
      <w:pPr>
        <w:numPr>
          <w:ilvl w:val="0"/>
          <w:numId w:val="14"/>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To contractors, service providers and other third parties we use to support our business.</w:t>
      </w:r>
    </w:p>
    <w:p w14:paraId="6C01ECE1" w14:textId="77777777" w:rsidR="00EA3095" w:rsidRPr="00EA3095" w:rsidRDefault="00EA3095" w:rsidP="00D86117">
      <w:pPr>
        <w:numPr>
          <w:ilvl w:val="0"/>
          <w:numId w:val="14"/>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lastRenderedPageBreak/>
        <w:t>To a buyer or other successor in the event of a merger, divestiture, restructuring, reorganization, dissolution or other sale or transfer of some or all of USAOCR's assets.</w:t>
      </w:r>
    </w:p>
    <w:p w14:paraId="20E966C1" w14:textId="77777777" w:rsidR="00EA3095" w:rsidRPr="00EA3095" w:rsidRDefault="00EA3095" w:rsidP="00D86117">
      <w:pPr>
        <w:numPr>
          <w:ilvl w:val="0"/>
          <w:numId w:val="14"/>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For any other purpose disclosed by us when you provide the information.</w:t>
      </w:r>
    </w:p>
    <w:p w14:paraId="1BFE7887" w14:textId="77777777" w:rsidR="004D3D7F" w:rsidRPr="00CD043F" w:rsidRDefault="004D3D7F" w:rsidP="00D86117">
      <w:pPr>
        <w:shd w:val="clear" w:color="auto" w:fill="FFFFFF"/>
        <w:spacing w:before="100" w:beforeAutospacing="1" w:after="100" w:afterAutospacing="1"/>
        <w:contextualSpacing/>
        <w:rPr>
          <w:rFonts w:eastAsia="Times New Roman" w:cstheme="minorHAnsi"/>
          <w:color w:val="000000" w:themeColor="text1"/>
        </w:rPr>
      </w:pPr>
    </w:p>
    <w:p w14:paraId="6D229535" w14:textId="3A3CD496"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We may also disclose your Personal Information:</w:t>
      </w:r>
    </w:p>
    <w:p w14:paraId="62C30D82" w14:textId="77777777" w:rsidR="00EA3095" w:rsidRPr="00EA3095" w:rsidRDefault="00EA3095" w:rsidP="00D86117">
      <w:pPr>
        <w:numPr>
          <w:ilvl w:val="0"/>
          <w:numId w:val="15"/>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To comply with any court order, law or legal process, including to respond to any government or regulatory request.</w:t>
      </w:r>
    </w:p>
    <w:p w14:paraId="6FEA2CC9" w14:textId="77777777" w:rsidR="00EA3095" w:rsidRPr="00EA3095" w:rsidRDefault="00EA3095" w:rsidP="00D86117">
      <w:pPr>
        <w:numPr>
          <w:ilvl w:val="0"/>
          <w:numId w:val="15"/>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To enforce or apply our terms of use or terms of sale and other agreements, including for billing and collection purposes.</w:t>
      </w:r>
    </w:p>
    <w:p w14:paraId="05C4FED4" w14:textId="77777777" w:rsidR="00EA3095" w:rsidRPr="00EA3095" w:rsidRDefault="00EA3095" w:rsidP="00D86117">
      <w:pPr>
        <w:numPr>
          <w:ilvl w:val="0"/>
          <w:numId w:val="15"/>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If we believe disclosure is necessary or appropriate to protect the rights, property, or safety of USAOCR, our customers or others. This includes exchanging information with other companies and organizations for the purposes of fraud protection and credit risk reduction.</w:t>
      </w:r>
    </w:p>
    <w:p w14:paraId="009CC9DC" w14:textId="77777777" w:rsidR="004D3D7F" w:rsidRPr="00CD043F" w:rsidRDefault="004D3D7F" w:rsidP="00D86117">
      <w:pPr>
        <w:shd w:val="clear" w:color="auto" w:fill="FFFFFF"/>
        <w:spacing w:before="100" w:beforeAutospacing="1" w:after="100" w:afterAutospacing="1"/>
        <w:contextualSpacing/>
        <w:rPr>
          <w:rFonts w:eastAsia="Times New Roman" w:cstheme="minorHAnsi"/>
          <w:color w:val="000000" w:themeColor="text1"/>
        </w:rPr>
      </w:pPr>
    </w:p>
    <w:p w14:paraId="7170BC64" w14:textId="4AB443E0"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The Site includes hypertext links, or pointers, to information created and maintained by other public and/or private organizations. As such, USAOCR only provides these links for your information and convenience, thus, when you select a link to an outside website, you are leaving the Site and therefore subject to the privacy and security policies of these external websites. Additionally, please note the following:</w:t>
      </w:r>
    </w:p>
    <w:p w14:paraId="0CF83D12" w14:textId="19F8BC7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p>
    <w:p w14:paraId="2A4B8F04" w14:textId="77777777" w:rsidR="00EA3095" w:rsidRPr="00EA3095" w:rsidRDefault="00EA3095" w:rsidP="00D86117">
      <w:pPr>
        <w:numPr>
          <w:ilvl w:val="0"/>
          <w:numId w:val="16"/>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USAOCR does not control or guarantee the accuracy, relevance, timeliness, or completeness of information contained on a linked website.</w:t>
      </w:r>
    </w:p>
    <w:p w14:paraId="2FBA5E20" w14:textId="77777777" w:rsidR="00EA3095" w:rsidRPr="00EA3095" w:rsidRDefault="00EA3095" w:rsidP="00D86117">
      <w:pPr>
        <w:numPr>
          <w:ilvl w:val="0"/>
          <w:numId w:val="16"/>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USAOCR does not endorse the organizations sponsoring linked websites and we do not endorse the views they express or the products/services they offer.</w:t>
      </w:r>
    </w:p>
    <w:p w14:paraId="1BB9CB04" w14:textId="77777777" w:rsidR="00EA3095" w:rsidRPr="00EA3095" w:rsidRDefault="00EA3095" w:rsidP="00D86117">
      <w:pPr>
        <w:numPr>
          <w:ilvl w:val="0"/>
          <w:numId w:val="16"/>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USAOCR therefore cannot authorize the use of copyrighted materials contained in linked websites. Users must request such authorization from the sponsor of the linked website.</w:t>
      </w:r>
    </w:p>
    <w:p w14:paraId="41AE26AE" w14:textId="77777777" w:rsidR="00EA3095" w:rsidRPr="00EA3095" w:rsidRDefault="00EA3095" w:rsidP="00D86117">
      <w:pPr>
        <w:numPr>
          <w:ilvl w:val="0"/>
          <w:numId w:val="16"/>
        </w:numPr>
        <w:shd w:val="clear" w:color="auto" w:fill="FFFFFF"/>
        <w:spacing w:before="100" w:beforeAutospacing="1" w:after="100" w:afterAutospacing="1"/>
        <w:ind w:left="600" w:right="-120"/>
        <w:contextualSpacing/>
        <w:rPr>
          <w:rFonts w:eastAsia="Times New Roman" w:cstheme="minorHAnsi"/>
          <w:color w:val="000000" w:themeColor="text1"/>
        </w:rPr>
      </w:pPr>
      <w:r w:rsidRPr="00EA3095">
        <w:rPr>
          <w:rFonts w:eastAsia="Times New Roman" w:cstheme="minorHAnsi"/>
          <w:color w:val="000000" w:themeColor="text1"/>
        </w:rPr>
        <w:t>USAOCR is not responsible for transmissions users receive from linked websites.</w:t>
      </w:r>
    </w:p>
    <w:p w14:paraId="48B4FEDC" w14:textId="77777777" w:rsidR="004D3D7F" w:rsidRPr="00CD043F" w:rsidRDefault="004D3D7F" w:rsidP="00D86117">
      <w:pPr>
        <w:shd w:val="clear" w:color="auto" w:fill="FFFFFF"/>
        <w:spacing w:before="100" w:beforeAutospacing="1" w:after="100" w:afterAutospacing="1"/>
        <w:contextualSpacing/>
        <w:rPr>
          <w:rFonts w:eastAsia="Times New Roman" w:cstheme="minorHAnsi"/>
          <w:b/>
          <w:bCs/>
          <w:color w:val="000000" w:themeColor="text1"/>
        </w:rPr>
      </w:pPr>
    </w:p>
    <w:p w14:paraId="510EACF6" w14:textId="7662D5E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b/>
          <w:bCs/>
          <w:color w:val="000000" w:themeColor="text1"/>
        </w:rPr>
        <w:t>Changes in this Privacy Policy</w:t>
      </w:r>
    </w:p>
    <w:p w14:paraId="7C9F15F0" w14:textId="0FFF0487" w:rsidR="00EA3095" w:rsidRPr="00EA3095" w:rsidRDefault="00EA3095" w:rsidP="00D86117">
      <w:pPr>
        <w:shd w:val="clear" w:color="auto" w:fill="FFFFFF"/>
        <w:spacing w:before="100" w:beforeAutospacing="1" w:after="100" w:afterAutospacing="1"/>
        <w:contextualSpacing/>
        <w:rPr>
          <w:rFonts w:eastAsia="Times New Roman" w:cstheme="minorHAnsi"/>
          <w:color w:val="000000" w:themeColor="text1"/>
        </w:rPr>
      </w:pPr>
      <w:r w:rsidRPr="00EA3095">
        <w:rPr>
          <w:rFonts w:eastAsia="Times New Roman" w:cstheme="minorHAnsi"/>
          <w:color w:val="000000" w:themeColor="text1"/>
        </w:rPr>
        <w:t>If we decide to materially change our privacy policy, we will post those changes to this Privacy Policy and other places we deem appropriate so that you are aware of what information we collect, how we use it, and under what circumstances, if any, we disclose it. We reserve the right to modify this Privacy Policy at any time, so please review it frequently. Your continued use of this Site after we make changes is deemed to be acceptance of those changes.</w:t>
      </w:r>
    </w:p>
    <w:p w14:paraId="49491EA2" w14:textId="77777777" w:rsidR="00EA3095" w:rsidRPr="00CD043F" w:rsidRDefault="00EA3095" w:rsidP="00D86117">
      <w:pPr>
        <w:spacing w:before="100" w:beforeAutospacing="1" w:after="100" w:afterAutospacing="1"/>
        <w:contextualSpacing/>
        <w:rPr>
          <w:rFonts w:eastAsia="Times New Roman" w:cstheme="minorHAnsi"/>
          <w:color w:val="000000" w:themeColor="text1"/>
        </w:rPr>
      </w:pPr>
    </w:p>
    <w:p w14:paraId="04A902BF" w14:textId="105CF11A" w:rsidR="00EA3095" w:rsidRDefault="00EA3095" w:rsidP="00D86117">
      <w:pPr>
        <w:spacing w:before="100" w:beforeAutospacing="1" w:after="100" w:afterAutospacing="1"/>
        <w:contextualSpacing/>
        <w:rPr>
          <w:rFonts w:cstheme="minorHAnsi"/>
          <w:b/>
          <w:bCs/>
          <w:sz w:val="28"/>
          <w:szCs w:val="28"/>
        </w:rPr>
      </w:pPr>
      <w:hyperlink r:id="rId50" w:history="1">
        <w:r w:rsidR="00CD043F" w:rsidRPr="00F30202">
          <w:rPr>
            <w:rStyle w:val="Hyperlink"/>
            <w:rFonts w:cstheme="minorHAnsi"/>
            <w:b/>
            <w:bCs/>
            <w:sz w:val="28"/>
            <w:szCs w:val="28"/>
          </w:rPr>
          <w:t>USAOCR PRIVACY POLICY</w:t>
        </w:r>
      </w:hyperlink>
      <w:r w:rsidR="00CD043F" w:rsidRPr="00F30202">
        <w:rPr>
          <w:rFonts w:cstheme="minorHAnsi"/>
          <w:b/>
          <w:bCs/>
          <w:sz w:val="28"/>
          <w:szCs w:val="28"/>
        </w:rPr>
        <w:t xml:space="preserve"> </w:t>
      </w:r>
    </w:p>
    <w:p w14:paraId="589A3DE6" w14:textId="30457706" w:rsidR="004B7C00" w:rsidRDefault="004B7C00" w:rsidP="00D86117">
      <w:pPr>
        <w:spacing w:before="100" w:beforeAutospacing="1" w:after="100" w:afterAutospacing="1"/>
        <w:contextualSpacing/>
        <w:rPr>
          <w:rFonts w:cstheme="minorHAnsi"/>
          <w:b/>
          <w:bCs/>
          <w:sz w:val="28"/>
          <w:szCs w:val="28"/>
        </w:rPr>
      </w:pPr>
    </w:p>
    <w:p w14:paraId="6FB89A18" w14:textId="77777777" w:rsidR="004B7C00" w:rsidRPr="00CD043F" w:rsidRDefault="004B7C00" w:rsidP="004B7C00">
      <w:pPr>
        <w:spacing w:before="100" w:beforeAutospacing="1" w:after="100" w:afterAutospacing="1"/>
        <w:contextualSpacing/>
        <w:rPr>
          <w:rFonts w:cstheme="minorHAnsi"/>
          <w:b/>
          <w:bCs/>
          <w:sz w:val="32"/>
          <w:szCs w:val="32"/>
          <w:u w:val="single"/>
        </w:rPr>
      </w:pPr>
      <w:r w:rsidRPr="00CD043F">
        <w:rPr>
          <w:rFonts w:cstheme="minorHAnsi"/>
          <w:b/>
          <w:bCs/>
          <w:sz w:val="32"/>
          <w:szCs w:val="32"/>
          <w:u w:val="single"/>
        </w:rPr>
        <w:t>Transgender:</w:t>
      </w:r>
    </w:p>
    <w:p w14:paraId="17FC6E73" w14:textId="77777777" w:rsidR="004B7C00" w:rsidRPr="00CD043F" w:rsidRDefault="004B7C00" w:rsidP="004B7C00">
      <w:pPr>
        <w:spacing w:before="100" w:beforeAutospacing="1" w:after="100" w:afterAutospacing="1"/>
        <w:contextualSpacing/>
        <w:rPr>
          <w:rFonts w:cstheme="minorHAnsi"/>
          <w:b/>
          <w:bCs/>
          <w:sz w:val="32"/>
          <w:szCs w:val="32"/>
        </w:rPr>
      </w:pPr>
      <w:r w:rsidRPr="00CD043F">
        <w:rPr>
          <w:rStyle w:val="x-el"/>
          <w:rFonts w:cstheme="minorHAnsi"/>
          <w:color w:val="000000" w:themeColor="text1"/>
        </w:rPr>
        <w:t>The policies of USA Obstacle Course Racing regarding transgender athletes follows the International Olympic Committee (IOC) recommendations. The IOC Consensus Meeting in November 2015 agreed that the following guidelines be adopted by sports organizations when determining eligibility to compete in male and female competition:</w:t>
      </w:r>
    </w:p>
    <w:p w14:paraId="4A2602A0" w14:textId="77777777" w:rsidR="004B7C00" w:rsidRPr="00CD043F" w:rsidRDefault="004B7C00" w:rsidP="004B7C00">
      <w:pPr>
        <w:pStyle w:val="x-el1"/>
        <w:numPr>
          <w:ilvl w:val="0"/>
          <w:numId w:val="1"/>
        </w:numPr>
        <w:shd w:val="clear" w:color="auto" w:fill="FFFFFF"/>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lastRenderedPageBreak/>
        <w:t>Those who transition from female to male are eligible to compete in the male category without restriction.</w:t>
      </w:r>
    </w:p>
    <w:p w14:paraId="2F3F8D97" w14:textId="77777777" w:rsidR="004B7C00" w:rsidRPr="00CD043F" w:rsidRDefault="004B7C00" w:rsidP="004B7C00">
      <w:pPr>
        <w:pStyle w:val="x-el1"/>
        <w:numPr>
          <w:ilvl w:val="0"/>
          <w:numId w:val="1"/>
        </w:numPr>
        <w:shd w:val="clear" w:color="auto" w:fill="FFFFFF"/>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Those who transition from male to female are eligible to compete in the female category under the following conditions:</w:t>
      </w:r>
    </w:p>
    <w:p w14:paraId="3427AF0D" w14:textId="77777777" w:rsidR="004B7C00" w:rsidRPr="00CD043F" w:rsidRDefault="004B7C00" w:rsidP="004B7C00">
      <w:pPr>
        <w:pStyle w:val="x-el1"/>
        <w:numPr>
          <w:ilvl w:val="0"/>
          <w:numId w:val="1"/>
        </w:numPr>
        <w:shd w:val="clear" w:color="auto" w:fill="FFFFFF"/>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The athlete has declared that her gender identity is female. The declaration cannot be changed, for sporting purposes, for a minimum of four years.</w:t>
      </w:r>
    </w:p>
    <w:p w14:paraId="71734D5A" w14:textId="77777777" w:rsidR="004B7C00" w:rsidRPr="00CD043F" w:rsidRDefault="004B7C00" w:rsidP="004B7C00">
      <w:pPr>
        <w:pStyle w:val="x-el1"/>
        <w:numPr>
          <w:ilvl w:val="0"/>
          <w:numId w:val="1"/>
        </w:numPr>
        <w:shd w:val="clear" w:color="auto" w:fill="FFFFFF"/>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The athlete must demonstrate that her total testosterone level in serum has been below 10 nmol/L for at least 12 months prior to her first competition (with the requirement for any longer period to be based on a confidential case-by-case evaluation, considering whether or not 12 months is a sufficient length of time to minimize any advantage in women’s competition).</w:t>
      </w:r>
    </w:p>
    <w:p w14:paraId="6F6B6868" w14:textId="77777777" w:rsidR="004B7C00" w:rsidRPr="00CD043F" w:rsidRDefault="004B7C00" w:rsidP="004B7C00">
      <w:pPr>
        <w:pStyle w:val="x-el1"/>
        <w:numPr>
          <w:ilvl w:val="0"/>
          <w:numId w:val="1"/>
        </w:numPr>
        <w:shd w:val="clear" w:color="auto" w:fill="FFFFFF"/>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The athlete's total testosterone level in serum must remain below 10nmol/L throughout the period of desired eligibility to compete in the female category.</w:t>
      </w:r>
    </w:p>
    <w:p w14:paraId="06916195" w14:textId="77777777" w:rsidR="004B7C00" w:rsidRPr="00CD043F" w:rsidRDefault="004B7C00" w:rsidP="004B7C00">
      <w:pPr>
        <w:pStyle w:val="x-el1"/>
        <w:numPr>
          <w:ilvl w:val="0"/>
          <w:numId w:val="1"/>
        </w:numPr>
        <w:shd w:val="clear" w:color="auto" w:fill="FFFFFF"/>
        <w:ind w:left="960" w:right="240"/>
        <w:contextualSpacing/>
        <w:rPr>
          <w:rFonts w:asciiTheme="minorHAnsi" w:hAnsiTheme="minorHAnsi" w:cstheme="minorHAnsi"/>
          <w:color w:val="000000" w:themeColor="text1"/>
        </w:rPr>
      </w:pPr>
      <w:r w:rsidRPr="00CD043F">
        <w:rPr>
          <w:rFonts w:asciiTheme="minorHAnsi" w:hAnsiTheme="minorHAnsi" w:cstheme="minorHAnsi"/>
          <w:color w:val="000000" w:themeColor="text1"/>
        </w:rPr>
        <w:t>Compliance with these conditions may be monitored by testing. In the event of non-compliance, the athlete’s eligibility for female competition will be suspended for 12 months.</w:t>
      </w:r>
    </w:p>
    <w:p w14:paraId="12595817" w14:textId="77777777" w:rsidR="004B7C00" w:rsidRPr="00CD043F" w:rsidRDefault="004B7C00" w:rsidP="004B7C00">
      <w:pPr>
        <w:pStyle w:val="NormalWeb"/>
        <w:shd w:val="clear" w:color="auto" w:fill="FFFFFF"/>
        <w:contextualSpacing/>
        <w:rPr>
          <w:rFonts w:asciiTheme="minorHAnsi" w:hAnsiTheme="minorHAnsi" w:cstheme="minorHAnsi"/>
          <w:color w:val="5E5E5E"/>
        </w:rPr>
      </w:pPr>
      <w:r w:rsidRPr="00CD043F">
        <w:rPr>
          <w:rFonts w:asciiTheme="minorHAnsi" w:hAnsiTheme="minorHAnsi" w:cstheme="minorHAnsi"/>
          <w:color w:val="000000" w:themeColor="text1"/>
        </w:rPr>
        <w:br w:type="textWrapping" w:clear="all"/>
      </w:r>
      <w:r w:rsidRPr="00CD043F">
        <w:rPr>
          <w:rStyle w:val="x-el"/>
          <w:rFonts w:asciiTheme="minorHAnsi" w:hAnsiTheme="minorHAnsi" w:cstheme="minorHAnsi"/>
          <w:color w:val="000000" w:themeColor="text1"/>
        </w:rPr>
        <w:t>Equality and safety are of paramount importance to the federations and USAOCR does not tolerate hate speech or actions. Behavior counter to principles of sport will result in sanctions / exclusion / disqualification of individuals and or organizations. USAOCR follows the World Obstacle policies and is guided by the FISO </w:t>
      </w:r>
      <w:hyperlink r:id="rId51" w:tgtFrame="_blank" w:history="1">
        <w:r w:rsidRPr="00CD043F">
          <w:rPr>
            <w:rStyle w:val="Hyperlink"/>
            <w:rFonts w:asciiTheme="minorHAnsi" w:hAnsiTheme="minorHAnsi" w:cstheme="minorHAnsi"/>
            <w:color w:val="1D6FF5"/>
          </w:rPr>
          <w:t>Diversity Committee</w:t>
        </w:r>
      </w:hyperlink>
      <w:r w:rsidRPr="00CD043F">
        <w:rPr>
          <w:rStyle w:val="x-el"/>
          <w:rFonts w:asciiTheme="minorHAnsi" w:hAnsiTheme="minorHAnsi" w:cstheme="minorHAnsi"/>
          <w:color w:val="5E5E5E"/>
        </w:rPr>
        <w:t>.</w:t>
      </w:r>
    </w:p>
    <w:p w14:paraId="08951E5C" w14:textId="77777777" w:rsidR="004B7C00" w:rsidRPr="00CD043F" w:rsidRDefault="004B7C00" w:rsidP="004B7C00">
      <w:pPr>
        <w:pStyle w:val="NormalWeb"/>
        <w:shd w:val="clear" w:color="auto" w:fill="FFFFFF"/>
        <w:contextualSpacing/>
        <w:rPr>
          <w:rStyle w:val="x-el"/>
          <w:rFonts w:asciiTheme="minorHAnsi" w:hAnsiTheme="minorHAnsi" w:cstheme="minorHAnsi"/>
          <w:color w:val="000000" w:themeColor="text1"/>
        </w:rPr>
      </w:pPr>
    </w:p>
    <w:p w14:paraId="5BBA6525" w14:textId="77777777" w:rsidR="004B7C00" w:rsidRPr="00CD043F" w:rsidRDefault="004B7C00" w:rsidP="004B7C00">
      <w:pPr>
        <w:pStyle w:val="NormalWeb"/>
        <w:shd w:val="clear" w:color="auto" w:fill="FFFFFF"/>
        <w:contextualSpacing/>
        <w:rPr>
          <w:rFonts w:asciiTheme="minorHAnsi" w:hAnsiTheme="minorHAnsi" w:cstheme="minorHAnsi"/>
          <w:color w:val="5E5E5E"/>
        </w:rPr>
      </w:pPr>
      <w:r w:rsidRPr="00CD043F">
        <w:rPr>
          <w:rStyle w:val="x-el"/>
          <w:rFonts w:asciiTheme="minorHAnsi" w:hAnsiTheme="minorHAnsi" w:cstheme="minorHAnsi"/>
          <w:color w:val="000000" w:themeColor="text1"/>
        </w:rPr>
        <w:t>Download the IOC Consensus Meeting on Sex Reassignment and Hyperandrogenism - November 2015 </w:t>
      </w:r>
      <w:hyperlink r:id="rId52" w:tgtFrame="_blank" w:history="1">
        <w:r w:rsidRPr="00CD043F">
          <w:rPr>
            <w:rStyle w:val="Hyperlink"/>
            <w:rFonts w:asciiTheme="minorHAnsi" w:hAnsiTheme="minorHAnsi" w:cstheme="minorHAnsi"/>
            <w:color w:val="1D6FF5"/>
          </w:rPr>
          <w:t>here</w:t>
        </w:r>
      </w:hyperlink>
      <w:r w:rsidRPr="00CD043F">
        <w:rPr>
          <w:rStyle w:val="x-el"/>
          <w:rFonts w:asciiTheme="minorHAnsi" w:hAnsiTheme="minorHAnsi" w:cstheme="minorHAnsi"/>
          <w:color w:val="5E5E5E"/>
        </w:rPr>
        <w:t xml:space="preserve">. </w:t>
      </w:r>
    </w:p>
    <w:p w14:paraId="73F3EC2E" w14:textId="77777777" w:rsidR="004B7C00" w:rsidRPr="00F30202" w:rsidRDefault="004B7C00" w:rsidP="00D86117">
      <w:pPr>
        <w:spacing w:before="100" w:beforeAutospacing="1" w:after="100" w:afterAutospacing="1"/>
        <w:contextualSpacing/>
        <w:rPr>
          <w:rFonts w:cstheme="minorHAnsi"/>
          <w:b/>
          <w:bCs/>
          <w:sz w:val="28"/>
          <w:szCs w:val="28"/>
        </w:rPr>
      </w:pPr>
    </w:p>
    <w:p w14:paraId="72F769F7" w14:textId="18A90B1D" w:rsidR="00EF143B" w:rsidRPr="00CD043F" w:rsidRDefault="00EF143B" w:rsidP="00D86117">
      <w:pPr>
        <w:spacing w:before="100" w:beforeAutospacing="1" w:after="100" w:afterAutospacing="1"/>
        <w:contextualSpacing/>
        <w:rPr>
          <w:rFonts w:cstheme="minorHAnsi"/>
        </w:rPr>
      </w:pPr>
    </w:p>
    <w:p w14:paraId="3CC25E89" w14:textId="5C94BA2F" w:rsidR="00CD043F" w:rsidRDefault="004B7C00" w:rsidP="00CD043F">
      <w:pPr>
        <w:contextualSpacing/>
        <w:rPr>
          <w:rStyle w:val="Strong"/>
          <w:rFonts w:eastAsia="Times New Roman" w:cstheme="minorHAnsi"/>
          <w:color w:val="5E5E5E"/>
        </w:rPr>
      </w:pPr>
      <w:r>
        <w:rPr>
          <w:rFonts w:cstheme="minorHAnsi"/>
          <w:b/>
          <w:bCs/>
          <w:color w:val="000000" w:themeColor="text1"/>
          <w:sz w:val="32"/>
          <w:szCs w:val="32"/>
          <w:u w:val="single"/>
        </w:rPr>
        <w:fldChar w:fldCharType="begin"/>
      </w:r>
      <w:r w:rsidR="008508E6">
        <w:rPr>
          <w:rFonts w:cstheme="minorHAnsi"/>
          <w:b/>
          <w:bCs/>
          <w:color w:val="000000" w:themeColor="text1"/>
          <w:sz w:val="32"/>
          <w:szCs w:val="32"/>
          <w:u w:val="single"/>
        </w:rPr>
        <w:instrText>HYPERLINK "file:///Users/Diana1/Documents/Diana Documents/2022 DCodispoti/USAOCR/1c7utsb2a_762205.pdf"</w:instrText>
      </w:r>
      <w:r w:rsidR="008508E6">
        <w:rPr>
          <w:rFonts w:cstheme="minorHAnsi"/>
          <w:b/>
          <w:bCs/>
          <w:color w:val="000000" w:themeColor="text1"/>
          <w:sz w:val="32"/>
          <w:szCs w:val="32"/>
          <w:u w:val="single"/>
        </w:rPr>
      </w:r>
      <w:r>
        <w:rPr>
          <w:rFonts w:cstheme="minorHAnsi"/>
          <w:b/>
          <w:bCs/>
          <w:color w:val="000000" w:themeColor="text1"/>
          <w:sz w:val="32"/>
          <w:szCs w:val="32"/>
          <w:u w:val="single"/>
        </w:rPr>
        <w:fldChar w:fldCharType="separate"/>
      </w:r>
      <w:r w:rsidR="00CD043F" w:rsidRPr="004B7C00">
        <w:rPr>
          <w:rStyle w:val="Hyperlink"/>
          <w:rFonts w:cstheme="minorHAnsi"/>
          <w:b/>
          <w:bCs/>
          <w:sz w:val="32"/>
          <w:szCs w:val="32"/>
        </w:rPr>
        <w:t>Website Terms of Use:</w:t>
      </w:r>
      <w:r>
        <w:rPr>
          <w:rFonts w:cstheme="minorHAnsi"/>
          <w:b/>
          <w:bCs/>
          <w:color w:val="000000" w:themeColor="text1"/>
          <w:sz w:val="32"/>
          <w:szCs w:val="32"/>
          <w:u w:val="single"/>
        </w:rPr>
        <w:fldChar w:fldCharType="end"/>
      </w:r>
      <w:r w:rsidR="00CD043F" w:rsidRPr="00CD043F">
        <w:rPr>
          <w:rFonts w:cstheme="minorHAnsi"/>
          <w:b/>
          <w:bCs/>
          <w:color w:val="000000" w:themeColor="text1"/>
          <w:sz w:val="32"/>
          <w:szCs w:val="32"/>
          <w:u w:val="single"/>
        </w:rPr>
        <w:t xml:space="preserve"> </w:t>
      </w:r>
    </w:p>
    <w:p w14:paraId="5B675016" w14:textId="77777777" w:rsidR="00EA3095" w:rsidRPr="00F30202" w:rsidRDefault="00EA3095" w:rsidP="00CD043F">
      <w:pPr>
        <w:pStyle w:val="NormalWeb"/>
        <w:shd w:val="clear" w:color="auto" w:fill="FFFFFF"/>
        <w:spacing w:before="0" w:beforeAutospacing="0" w:after="0" w:afterAutospacing="0"/>
        <w:contextualSpacing/>
        <w:rPr>
          <w:rFonts w:asciiTheme="minorHAnsi" w:hAnsiTheme="minorHAnsi" w:cstheme="minorHAnsi"/>
          <w:color w:val="000000" w:themeColor="text1"/>
        </w:rPr>
      </w:pPr>
      <w:r w:rsidRPr="00F30202">
        <w:rPr>
          <w:rFonts w:asciiTheme="minorHAnsi" w:hAnsiTheme="minorHAnsi" w:cstheme="minorHAnsi"/>
          <w:color w:val="000000" w:themeColor="text1"/>
        </w:rPr>
        <w:t>1. TERMS OF USE; ACCEPTANCE. Your use of this website constitutes your agreement, without modification, of the terms, conditions, and notices contained herein. IF YOU DO NOT AGREE TO THESE TERMS, CONDITIONS AND NOTICES, DO NOT USE THIS SITE.</w:t>
      </w:r>
    </w:p>
    <w:p w14:paraId="1F516F88" w14:textId="77777777" w:rsidR="00CD043F" w:rsidRPr="00F30202" w:rsidRDefault="00CD043F" w:rsidP="00CD043F">
      <w:pPr>
        <w:pStyle w:val="NormalWeb"/>
        <w:shd w:val="clear" w:color="auto" w:fill="FFFFFF"/>
        <w:contextualSpacing/>
        <w:rPr>
          <w:rFonts w:asciiTheme="minorHAnsi" w:hAnsiTheme="minorHAnsi" w:cstheme="minorHAnsi"/>
          <w:color w:val="000000" w:themeColor="text1"/>
        </w:rPr>
      </w:pPr>
    </w:p>
    <w:p w14:paraId="7C6C58FC" w14:textId="12307C6A"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t>2. PERSONAL USE LIMITATION. This website is for your personal, non-commercial use only. You may not modify, copy, distribute, transmit, display, perform, reproduce, publish, license, create derivative works from, transfer, or sell any information or intellectual property obtained from this website. You warrant that all information supplied by you or on your behalf in using this website is true and accurate.</w:t>
      </w:r>
      <w:r w:rsidRPr="00F30202">
        <w:rPr>
          <w:rFonts w:asciiTheme="minorHAnsi" w:hAnsiTheme="minorHAnsi" w:cstheme="minorHAnsi"/>
          <w:color w:val="000000" w:themeColor="text1"/>
        </w:rPr>
        <w:br w:type="textWrapping" w:clear="all"/>
      </w:r>
    </w:p>
    <w:p w14:paraId="639EB827" w14:textId="60EAD74C"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t xml:space="preserve">3. COPYRIGHT AND TRADEMARK NOTICES. All contents of this website are owned by USAOCR, herein or the attributed parties. All rights are reserved herein “USAOCR”. All trademarks, trade names, logos, service marks and other intellectual property (such as text, images, graphics, icons, audio, </w:t>
      </w:r>
      <w:r w:rsidR="00F30202" w:rsidRPr="00F30202">
        <w:rPr>
          <w:rFonts w:asciiTheme="minorHAnsi" w:hAnsiTheme="minorHAnsi" w:cstheme="minorHAnsi"/>
          <w:color w:val="000000" w:themeColor="text1"/>
        </w:rPr>
        <w:t>video,</w:t>
      </w:r>
      <w:r w:rsidRPr="00F30202">
        <w:rPr>
          <w:rFonts w:asciiTheme="minorHAnsi" w:hAnsiTheme="minorHAnsi" w:cstheme="minorHAnsi"/>
          <w:color w:val="000000" w:themeColor="text1"/>
        </w:rPr>
        <w:t xml:space="preserve"> and software) appearing on this website are owned by USAOCR and its </w:t>
      </w:r>
      <w:r w:rsidRPr="00F30202">
        <w:rPr>
          <w:rFonts w:asciiTheme="minorHAnsi" w:hAnsiTheme="minorHAnsi" w:cstheme="minorHAnsi"/>
          <w:color w:val="000000" w:themeColor="text1"/>
        </w:rPr>
        <w:lastRenderedPageBreak/>
        <w:t>affiliates, or by their suppliers. All rights are reserved with respect to such intellectual property. Notifications of claimed copyright infringement should be sent to USAOCR’s Designated Agent set forth below. </w:t>
      </w:r>
    </w:p>
    <w:p w14:paraId="5B0B8CB4" w14:textId="6921B756" w:rsidR="00EA3095" w:rsidRPr="00CD043F" w:rsidRDefault="00EA3095" w:rsidP="00CD043F">
      <w:pPr>
        <w:pStyle w:val="NormalWeb"/>
        <w:shd w:val="clear" w:color="auto" w:fill="FFFFFF"/>
        <w:contextualSpacing/>
        <w:rPr>
          <w:rFonts w:asciiTheme="minorHAnsi" w:hAnsiTheme="minorHAnsi" w:cstheme="minorHAnsi"/>
          <w:color w:val="5E5E5E"/>
        </w:rPr>
      </w:pPr>
    </w:p>
    <w:p w14:paraId="6521BBBE" w14:textId="77777777" w:rsidR="00EA3095" w:rsidRPr="00CD043F" w:rsidRDefault="008508E6" w:rsidP="00CD043F">
      <w:pPr>
        <w:pStyle w:val="NormalWeb"/>
        <w:shd w:val="clear" w:color="auto" w:fill="FFFFFF"/>
        <w:contextualSpacing/>
        <w:rPr>
          <w:rFonts w:asciiTheme="minorHAnsi" w:hAnsiTheme="minorHAnsi" w:cstheme="minorHAnsi"/>
          <w:color w:val="5E5E5E"/>
        </w:rPr>
      </w:pPr>
      <w:hyperlink r:id="rId53" w:tgtFrame="_blank" w:history="1">
        <w:r w:rsidR="00EA3095" w:rsidRPr="00CD043F">
          <w:rPr>
            <w:rStyle w:val="Hyperlink"/>
            <w:rFonts w:asciiTheme="minorHAnsi" w:hAnsiTheme="minorHAnsi" w:cstheme="minorHAnsi"/>
            <w:color w:val="1D6FF5"/>
          </w:rPr>
          <w:t>counsel@usaocr.org</w:t>
        </w:r>
      </w:hyperlink>
    </w:p>
    <w:p w14:paraId="5A2C4682" w14:textId="77777777"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t>Colorado Springs, CO 80909</w:t>
      </w:r>
    </w:p>
    <w:p w14:paraId="6F99C4F0" w14:textId="77777777"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t>United States of America</w:t>
      </w:r>
    </w:p>
    <w:p w14:paraId="7925119C" w14:textId="4D834D5C" w:rsidR="00EA3095" w:rsidRPr="00F30202" w:rsidRDefault="00EA3095" w:rsidP="00CD043F">
      <w:pPr>
        <w:pStyle w:val="NormalWeb"/>
        <w:shd w:val="clear" w:color="auto" w:fill="FFFFFF"/>
        <w:contextualSpacing/>
        <w:rPr>
          <w:rFonts w:asciiTheme="minorHAnsi" w:hAnsiTheme="minorHAnsi" w:cstheme="minorHAnsi"/>
          <w:color w:val="000000" w:themeColor="text1"/>
        </w:rPr>
      </w:pPr>
    </w:p>
    <w:p w14:paraId="1E219991" w14:textId="77777777"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t xml:space="preserve">4. DISCLAIMERS AND LIMITATIONS OF LIABILITY. YOU EXPRESSLY UNDERSTAND AND AGREE THAT: YOUR USE OF THIS WEBSITE IS PROVIDED ON AN “AS IS” AND &amp; “AS AVAILABLE” BASIS. TO THE FULL EXTENT PERMITTED UNDER APPLICABLE LAW, USAOCR EXPRESSLY DISCLAIMS ALL WARRANTIES OF ANY KIND WITH RESPECT TO THIS SITE AND ANY DATA, PRODUCTS OR SERVICES AVAILABLE ON OR THROUGH THIS SITE, WHETHER EXPRESS OR IMPLIED, INCLUDING, BUT NOT LIMITED TO, THE IMPLIED WARRANTIES OF MERCHANTABILITY, FITNESS FOR A PARTICULAR PURPOSE AND NON-INFRINGEMENT. USAOCR MAKES NO WARRANTY THAT: (a) THIS WEBSITE WILL MEET YOUR REQUIREMENTS; (b) THIS WEBSITE WILL BE UNINTERRUPTED, TIMELY, SECURE, OR FREE OF VIRUSES, ERRORS, WORMS, DATE BOMBS, TIME BOMBS, OR OTHER HARMFUL COMPONENTS; (c) THE RESULTS THAT MAY BE OBTAINED FROM THE USE OF THIS WEBSITE WILL BE ACCURATE OR RELIABLE; (d) THE QUALITY OF ANY DATA, PRODUCTS, SERVICES, INFORMATION, OR OTHER MATERIAL PURCHASED OR OBTAINED BY YOU THROUGH THIS WEBSITE WILL MEET YOUR EXPECTATIONS; (e) ANY ERRORS ON THIS SITE WILL BE CORRECTED; OR (f) THE DATA AND MATERIALS PRESENTED OR DISPLAYED ON THIS WEBSITE ARE CORRECT, ACCURATE, OR RELIABLE, OR WILL BE ADMISSIBLE IN ANY COURT OR LAW OR TRIBUNAL OR GOVERNMENT ACTION. ANY CONTENT OR DATA DOWNLOADED OR OTHERWISE OBTAINED THROUGH THE USE OF THIS WEBSITE IS DONE AT YOUR OWN DISCRETION AND RISK. YOU WILL BE SOLELY RESPONSIBLE FOR ANY DAMAGE TO YOUR COMPUTER SYSTEM OR LOSS OF DATA THAT RESULTS FROM THE DOWNLOAD OF ANY SUCH CONTENT. YOU AGREE THAT USAOCR OR ANY THIRD PARTY ENGAGED IN PROVIDING SERVICES TO YOU ON OR THROUGH THIS WEBSITE SHALL NOT BE RESPONSIBLE OR LIABLE FOR ANY DAMAGES CAUSED BY THEFT, UNAUTHORIZED ACCESS, SYSTEMS FAILURE, COMMUNICATIONS LINE FAILURE, OR OTHER OCCURRENCES BEYOND THE CONTROL OF USAOCR OR SUCH THIRD PARTIES. NO ADVICE OR INFORMATION, WHETHER WRITTEN OR ORAL, WHETHER OBTAINED BY YOU FROM USAOCR REALTORS, FROM A USAOCR EMPLOYEE OR AGENT, OR THROUGH OR FROM THIS SITE, SHALL CREATE ANY WARRANTY NOT EXPRESSLY STATED IN THESE TERMS OF USE. USAOCR WILL NOT BE LIABLE FOR ANY DIRECT, INDIRECT, INCIDENTAL, SPECIAL, CONSEQUENTIAL, OR EXEMPLARY DAMAGES, INCLUDING BUT NOT LIMITED TO, DAMAGES FOR LOSS OF PROFITS, REVENUE, INCOME, GOODWILL, USE, DATA, OR OTHER INTANGIBLE LOSSES (EVEN IF USAOCR HAS BEEN ADVISED OF THE POSSIBILITY OF SUCH DAMAGES), RESULTING FROM: (i) THE USE OF OR THE INABILITY TO USE THIS WEBSITE; (ii) THE COST OF PROCUREMENT OF SUBSTITUTE GOODS AND SERVICES RESULTING FROM ANY GOODS, DATA, INFORMATION, OR SERVICES PURCHASED OR OBTAINED, OR MESSAGES RECEIVED OR TRANSACTIONS ENTERED INTO, THROUGH, OR FROM THIS WEBSITE; (iii) ACCESS TO OR ALTERATION OF YOUR ACCOUNT, TRANSMISSIONS, OR DATA DUE TO YOUR CONDUCT, INACTION, OR NEGLIGENCE; (iv) STATEMENTS OR CONDUCT OF ANY THIRD PARTY ON THIS WEBSITE; OR (v) ANY OTHER MATTER RELATING TO THIS WEBSITE.  YOU </w:t>
      </w:r>
      <w:r w:rsidRPr="00F30202">
        <w:rPr>
          <w:rFonts w:asciiTheme="minorHAnsi" w:hAnsiTheme="minorHAnsi" w:cstheme="minorHAnsi"/>
          <w:color w:val="000000" w:themeColor="text1"/>
        </w:rPr>
        <w:lastRenderedPageBreak/>
        <w:t>EXPRESSLY AGREE THAT THE FOREGOING DISCLAIMER IS INTENDED TO BE AS BROAD AND INCLUSIVE AS IS PERMITTED BY THE LAWS OF THE STATE WHERE YOU ARE LOCATED AND THAT IF ANY PORTION THEREOF IS HELD INVALID, IT IS AGREED THAT THE BALANCE SHALL, NOTWITHSTANDING, CONTINUE IN FULL FORCE AND EFFECT.</w:t>
      </w:r>
    </w:p>
    <w:p w14:paraId="0A0D07F3" w14:textId="413BAA93" w:rsidR="00EA3095" w:rsidRPr="00F30202" w:rsidRDefault="00EA3095" w:rsidP="00CD043F">
      <w:pPr>
        <w:pStyle w:val="NormalWeb"/>
        <w:shd w:val="clear" w:color="auto" w:fill="FFFFFF"/>
        <w:contextualSpacing/>
        <w:rPr>
          <w:rFonts w:asciiTheme="minorHAnsi" w:hAnsiTheme="minorHAnsi" w:cstheme="minorHAnsi"/>
          <w:color w:val="000000" w:themeColor="text1"/>
        </w:rPr>
      </w:pPr>
    </w:p>
    <w:p w14:paraId="30F6B890" w14:textId="77777777"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t>5. INDEMNITY. You agree to indemnify, defend, and hold harmless USAOCR, its subsidiaries and affiliates, and the officers, directors, employees, and agents of USAOCR and its subsidiaries and affiliates, from and against any and all claims, liabilities, damages, losses, or expenses, including attorneys’ fees and costs, arising out of or in any way connected with your access to or use of this website.  You expressly agree that the foregoing indemnity provision is intended to be as broad and inclusive as is permitted by the laws of the State where you are located and that if any portion thereof is held invalid, it is agreed that the balance shall, notwithstanding, continue in full force and effect.</w:t>
      </w:r>
    </w:p>
    <w:p w14:paraId="04134A80" w14:textId="290B8F50" w:rsidR="00EA3095" w:rsidRPr="00F30202" w:rsidRDefault="00EA3095" w:rsidP="00CD043F">
      <w:pPr>
        <w:pStyle w:val="NormalWeb"/>
        <w:shd w:val="clear" w:color="auto" w:fill="FFFFFF"/>
        <w:contextualSpacing/>
        <w:rPr>
          <w:rFonts w:asciiTheme="minorHAnsi" w:hAnsiTheme="minorHAnsi" w:cstheme="minorHAnsi"/>
          <w:color w:val="000000" w:themeColor="text1"/>
        </w:rPr>
      </w:pPr>
    </w:p>
    <w:p w14:paraId="731DD056" w14:textId="77777777"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t>6. NO UNLAWFUL OR PROHIBITED USE. As a condition to your use of this website, you warrant that you will not use this website for any purpose that is unlawful or prohibited by these terms, conditions, and notices.</w:t>
      </w:r>
    </w:p>
    <w:p w14:paraId="59CE6A27" w14:textId="3B85B599" w:rsidR="00EA3095" w:rsidRPr="00F30202" w:rsidRDefault="00EA3095" w:rsidP="00CD043F">
      <w:pPr>
        <w:pStyle w:val="NormalWeb"/>
        <w:shd w:val="clear" w:color="auto" w:fill="FFFFFF"/>
        <w:contextualSpacing/>
        <w:rPr>
          <w:rFonts w:asciiTheme="minorHAnsi" w:hAnsiTheme="minorHAnsi" w:cstheme="minorHAnsi"/>
          <w:color w:val="000000" w:themeColor="text1"/>
        </w:rPr>
      </w:pPr>
    </w:p>
    <w:p w14:paraId="5ECB3E32" w14:textId="77777777"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t>7. PUBLIC FORUMS. USAOCR is not responsible for reviewing, editing or otherwise censoring the accuracy, appropriateness or credibility of content posted in public forums, chat rooms, bulletin boards, and/or any other open exchanges on this website.</w:t>
      </w:r>
    </w:p>
    <w:p w14:paraId="361DF0D0" w14:textId="139477A4" w:rsidR="00EA3095" w:rsidRPr="00F30202" w:rsidRDefault="00EA3095" w:rsidP="00CD043F">
      <w:pPr>
        <w:pStyle w:val="NormalWeb"/>
        <w:shd w:val="clear" w:color="auto" w:fill="FFFFFF"/>
        <w:contextualSpacing/>
        <w:rPr>
          <w:rFonts w:asciiTheme="minorHAnsi" w:hAnsiTheme="minorHAnsi" w:cstheme="minorHAnsi"/>
          <w:color w:val="000000" w:themeColor="text1"/>
        </w:rPr>
      </w:pPr>
    </w:p>
    <w:p w14:paraId="35AC1D93" w14:textId="77777777"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t>8. LINKS TO THIRD-PARTY SITES. This website may contain hyperlinks to websites and/or date operated by parties other than USAOCR. Such hyperlinks are provided for your reference only. USAOCR does not control such websites and is not responsible for their contents. The inclusion of hyperlinks to such websites does not imply any endorsement of the material on such websites or any association with their operators.</w:t>
      </w:r>
    </w:p>
    <w:p w14:paraId="26F76B38" w14:textId="41BE85E0" w:rsidR="00EA3095" w:rsidRPr="00F30202" w:rsidRDefault="00EA3095" w:rsidP="00CD043F">
      <w:pPr>
        <w:pStyle w:val="NormalWeb"/>
        <w:shd w:val="clear" w:color="auto" w:fill="FFFFFF"/>
        <w:contextualSpacing/>
        <w:rPr>
          <w:rFonts w:asciiTheme="minorHAnsi" w:hAnsiTheme="minorHAnsi" w:cstheme="minorHAnsi"/>
          <w:color w:val="000000" w:themeColor="text1"/>
        </w:rPr>
      </w:pPr>
    </w:p>
    <w:p w14:paraId="7CD8FC83" w14:textId="77777777"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t xml:space="preserve">9. SOFTWARE AVAILABLE ON THIS WEBSITE. Any software that is made available to use or download from this website (“Software”) is the copyrighted work of USAOCR, its affiliates, and/or their suppliers. Your use of the Software is governed by the terms of the end user license agreement, if any, which accompanies, or is included with, the Software (“License Agreement”). You may not install or use any Software that is accompanied by or includes a License Agreement unless you first agree to the License Agreement terms. For any Software not accompanied by a License Agreement, USAOCR hereby grants to you, the user, a personal, nontransferable license to use the Software for viewing and otherwise using this website in accordance with these terms and conditions and for no other purpose. Please note that all Software, including, without limitation, all HTML code contained on this website, is owned by USAOCR, its affiliates, and/or their suppliers, and is protected by copyright laws and international treaty provisions. Any reproduction or redistribution of the Software is expressly prohibited by law and may result in severe civil and criminal penalties. Violators will be prosecuted to the maximum extent possible. Without limiting the foregoing, copying or reproduction of the Software to any other server or location for further reproduction or redistribution is expressly prohibited. The Software is warranted, if at all, only according to the </w:t>
      </w:r>
      <w:r w:rsidRPr="00F30202">
        <w:rPr>
          <w:rFonts w:asciiTheme="minorHAnsi" w:hAnsiTheme="minorHAnsi" w:cstheme="minorHAnsi"/>
          <w:color w:val="000000" w:themeColor="text1"/>
        </w:rPr>
        <w:lastRenderedPageBreak/>
        <w:t>terms of the License Agreement. You acknowledge that the Software and any accompanying documentation and/or technical information are subject to applicable export control laws and regulations of the United States. You agree not to export or re-export the Software, directly or indirectly, to any countries that are subject to export restrictions.</w:t>
      </w:r>
    </w:p>
    <w:p w14:paraId="07FCD19A" w14:textId="4522BE2A"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br w:type="textWrapping" w:clear="all"/>
        <w:t>10. MODIFICATION OF THESE TERMS AND CONDITIONS. USAOCR reserves the right to change at any time the terms, conditions, and notices under which this website is offered.</w:t>
      </w:r>
    </w:p>
    <w:p w14:paraId="205111F8" w14:textId="60E6184A" w:rsidR="00EA3095" w:rsidRPr="00F30202" w:rsidRDefault="00EA3095" w:rsidP="00CD043F">
      <w:pPr>
        <w:pStyle w:val="NormalWeb"/>
        <w:shd w:val="clear" w:color="auto" w:fill="FFFFFF"/>
        <w:contextualSpacing/>
        <w:rPr>
          <w:rFonts w:asciiTheme="minorHAnsi" w:hAnsiTheme="minorHAnsi" w:cstheme="minorHAnsi"/>
          <w:color w:val="000000" w:themeColor="text1"/>
        </w:rPr>
      </w:pPr>
      <w:r w:rsidRPr="00CD043F">
        <w:rPr>
          <w:rFonts w:asciiTheme="minorHAnsi" w:hAnsiTheme="minorHAnsi" w:cstheme="minorHAnsi"/>
          <w:color w:val="5E5E5E"/>
        </w:rPr>
        <w:br w:type="textWrapping" w:clear="all"/>
      </w:r>
      <w:r w:rsidRPr="00F30202">
        <w:rPr>
          <w:rFonts w:asciiTheme="minorHAnsi" w:hAnsiTheme="minorHAnsi" w:cstheme="minorHAnsi"/>
          <w:color w:val="000000" w:themeColor="text1"/>
        </w:rPr>
        <w:t>11. PRIVACY. Please see the Privacy Policy posted on our website. The terms of the Privacy Policy are incorporated into these Terms of Use by this reference as though set forth herein.</w:t>
      </w:r>
    </w:p>
    <w:p w14:paraId="612B2AB6" w14:textId="763EB036" w:rsidR="00EA3095" w:rsidRPr="00F30202" w:rsidRDefault="00EA3095" w:rsidP="00CD043F">
      <w:pPr>
        <w:pStyle w:val="NormalWeb"/>
        <w:shd w:val="clear" w:color="auto" w:fill="FFFFFF"/>
        <w:contextualSpacing/>
        <w:rPr>
          <w:rFonts w:asciiTheme="minorHAnsi" w:hAnsiTheme="minorHAnsi" w:cstheme="minorHAnsi"/>
          <w:color w:val="000000" w:themeColor="text1"/>
        </w:rPr>
      </w:pPr>
    </w:p>
    <w:p w14:paraId="2E562A90" w14:textId="77777777" w:rsidR="00F30202" w:rsidRPr="00F30202" w:rsidRDefault="00EA3095" w:rsidP="00CD043F">
      <w:pPr>
        <w:pStyle w:val="NormalWeb"/>
        <w:shd w:val="clear" w:color="auto" w:fill="FFFFFF"/>
        <w:contextualSpacing/>
        <w:rPr>
          <w:rFonts w:asciiTheme="minorHAnsi" w:hAnsiTheme="minorHAnsi" w:cstheme="minorHAnsi"/>
          <w:color w:val="000000" w:themeColor="text1"/>
        </w:rPr>
      </w:pPr>
      <w:r w:rsidRPr="00F30202">
        <w:rPr>
          <w:rFonts w:asciiTheme="minorHAnsi" w:hAnsiTheme="minorHAnsi" w:cstheme="minorHAnsi"/>
          <w:color w:val="000000" w:themeColor="text1"/>
        </w:rPr>
        <w:t xml:space="preserve">12. GENERAL. This agreement is governed by the laws of the United States. You hereby consent to the exclusive jurisdiction and venue of courts in Colorado, in all disputes arising out of or relating to the use of this website. Use of this website is unauthorized in any jurisdiction that does not give effect to all provisions of these terms and conditions, including, without limitation, this paragraph. No joint venture, partnership, employment, or agency relationship exists between you and USAOCR as a result of these Terms of Use or your use of this website. USAOCR’ performance is subject to laws and legal process, and nothing contained herein is in derogation of USAOCR’ right to comply with law enforcement requests or requirements relating to your use of this website or information provided to or gathered by USAOCR with respect to such use. These Terms of Use and the Privacy Policy posted on this website set forth the entire understanding and agreement between USAOCR and you concerning the products and services ordered on this website and supersedes any prior or contemporaneous oral or written agreements or representations (unless expressly set forth in writing).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Any rights </w:t>
      </w:r>
    </w:p>
    <w:p w14:paraId="0C115B18" w14:textId="0A6A63C3" w:rsidR="00EA3095" w:rsidRPr="00F30202" w:rsidRDefault="00EA3095" w:rsidP="00CD043F">
      <w:pPr>
        <w:pStyle w:val="NormalWeb"/>
        <w:shd w:val="clear" w:color="auto" w:fill="FFFFFF"/>
        <w:contextualSpacing/>
        <w:rPr>
          <w:rStyle w:val="Hyperlink"/>
          <w:rFonts w:asciiTheme="minorHAnsi" w:hAnsiTheme="minorHAnsi" w:cstheme="minorHAnsi"/>
          <w:color w:val="000000" w:themeColor="text1"/>
          <w:u w:val="none"/>
        </w:rPr>
      </w:pPr>
      <w:r w:rsidRPr="00F30202">
        <w:rPr>
          <w:rFonts w:asciiTheme="minorHAnsi" w:hAnsiTheme="minorHAnsi" w:cstheme="minorHAnsi"/>
          <w:color w:val="000000" w:themeColor="text1"/>
        </w:rPr>
        <w:t>not expressly granted herein are reserved. </w:t>
      </w:r>
      <w:r w:rsidRPr="00F30202">
        <w:rPr>
          <w:rFonts w:asciiTheme="minorHAnsi" w:hAnsiTheme="minorHAnsi" w:cstheme="minorHAnsi"/>
        </w:rPr>
        <w:fldChar w:fldCharType="begin"/>
      </w:r>
      <w:r w:rsidR="008508E6">
        <w:rPr>
          <w:rFonts w:asciiTheme="minorHAnsi" w:hAnsiTheme="minorHAnsi" w:cstheme="minorHAnsi"/>
        </w:rPr>
        <w:instrText>HYPERLINK "file:///Users/Diana1/Documents/Diana Documents/2022 DCodispoti/USAOCR/1c7utsb2a_762205.pdf"</w:instrText>
      </w:r>
      <w:r w:rsidR="008508E6" w:rsidRPr="00F30202">
        <w:rPr>
          <w:rFonts w:asciiTheme="minorHAnsi" w:hAnsiTheme="minorHAnsi" w:cstheme="minorHAnsi"/>
        </w:rPr>
      </w:r>
      <w:r w:rsidRPr="00F30202">
        <w:rPr>
          <w:rFonts w:asciiTheme="minorHAnsi" w:hAnsiTheme="minorHAnsi" w:cstheme="minorHAnsi"/>
        </w:rPr>
        <w:fldChar w:fldCharType="separate"/>
      </w:r>
    </w:p>
    <w:p w14:paraId="717EE770" w14:textId="7CF6F156" w:rsidR="00EA3095" w:rsidRPr="00F30202" w:rsidRDefault="00F30202" w:rsidP="00CD043F">
      <w:pPr>
        <w:spacing w:before="100" w:beforeAutospacing="1" w:after="100" w:afterAutospacing="1"/>
        <w:contextualSpacing/>
        <w:rPr>
          <w:rFonts w:cstheme="minorHAnsi"/>
          <w:b/>
          <w:bCs/>
          <w:sz w:val="28"/>
          <w:szCs w:val="28"/>
        </w:rPr>
      </w:pPr>
      <w:r w:rsidRPr="00F30202">
        <w:rPr>
          <w:rStyle w:val="Hyperlink"/>
          <w:rFonts w:cstheme="minorHAnsi"/>
          <w:b/>
          <w:bCs/>
          <w:sz w:val="28"/>
          <w:szCs w:val="28"/>
        </w:rPr>
        <w:t>USAOCR WEBSITE TERMS OF USE</w:t>
      </w:r>
      <w:r w:rsidR="00EA3095" w:rsidRPr="00F30202">
        <w:rPr>
          <w:rFonts w:cstheme="minorHAnsi"/>
          <w:b/>
          <w:bCs/>
          <w:sz w:val="28"/>
          <w:szCs w:val="28"/>
        </w:rPr>
        <w:fldChar w:fldCharType="end"/>
      </w:r>
    </w:p>
    <w:p w14:paraId="11B4EDBD" w14:textId="65112F9E" w:rsidR="00EF143B" w:rsidRPr="00CD043F" w:rsidRDefault="00EF143B" w:rsidP="00CD043F">
      <w:pPr>
        <w:spacing w:before="100" w:beforeAutospacing="1" w:after="100" w:afterAutospacing="1"/>
        <w:contextualSpacing/>
        <w:rPr>
          <w:rFonts w:cstheme="minorHAnsi"/>
        </w:rPr>
      </w:pPr>
    </w:p>
    <w:sectPr w:rsidR="00EF143B" w:rsidRPr="00CD0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C94"/>
    <w:multiLevelType w:val="multilevel"/>
    <w:tmpl w:val="8974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D4070"/>
    <w:multiLevelType w:val="multilevel"/>
    <w:tmpl w:val="8E4E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B5621"/>
    <w:multiLevelType w:val="multilevel"/>
    <w:tmpl w:val="F32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71500"/>
    <w:multiLevelType w:val="multilevel"/>
    <w:tmpl w:val="8ED04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91BA3"/>
    <w:multiLevelType w:val="multilevel"/>
    <w:tmpl w:val="EC28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F5D6C"/>
    <w:multiLevelType w:val="multilevel"/>
    <w:tmpl w:val="64DA86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0E70403"/>
    <w:multiLevelType w:val="multilevel"/>
    <w:tmpl w:val="45AE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E2DE9"/>
    <w:multiLevelType w:val="multilevel"/>
    <w:tmpl w:val="F9EA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83F5A"/>
    <w:multiLevelType w:val="multilevel"/>
    <w:tmpl w:val="3CE46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5A652C"/>
    <w:multiLevelType w:val="multilevel"/>
    <w:tmpl w:val="2D98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55677"/>
    <w:multiLevelType w:val="multilevel"/>
    <w:tmpl w:val="C1B2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CE5D56"/>
    <w:multiLevelType w:val="hybridMultilevel"/>
    <w:tmpl w:val="B1AC8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31A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D7250C"/>
    <w:multiLevelType w:val="multilevel"/>
    <w:tmpl w:val="FD0A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0F40CA"/>
    <w:multiLevelType w:val="multilevel"/>
    <w:tmpl w:val="761E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053453"/>
    <w:multiLevelType w:val="multilevel"/>
    <w:tmpl w:val="214E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173FC4"/>
    <w:multiLevelType w:val="multilevel"/>
    <w:tmpl w:val="F4D6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64B37"/>
    <w:multiLevelType w:val="multilevel"/>
    <w:tmpl w:val="64DA86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32B0FCB"/>
    <w:multiLevelType w:val="multilevel"/>
    <w:tmpl w:val="358A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452547"/>
    <w:multiLevelType w:val="multilevel"/>
    <w:tmpl w:val="AF247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402ADE"/>
    <w:multiLevelType w:val="multilevel"/>
    <w:tmpl w:val="A3A6B2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num w:numId="1" w16cid:durableId="572202426">
    <w:abstractNumId w:val="20"/>
  </w:num>
  <w:num w:numId="2" w16cid:durableId="448625411">
    <w:abstractNumId w:val="8"/>
  </w:num>
  <w:num w:numId="3" w16cid:durableId="145781634">
    <w:abstractNumId w:val="13"/>
  </w:num>
  <w:num w:numId="4" w16cid:durableId="117988404">
    <w:abstractNumId w:val="4"/>
  </w:num>
  <w:num w:numId="5" w16cid:durableId="1175681971">
    <w:abstractNumId w:val="10"/>
  </w:num>
  <w:num w:numId="6" w16cid:durableId="974945465">
    <w:abstractNumId w:val="9"/>
  </w:num>
  <w:num w:numId="7" w16cid:durableId="829711753">
    <w:abstractNumId w:val="16"/>
  </w:num>
  <w:num w:numId="8" w16cid:durableId="488642007">
    <w:abstractNumId w:val="14"/>
  </w:num>
  <w:num w:numId="9" w16cid:durableId="206066056">
    <w:abstractNumId w:val="7"/>
  </w:num>
  <w:num w:numId="10" w16cid:durableId="8945342">
    <w:abstractNumId w:val="3"/>
  </w:num>
  <w:num w:numId="11" w16cid:durableId="1828354610">
    <w:abstractNumId w:val="1"/>
  </w:num>
  <w:num w:numId="12" w16cid:durableId="911425790">
    <w:abstractNumId w:val="6"/>
  </w:num>
  <w:num w:numId="13" w16cid:durableId="1828814224">
    <w:abstractNumId w:val="19"/>
  </w:num>
  <w:num w:numId="14" w16cid:durableId="2108689345">
    <w:abstractNumId w:val="0"/>
  </w:num>
  <w:num w:numId="15" w16cid:durableId="830557635">
    <w:abstractNumId w:val="15"/>
  </w:num>
  <w:num w:numId="16" w16cid:durableId="557086984">
    <w:abstractNumId w:val="2"/>
  </w:num>
  <w:num w:numId="17" w16cid:durableId="622737883">
    <w:abstractNumId w:val="18"/>
  </w:num>
  <w:num w:numId="18" w16cid:durableId="1921714260">
    <w:abstractNumId w:val="12"/>
  </w:num>
  <w:num w:numId="19" w16cid:durableId="836188806">
    <w:abstractNumId w:val="11"/>
  </w:num>
  <w:num w:numId="20" w16cid:durableId="891422553">
    <w:abstractNumId w:val="5"/>
  </w:num>
  <w:num w:numId="21" w16cid:durableId="17451783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E2"/>
    <w:rsid w:val="0020062B"/>
    <w:rsid w:val="00222DE2"/>
    <w:rsid w:val="00294C9B"/>
    <w:rsid w:val="004B7C00"/>
    <w:rsid w:val="004D3D7F"/>
    <w:rsid w:val="008508E6"/>
    <w:rsid w:val="00B22748"/>
    <w:rsid w:val="00CD043F"/>
    <w:rsid w:val="00D86117"/>
    <w:rsid w:val="00EA3095"/>
    <w:rsid w:val="00EF143B"/>
    <w:rsid w:val="00F30202"/>
    <w:rsid w:val="00FC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DB545"/>
  <w15:chartTrackingRefBased/>
  <w15:docId w15:val="{FABF1D54-AFF9-074E-9A66-3FD012DC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2DE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F14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22DE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DE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22DE2"/>
    <w:rPr>
      <w:rFonts w:ascii="Times New Roman" w:eastAsia="Times New Roman" w:hAnsi="Times New Roman" w:cs="Times New Roman"/>
      <w:b/>
      <w:bCs/>
    </w:rPr>
  </w:style>
  <w:style w:type="paragraph" w:styleId="NormalWeb">
    <w:name w:val="Normal (Web)"/>
    <w:basedOn w:val="Normal"/>
    <w:uiPriority w:val="99"/>
    <w:unhideWhenUsed/>
    <w:rsid w:val="00222D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22DE2"/>
    <w:rPr>
      <w:color w:val="0000FF"/>
      <w:u w:val="single"/>
    </w:rPr>
  </w:style>
  <w:style w:type="character" w:customStyle="1" w:styleId="x-el">
    <w:name w:val="x-el"/>
    <w:basedOn w:val="DefaultParagraphFont"/>
    <w:rsid w:val="00222DE2"/>
  </w:style>
  <w:style w:type="paragraph" w:customStyle="1" w:styleId="x-el1">
    <w:name w:val="x-el1"/>
    <w:basedOn w:val="Normal"/>
    <w:rsid w:val="00222DE2"/>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EF143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F143B"/>
    <w:rPr>
      <w:color w:val="605E5C"/>
      <w:shd w:val="clear" w:color="auto" w:fill="E1DFDD"/>
    </w:rPr>
  </w:style>
  <w:style w:type="character" w:styleId="Strong">
    <w:name w:val="Strong"/>
    <w:basedOn w:val="DefaultParagraphFont"/>
    <w:uiPriority w:val="22"/>
    <w:qFormat/>
    <w:rsid w:val="00EA3095"/>
    <w:rPr>
      <w:b/>
      <w:bCs/>
    </w:rPr>
  </w:style>
  <w:style w:type="paragraph" w:styleId="ListParagraph">
    <w:name w:val="List Paragraph"/>
    <w:basedOn w:val="Normal"/>
    <w:uiPriority w:val="34"/>
    <w:qFormat/>
    <w:rsid w:val="00294C9B"/>
    <w:pPr>
      <w:ind w:left="720"/>
      <w:contextualSpacing/>
    </w:pPr>
  </w:style>
  <w:style w:type="character" w:styleId="FollowedHyperlink">
    <w:name w:val="FollowedHyperlink"/>
    <w:basedOn w:val="DefaultParagraphFont"/>
    <w:uiPriority w:val="99"/>
    <w:semiHidden/>
    <w:unhideWhenUsed/>
    <w:rsid w:val="00F30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8129">
      <w:bodyDiv w:val="1"/>
      <w:marLeft w:val="0"/>
      <w:marRight w:val="0"/>
      <w:marTop w:val="0"/>
      <w:marBottom w:val="0"/>
      <w:divBdr>
        <w:top w:val="none" w:sz="0" w:space="0" w:color="auto"/>
        <w:left w:val="none" w:sz="0" w:space="0" w:color="auto"/>
        <w:bottom w:val="none" w:sz="0" w:space="0" w:color="auto"/>
        <w:right w:val="none" w:sz="0" w:space="0" w:color="auto"/>
      </w:divBdr>
      <w:divsChild>
        <w:div w:id="2024242005">
          <w:marLeft w:val="-360"/>
          <w:marRight w:val="-360"/>
          <w:marTop w:val="0"/>
          <w:marBottom w:val="0"/>
          <w:divBdr>
            <w:top w:val="none" w:sz="0" w:space="0" w:color="auto"/>
            <w:left w:val="none" w:sz="0" w:space="0" w:color="auto"/>
            <w:bottom w:val="none" w:sz="0" w:space="0" w:color="auto"/>
            <w:right w:val="none" w:sz="0" w:space="0" w:color="auto"/>
          </w:divBdr>
          <w:divsChild>
            <w:div w:id="376244805">
              <w:marLeft w:val="0"/>
              <w:marRight w:val="0"/>
              <w:marTop w:val="0"/>
              <w:marBottom w:val="0"/>
              <w:divBdr>
                <w:top w:val="none" w:sz="0" w:space="0" w:color="auto"/>
                <w:left w:val="none" w:sz="0" w:space="0" w:color="auto"/>
                <w:bottom w:val="none" w:sz="0" w:space="0" w:color="auto"/>
                <w:right w:val="none" w:sz="0" w:space="0" w:color="auto"/>
              </w:divBdr>
              <w:divsChild>
                <w:div w:id="180362515">
                  <w:marLeft w:val="0"/>
                  <w:marRight w:val="0"/>
                  <w:marTop w:val="0"/>
                  <w:marBottom w:val="480"/>
                  <w:divBdr>
                    <w:top w:val="none" w:sz="0" w:space="0" w:color="auto"/>
                    <w:left w:val="none" w:sz="0" w:space="0" w:color="auto"/>
                    <w:bottom w:val="none" w:sz="0" w:space="0" w:color="auto"/>
                    <w:right w:val="none" w:sz="0" w:space="0" w:color="auto"/>
                  </w:divBdr>
                  <w:divsChild>
                    <w:div w:id="436946979">
                      <w:marLeft w:val="0"/>
                      <w:marRight w:val="0"/>
                      <w:marTop w:val="0"/>
                      <w:marBottom w:val="360"/>
                      <w:divBdr>
                        <w:top w:val="none" w:sz="0" w:space="0" w:color="auto"/>
                        <w:left w:val="none" w:sz="0" w:space="0" w:color="auto"/>
                        <w:bottom w:val="none" w:sz="0" w:space="0" w:color="auto"/>
                        <w:right w:val="none" w:sz="0" w:space="0" w:color="auto"/>
                      </w:divBdr>
                    </w:div>
                  </w:divsChild>
                </w:div>
                <w:div w:id="1903519068">
                  <w:marLeft w:val="0"/>
                  <w:marRight w:val="0"/>
                  <w:marTop w:val="0"/>
                  <w:marBottom w:val="480"/>
                  <w:divBdr>
                    <w:top w:val="none" w:sz="0" w:space="0" w:color="auto"/>
                    <w:left w:val="none" w:sz="0" w:space="0" w:color="auto"/>
                    <w:bottom w:val="none" w:sz="0" w:space="0" w:color="auto"/>
                    <w:right w:val="none" w:sz="0" w:space="0" w:color="auto"/>
                  </w:divBdr>
                  <w:divsChild>
                    <w:div w:id="2026518268">
                      <w:marLeft w:val="0"/>
                      <w:marRight w:val="0"/>
                      <w:marTop w:val="0"/>
                      <w:marBottom w:val="360"/>
                      <w:divBdr>
                        <w:top w:val="none" w:sz="0" w:space="0" w:color="auto"/>
                        <w:left w:val="none" w:sz="0" w:space="0" w:color="auto"/>
                        <w:bottom w:val="none" w:sz="0" w:space="0" w:color="auto"/>
                        <w:right w:val="none" w:sz="0" w:space="0" w:color="auto"/>
                      </w:divBdr>
                    </w:div>
                  </w:divsChild>
                </w:div>
                <w:div w:id="5377371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32068482">
      <w:bodyDiv w:val="1"/>
      <w:marLeft w:val="0"/>
      <w:marRight w:val="0"/>
      <w:marTop w:val="0"/>
      <w:marBottom w:val="0"/>
      <w:divBdr>
        <w:top w:val="none" w:sz="0" w:space="0" w:color="auto"/>
        <w:left w:val="none" w:sz="0" w:space="0" w:color="auto"/>
        <w:bottom w:val="none" w:sz="0" w:space="0" w:color="auto"/>
        <w:right w:val="none" w:sz="0" w:space="0" w:color="auto"/>
      </w:divBdr>
    </w:div>
    <w:div w:id="859389180">
      <w:bodyDiv w:val="1"/>
      <w:marLeft w:val="0"/>
      <w:marRight w:val="0"/>
      <w:marTop w:val="0"/>
      <w:marBottom w:val="0"/>
      <w:divBdr>
        <w:top w:val="none" w:sz="0" w:space="0" w:color="auto"/>
        <w:left w:val="none" w:sz="0" w:space="0" w:color="auto"/>
        <w:bottom w:val="none" w:sz="0" w:space="0" w:color="auto"/>
        <w:right w:val="none" w:sz="0" w:space="0" w:color="auto"/>
      </w:divBdr>
      <w:divsChild>
        <w:div w:id="812454242">
          <w:marLeft w:val="0"/>
          <w:marRight w:val="0"/>
          <w:marTop w:val="0"/>
          <w:marBottom w:val="0"/>
          <w:divBdr>
            <w:top w:val="none" w:sz="0" w:space="0" w:color="auto"/>
            <w:left w:val="none" w:sz="0" w:space="0" w:color="auto"/>
            <w:bottom w:val="none" w:sz="0" w:space="0" w:color="auto"/>
            <w:right w:val="none" w:sz="0" w:space="0" w:color="auto"/>
          </w:divBdr>
          <w:divsChild>
            <w:div w:id="126818627">
              <w:marLeft w:val="0"/>
              <w:marRight w:val="0"/>
              <w:marTop w:val="0"/>
              <w:marBottom w:val="0"/>
              <w:divBdr>
                <w:top w:val="none" w:sz="0" w:space="0" w:color="auto"/>
                <w:left w:val="none" w:sz="0" w:space="0" w:color="auto"/>
                <w:bottom w:val="none" w:sz="0" w:space="0" w:color="auto"/>
                <w:right w:val="none" w:sz="0" w:space="0" w:color="auto"/>
              </w:divBdr>
              <w:divsChild>
                <w:div w:id="1935018108">
                  <w:marLeft w:val="0"/>
                  <w:marRight w:val="0"/>
                  <w:marTop w:val="0"/>
                  <w:marBottom w:val="0"/>
                  <w:divBdr>
                    <w:top w:val="none" w:sz="0" w:space="0" w:color="auto"/>
                    <w:left w:val="none" w:sz="0" w:space="0" w:color="auto"/>
                    <w:bottom w:val="none" w:sz="0" w:space="0" w:color="auto"/>
                    <w:right w:val="none" w:sz="0" w:space="0" w:color="auto"/>
                  </w:divBdr>
                  <w:divsChild>
                    <w:div w:id="1108238809">
                      <w:marLeft w:val="0"/>
                      <w:marRight w:val="0"/>
                      <w:marTop w:val="0"/>
                      <w:marBottom w:val="0"/>
                      <w:divBdr>
                        <w:top w:val="none" w:sz="0" w:space="0" w:color="auto"/>
                        <w:left w:val="none" w:sz="0" w:space="0" w:color="auto"/>
                        <w:bottom w:val="none" w:sz="0" w:space="0" w:color="auto"/>
                        <w:right w:val="none" w:sz="0" w:space="0" w:color="auto"/>
                      </w:divBdr>
                      <w:divsChild>
                        <w:div w:id="1009799068">
                          <w:marLeft w:val="-360"/>
                          <w:marRight w:val="-360"/>
                          <w:marTop w:val="0"/>
                          <w:marBottom w:val="0"/>
                          <w:divBdr>
                            <w:top w:val="none" w:sz="0" w:space="0" w:color="auto"/>
                            <w:left w:val="none" w:sz="0" w:space="0" w:color="auto"/>
                            <w:bottom w:val="none" w:sz="0" w:space="0" w:color="auto"/>
                            <w:right w:val="none" w:sz="0" w:space="0" w:color="auto"/>
                          </w:divBdr>
                          <w:divsChild>
                            <w:div w:id="1814634189">
                              <w:marLeft w:val="0"/>
                              <w:marRight w:val="0"/>
                              <w:marTop w:val="0"/>
                              <w:marBottom w:val="0"/>
                              <w:divBdr>
                                <w:top w:val="none" w:sz="0" w:space="0" w:color="auto"/>
                                <w:left w:val="none" w:sz="0" w:space="0" w:color="auto"/>
                                <w:bottom w:val="none" w:sz="0" w:space="0" w:color="auto"/>
                                <w:right w:val="none" w:sz="0" w:space="0" w:color="auto"/>
                              </w:divBdr>
                              <w:divsChild>
                                <w:div w:id="678389931">
                                  <w:marLeft w:val="0"/>
                                  <w:marRight w:val="0"/>
                                  <w:marTop w:val="0"/>
                                  <w:marBottom w:val="480"/>
                                  <w:divBdr>
                                    <w:top w:val="none" w:sz="0" w:space="0" w:color="auto"/>
                                    <w:left w:val="none" w:sz="0" w:space="0" w:color="auto"/>
                                    <w:bottom w:val="none" w:sz="0" w:space="0" w:color="auto"/>
                                    <w:right w:val="none" w:sz="0" w:space="0" w:color="auto"/>
                                  </w:divBdr>
                                  <w:divsChild>
                                    <w:div w:id="2033728951">
                                      <w:marLeft w:val="0"/>
                                      <w:marRight w:val="0"/>
                                      <w:marTop w:val="0"/>
                                      <w:marBottom w:val="360"/>
                                      <w:divBdr>
                                        <w:top w:val="none" w:sz="0" w:space="0" w:color="auto"/>
                                        <w:left w:val="none" w:sz="0" w:space="0" w:color="auto"/>
                                        <w:bottom w:val="none" w:sz="0" w:space="0" w:color="auto"/>
                                        <w:right w:val="none" w:sz="0" w:space="0" w:color="auto"/>
                                      </w:divBdr>
                                    </w:div>
                                  </w:divsChild>
                                </w:div>
                                <w:div w:id="417484831">
                                  <w:marLeft w:val="0"/>
                                  <w:marRight w:val="0"/>
                                  <w:marTop w:val="0"/>
                                  <w:marBottom w:val="480"/>
                                  <w:divBdr>
                                    <w:top w:val="none" w:sz="0" w:space="0" w:color="auto"/>
                                    <w:left w:val="none" w:sz="0" w:space="0" w:color="auto"/>
                                    <w:bottom w:val="none" w:sz="0" w:space="0" w:color="auto"/>
                                    <w:right w:val="none" w:sz="0" w:space="0" w:color="auto"/>
                                  </w:divBdr>
                                  <w:divsChild>
                                    <w:div w:id="61760963">
                                      <w:marLeft w:val="0"/>
                                      <w:marRight w:val="0"/>
                                      <w:marTop w:val="0"/>
                                      <w:marBottom w:val="360"/>
                                      <w:divBdr>
                                        <w:top w:val="none" w:sz="0" w:space="0" w:color="auto"/>
                                        <w:left w:val="none" w:sz="0" w:space="0" w:color="auto"/>
                                        <w:bottom w:val="none" w:sz="0" w:space="0" w:color="auto"/>
                                        <w:right w:val="none" w:sz="0" w:space="0" w:color="auto"/>
                                      </w:divBdr>
                                    </w:div>
                                  </w:divsChild>
                                </w:div>
                                <w:div w:id="1118066215">
                                  <w:marLeft w:val="0"/>
                                  <w:marRight w:val="0"/>
                                  <w:marTop w:val="0"/>
                                  <w:marBottom w:val="480"/>
                                  <w:divBdr>
                                    <w:top w:val="none" w:sz="0" w:space="0" w:color="auto"/>
                                    <w:left w:val="none" w:sz="0" w:space="0" w:color="auto"/>
                                    <w:bottom w:val="none" w:sz="0" w:space="0" w:color="auto"/>
                                    <w:right w:val="none" w:sz="0" w:space="0" w:color="auto"/>
                                  </w:divBdr>
                                  <w:divsChild>
                                    <w:div w:id="219942421">
                                      <w:marLeft w:val="0"/>
                                      <w:marRight w:val="0"/>
                                      <w:marTop w:val="0"/>
                                      <w:marBottom w:val="360"/>
                                      <w:divBdr>
                                        <w:top w:val="none" w:sz="0" w:space="0" w:color="auto"/>
                                        <w:left w:val="none" w:sz="0" w:space="0" w:color="auto"/>
                                        <w:bottom w:val="none" w:sz="0" w:space="0" w:color="auto"/>
                                        <w:right w:val="none" w:sz="0" w:space="0" w:color="auto"/>
                                      </w:divBdr>
                                    </w:div>
                                  </w:divsChild>
                                </w:div>
                                <w:div w:id="622660151">
                                  <w:marLeft w:val="0"/>
                                  <w:marRight w:val="0"/>
                                  <w:marTop w:val="0"/>
                                  <w:marBottom w:val="480"/>
                                  <w:divBdr>
                                    <w:top w:val="none" w:sz="0" w:space="0" w:color="auto"/>
                                    <w:left w:val="none" w:sz="0" w:space="0" w:color="auto"/>
                                    <w:bottom w:val="none" w:sz="0" w:space="0" w:color="auto"/>
                                    <w:right w:val="none" w:sz="0" w:space="0" w:color="auto"/>
                                  </w:divBdr>
                                  <w:divsChild>
                                    <w:div w:id="1856386366">
                                      <w:marLeft w:val="0"/>
                                      <w:marRight w:val="0"/>
                                      <w:marTop w:val="0"/>
                                      <w:marBottom w:val="360"/>
                                      <w:divBdr>
                                        <w:top w:val="none" w:sz="0" w:space="0" w:color="auto"/>
                                        <w:left w:val="none" w:sz="0" w:space="0" w:color="auto"/>
                                        <w:bottom w:val="none" w:sz="0" w:space="0" w:color="auto"/>
                                        <w:right w:val="none" w:sz="0" w:space="0" w:color="auto"/>
                                      </w:divBdr>
                                    </w:div>
                                  </w:divsChild>
                                </w:div>
                                <w:div w:id="1177770285">
                                  <w:marLeft w:val="0"/>
                                  <w:marRight w:val="0"/>
                                  <w:marTop w:val="0"/>
                                  <w:marBottom w:val="480"/>
                                  <w:divBdr>
                                    <w:top w:val="none" w:sz="0" w:space="0" w:color="auto"/>
                                    <w:left w:val="none" w:sz="0" w:space="0" w:color="auto"/>
                                    <w:bottom w:val="none" w:sz="0" w:space="0" w:color="auto"/>
                                    <w:right w:val="none" w:sz="0" w:space="0" w:color="auto"/>
                                  </w:divBdr>
                                  <w:divsChild>
                                    <w:div w:id="2026859282">
                                      <w:marLeft w:val="0"/>
                                      <w:marRight w:val="0"/>
                                      <w:marTop w:val="0"/>
                                      <w:marBottom w:val="360"/>
                                      <w:divBdr>
                                        <w:top w:val="none" w:sz="0" w:space="0" w:color="auto"/>
                                        <w:left w:val="none" w:sz="0" w:space="0" w:color="auto"/>
                                        <w:bottom w:val="none" w:sz="0" w:space="0" w:color="auto"/>
                                        <w:right w:val="none" w:sz="0" w:space="0" w:color="auto"/>
                                      </w:divBdr>
                                    </w:div>
                                  </w:divsChild>
                                </w:div>
                                <w:div w:id="795374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360963">
          <w:marLeft w:val="0"/>
          <w:marRight w:val="0"/>
          <w:marTop w:val="0"/>
          <w:marBottom w:val="0"/>
          <w:divBdr>
            <w:top w:val="none" w:sz="0" w:space="0" w:color="auto"/>
            <w:left w:val="none" w:sz="0" w:space="0" w:color="auto"/>
            <w:bottom w:val="none" w:sz="0" w:space="0" w:color="auto"/>
            <w:right w:val="none" w:sz="0" w:space="0" w:color="auto"/>
          </w:divBdr>
          <w:divsChild>
            <w:div w:id="1002582946">
              <w:marLeft w:val="0"/>
              <w:marRight w:val="0"/>
              <w:marTop w:val="0"/>
              <w:marBottom w:val="0"/>
              <w:divBdr>
                <w:top w:val="none" w:sz="0" w:space="0" w:color="auto"/>
                <w:left w:val="none" w:sz="0" w:space="0" w:color="auto"/>
                <w:bottom w:val="none" w:sz="0" w:space="0" w:color="auto"/>
                <w:right w:val="none" w:sz="0" w:space="0" w:color="auto"/>
              </w:divBdr>
              <w:divsChild>
                <w:div w:id="1818107634">
                  <w:marLeft w:val="0"/>
                  <w:marRight w:val="0"/>
                  <w:marTop w:val="0"/>
                  <w:marBottom w:val="0"/>
                  <w:divBdr>
                    <w:top w:val="none" w:sz="0" w:space="0" w:color="auto"/>
                    <w:left w:val="none" w:sz="0" w:space="0" w:color="auto"/>
                    <w:bottom w:val="none" w:sz="0" w:space="0" w:color="auto"/>
                    <w:right w:val="none" w:sz="0" w:space="0" w:color="auto"/>
                  </w:divBdr>
                  <w:divsChild>
                    <w:div w:id="844050341">
                      <w:marLeft w:val="0"/>
                      <w:marRight w:val="0"/>
                      <w:marTop w:val="0"/>
                      <w:marBottom w:val="0"/>
                      <w:divBdr>
                        <w:top w:val="none" w:sz="0" w:space="0" w:color="auto"/>
                        <w:left w:val="none" w:sz="0" w:space="0" w:color="auto"/>
                        <w:bottom w:val="none" w:sz="0" w:space="0" w:color="auto"/>
                        <w:right w:val="none" w:sz="0" w:space="0" w:color="auto"/>
                      </w:divBdr>
                      <w:divsChild>
                        <w:div w:id="637951731">
                          <w:marLeft w:val="-360"/>
                          <w:marRight w:val="-360"/>
                          <w:marTop w:val="0"/>
                          <w:marBottom w:val="0"/>
                          <w:divBdr>
                            <w:top w:val="none" w:sz="0" w:space="0" w:color="auto"/>
                            <w:left w:val="none" w:sz="0" w:space="0" w:color="auto"/>
                            <w:bottom w:val="none" w:sz="0" w:space="0" w:color="auto"/>
                            <w:right w:val="none" w:sz="0" w:space="0" w:color="auto"/>
                          </w:divBdr>
                          <w:divsChild>
                            <w:div w:id="2016109246">
                              <w:marLeft w:val="2460"/>
                              <w:marRight w:val="0"/>
                              <w:marTop w:val="0"/>
                              <w:marBottom w:val="0"/>
                              <w:divBdr>
                                <w:top w:val="none" w:sz="0" w:space="0" w:color="auto"/>
                                <w:left w:val="none" w:sz="0" w:space="0" w:color="auto"/>
                                <w:bottom w:val="none" w:sz="0" w:space="0" w:color="auto"/>
                                <w:right w:val="none" w:sz="0" w:space="0" w:color="auto"/>
                              </w:divBdr>
                              <w:divsChild>
                                <w:div w:id="19000518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347346">
      <w:bodyDiv w:val="1"/>
      <w:marLeft w:val="0"/>
      <w:marRight w:val="0"/>
      <w:marTop w:val="0"/>
      <w:marBottom w:val="0"/>
      <w:divBdr>
        <w:top w:val="none" w:sz="0" w:space="0" w:color="auto"/>
        <w:left w:val="none" w:sz="0" w:space="0" w:color="auto"/>
        <w:bottom w:val="none" w:sz="0" w:space="0" w:color="auto"/>
        <w:right w:val="none" w:sz="0" w:space="0" w:color="auto"/>
      </w:divBdr>
      <w:divsChild>
        <w:div w:id="1810855457">
          <w:marLeft w:val="0"/>
          <w:marRight w:val="0"/>
          <w:marTop w:val="0"/>
          <w:marBottom w:val="0"/>
          <w:divBdr>
            <w:top w:val="none" w:sz="0" w:space="0" w:color="auto"/>
            <w:left w:val="none" w:sz="0" w:space="0" w:color="auto"/>
            <w:bottom w:val="none" w:sz="0" w:space="0" w:color="auto"/>
            <w:right w:val="none" w:sz="0" w:space="0" w:color="auto"/>
          </w:divBdr>
          <w:divsChild>
            <w:div w:id="1506096581">
              <w:marLeft w:val="0"/>
              <w:marRight w:val="0"/>
              <w:marTop w:val="0"/>
              <w:marBottom w:val="0"/>
              <w:divBdr>
                <w:top w:val="none" w:sz="0" w:space="0" w:color="auto"/>
                <w:left w:val="none" w:sz="0" w:space="0" w:color="auto"/>
                <w:bottom w:val="none" w:sz="0" w:space="0" w:color="auto"/>
                <w:right w:val="none" w:sz="0" w:space="0" w:color="auto"/>
              </w:divBdr>
              <w:divsChild>
                <w:div w:id="1244333586">
                  <w:marLeft w:val="0"/>
                  <w:marRight w:val="0"/>
                  <w:marTop w:val="0"/>
                  <w:marBottom w:val="0"/>
                  <w:divBdr>
                    <w:top w:val="none" w:sz="0" w:space="0" w:color="auto"/>
                    <w:left w:val="none" w:sz="0" w:space="0" w:color="auto"/>
                    <w:bottom w:val="none" w:sz="0" w:space="0" w:color="auto"/>
                    <w:right w:val="none" w:sz="0" w:space="0" w:color="auto"/>
                  </w:divBdr>
                  <w:divsChild>
                    <w:div w:id="1455709809">
                      <w:marLeft w:val="0"/>
                      <w:marRight w:val="0"/>
                      <w:marTop w:val="0"/>
                      <w:marBottom w:val="0"/>
                      <w:divBdr>
                        <w:top w:val="none" w:sz="0" w:space="0" w:color="auto"/>
                        <w:left w:val="none" w:sz="0" w:space="0" w:color="auto"/>
                        <w:bottom w:val="none" w:sz="0" w:space="0" w:color="auto"/>
                        <w:right w:val="none" w:sz="0" w:space="0" w:color="auto"/>
                      </w:divBdr>
                      <w:divsChild>
                        <w:div w:id="1367297308">
                          <w:marLeft w:val="-360"/>
                          <w:marRight w:val="-360"/>
                          <w:marTop w:val="0"/>
                          <w:marBottom w:val="0"/>
                          <w:divBdr>
                            <w:top w:val="none" w:sz="0" w:space="0" w:color="auto"/>
                            <w:left w:val="none" w:sz="0" w:space="0" w:color="auto"/>
                            <w:bottom w:val="none" w:sz="0" w:space="0" w:color="auto"/>
                            <w:right w:val="none" w:sz="0" w:space="0" w:color="auto"/>
                          </w:divBdr>
                          <w:divsChild>
                            <w:div w:id="1088117818">
                              <w:marLeft w:val="0"/>
                              <w:marRight w:val="0"/>
                              <w:marTop w:val="0"/>
                              <w:marBottom w:val="0"/>
                              <w:divBdr>
                                <w:top w:val="none" w:sz="0" w:space="0" w:color="auto"/>
                                <w:left w:val="none" w:sz="0" w:space="0" w:color="auto"/>
                                <w:bottom w:val="none" w:sz="0" w:space="0" w:color="auto"/>
                                <w:right w:val="none" w:sz="0" w:space="0" w:color="auto"/>
                              </w:divBdr>
                              <w:divsChild>
                                <w:div w:id="1428623133">
                                  <w:marLeft w:val="0"/>
                                  <w:marRight w:val="0"/>
                                  <w:marTop w:val="0"/>
                                  <w:marBottom w:val="480"/>
                                  <w:divBdr>
                                    <w:top w:val="none" w:sz="0" w:space="0" w:color="auto"/>
                                    <w:left w:val="none" w:sz="0" w:space="0" w:color="auto"/>
                                    <w:bottom w:val="none" w:sz="0" w:space="0" w:color="auto"/>
                                    <w:right w:val="none" w:sz="0" w:space="0" w:color="auto"/>
                                  </w:divBdr>
                                  <w:divsChild>
                                    <w:div w:id="469174748">
                                      <w:marLeft w:val="0"/>
                                      <w:marRight w:val="0"/>
                                      <w:marTop w:val="0"/>
                                      <w:marBottom w:val="360"/>
                                      <w:divBdr>
                                        <w:top w:val="none" w:sz="0" w:space="0" w:color="auto"/>
                                        <w:left w:val="none" w:sz="0" w:space="0" w:color="auto"/>
                                        <w:bottom w:val="none" w:sz="0" w:space="0" w:color="auto"/>
                                        <w:right w:val="none" w:sz="0" w:space="0" w:color="auto"/>
                                      </w:divBdr>
                                    </w:div>
                                  </w:divsChild>
                                </w:div>
                                <w:div w:id="1038579996">
                                  <w:marLeft w:val="0"/>
                                  <w:marRight w:val="0"/>
                                  <w:marTop w:val="0"/>
                                  <w:marBottom w:val="480"/>
                                  <w:divBdr>
                                    <w:top w:val="none" w:sz="0" w:space="0" w:color="auto"/>
                                    <w:left w:val="none" w:sz="0" w:space="0" w:color="auto"/>
                                    <w:bottom w:val="none" w:sz="0" w:space="0" w:color="auto"/>
                                    <w:right w:val="none" w:sz="0" w:space="0" w:color="auto"/>
                                  </w:divBdr>
                                  <w:divsChild>
                                    <w:div w:id="1005282146">
                                      <w:marLeft w:val="0"/>
                                      <w:marRight w:val="0"/>
                                      <w:marTop w:val="0"/>
                                      <w:marBottom w:val="360"/>
                                      <w:divBdr>
                                        <w:top w:val="none" w:sz="0" w:space="0" w:color="auto"/>
                                        <w:left w:val="none" w:sz="0" w:space="0" w:color="auto"/>
                                        <w:bottom w:val="none" w:sz="0" w:space="0" w:color="auto"/>
                                        <w:right w:val="none" w:sz="0" w:space="0" w:color="auto"/>
                                      </w:divBdr>
                                    </w:div>
                                  </w:divsChild>
                                </w:div>
                                <w:div w:id="1904484044">
                                  <w:marLeft w:val="0"/>
                                  <w:marRight w:val="0"/>
                                  <w:marTop w:val="0"/>
                                  <w:marBottom w:val="480"/>
                                  <w:divBdr>
                                    <w:top w:val="none" w:sz="0" w:space="0" w:color="auto"/>
                                    <w:left w:val="none" w:sz="0" w:space="0" w:color="auto"/>
                                    <w:bottom w:val="none" w:sz="0" w:space="0" w:color="auto"/>
                                    <w:right w:val="none" w:sz="0" w:space="0" w:color="auto"/>
                                  </w:divBdr>
                                  <w:divsChild>
                                    <w:div w:id="1289430008">
                                      <w:marLeft w:val="0"/>
                                      <w:marRight w:val="0"/>
                                      <w:marTop w:val="0"/>
                                      <w:marBottom w:val="360"/>
                                      <w:divBdr>
                                        <w:top w:val="none" w:sz="0" w:space="0" w:color="auto"/>
                                        <w:left w:val="none" w:sz="0" w:space="0" w:color="auto"/>
                                        <w:bottom w:val="none" w:sz="0" w:space="0" w:color="auto"/>
                                        <w:right w:val="none" w:sz="0" w:space="0" w:color="auto"/>
                                      </w:divBdr>
                                    </w:div>
                                  </w:divsChild>
                                </w:div>
                                <w:div w:id="1005203729">
                                  <w:marLeft w:val="0"/>
                                  <w:marRight w:val="0"/>
                                  <w:marTop w:val="0"/>
                                  <w:marBottom w:val="480"/>
                                  <w:divBdr>
                                    <w:top w:val="none" w:sz="0" w:space="0" w:color="auto"/>
                                    <w:left w:val="none" w:sz="0" w:space="0" w:color="auto"/>
                                    <w:bottom w:val="none" w:sz="0" w:space="0" w:color="auto"/>
                                    <w:right w:val="none" w:sz="0" w:space="0" w:color="auto"/>
                                  </w:divBdr>
                                  <w:divsChild>
                                    <w:div w:id="42098733">
                                      <w:marLeft w:val="0"/>
                                      <w:marRight w:val="0"/>
                                      <w:marTop w:val="0"/>
                                      <w:marBottom w:val="360"/>
                                      <w:divBdr>
                                        <w:top w:val="none" w:sz="0" w:space="0" w:color="auto"/>
                                        <w:left w:val="none" w:sz="0" w:space="0" w:color="auto"/>
                                        <w:bottom w:val="none" w:sz="0" w:space="0" w:color="auto"/>
                                        <w:right w:val="none" w:sz="0" w:space="0" w:color="auto"/>
                                      </w:divBdr>
                                    </w:div>
                                  </w:divsChild>
                                </w:div>
                                <w:div w:id="98717098">
                                  <w:marLeft w:val="0"/>
                                  <w:marRight w:val="0"/>
                                  <w:marTop w:val="0"/>
                                  <w:marBottom w:val="480"/>
                                  <w:divBdr>
                                    <w:top w:val="none" w:sz="0" w:space="0" w:color="auto"/>
                                    <w:left w:val="none" w:sz="0" w:space="0" w:color="auto"/>
                                    <w:bottom w:val="none" w:sz="0" w:space="0" w:color="auto"/>
                                    <w:right w:val="none" w:sz="0" w:space="0" w:color="auto"/>
                                  </w:divBdr>
                                  <w:divsChild>
                                    <w:div w:id="2060353051">
                                      <w:marLeft w:val="0"/>
                                      <w:marRight w:val="0"/>
                                      <w:marTop w:val="0"/>
                                      <w:marBottom w:val="360"/>
                                      <w:divBdr>
                                        <w:top w:val="none" w:sz="0" w:space="0" w:color="auto"/>
                                        <w:left w:val="none" w:sz="0" w:space="0" w:color="auto"/>
                                        <w:bottom w:val="none" w:sz="0" w:space="0" w:color="auto"/>
                                        <w:right w:val="none" w:sz="0" w:space="0" w:color="auto"/>
                                      </w:divBdr>
                                    </w:div>
                                  </w:divsChild>
                                </w:div>
                                <w:div w:id="20238491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183835">
          <w:marLeft w:val="0"/>
          <w:marRight w:val="0"/>
          <w:marTop w:val="0"/>
          <w:marBottom w:val="0"/>
          <w:divBdr>
            <w:top w:val="none" w:sz="0" w:space="0" w:color="auto"/>
            <w:left w:val="none" w:sz="0" w:space="0" w:color="auto"/>
            <w:bottom w:val="none" w:sz="0" w:space="0" w:color="auto"/>
            <w:right w:val="none" w:sz="0" w:space="0" w:color="auto"/>
          </w:divBdr>
          <w:divsChild>
            <w:div w:id="1848207172">
              <w:marLeft w:val="0"/>
              <w:marRight w:val="0"/>
              <w:marTop w:val="0"/>
              <w:marBottom w:val="0"/>
              <w:divBdr>
                <w:top w:val="none" w:sz="0" w:space="0" w:color="auto"/>
                <w:left w:val="none" w:sz="0" w:space="0" w:color="auto"/>
                <w:bottom w:val="none" w:sz="0" w:space="0" w:color="auto"/>
                <w:right w:val="none" w:sz="0" w:space="0" w:color="auto"/>
              </w:divBdr>
              <w:divsChild>
                <w:div w:id="128784889">
                  <w:marLeft w:val="0"/>
                  <w:marRight w:val="0"/>
                  <w:marTop w:val="0"/>
                  <w:marBottom w:val="0"/>
                  <w:divBdr>
                    <w:top w:val="none" w:sz="0" w:space="0" w:color="auto"/>
                    <w:left w:val="none" w:sz="0" w:space="0" w:color="auto"/>
                    <w:bottom w:val="none" w:sz="0" w:space="0" w:color="auto"/>
                    <w:right w:val="none" w:sz="0" w:space="0" w:color="auto"/>
                  </w:divBdr>
                  <w:divsChild>
                    <w:div w:id="1921327393">
                      <w:marLeft w:val="0"/>
                      <w:marRight w:val="0"/>
                      <w:marTop w:val="0"/>
                      <w:marBottom w:val="0"/>
                      <w:divBdr>
                        <w:top w:val="none" w:sz="0" w:space="0" w:color="auto"/>
                        <w:left w:val="none" w:sz="0" w:space="0" w:color="auto"/>
                        <w:bottom w:val="none" w:sz="0" w:space="0" w:color="auto"/>
                        <w:right w:val="none" w:sz="0" w:space="0" w:color="auto"/>
                      </w:divBdr>
                      <w:divsChild>
                        <w:div w:id="17559775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112603">
      <w:bodyDiv w:val="1"/>
      <w:marLeft w:val="0"/>
      <w:marRight w:val="0"/>
      <w:marTop w:val="0"/>
      <w:marBottom w:val="0"/>
      <w:divBdr>
        <w:top w:val="none" w:sz="0" w:space="0" w:color="auto"/>
        <w:left w:val="none" w:sz="0" w:space="0" w:color="auto"/>
        <w:bottom w:val="none" w:sz="0" w:space="0" w:color="auto"/>
        <w:right w:val="none" w:sz="0" w:space="0" w:color="auto"/>
      </w:divBdr>
      <w:divsChild>
        <w:div w:id="169873384">
          <w:marLeft w:val="-360"/>
          <w:marRight w:val="-360"/>
          <w:marTop w:val="0"/>
          <w:marBottom w:val="0"/>
          <w:divBdr>
            <w:top w:val="none" w:sz="0" w:space="0" w:color="auto"/>
            <w:left w:val="none" w:sz="0" w:space="0" w:color="auto"/>
            <w:bottom w:val="none" w:sz="0" w:space="0" w:color="auto"/>
            <w:right w:val="none" w:sz="0" w:space="0" w:color="auto"/>
          </w:divBdr>
          <w:divsChild>
            <w:div w:id="803548794">
              <w:marLeft w:val="0"/>
              <w:marRight w:val="0"/>
              <w:marTop w:val="0"/>
              <w:marBottom w:val="0"/>
              <w:divBdr>
                <w:top w:val="none" w:sz="0" w:space="0" w:color="auto"/>
                <w:left w:val="none" w:sz="0" w:space="0" w:color="auto"/>
                <w:bottom w:val="none" w:sz="0" w:space="0" w:color="auto"/>
                <w:right w:val="none" w:sz="0" w:space="0" w:color="auto"/>
              </w:divBdr>
              <w:divsChild>
                <w:div w:id="119032266">
                  <w:marLeft w:val="0"/>
                  <w:marRight w:val="0"/>
                  <w:marTop w:val="0"/>
                  <w:marBottom w:val="480"/>
                  <w:divBdr>
                    <w:top w:val="none" w:sz="0" w:space="0" w:color="auto"/>
                    <w:left w:val="none" w:sz="0" w:space="0" w:color="auto"/>
                    <w:bottom w:val="none" w:sz="0" w:space="0" w:color="auto"/>
                    <w:right w:val="none" w:sz="0" w:space="0" w:color="auto"/>
                  </w:divBdr>
                  <w:divsChild>
                    <w:div w:id="813643453">
                      <w:marLeft w:val="0"/>
                      <w:marRight w:val="0"/>
                      <w:marTop w:val="0"/>
                      <w:marBottom w:val="360"/>
                      <w:divBdr>
                        <w:top w:val="none" w:sz="0" w:space="0" w:color="auto"/>
                        <w:left w:val="none" w:sz="0" w:space="0" w:color="auto"/>
                        <w:bottom w:val="none" w:sz="0" w:space="0" w:color="auto"/>
                        <w:right w:val="none" w:sz="0" w:space="0" w:color="auto"/>
                      </w:divBdr>
                    </w:div>
                  </w:divsChild>
                </w:div>
                <w:div w:id="2055038407">
                  <w:marLeft w:val="0"/>
                  <w:marRight w:val="0"/>
                  <w:marTop w:val="0"/>
                  <w:marBottom w:val="480"/>
                  <w:divBdr>
                    <w:top w:val="none" w:sz="0" w:space="0" w:color="auto"/>
                    <w:left w:val="none" w:sz="0" w:space="0" w:color="auto"/>
                    <w:bottom w:val="none" w:sz="0" w:space="0" w:color="auto"/>
                    <w:right w:val="none" w:sz="0" w:space="0" w:color="auto"/>
                  </w:divBdr>
                  <w:divsChild>
                    <w:div w:id="1456287193">
                      <w:marLeft w:val="0"/>
                      <w:marRight w:val="0"/>
                      <w:marTop w:val="0"/>
                      <w:marBottom w:val="360"/>
                      <w:divBdr>
                        <w:top w:val="none" w:sz="0" w:space="0" w:color="auto"/>
                        <w:left w:val="none" w:sz="0" w:space="0" w:color="auto"/>
                        <w:bottom w:val="none" w:sz="0" w:space="0" w:color="auto"/>
                        <w:right w:val="none" w:sz="0" w:space="0" w:color="auto"/>
                      </w:divBdr>
                    </w:div>
                  </w:divsChild>
                </w:div>
                <w:div w:id="1189611088">
                  <w:marLeft w:val="0"/>
                  <w:marRight w:val="0"/>
                  <w:marTop w:val="0"/>
                  <w:marBottom w:val="480"/>
                  <w:divBdr>
                    <w:top w:val="none" w:sz="0" w:space="0" w:color="auto"/>
                    <w:left w:val="none" w:sz="0" w:space="0" w:color="auto"/>
                    <w:bottom w:val="none" w:sz="0" w:space="0" w:color="auto"/>
                    <w:right w:val="none" w:sz="0" w:space="0" w:color="auto"/>
                  </w:divBdr>
                  <w:divsChild>
                    <w:div w:id="731123925">
                      <w:marLeft w:val="0"/>
                      <w:marRight w:val="0"/>
                      <w:marTop w:val="0"/>
                      <w:marBottom w:val="360"/>
                      <w:divBdr>
                        <w:top w:val="none" w:sz="0" w:space="0" w:color="auto"/>
                        <w:left w:val="none" w:sz="0" w:space="0" w:color="auto"/>
                        <w:bottom w:val="none" w:sz="0" w:space="0" w:color="auto"/>
                        <w:right w:val="none" w:sz="0" w:space="0" w:color="auto"/>
                      </w:divBdr>
                    </w:div>
                  </w:divsChild>
                </w:div>
                <w:div w:id="1351688244">
                  <w:marLeft w:val="0"/>
                  <w:marRight w:val="0"/>
                  <w:marTop w:val="0"/>
                  <w:marBottom w:val="480"/>
                  <w:divBdr>
                    <w:top w:val="none" w:sz="0" w:space="0" w:color="auto"/>
                    <w:left w:val="none" w:sz="0" w:space="0" w:color="auto"/>
                    <w:bottom w:val="none" w:sz="0" w:space="0" w:color="auto"/>
                    <w:right w:val="none" w:sz="0" w:space="0" w:color="auto"/>
                  </w:divBdr>
                  <w:divsChild>
                    <w:div w:id="793207300">
                      <w:marLeft w:val="0"/>
                      <w:marRight w:val="0"/>
                      <w:marTop w:val="0"/>
                      <w:marBottom w:val="360"/>
                      <w:divBdr>
                        <w:top w:val="none" w:sz="0" w:space="0" w:color="auto"/>
                        <w:left w:val="none" w:sz="0" w:space="0" w:color="auto"/>
                        <w:bottom w:val="none" w:sz="0" w:space="0" w:color="auto"/>
                        <w:right w:val="none" w:sz="0" w:space="0" w:color="auto"/>
                      </w:divBdr>
                    </w:div>
                  </w:divsChild>
                </w:div>
                <w:div w:id="18650990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73933386">
      <w:bodyDiv w:val="1"/>
      <w:marLeft w:val="0"/>
      <w:marRight w:val="0"/>
      <w:marTop w:val="0"/>
      <w:marBottom w:val="0"/>
      <w:divBdr>
        <w:top w:val="none" w:sz="0" w:space="0" w:color="auto"/>
        <w:left w:val="none" w:sz="0" w:space="0" w:color="auto"/>
        <w:bottom w:val="none" w:sz="0" w:space="0" w:color="auto"/>
        <w:right w:val="none" w:sz="0" w:space="0" w:color="auto"/>
      </w:divBdr>
      <w:divsChild>
        <w:div w:id="414789548">
          <w:marLeft w:val="0"/>
          <w:marRight w:val="0"/>
          <w:marTop w:val="0"/>
          <w:marBottom w:val="0"/>
          <w:divBdr>
            <w:top w:val="none" w:sz="0" w:space="0" w:color="auto"/>
            <w:left w:val="none" w:sz="0" w:space="0" w:color="auto"/>
            <w:bottom w:val="none" w:sz="0" w:space="0" w:color="auto"/>
            <w:right w:val="none" w:sz="0" w:space="0" w:color="auto"/>
          </w:divBdr>
        </w:div>
        <w:div w:id="1554542607">
          <w:marLeft w:val="0"/>
          <w:marRight w:val="0"/>
          <w:marTop w:val="0"/>
          <w:marBottom w:val="0"/>
          <w:divBdr>
            <w:top w:val="none" w:sz="0" w:space="0" w:color="auto"/>
            <w:left w:val="none" w:sz="0" w:space="0" w:color="auto"/>
            <w:bottom w:val="none" w:sz="0" w:space="0" w:color="auto"/>
            <w:right w:val="none" w:sz="0" w:space="0" w:color="auto"/>
          </w:divBdr>
        </w:div>
        <w:div w:id="368456431">
          <w:marLeft w:val="0"/>
          <w:marRight w:val="0"/>
          <w:marTop w:val="0"/>
          <w:marBottom w:val="0"/>
          <w:divBdr>
            <w:top w:val="none" w:sz="0" w:space="0" w:color="auto"/>
            <w:left w:val="none" w:sz="0" w:space="0" w:color="auto"/>
            <w:bottom w:val="none" w:sz="0" w:space="0" w:color="auto"/>
            <w:right w:val="none" w:sz="0" w:space="0" w:color="auto"/>
          </w:divBdr>
        </w:div>
        <w:div w:id="58285361">
          <w:marLeft w:val="0"/>
          <w:marRight w:val="0"/>
          <w:marTop w:val="0"/>
          <w:marBottom w:val="0"/>
          <w:divBdr>
            <w:top w:val="none" w:sz="0" w:space="0" w:color="auto"/>
            <w:left w:val="none" w:sz="0" w:space="0" w:color="auto"/>
            <w:bottom w:val="none" w:sz="0" w:space="0" w:color="auto"/>
            <w:right w:val="none" w:sz="0" w:space="0" w:color="auto"/>
          </w:divBdr>
        </w:div>
        <w:div w:id="996803157">
          <w:marLeft w:val="0"/>
          <w:marRight w:val="0"/>
          <w:marTop w:val="0"/>
          <w:marBottom w:val="0"/>
          <w:divBdr>
            <w:top w:val="none" w:sz="0" w:space="0" w:color="auto"/>
            <w:left w:val="none" w:sz="0" w:space="0" w:color="auto"/>
            <w:bottom w:val="none" w:sz="0" w:space="0" w:color="auto"/>
            <w:right w:val="none" w:sz="0" w:space="0" w:color="auto"/>
          </w:divBdr>
        </w:div>
        <w:div w:id="2010480226">
          <w:marLeft w:val="0"/>
          <w:marRight w:val="0"/>
          <w:marTop w:val="0"/>
          <w:marBottom w:val="0"/>
          <w:divBdr>
            <w:top w:val="none" w:sz="0" w:space="0" w:color="auto"/>
            <w:left w:val="none" w:sz="0" w:space="0" w:color="auto"/>
            <w:bottom w:val="none" w:sz="0" w:space="0" w:color="auto"/>
            <w:right w:val="none" w:sz="0" w:space="0" w:color="auto"/>
          </w:divBdr>
        </w:div>
        <w:div w:id="517623325">
          <w:marLeft w:val="0"/>
          <w:marRight w:val="0"/>
          <w:marTop w:val="0"/>
          <w:marBottom w:val="0"/>
          <w:divBdr>
            <w:top w:val="none" w:sz="0" w:space="0" w:color="auto"/>
            <w:left w:val="none" w:sz="0" w:space="0" w:color="auto"/>
            <w:bottom w:val="none" w:sz="0" w:space="0" w:color="auto"/>
            <w:right w:val="none" w:sz="0" w:space="0" w:color="auto"/>
          </w:divBdr>
        </w:div>
        <w:div w:id="1618368541">
          <w:marLeft w:val="0"/>
          <w:marRight w:val="0"/>
          <w:marTop w:val="0"/>
          <w:marBottom w:val="0"/>
          <w:divBdr>
            <w:top w:val="none" w:sz="0" w:space="0" w:color="auto"/>
            <w:left w:val="none" w:sz="0" w:space="0" w:color="auto"/>
            <w:bottom w:val="none" w:sz="0" w:space="0" w:color="auto"/>
            <w:right w:val="none" w:sz="0" w:space="0" w:color="auto"/>
          </w:divBdr>
        </w:div>
        <w:div w:id="1631785134">
          <w:marLeft w:val="0"/>
          <w:marRight w:val="0"/>
          <w:marTop w:val="0"/>
          <w:marBottom w:val="0"/>
          <w:divBdr>
            <w:top w:val="none" w:sz="0" w:space="0" w:color="auto"/>
            <w:left w:val="none" w:sz="0" w:space="0" w:color="auto"/>
            <w:bottom w:val="none" w:sz="0" w:space="0" w:color="auto"/>
            <w:right w:val="none" w:sz="0" w:space="0" w:color="auto"/>
          </w:divBdr>
        </w:div>
        <w:div w:id="1420902194">
          <w:marLeft w:val="0"/>
          <w:marRight w:val="0"/>
          <w:marTop w:val="0"/>
          <w:marBottom w:val="0"/>
          <w:divBdr>
            <w:top w:val="none" w:sz="0" w:space="0" w:color="auto"/>
            <w:left w:val="none" w:sz="0" w:space="0" w:color="auto"/>
            <w:bottom w:val="none" w:sz="0" w:space="0" w:color="auto"/>
            <w:right w:val="none" w:sz="0" w:space="0" w:color="auto"/>
          </w:divBdr>
        </w:div>
        <w:div w:id="1824273221">
          <w:marLeft w:val="0"/>
          <w:marRight w:val="0"/>
          <w:marTop w:val="0"/>
          <w:marBottom w:val="0"/>
          <w:divBdr>
            <w:top w:val="none" w:sz="0" w:space="0" w:color="auto"/>
            <w:left w:val="none" w:sz="0" w:space="0" w:color="auto"/>
            <w:bottom w:val="none" w:sz="0" w:space="0" w:color="auto"/>
            <w:right w:val="none" w:sz="0" w:space="0" w:color="auto"/>
          </w:divBdr>
        </w:div>
        <w:div w:id="1920168402">
          <w:marLeft w:val="0"/>
          <w:marRight w:val="0"/>
          <w:marTop w:val="0"/>
          <w:marBottom w:val="0"/>
          <w:divBdr>
            <w:top w:val="none" w:sz="0" w:space="0" w:color="auto"/>
            <w:left w:val="none" w:sz="0" w:space="0" w:color="auto"/>
            <w:bottom w:val="none" w:sz="0" w:space="0" w:color="auto"/>
            <w:right w:val="none" w:sz="0" w:space="0" w:color="auto"/>
          </w:divBdr>
        </w:div>
        <w:div w:id="981883337">
          <w:marLeft w:val="0"/>
          <w:marRight w:val="0"/>
          <w:marTop w:val="0"/>
          <w:marBottom w:val="0"/>
          <w:divBdr>
            <w:top w:val="none" w:sz="0" w:space="0" w:color="auto"/>
            <w:left w:val="none" w:sz="0" w:space="0" w:color="auto"/>
            <w:bottom w:val="none" w:sz="0" w:space="0" w:color="auto"/>
            <w:right w:val="none" w:sz="0" w:space="0" w:color="auto"/>
          </w:divBdr>
        </w:div>
        <w:div w:id="693190747">
          <w:marLeft w:val="0"/>
          <w:marRight w:val="0"/>
          <w:marTop w:val="0"/>
          <w:marBottom w:val="0"/>
          <w:divBdr>
            <w:top w:val="none" w:sz="0" w:space="0" w:color="auto"/>
            <w:left w:val="none" w:sz="0" w:space="0" w:color="auto"/>
            <w:bottom w:val="none" w:sz="0" w:space="0" w:color="auto"/>
            <w:right w:val="none" w:sz="0" w:space="0" w:color="auto"/>
          </w:divBdr>
        </w:div>
        <w:div w:id="2100322428">
          <w:marLeft w:val="0"/>
          <w:marRight w:val="0"/>
          <w:marTop w:val="0"/>
          <w:marBottom w:val="0"/>
          <w:divBdr>
            <w:top w:val="none" w:sz="0" w:space="0" w:color="auto"/>
            <w:left w:val="none" w:sz="0" w:space="0" w:color="auto"/>
            <w:bottom w:val="none" w:sz="0" w:space="0" w:color="auto"/>
            <w:right w:val="none" w:sz="0" w:space="0" w:color="auto"/>
          </w:divBdr>
        </w:div>
        <w:div w:id="519971111">
          <w:marLeft w:val="0"/>
          <w:marRight w:val="0"/>
          <w:marTop w:val="0"/>
          <w:marBottom w:val="0"/>
          <w:divBdr>
            <w:top w:val="none" w:sz="0" w:space="0" w:color="auto"/>
            <w:left w:val="none" w:sz="0" w:space="0" w:color="auto"/>
            <w:bottom w:val="none" w:sz="0" w:space="0" w:color="auto"/>
            <w:right w:val="none" w:sz="0" w:space="0" w:color="auto"/>
          </w:divBdr>
        </w:div>
        <w:div w:id="1677147723">
          <w:marLeft w:val="0"/>
          <w:marRight w:val="0"/>
          <w:marTop w:val="0"/>
          <w:marBottom w:val="0"/>
          <w:divBdr>
            <w:top w:val="none" w:sz="0" w:space="0" w:color="auto"/>
            <w:left w:val="none" w:sz="0" w:space="0" w:color="auto"/>
            <w:bottom w:val="none" w:sz="0" w:space="0" w:color="auto"/>
            <w:right w:val="none" w:sz="0" w:space="0" w:color="auto"/>
          </w:divBdr>
        </w:div>
      </w:divsChild>
    </w:div>
    <w:div w:id="1777870709">
      <w:bodyDiv w:val="1"/>
      <w:marLeft w:val="0"/>
      <w:marRight w:val="0"/>
      <w:marTop w:val="0"/>
      <w:marBottom w:val="0"/>
      <w:divBdr>
        <w:top w:val="none" w:sz="0" w:space="0" w:color="auto"/>
        <w:left w:val="none" w:sz="0" w:space="0" w:color="auto"/>
        <w:bottom w:val="none" w:sz="0" w:space="0" w:color="auto"/>
        <w:right w:val="none" w:sz="0" w:space="0" w:color="auto"/>
      </w:divBdr>
      <w:divsChild>
        <w:div w:id="620769235">
          <w:marLeft w:val="0"/>
          <w:marRight w:val="0"/>
          <w:marTop w:val="0"/>
          <w:marBottom w:val="0"/>
          <w:divBdr>
            <w:top w:val="none" w:sz="0" w:space="0" w:color="auto"/>
            <w:left w:val="none" w:sz="0" w:space="0" w:color="auto"/>
            <w:bottom w:val="none" w:sz="0" w:space="0" w:color="auto"/>
            <w:right w:val="none" w:sz="0" w:space="0" w:color="auto"/>
          </w:divBdr>
          <w:divsChild>
            <w:div w:id="1250889189">
              <w:marLeft w:val="0"/>
              <w:marRight w:val="0"/>
              <w:marTop w:val="0"/>
              <w:marBottom w:val="0"/>
              <w:divBdr>
                <w:top w:val="none" w:sz="0" w:space="0" w:color="auto"/>
                <w:left w:val="none" w:sz="0" w:space="0" w:color="auto"/>
                <w:bottom w:val="none" w:sz="0" w:space="0" w:color="auto"/>
                <w:right w:val="none" w:sz="0" w:space="0" w:color="auto"/>
              </w:divBdr>
              <w:divsChild>
                <w:div w:id="2082292953">
                  <w:marLeft w:val="0"/>
                  <w:marRight w:val="0"/>
                  <w:marTop w:val="0"/>
                  <w:marBottom w:val="0"/>
                  <w:divBdr>
                    <w:top w:val="none" w:sz="0" w:space="0" w:color="auto"/>
                    <w:left w:val="none" w:sz="0" w:space="0" w:color="auto"/>
                    <w:bottom w:val="none" w:sz="0" w:space="0" w:color="auto"/>
                    <w:right w:val="none" w:sz="0" w:space="0" w:color="auto"/>
                  </w:divBdr>
                  <w:divsChild>
                    <w:div w:id="543181669">
                      <w:marLeft w:val="0"/>
                      <w:marRight w:val="0"/>
                      <w:marTop w:val="0"/>
                      <w:marBottom w:val="0"/>
                      <w:divBdr>
                        <w:top w:val="none" w:sz="0" w:space="0" w:color="auto"/>
                        <w:left w:val="none" w:sz="0" w:space="0" w:color="auto"/>
                        <w:bottom w:val="none" w:sz="0" w:space="0" w:color="auto"/>
                        <w:right w:val="none" w:sz="0" w:space="0" w:color="auto"/>
                      </w:divBdr>
                      <w:divsChild>
                        <w:div w:id="93869813">
                          <w:marLeft w:val="-360"/>
                          <w:marRight w:val="-360"/>
                          <w:marTop w:val="0"/>
                          <w:marBottom w:val="0"/>
                          <w:divBdr>
                            <w:top w:val="none" w:sz="0" w:space="0" w:color="auto"/>
                            <w:left w:val="none" w:sz="0" w:space="0" w:color="auto"/>
                            <w:bottom w:val="none" w:sz="0" w:space="0" w:color="auto"/>
                            <w:right w:val="none" w:sz="0" w:space="0" w:color="auto"/>
                          </w:divBdr>
                          <w:divsChild>
                            <w:div w:id="432015230">
                              <w:marLeft w:val="0"/>
                              <w:marRight w:val="0"/>
                              <w:marTop w:val="0"/>
                              <w:marBottom w:val="0"/>
                              <w:divBdr>
                                <w:top w:val="none" w:sz="0" w:space="0" w:color="auto"/>
                                <w:left w:val="none" w:sz="0" w:space="0" w:color="auto"/>
                                <w:bottom w:val="none" w:sz="0" w:space="0" w:color="auto"/>
                                <w:right w:val="none" w:sz="0" w:space="0" w:color="auto"/>
                              </w:divBdr>
                              <w:divsChild>
                                <w:div w:id="377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0759">
          <w:marLeft w:val="0"/>
          <w:marRight w:val="0"/>
          <w:marTop w:val="0"/>
          <w:marBottom w:val="0"/>
          <w:divBdr>
            <w:top w:val="none" w:sz="0" w:space="0" w:color="auto"/>
            <w:left w:val="none" w:sz="0" w:space="0" w:color="auto"/>
            <w:bottom w:val="none" w:sz="0" w:space="0" w:color="auto"/>
            <w:right w:val="none" w:sz="0" w:space="0" w:color="auto"/>
          </w:divBdr>
          <w:divsChild>
            <w:div w:id="914899431">
              <w:marLeft w:val="0"/>
              <w:marRight w:val="0"/>
              <w:marTop w:val="0"/>
              <w:marBottom w:val="0"/>
              <w:divBdr>
                <w:top w:val="none" w:sz="0" w:space="0" w:color="auto"/>
                <w:left w:val="none" w:sz="0" w:space="0" w:color="auto"/>
                <w:bottom w:val="none" w:sz="0" w:space="0" w:color="auto"/>
                <w:right w:val="none" w:sz="0" w:space="0" w:color="auto"/>
              </w:divBdr>
              <w:divsChild>
                <w:div w:id="1205095988">
                  <w:marLeft w:val="0"/>
                  <w:marRight w:val="0"/>
                  <w:marTop w:val="0"/>
                  <w:marBottom w:val="0"/>
                  <w:divBdr>
                    <w:top w:val="none" w:sz="0" w:space="0" w:color="auto"/>
                    <w:left w:val="none" w:sz="0" w:space="0" w:color="auto"/>
                    <w:bottom w:val="none" w:sz="0" w:space="0" w:color="auto"/>
                    <w:right w:val="none" w:sz="0" w:space="0" w:color="auto"/>
                  </w:divBdr>
                  <w:divsChild>
                    <w:div w:id="1159493082">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39539946">
      <w:bodyDiv w:val="1"/>
      <w:marLeft w:val="0"/>
      <w:marRight w:val="0"/>
      <w:marTop w:val="0"/>
      <w:marBottom w:val="0"/>
      <w:divBdr>
        <w:top w:val="none" w:sz="0" w:space="0" w:color="auto"/>
        <w:left w:val="none" w:sz="0" w:space="0" w:color="auto"/>
        <w:bottom w:val="none" w:sz="0" w:space="0" w:color="auto"/>
        <w:right w:val="none" w:sz="0" w:space="0" w:color="auto"/>
      </w:divBdr>
      <w:divsChild>
        <w:div w:id="1972856301">
          <w:marLeft w:val="0"/>
          <w:marRight w:val="0"/>
          <w:marTop w:val="0"/>
          <w:marBottom w:val="360"/>
          <w:divBdr>
            <w:top w:val="none" w:sz="0" w:space="0" w:color="auto"/>
            <w:left w:val="none" w:sz="0" w:space="0" w:color="auto"/>
            <w:bottom w:val="none" w:sz="0" w:space="0" w:color="auto"/>
            <w:right w:val="none" w:sz="0" w:space="0" w:color="auto"/>
          </w:divBdr>
        </w:div>
      </w:divsChild>
    </w:div>
    <w:div w:id="2079790389">
      <w:bodyDiv w:val="1"/>
      <w:marLeft w:val="0"/>
      <w:marRight w:val="0"/>
      <w:marTop w:val="0"/>
      <w:marBottom w:val="0"/>
      <w:divBdr>
        <w:top w:val="none" w:sz="0" w:space="0" w:color="auto"/>
        <w:left w:val="none" w:sz="0" w:space="0" w:color="auto"/>
        <w:bottom w:val="none" w:sz="0" w:space="0" w:color="auto"/>
        <w:right w:val="none" w:sz="0" w:space="0" w:color="auto"/>
      </w:divBdr>
      <w:divsChild>
        <w:div w:id="1896892474">
          <w:marLeft w:val="0"/>
          <w:marRight w:val="0"/>
          <w:marTop w:val="0"/>
          <w:marBottom w:val="0"/>
          <w:divBdr>
            <w:top w:val="none" w:sz="0" w:space="0" w:color="auto"/>
            <w:left w:val="none" w:sz="0" w:space="0" w:color="auto"/>
            <w:bottom w:val="none" w:sz="0" w:space="0" w:color="auto"/>
            <w:right w:val="none" w:sz="0" w:space="0" w:color="auto"/>
          </w:divBdr>
          <w:divsChild>
            <w:div w:id="490876200">
              <w:marLeft w:val="0"/>
              <w:marRight w:val="0"/>
              <w:marTop w:val="0"/>
              <w:marBottom w:val="0"/>
              <w:divBdr>
                <w:top w:val="none" w:sz="0" w:space="0" w:color="auto"/>
                <w:left w:val="none" w:sz="0" w:space="0" w:color="auto"/>
                <w:bottom w:val="none" w:sz="0" w:space="0" w:color="auto"/>
                <w:right w:val="none" w:sz="0" w:space="0" w:color="auto"/>
              </w:divBdr>
              <w:divsChild>
                <w:div w:id="3670637">
                  <w:marLeft w:val="0"/>
                  <w:marRight w:val="0"/>
                  <w:marTop w:val="0"/>
                  <w:marBottom w:val="0"/>
                  <w:divBdr>
                    <w:top w:val="none" w:sz="0" w:space="0" w:color="auto"/>
                    <w:left w:val="none" w:sz="0" w:space="0" w:color="auto"/>
                    <w:bottom w:val="none" w:sz="0" w:space="0" w:color="auto"/>
                    <w:right w:val="none" w:sz="0" w:space="0" w:color="auto"/>
                  </w:divBdr>
                  <w:divsChild>
                    <w:div w:id="2000503723">
                      <w:marLeft w:val="0"/>
                      <w:marRight w:val="0"/>
                      <w:marTop w:val="0"/>
                      <w:marBottom w:val="0"/>
                      <w:divBdr>
                        <w:top w:val="none" w:sz="0" w:space="0" w:color="auto"/>
                        <w:left w:val="none" w:sz="0" w:space="0" w:color="auto"/>
                        <w:bottom w:val="none" w:sz="0" w:space="0" w:color="auto"/>
                        <w:right w:val="none" w:sz="0" w:space="0" w:color="auto"/>
                      </w:divBdr>
                      <w:divsChild>
                        <w:div w:id="1682271439">
                          <w:marLeft w:val="-360"/>
                          <w:marRight w:val="-360"/>
                          <w:marTop w:val="0"/>
                          <w:marBottom w:val="0"/>
                          <w:divBdr>
                            <w:top w:val="none" w:sz="0" w:space="0" w:color="auto"/>
                            <w:left w:val="none" w:sz="0" w:space="0" w:color="auto"/>
                            <w:bottom w:val="none" w:sz="0" w:space="0" w:color="auto"/>
                            <w:right w:val="none" w:sz="0" w:space="0" w:color="auto"/>
                          </w:divBdr>
                          <w:divsChild>
                            <w:div w:id="1770420415">
                              <w:marLeft w:val="0"/>
                              <w:marRight w:val="0"/>
                              <w:marTop w:val="0"/>
                              <w:marBottom w:val="0"/>
                              <w:divBdr>
                                <w:top w:val="none" w:sz="0" w:space="0" w:color="auto"/>
                                <w:left w:val="none" w:sz="0" w:space="0" w:color="auto"/>
                                <w:bottom w:val="none" w:sz="0" w:space="0" w:color="auto"/>
                                <w:right w:val="none" w:sz="0" w:space="0" w:color="auto"/>
                              </w:divBdr>
                              <w:divsChild>
                                <w:div w:id="10601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91730">
          <w:marLeft w:val="0"/>
          <w:marRight w:val="0"/>
          <w:marTop w:val="0"/>
          <w:marBottom w:val="0"/>
          <w:divBdr>
            <w:top w:val="none" w:sz="0" w:space="0" w:color="auto"/>
            <w:left w:val="none" w:sz="0" w:space="0" w:color="auto"/>
            <w:bottom w:val="none" w:sz="0" w:space="0" w:color="auto"/>
            <w:right w:val="none" w:sz="0" w:space="0" w:color="auto"/>
          </w:divBdr>
          <w:divsChild>
            <w:div w:id="1053188413">
              <w:marLeft w:val="0"/>
              <w:marRight w:val="0"/>
              <w:marTop w:val="0"/>
              <w:marBottom w:val="0"/>
              <w:divBdr>
                <w:top w:val="none" w:sz="0" w:space="0" w:color="auto"/>
                <w:left w:val="none" w:sz="0" w:space="0" w:color="auto"/>
                <w:bottom w:val="none" w:sz="0" w:space="0" w:color="auto"/>
                <w:right w:val="none" w:sz="0" w:space="0" w:color="auto"/>
              </w:divBdr>
              <w:divsChild>
                <w:div w:id="1009021191">
                  <w:marLeft w:val="0"/>
                  <w:marRight w:val="0"/>
                  <w:marTop w:val="0"/>
                  <w:marBottom w:val="0"/>
                  <w:divBdr>
                    <w:top w:val="none" w:sz="0" w:space="0" w:color="auto"/>
                    <w:left w:val="none" w:sz="0" w:space="0" w:color="auto"/>
                    <w:bottom w:val="none" w:sz="0" w:space="0" w:color="auto"/>
                    <w:right w:val="none" w:sz="0" w:space="0" w:color="auto"/>
                  </w:divBdr>
                  <w:divsChild>
                    <w:div w:id="721905025">
                      <w:marLeft w:val="0"/>
                      <w:marRight w:val="0"/>
                      <w:marTop w:val="0"/>
                      <w:marBottom w:val="0"/>
                      <w:divBdr>
                        <w:top w:val="none" w:sz="0" w:space="0" w:color="auto"/>
                        <w:left w:val="none" w:sz="0" w:space="0" w:color="auto"/>
                        <w:bottom w:val="none" w:sz="0" w:space="0" w:color="auto"/>
                        <w:right w:val="none" w:sz="0" w:space="0" w:color="auto"/>
                      </w:divBdr>
                      <w:divsChild>
                        <w:div w:id="877354225">
                          <w:marLeft w:val="-360"/>
                          <w:marRight w:val="-360"/>
                          <w:marTop w:val="0"/>
                          <w:marBottom w:val="0"/>
                          <w:divBdr>
                            <w:top w:val="none" w:sz="0" w:space="0" w:color="auto"/>
                            <w:left w:val="none" w:sz="0" w:space="0" w:color="auto"/>
                            <w:bottom w:val="none" w:sz="0" w:space="0" w:color="auto"/>
                            <w:right w:val="none" w:sz="0" w:space="0" w:color="auto"/>
                          </w:divBdr>
                          <w:divsChild>
                            <w:div w:id="543759039">
                              <w:marLeft w:val="0"/>
                              <w:marRight w:val="0"/>
                              <w:marTop w:val="0"/>
                              <w:marBottom w:val="0"/>
                              <w:divBdr>
                                <w:top w:val="none" w:sz="0" w:space="0" w:color="auto"/>
                                <w:left w:val="none" w:sz="0" w:space="0" w:color="auto"/>
                                <w:bottom w:val="none" w:sz="0" w:space="0" w:color="auto"/>
                                <w:right w:val="none" w:sz="0" w:space="0" w:color="auto"/>
                              </w:divBdr>
                              <w:divsChild>
                                <w:div w:id="1056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42696">
          <w:marLeft w:val="0"/>
          <w:marRight w:val="0"/>
          <w:marTop w:val="0"/>
          <w:marBottom w:val="0"/>
          <w:divBdr>
            <w:top w:val="none" w:sz="0" w:space="0" w:color="auto"/>
            <w:left w:val="none" w:sz="0" w:space="0" w:color="auto"/>
            <w:bottom w:val="none" w:sz="0" w:space="0" w:color="auto"/>
            <w:right w:val="none" w:sz="0" w:space="0" w:color="auto"/>
          </w:divBdr>
          <w:divsChild>
            <w:div w:id="1419254253">
              <w:marLeft w:val="0"/>
              <w:marRight w:val="0"/>
              <w:marTop w:val="0"/>
              <w:marBottom w:val="0"/>
              <w:divBdr>
                <w:top w:val="none" w:sz="0" w:space="0" w:color="auto"/>
                <w:left w:val="none" w:sz="0" w:space="0" w:color="auto"/>
                <w:bottom w:val="none" w:sz="0" w:space="0" w:color="auto"/>
                <w:right w:val="none" w:sz="0" w:space="0" w:color="auto"/>
              </w:divBdr>
              <w:divsChild>
                <w:div w:id="854150145">
                  <w:marLeft w:val="0"/>
                  <w:marRight w:val="0"/>
                  <w:marTop w:val="0"/>
                  <w:marBottom w:val="0"/>
                  <w:divBdr>
                    <w:top w:val="none" w:sz="0" w:space="0" w:color="auto"/>
                    <w:left w:val="none" w:sz="0" w:space="0" w:color="auto"/>
                    <w:bottom w:val="none" w:sz="0" w:space="0" w:color="auto"/>
                    <w:right w:val="none" w:sz="0" w:space="0" w:color="auto"/>
                  </w:divBdr>
                  <w:divsChild>
                    <w:div w:id="1823038578">
                      <w:marLeft w:val="0"/>
                      <w:marRight w:val="0"/>
                      <w:marTop w:val="0"/>
                      <w:marBottom w:val="0"/>
                      <w:divBdr>
                        <w:top w:val="none" w:sz="0" w:space="0" w:color="auto"/>
                        <w:left w:val="none" w:sz="0" w:space="0" w:color="auto"/>
                        <w:bottom w:val="none" w:sz="0" w:space="0" w:color="auto"/>
                        <w:right w:val="none" w:sz="0" w:space="0" w:color="auto"/>
                      </w:divBdr>
                      <w:divsChild>
                        <w:div w:id="1266379276">
                          <w:marLeft w:val="-360"/>
                          <w:marRight w:val="-360"/>
                          <w:marTop w:val="0"/>
                          <w:marBottom w:val="0"/>
                          <w:divBdr>
                            <w:top w:val="none" w:sz="0" w:space="0" w:color="auto"/>
                            <w:left w:val="none" w:sz="0" w:space="0" w:color="auto"/>
                            <w:bottom w:val="none" w:sz="0" w:space="0" w:color="auto"/>
                            <w:right w:val="none" w:sz="0" w:space="0" w:color="auto"/>
                          </w:divBdr>
                          <w:divsChild>
                            <w:div w:id="2130587319">
                              <w:marLeft w:val="0"/>
                              <w:marRight w:val="0"/>
                              <w:marTop w:val="0"/>
                              <w:marBottom w:val="0"/>
                              <w:divBdr>
                                <w:top w:val="none" w:sz="0" w:space="0" w:color="auto"/>
                                <w:left w:val="none" w:sz="0" w:space="0" w:color="auto"/>
                                <w:bottom w:val="none" w:sz="0" w:space="0" w:color="auto"/>
                                <w:right w:val="none" w:sz="0" w:space="0" w:color="auto"/>
                              </w:divBdr>
                              <w:divsChild>
                                <w:div w:id="16211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26163">
          <w:marLeft w:val="0"/>
          <w:marRight w:val="0"/>
          <w:marTop w:val="0"/>
          <w:marBottom w:val="0"/>
          <w:divBdr>
            <w:top w:val="none" w:sz="0" w:space="0" w:color="auto"/>
            <w:left w:val="none" w:sz="0" w:space="0" w:color="auto"/>
            <w:bottom w:val="none" w:sz="0" w:space="0" w:color="auto"/>
            <w:right w:val="none" w:sz="0" w:space="0" w:color="auto"/>
          </w:divBdr>
          <w:divsChild>
            <w:div w:id="2095659045">
              <w:marLeft w:val="0"/>
              <w:marRight w:val="0"/>
              <w:marTop w:val="0"/>
              <w:marBottom w:val="0"/>
              <w:divBdr>
                <w:top w:val="none" w:sz="0" w:space="0" w:color="auto"/>
                <w:left w:val="none" w:sz="0" w:space="0" w:color="auto"/>
                <w:bottom w:val="none" w:sz="0" w:space="0" w:color="auto"/>
                <w:right w:val="none" w:sz="0" w:space="0" w:color="auto"/>
              </w:divBdr>
              <w:divsChild>
                <w:div w:id="1340541739">
                  <w:marLeft w:val="0"/>
                  <w:marRight w:val="0"/>
                  <w:marTop w:val="0"/>
                  <w:marBottom w:val="0"/>
                  <w:divBdr>
                    <w:top w:val="none" w:sz="0" w:space="0" w:color="auto"/>
                    <w:left w:val="none" w:sz="0" w:space="0" w:color="auto"/>
                    <w:bottom w:val="none" w:sz="0" w:space="0" w:color="auto"/>
                    <w:right w:val="none" w:sz="0" w:space="0" w:color="auto"/>
                  </w:divBdr>
                  <w:divsChild>
                    <w:div w:id="456725304">
                      <w:marLeft w:val="0"/>
                      <w:marRight w:val="0"/>
                      <w:marTop w:val="0"/>
                      <w:marBottom w:val="0"/>
                      <w:divBdr>
                        <w:top w:val="none" w:sz="0" w:space="0" w:color="auto"/>
                        <w:left w:val="none" w:sz="0" w:space="0" w:color="auto"/>
                        <w:bottom w:val="none" w:sz="0" w:space="0" w:color="auto"/>
                        <w:right w:val="none" w:sz="0" w:space="0" w:color="auto"/>
                      </w:divBdr>
                      <w:divsChild>
                        <w:div w:id="1754739466">
                          <w:marLeft w:val="-360"/>
                          <w:marRight w:val="-360"/>
                          <w:marTop w:val="0"/>
                          <w:marBottom w:val="0"/>
                          <w:divBdr>
                            <w:top w:val="none" w:sz="0" w:space="0" w:color="auto"/>
                            <w:left w:val="none" w:sz="0" w:space="0" w:color="auto"/>
                            <w:bottom w:val="none" w:sz="0" w:space="0" w:color="auto"/>
                            <w:right w:val="none" w:sz="0" w:space="0" w:color="auto"/>
                          </w:divBdr>
                          <w:divsChild>
                            <w:div w:id="33430496">
                              <w:marLeft w:val="0"/>
                              <w:marRight w:val="0"/>
                              <w:marTop w:val="0"/>
                              <w:marBottom w:val="0"/>
                              <w:divBdr>
                                <w:top w:val="none" w:sz="0" w:space="0" w:color="auto"/>
                                <w:left w:val="none" w:sz="0" w:space="0" w:color="auto"/>
                                <w:bottom w:val="none" w:sz="0" w:space="0" w:color="auto"/>
                                <w:right w:val="none" w:sz="0" w:space="0" w:color="auto"/>
                              </w:divBdr>
                              <w:divsChild>
                                <w:div w:id="1291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54961">
          <w:marLeft w:val="0"/>
          <w:marRight w:val="0"/>
          <w:marTop w:val="0"/>
          <w:marBottom w:val="0"/>
          <w:divBdr>
            <w:top w:val="none" w:sz="0" w:space="0" w:color="auto"/>
            <w:left w:val="none" w:sz="0" w:space="0" w:color="auto"/>
            <w:bottom w:val="none" w:sz="0" w:space="0" w:color="auto"/>
            <w:right w:val="none" w:sz="0" w:space="0" w:color="auto"/>
          </w:divBdr>
          <w:divsChild>
            <w:div w:id="1138373058">
              <w:marLeft w:val="0"/>
              <w:marRight w:val="0"/>
              <w:marTop w:val="0"/>
              <w:marBottom w:val="0"/>
              <w:divBdr>
                <w:top w:val="none" w:sz="0" w:space="0" w:color="auto"/>
                <w:left w:val="none" w:sz="0" w:space="0" w:color="auto"/>
                <w:bottom w:val="none" w:sz="0" w:space="0" w:color="auto"/>
                <w:right w:val="none" w:sz="0" w:space="0" w:color="auto"/>
              </w:divBdr>
              <w:divsChild>
                <w:div w:id="1981037791">
                  <w:marLeft w:val="0"/>
                  <w:marRight w:val="0"/>
                  <w:marTop w:val="0"/>
                  <w:marBottom w:val="0"/>
                  <w:divBdr>
                    <w:top w:val="none" w:sz="0" w:space="0" w:color="auto"/>
                    <w:left w:val="none" w:sz="0" w:space="0" w:color="auto"/>
                    <w:bottom w:val="none" w:sz="0" w:space="0" w:color="auto"/>
                    <w:right w:val="none" w:sz="0" w:space="0" w:color="auto"/>
                  </w:divBdr>
                  <w:divsChild>
                    <w:div w:id="760032669">
                      <w:marLeft w:val="0"/>
                      <w:marRight w:val="0"/>
                      <w:marTop w:val="0"/>
                      <w:marBottom w:val="0"/>
                      <w:divBdr>
                        <w:top w:val="none" w:sz="0" w:space="0" w:color="auto"/>
                        <w:left w:val="none" w:sz="0" w:space="0" w:color="auto"/>
                        <w:bottom w:val="none" w:sz="0" w:space="0" w:color="auto"/>
                        <w:right w:val="none" w:sz="0" w:space="0" w:color="auto"/>
                      </w:divBdr>
                      <w:divsChild>
                        <w:div w:id="1478913089">
                          <w:marLeft w:val="-360"/>
                          <w:marRight w:val="-360"/>
                          <w:marTop w:val="0"/>
                          <w:marBottom w:val="0"/>
                          <w:divBdr>
                            <w:top w:val="none" w:sz="0" w:space="0" w:color="auto"/>
                            <w:left w:val="none" w:sz="0" w:space="0" w:color="auto"/>
                            <w:bottom w:val="none" w:sz="0" w:space="0" w:color="auto"/>
                            <w:right w:val="none" w:sz="0" w:space="0" w:color="auto"/>
                          </w:divBdr>
                          <w:divsChild>
                            <w:div w:id="222378174">
                              <w:marLeft w:val="2460"/>
                              <w:marRight w:val="0"/>
                              <w:marTop w:val="0"/>
                              <w:marBottom w:val="0"/>
                              <w:divBdr>
                                <w:top w:val="none" w:sz="0" w:space="0" w:color="auto"/>
                                <w:left w:val="none" w:sz="0" w:space="0" w:color="auto"/>
                                <w:bottom w:val="none" w:sz="0" w:space="0" w:color="auto"/>
                                <w:right w:val="none" w:sz="0" w:space="0" w:color="auto"/>
                              </w:divBdr>
                              <w:divsChild>
                                <w:div w:id="1062215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da-ama.org/en/resources/education-and-prevention/parents-guide-to-support-clean-sport" TargetMode="External"/><Relationship Id="rId18" Type="http://schemas.openxmlformats.org/officeDocument/2006/relationships/hyperlink" Target="file:///Users/Diana1/Documents/Diana%20Documents/2022%20DCodispoti/USAOCR/1cid715gt_47841.pdf" TargetMode="External"/><Relationship Id="rId26" Type="http://schemas.openxmlformats.org/officeDocument/2006/relationships/hyperlink" Target="https://www.astm.org/COMMIT/SUBCOMMIT/F2461.htm" TargetMode="External"/><Relationship Id="rId39" Type="http://schemas.openxmlformats.org/officeDocument/2006/relationships/hyperlink" Target="https://www.cdc.gov/coronavirus/2019-ncov/index.html" TargetMode="External"/><Relationship Id="rId21" Type="http://schemas.openxmlformats.org/officeDocument/2006/relationships/hyperlink" Target="file:///Users/Diana1/Documents/Diana%20Documents/2022%20DCodispoti/USAOCR/1cid715gt_47841.pdf" TargetMode="External"/><Relationship Id="rId34" Type="http://schemas.openxmlformats.org/officeDocument/2006/relationships/hyperlink" Target="https://obstacle.fr/" TargetMode="External"/><Relationship Id="rId42" Type="http://schemas.openxmlformats.org/officeDocument/2006/relationships/hyperlink" Target="https://www.cdc.gov/coronavirus/2019-ncov/about/prevention-treatment.html" TargetMode="External"/><Relationship Id="rId47" Type="http://schemas.openxmlformats.org/officeDocument/2006/relationships/hyperlink" Target="mailto:privacy@usaorc.org" TargetMode="External"/><Relationship Id="rId50" Type="http://schemas.openxmlformats.org/officeDocument/2006/relationships/hyperlink" Target="file:///Users/Diana1/Desktop/1cec380og_52526.pdf" TargetMode="External"/><Relationship Id="rId55" Type="http://schemas.openxmlformats.org/officeDocument/2006/relationships/theme" Target="theme/theme1.xml"/><Relationship Id="rId7" Type="http://schemas.openxmlformats.org/officeDocument/2006/relationships/hyperlink" Target="https://worldocr.org/anti-doping" TargetMode="External"/><Relationship Id="rId2" Type="http://schemas.openxmlformats.org/officeDocument/2006/relationships/styles" Target="styles.xml"/><Relationship Id="rId16" Type="http://schemas.openxmlformats.org/officeDocument/2006/relationships/hyperlink" Target="https://www.worldobstacle.org/" TargetMode="External"/><Relationship Id="rId29" Type="http://schemas.openxmlformats.org/officeDocument/2006/relationships/hyperlink" Target="http://spartanrace.com/" TargetMode="External"/><Relationship Id="rId11" Type="http://schemas.openxmlformats.org/officeDocument/2006/relationships/hyperlink" Target="https://www.wada-ama.org/en/resources/science-medicine/prohibited-list-documents" TargetMode="External"/><Relationship Id="rId24" Type="http://schemas.openxmlformats.org/officeDocument/2006/relationships/hyperlink" Target="https://www.astm.org/" TargetMode="External"/><Relationship Id="rId32" Type="http://schemas.openxmlformats.org/officeDocument/2006/relationships/hyperlink" Target="http://www.medprepgroup.com/" TargetMode="External"/><Relationship Id="rId37" Type="http://schemas.openxmlformats.org/officeDocument/2006/relationships/hyperlink" Target="https://websites.godaddy.com/race-directors" TargetMode="External"/><Relationship Id="rId40" Type="http://schemas.openxmlformats.org/officeDocument/2006/relationships/hyperlink" Target="https://wwwnc.cdc.gov/travel/destinations/list/" TargetMode="External"/><Relationship Id="rId45" Type="http://schemas.openxmlformats.org/officeDocument/2006/relationships/hyperlink" Target="https://www.teamusa.org/USA-Modern-Pentathlon/About-Us/Organic-Documents" TargetMode="External"/><Relationship Id="rId53" Type="http://schemas.openxmlformats.org/officeDocument/2006/relationships/hyperlink" Target="mailto:counsel@usaocr.org" TargetMode="External"/><Relationship Id="rId5" Type="http://schemas.openxmlformats.org/officeDocument/2006/relationships/hyperlink" Target="http://www.usada.org/" TargetMode="External"/><Relationship Id="rId10" Type="http://schemas.openxmlformats.org/officeDocument/2006/relationships/hyperlink" Target="https://www.usada.org/substances/prohibited-list/" TargetMode="External"/><Relationship Id="rId19" Type="http://schemas.openxmlformats.org/officeDocument/2006/relationships/hyperlink" Target="https://worldocr.org/competition-rules" TargetMode="External"/><Relationship Id="rId31" Type="http://schemas.openxmlformats.org/officeDocument/2006/relationships/hyperlink" Target="http://urbansky.nl/" TargetMode="External"/><Relationship Id="rId44" Type="http://schemas.openxmlformats.org/officeDocument/2006/relationships/hyperlink" Target="https://www.olympic.org/athlete365/well-being/coronavirus-outbreak-advice-for-athletes/" TargetMode="External"/><Relationship Id="rId52" Type="http://schemas.openxmlformats.org/officeDocument/2006/relationships/hyperlink" Target="https://stillmed.olympic.org/Documents/Commissions_PDFfiles/Medical_commission/2015-11_ioc_consensus_meeting_on_sex_reassignment_and_hyperandrogenism-en.pdf" TargetMode="External"/><Relationship Id="rId4" Type="http://schemas.openxmlformats.org/officeDocument/2006/relationships/webSettings" Target="webSettings.xml"/><Relationship Id="rId9" Type="http://schemas.openxmlformats.org/officeDocument/2006/relationships/hyperlink" Target="https://www.usada.org/resources/nutrition/" TargetMode="External"/><Relationship Id="rId14" Type="http://schemas.openxmlformats.org/officeDocument/2006/relationships/hyperlink" Target="https://www.wada-ama.org/en/resources/education-and-awareness/sport-physicians-tool-kit" TargetMode="External"/><Relationship Id="rId22" Type="http://schemas.openxmlformats.org/officeDocument/2006/relationships/hyperlink" Target="https://worldocr.org/safety" TargetMode="External"/><Relationship Id="rId27" Type="http://schemas.openxmlformats.org/officeDocument/2006/relationships/hyperlink" Target="https://www.astm.org/DATABASE.CART/WORKITEMS/WK54714.htm" TargetMode="External"/><Relationship Id="rId30" Type="http://schemas.openxmlformats.org/officeDocument/2006/relationships/hyperlink" Target="http://theatsteam.com/" TargetMode="External"/><Relationship Id="rId35" Type="http://schemas.openxmlformats.org/officeDocument/2006/relationships/hyperlink" Target="https://obstacle.fr/le-guide-de-la-course-a-obstacles/securite/" TargetMode="External"/><Relationship Id="rId43" Type="http://schemas.openxmlformats.org/officeDocument/2006/relationships/hyperlink" Target="https://www.who.int/emergencies/diseases/novel-coronavirus-2019" TargetMode="External"/><Relationship Id="rId48" Type="http://schemas.openxmlformats.org/officeDocument/2006/relationships/hyperlink" Target="mailto:customerservice@usaocr.org" TargetMode="External"/><Relationship Id="rId8" Type="http://schemas.openxmlformats.org/officeDocument/2006/relationships/hyperlink" Target="https://www.usada.org/wp-content/uploads/athlete-handbook.pdf" TargetMode="External"/><Relationship Id="rId51" Type="http://schemas.openxmlformats.org/officeDocument/2006/relationships/hyperlink" Target="https://worldocr.org/committees" TargetMode="External"/><Relationship Id="rId3" Type="http://schemas.openxmlformats.org/officeDocument/2006/relationships/settings" Target="settings.xml"/><Relationship Id="rId12" Type="http://schemas.openxmlformats.org/officeDocument/2006/relationships/hyperlink" Target="https://www.usada.org/substances/tue/" TargetMode="External"/><Relationship Id="rId17" Type="http://schemas.openxmlformats.org/officeDocument/2006/relationships/hyperlink" Target="https://www.worldobstacle.org/" TargetMode="External"/><Relationship Id="rId25" Type="http://schemas.openxmlformats.org/officeDocument/2006/relationships/hyperlink" Target="https://www.astm.org/COMMITTEE/F24.htm" TargetMode="External"/><Relationship Id="rId33" Type="http://schemas.openxmlformats.org/officeDocument/2006/relationships/hyperlink" Target="https://www.wada-ama.org/" TargetMode="External"/><Relationship Id="rId38" Type="http://schemas.openxmlformats.org/officeDocument/2006/relationships/hyperlink" Target="https://www.reviews.com/entertainment/streaming/streaming-budget-workout/" TargetMode="External"/><Relationship Id="rId46" Type="http://schemas.openxmlformats.org/officeDocument/2006/relationships/hyperlink" Target="file:///Users/Diana1/Documents/Diana%20Documents/2022%20DCodispoti/USAOCR/1cec380og_52526.pdf" TargetMode="External"/><Relationship Id="rId20" Type="http://schemas.openxmlformats.org/officeDocument/2006/relationships/hyperlink" Target="http://www.usaocr.org./" TargetMode="External"/><Relationship Id="rId41" Type="http://schemas.openxmlformats.org/officeDocument/2006/relationships/hyperlink" Target="https://travel.state.gov/content/travel/en/international-travel/International-Travel-Country-Information-Pages.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sada.org/wp-content/uploads/athlete-handbook.pdf" TargetMode="External"/><Relationship Id="rId15" Type="http://schemas.openxmlformats.org/officeDocument/2006/relationships/hyperlink" Target="file:///Users/Diana1/Documents/Diana%20Documents/2022%20DCodispoti/USAOCR/USAOCR%20Member&#160;Code%20of%20Conduct%202020.01.01.pdf" TargetMode="External"/><Relationship Id="rId23" Type="http://schemas.openxmlformats.org/officeDocument/2006/relationships/hyperlink" Target="https://www.worldobstacle.org/" TargetMode="External"/><Relationship Id="rId28" Type="http://schemas.openxmlformats.org/officeDocument/2006/relationships/hyperlink" Target="https://toughmudder.com/" TargetMode="External"/><Relationship Id="rId36" Type="http://schemas.openxmlformats.org/officeDocument/2006/relationships/hyperlink" Target="https://www.worldobstacle.org/" TargetMode="External"/><Relationship Id="rId49" Type="http://schemas.openxmlformats.org/officeDocument/2006/relationships/hyperlink" Target="mailto:customerservice@usaocr.org?subject=USAOCR:%20Update%20personal%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7938</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Codispoti</dc:creator>
  <cp:keywords/>
  <dc:description/>
  <cp:lastModifiedBy>Diana Codispoti</cp:lastModifiedBy>
  <cp:revision>2</cp:revision>
  <dcterms:created xsi:type="dcterms:W3CDTF">2022-05-16T20:52:00Z</dcterms:created>
  <dcterms:modified xsi:type="dcterms:W3CDTF">2022-05-16T20:52:00Z</dcterms:modified>
</cp:coreProperties>
</file>