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u w:val="single"/>
          <w:rtl w:val="0"/>
        </w:rPr>
        <w:t xml:space="preserve">SOCIAL MEDIA POLICY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The Burbank Titans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recognizes the importance of the Internet and </w:t>
      </w:r>
      <w:r w:rsidDel="00000000" w:rsidR="00000000" w:rsidRPr="00000000">
        <w:rPr>
          <w:rtl w:val="0"/>
        </w:rPr>
        <w:t xml:space="preserve">social media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shaping the public’s perception of our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Titans also recognize the importance of all our Board members, coaches, parents, immediate family, athletes, and volunteers in leading and setting the tone of social media interactions in a manner that advances Titans reputation.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Social Media Policy (Snapchat, TikTo</w:t>
      </w:r>
      <w:r w:rsidDel="00000000" w:rsidR="00000000" w:rsidRPr="00000000">
        <w:rPr>
          <w:rtl w:val="0"/>
        </w:rPr>
        <w:t xml:space="preserv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Twitter, Instagram, and Facebook, etc.) applies to all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oard members, coaches, parents, immediate family, athletes, and volunteers.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b w:val="1"/>
          <w:u w:val="single"/>
          <w:rtl w:val="0"/>
        </w:rPr>
        <w:t xml:space="preserve">Policies:</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positive and respectful. When disagreeing with others’ opinions, remain appropriate and polite.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post content that would harm the Titans or damage the Titan’s reputation. Remember that even while you are on your own personal time, you are a representative of Titan, and people may interpret your online postings or social interactions as though they were official Titan statements.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good </w:t>
      </w:r>
      <w:r w:rsidDel="00000000" w:rsidR="00000000" w:rsidRPr="00000000">
        <w:rPr>
          <w:rtl w:val="0"/>
        </w:rPr>
        <w:t xml:space="preserve">judgement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posting comments on any official Titan sites.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smart about what you publish. Once something is posted, it exists online forever.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u w:val="none"/>
        </w:rPr>
      </w:pPr>
      <w:r w:rsidDel="00000000" w:rsidR="00000000" w:rsidRPr="00000000">
        <w:rPr>
          <w:rtl w:val="0"/>
        </w:rPr>
        <w:t xml:space="preserve">Absolutely NO bullying of any kind including picture taking, text messages, Snapchats, tweets, videos, and posts of any kind.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4"/>
          <w:szCs w:val="24"/>
          <w:u w:val="single"/>
          <w:shd w:fill="auto" w:val="clear"/>
          <w:vertAlign w:val="baseline"/>
          <w:rtl w:val="0"/>
        </w:rPr>
        <w:t xml:space="preserve">Violations of the Social Media Policy</w:t>
      </w:r>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Burbank Titan Board </w:t>
      </w:r>
      <w:r w:rsidDel="00000000" w:rsidR="00000000" w:rsidRPr="00000000">
        <w:rPr>
          <w:rtl w:val="0"/>
        </w:rPr>
        <w:t xml:space="preserve">has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authority to monitor and enforce this Social Media Policy</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 any inappropriate or offensive comments from official Titan sites, and to block any individual 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posting on any official Titan social media platform if they determine, in their sole discretion, that such removal or block is in the best interests of Titans.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failure of any Titan Member to adhere to this Social Media Policy shall be considered a violation of the Titan Code of Conducts and any Titan Member who fails to adhere to this Social Media Policy shall be subject to disciplinary action, up to and including termination of such individual’s involvement in the Burbank Titans.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___________________________________</w:t>
        <w:tab/>
        <w:tab/>
        <w:tab/>
        <w:t xml:space="preserve">_______________</w:t>
      </w:r>
    </w:p>
    <w:p w:rsidR="00000000" w:rsidDel="00000000" w:rsidP="00000000" w:rsidRDefault="00000000" w:rsidRPr="00000000" w14:paraId="0000000F">
      <w:pPr>
        <w:rPr/>
      </w:pPr>
      <w:r w:rsidDel="00000000" w:rsidR="00000000" w:rsidRPr="00000000">
        <w:rPr>
          <w:rtl w:val="0"/>
        </w:rPr>
        <w:t xml:space="preserve">Athlete’s Name (PRINT) </w:t>
        <w:tab/>
        <w:tab/>
        <w:tab/>
        <w:tab/>
        <w:tab/>
        <w:t xml:space="preserve">Division</w:t>
      </w:r>
    </w:p>
    <w:p w:rsidR="00000000" w:rsidDel="00000000" w:rsidP="00000000" w:rsidRDefault="00000000" w:rsidRPr="00000000" w14:paraId="00000010">
      <w:pPr>
        <w:spacing w:after="240" w:lineRule="auto"/>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__________________________________________</w:t>
        <w:tab/>
        <w:t xml:space="preserve">_______________</w:t>
      </w:r>
    </w:p>
    <w:p w:rsidR="00000000" w:rsidDel="00000000" w:rsidP="00000000" w:rsidRDefault="00000000" w:rsidRPr="00000000" w14:paraId="00000012">
      <w:pPr>
        <w:rPr/>
      </w:pPr>
      <w:r w:rsidDel="00000000" w:rsidR="00000000" w:rsidRPr="00000000">
        <w:rPr>
          <w:rtl w:val="0"/>
        </w:rPr>
        <w:t xml:space="preserve">Athlete’s Signature </w:t>
        <w:tab/>
        <w:tab/>
        <w:tab/>
        <w:tab/>
        <w:tab/>
        <w:tab/>
        <w:t xml:space="preserve">Date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__________________________________________</w:t>
        <w:tab/>
        <w:t xml:space="preserve">_______________</w:t>
      </w:r>
    </w:p>
    <w:p w:rsidR="00000000" w:rsidDel="00000000" w:rsidP="00000000" w:rsidRDefault="00000000" w:rsidRPr="00000000" w14:paraId="00000016">
      <w:pPr>
        <w:rPr/>
      </w:pPr>
      <w:r w:rsidDel="00000000" w:rsidR="00000000" w:rsidRPr="00000000">
        <w:rPr>
          <w:rtl w:val="0"/>
        </w:rPr>
        <w:t xml:space="preserve">Parent/Guardian Signature</w:t>
        <w:tab/>
        <w:tab/>
        <w:tab/>
        <w:tab/>
        <w:tab/>
        <w:t xml:space="preserve">Date</w:t>
      </w:r>
      <w:r w:rsidDel="00000000" w:rsidR="00000000" w:rsidRPr="00000000">
        <w:rPr>
          <w:rtl w:val="0"/>
        </w:rPr>
      </w:r>
    </w:p>
    <w:p w:rsidR="00000000" w:rsidDel="00000000" w:rsidP="00000000" w:rsidRDefault="00000000" w:rsidRPr="00000000" w14:paraId="00000017">
      <w:pPr>
        <w:rPr/>
      </w:pPr>
      <w:bookmarkStart w:colFirst="0" w:colLast="0" w:name="_heading=h.gjdgxs" w:id="0"/>
      <w:bookmarkEnd w:id="0"/>
      <w:r w:rsidDel="00000000" w:rsidR="00000000" w:rsidRPr="00000000">
        <w:rPr>
          <w:rtl w:val="0"/>
        </w:rPr>
      </w:r>
    </w:p>
    <w:sectPr>
      <w:headerReference r:id="rId7" w:type="default"/>
      <w:headerReference r:id="rId8" w:type="first"/>
      <w:footerReference r:id="rId9"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t xml:space="preserve">Burbank Titans Youth Football and Cheerleading Association</w:t>
    </w:r>
  </w:p>
  <w:p w:rsidR="00000000" w:rsidDel="00000000" w:rsidP="00000000" w:rsidRDefault="00000000" w:rsidRPr="00000000" w14:paraId="0000001A">
    <w:pPr>
      <w:rPr/>
    </w:pPr>
    <w:r w:rsidDel="00000000" w:rsidR="00000000" w:rsidRPr="00000000">
      <w:rPr>
        <w:rtl w:val="0"/>
      </w:rPr>
      <w:t xml:space="preserve">Social Media Policy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Updated: June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17E8"/>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2C17E8"/>
    <w:pPr>
      <w:spacing w:after="100" w:afterAutospacing="1" w:before="100" w:beforeAutospacing="1"/>
    </w:pPr>
  </w:style>
  <w:style w:type="character" w:styleId="apple-tab-span" w:customStyle="1">
    <w:name w:val="apple-tab-span"/>
    <w:basedOn w:val="DefaultParagraphFont"/>
    <w:rsid w:val="002C17E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JlTlzASYgzjvJOp6Zhd+GDREEg==">AMUW2mWDuv8v9GuNwT9jaCcdgIMywvR9uEZY9LwSyizXoCj+2fZ83kucLI1Qm2WwVg0AKgnhM228XqQzvrPYX2Nw2nTPQhCx7DTRe7QHS2UFrWy6TlzMUoqnYYw+PouE6cXqxLZiprb8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2022-04-29T21:23:00Z</dcterms:created>
  <dc:creator>Jennings, Kayla</dc:creator>
</cp:coreProperties>
</file>