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6" w:rsidRPr="007E6C63" w:rsidRDefault="00467976" w:rsidP="00467976">
      <w:pPr>
        <w:jc w:val="center"/>
        <w:rPr>
          <w:b/>
          <w:smallCaps/>
          <w:sz w:val="32"/>
          <w:szCs w:val="32"/>
        </w:rPr>
      </w:pPr>
      <w:r w:rsidRPr="007E6C63">
        <w:rPr>
          <w:b/>
          <w:smallCaps/>
          <w:sz w:val="32"/>
          <w:szCs w:val="32"/>
        </w:rPr>
        <w:t>2015 Western Conference of Masonic Grand Lodges</w:t>
      </w:r>
    </w:p>
    <w:p w:rsidR="00467976" w:rsidRPr="00846464" w:rsidRDefault="00467976" w:rsidP="00467976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H</w:t>
      </w:r>
      <w:r w:rsidRPr="009A6572">
        <w:rPr>
          <w:smallCaps/>
        </w:rPr>
        <w:t>YATT</w:t>
      </w:r>
      <w:r>
        <w:rPr>
          <w:smallCaps/>
          <w:sz w:val="26"/>
          <w:szCs w:val="26"/>
        </w:rPr>
        <w:t xml:space="preserve"> R</w:t>
      </w:r>
      <w:r w:rsidRPr="009A6572">
        <w:rPr>
          <w:smallCaps/>
        </w:rPr>
        <w:t>EGENCY</w:t>
      </w:r>
      <w:r>
        <w:rPr>
          <w:smallCaps/>
          <w:sz w:val="26"/>
          <w:szCs w:val="26"/>
        </w:rPr>
        <w:t xml:space="preserve"> V</w:t>
      </w:r>
      <w:r w:rsidRPr="009A6572">
        <w:rPr>
          <w:smallCaps/>
        </w:rPr>
        <w:t>ANCOUVER</w:t>
      </w:r>
      <w:r w:rsidRPr="00846464">
        <w:rPr>
          <w:smallCaps/>
          <w:sz w:val="26"/>
          <w:szCs w:val="26"/>
        </w:rPr>
        <w:t xml:space="preserve"> Hotel</w:t>
      </w:r>
      <w:r w:rsidR="008F5C13">
        <w:rPr>
          <w:smallCaps/>
          <w:sz w:val="26"/>
          <w:szCs w:val="26"/>
        </w:rPr>
        <w:t xml:space="preserve"> - </w:t>
      </w:r>
      <w:r>
        <w:rPr>
          <w:smallCaps/>
          <w:sz w:val="26"/>
          <w:szCs w:val="26"/>
        </w:rPr>
        <w:t>Georgia Room B</w:t>
      </w:r>
    </w:p>
    <w:p w:rsidR="00467976" w:rsidRDefault="00467976" w:rsidP="00467976">
      <w:pPr>
        <w:jc w:val="center"/>
        <w:rPr>
          <w:smallCaps/>
          <w:sz w:val="26"/>
          <w:szCs w:val="26"/>
        </w:rPr>
      </w:pPr>
      <w:r w:rsidRPr="00846464">
        <w:rPr>
          <w:smallCaps/>
          <w:sz w:val="26"/>
          <w:szCs w:val="26"/>
        </w:rPr>
        <w:t>February 1</w:t>
      </w:r>
      <w:r>
        <w:rPr>
          <w:smallCaps/>
          <w:sz w:val="26"/>
          <w:szCs w:val="26"/>
        </w:rPr>
        <w:t>4</w:t>
      </w:r>
      <w:r w:rsidRPr="00846464">
        <w:rPr>
          <w:smallCaps/>
          <w:sz w:val="26"/>
          <w:szCs w:val="26"/>
        </w:rPr>
        <w:t>, 201</w:t>
      </w:r>
      <w:r w:rsidR="00736655">
        <w:rPr>
          <w:smallCaps/>
          <w:sz w:val="26"/>
          <w:szCs w:val="26"/>
        </w:rPr>
        <w:t>5</w:t>
      </w:r>
    </w:p>
    <w:p w:rsidR="004A784D" w:rsidRPr="00846464" w:rsidRDefault="004A784D" w:rsidP="00467976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Host Conference: Grand Lodge of Hawaii F&amp;AM</w:t>
      </w:r>
    </w:p>
    <w:p w:rsidR="009B21FC" w:rsidRDefault="009B21FC" w:rsidP="00467976">
      <w:pPr>
        <w:jc w:val="center"/>
      </w:pPr>
    </w:p>
    <w:p w:rsidR="004A784D" w:rsidRDefault="004A784D" w:rsidP="00467976">
      <w:pPr>
        <w:spacing w:after="120"/>
        <w:rPr>
          <w:rFonts w:cs="Arial"/>
          <w:sz w:val="24"/>
          <w:szCs w:val="24"/>
        </w:rPr>
      </w:pPr>
    </w:p>
    <w:p w:rsidR="004A784D" w:rsidRPr="00B141DB" w:rsidRDefault="00467976" w:rsidP="00B141D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 xml:space="preserve">Breakfast and </w:t>
      </w:r>
      <w:r w:rsidR="004A784D" w:rsidRPr="00B141DB">
        <w:rPr>
          <w:rFonts w:ascii="Times New Roman" w:hAnsi="Times New Roman"/>
          <w:sz w:val="24"/>
          <w:szCs w:val="24"/>
        </w:rPr>
        <w:t>s</w:t>
      </w:r>
      <w:r w:rsidRPr="00B141DB">
        <w:rPr>
          <w:rFonts w:ascii="Times New Roman" w:hAnsi="Times New Roman"/>
          <w:sz w:val="24"/>
          <w:szCs w:val="24"/>
        </w:rPr>
        <w:t xml:space="preserve">ocial Time </w:t>
      </w:r>
      <w:r w:rsidR="004A784D" w:rsidRPr="00B141DB">
        <w:rPr>
          <w:rFonts w:ascii="Times New Roman" w:hAnsi="Times New Roman"/>
          <w:sz w:val="24"/>
          <w:szCs w:val="24"/>
        </w:rPr>
        <w:t>with conference member</w:t>
      </w:r>
      <w:r w:rsidR="00B141DB">
        <w:rPr>
          <w:rFonts w:ascii="Times New Roman" w:hAnsi="Times New Roman"/>
          <w:sz w:val="24"/>
          <w:szCs w:val="24"/>
        </w:rPr>
        <w:t>s</w:t>
      </w:r>
      <w:r w:rsidR="004A784D" w:rsidRPr="00B141DB">
        <w:rPr>
          <w:rFonts w:ascii="Times New Roman" w:hAnsi="Times New Roman"/>
          <w:sz w:val="24"/>
          <w:szCs w:val="24"/>
        </w:rPr>
        <w:t>, ladies and guest</w:t>
      </w:r>
      <w:r w:rsidR="00B141DB">
        <w:rPr>
          <w:rFonts w:ascii="Times New Roman" w:hAnsi="Times New Roman"/>
          <w:sz w:val="24"/>
          <w:szCs w:val="24"/>
        </w:rPr>
        <w:t>s</w:t>
      </w:r>
      <w:r w:rsidR="004A784D" w:rsidRPr="00B141DB">
        <w:rPr>
          <w:rFonts w:ascii="Times New Roman" w:hAnsi="Times New Roman"/>
          <w:sz w:val="24"/>
          <w:szCs w:val="24"/>
        </w:rPr>
        <w:t xml:space="preserve"> began at 7:30 am. </w:t>
      </w:r>
    </w:p>
    <w:p w:rsidR="004A784D" w:rsidRPr="00B141DB" w:rsidRDefault="004A784D" w:rsidP="000D54A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After Breakfast was completed, Most Worshipful Brother Frank Condello II, conference chairman, call</w:t>
      </w:r>
      <w:r w:rsidR="00184736">
        <w:rPr>
          <w:rFonts w:ascii="Times New Roman" w:hAnsi="Times New Roman"/>
          <w:sz w:val="24"/>
          <w:szCs w:val="24"/>
        </w:rPr>
        <w:t>ed</w:t>
      </w:r>
      <w:r w:rsidRPr="00B141DB">
        <w:rPr>
          <w:rFonts w:ascii="Times New Roman" w:hAnsi="Times New Roman"/>
          <w:sz w:val="24"/>
          <w:szCs w:val="24"/>
        </w:rPr>
        <w:t xml:space="preserve"> the meeting to order at 9:05 am and welcomed everyone in attendance.</w:t>
      </w:r>
    </w:p>
    <w:p w:rsidR="000D54AA" w:rsidRDefault="000D54AA" w:rsidP="000D54A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4A784D" w:rsidRDefault="004A784D" w:rsidP="000D54A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The invocation was then given by Right Worshipful Mike Baker, Deputy Grand Master from Hawaii.</w:t>
      </w:r>
    </w:p>
    <w:p w:rsidR="00B266BE" w:rsidRPr="00B141DB" w:rsidRDefault="00B266BE" w:rsidP="000D54A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4A784D" w:rsidRDefault="004A784D" w:rsidP="000D54A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Right Worshipful Albert Alvarez</w:t>
      </w:r>
      <w:r w:rsidR="00B266BE">
        <w:rPr>
          <w:rFonts w:ascii="Times New Roman" w:hAnsi="Times New Roman"/>
          <w:sz w:val="24"/>
          <w:szCs w:val="24"/>
        </w:rPr>
        <w:t>, Junior Grand Warden</w:t>
      </w:r>
      <w:r w:rsidR="000D54AA">
        <w:rPr>
          <w:rFonts w:ascii="Times New Roman" w:hAnsi="Times New Roman"/>
          <w:sz w:val="24"/>
          <w:szCs w:val="24"/>
        </w:rPr>
        <w:t xml:space="preserve"> from the Grand Lodge of </w:t>
      </w:r>
      <w:proofErr w:type="gramStart"/>
      <w:r w:rsidR="000D54AA">
        <w:rPr>
          <w:rFonts w:ascii="Times New Roman" w:hAnsi="Times New Roman"/>
          <w:sz w:val="24"/>
          <w:szCs w:val="24"/>
        </w:rPr>
        <w:t>Hawaii</w:t>
      </w:r>
      <w:r w:rsidR="00B266BE">
        <w:rPr>
          <w:rFonts w:ascii="Times New Roman" w:hAnsi="Times New Roman"/>
          <w:sz w:val="24"/>
          <w:szCs w:val="24"/>
        </w:rPr>
        <w:t>,</w:t>
      </w:r>
      <w:proofErr w:type="gramEnd"/>
      <w:r w:rsidRPr="00B141DB">
        <w:rPr>
          <w:rFonts w:ascii="Times New Roman" w:hAnsi="Times New Roman"/>
          <w:sz w:val="24"/>
          <w:szCs w:val="24"/>
        </w:rPr>
        <w:t xml:space="preserve"> then led everyone present in the Pledge of Allegiance to the flag of our country. </w:t>
      </w:r>
    </w:p>
    <w:p w:rsidR="000D54AA" w:rsidRPr="00B141DB" w:rsidRDefault="000D54AA" w:rsidP="000D54A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CF6644" w:rsidRPr="00B141DB" w:rsidRDefault="00CF6644" w:rsidP="000D54A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 xml:space="preserve">The Grand Masters were then asked to introduce their jurisdiction’s contingency as well as any visitors from other jurisdictions.  </w:t>
      </w:r>
      <w:r w:rsidR="00573351" w:rsidRPr="00B141DB">
        <w:rPr>
          <w:rFonts w:ascii="Times New Roman" w:hAnsi="Times New Roman"/>
          <w:sz w:val="24"/>
          <w:szCs w:val="24"/>
        </w:rPr>
        <w:t xml:space="preserve">According to the </w:t>
      </w:r>
      <w:r w:rsidR="00B141DB" w:rsidRPr="00B141DB">
        <w:rPr>
          <w:rFonts w:ascii="Times New Roman" w:hAnsi="Times New Roman"/>
          <w:sz w:val="24"/>
          <w:szCs w:val="24"/>
        </w:rPr>
        <w:t>signup sheet sent around, t</w:t>
      </w:r>
      <w:r w:rsidR="00573351" w:rsidRPr="00B141DB">
        <w:rPr>
          <w:rFonts w:ascii="Times New Roman" w:hAnsi="Times New Roman"/>
          <w:sz w:val="24"/>
          <w:szCs w:val="24"/>
        </w:rPr>
        <w:t>he following were in attendance:</w:t>
      </w:r>
    </w:p>
    <w:p w:rsidR="000D54AA" w:rsidRDefault="000D54AA" w:rsidP="00467976">
      <w:pPr>
        <w:spacing w:after="120"/>
        <w:rPr>
          <w:rFonts w:ascii="Times New Roman" w:hAnsi="Times New Roman"/>
          <w:sz w:val="24"/>
          <w:szCs w:val="24"/>
        </w:rPr>
      </w:pPr>
    </w:p>
    <w:p w:rsidR="00B141DB" w:rsidRDefault="00B141DB" w:rsidP="0046797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Member Jurisdictions</w:t>
      </w:r>
    </w:p>
    <w:p w:rsidR="00573351" w:rsidRPr="00B141DB" w:rsidRDefault="00573351" w:rsidP="00467976">
      <w:pPr>
        <w:spacing w:after="1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ab/>
      </w:r>
      <w:r w:rsidRPr="00B141DB">
        <w:rPr>
          <w:rFonts w:ascii="Times New Roman" w:hAnsi="Times New Roman"/>
          <w:sz w:val="24"/>
          <w:szCs w:val="24"/>
        </w:rPr>
        <w:tab/>
        <w:t>Grand Lodge of Alaska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</w:rPr>
        <w:tab/>
        <w:t>11</w:t>
      </w:r>
    </w:p>
    <w:p w:rsidR="00573351" w:rsidRPr="00B141DB" w:rsidRDefault="00573351" w:rsidP="00573351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Grand Lodge of Arizona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</w:rPr>
        <w:tab/>
        <w:t>5</w:t>
      </w:r>
    </w:p>
    <w:p w:rsidR="00573351" w:rsidRPr="00B141DB" w:rsidRDefault="00573351" w:rsidP="00573351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Grand Lodge of California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</w:rPr>
        <w:tab/>
        <w:t>8</w:t>
      </w:r>
    </w:p>
    <w:p w:rsidR="00573351" w:rsidRPr="00B141DB" w:rsidRDefault="00573351" w:rsidP="00573351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Grand Lodge of Hawaii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</w:rPr>
        <w:tab/>
        <w:t>7</w:t>
      </w:r>
    </w:p>
    <w:p w:rsidR="00573351" w:rsidRPr="00B141DB" w:rsidRDefault="00573351" w:rsidP="00573351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Grand Lodge of Oregon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</w:rPr>
        <w:tab/>
        <w:t>6</w:t>
      </w:r>
    </w:p>
    <w:p w:rsidR="00573351" w:rsidRPr="00B141DB" w:rsidRDefault="00573351" w:rsidP="00573351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Grand Lodge of Washington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  <w:u w:val="single"/>
        </w:rPr>
        <w:t>12</w:t>
      </w:r>
    </w:p>
    <w:p w:rsidR="00B141DB" w:rsidRPr="00B141DB" w:rsidRDefault="00B141DB" w:rsidP="00573351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41DB">
        <w:rPr>
          <w:rFonts w:ascii="Times New Roman" w:hAnsi="Times New Roman"/>
          <w:sz w:val="24"/>
          <w:szCs w:val="24"/>
        </w:rPr>
        <w:tab/>
      </w:r>
      <w:r w:rsidRPr="00B141DB">
        <w:rPr>
          <w:rFonts w:ascii="Times New Roman" w:hAnsi="Times New Roman"/>
          <w:sz w:val="24"/>
          <w:szCs w:val="24"/>
        </w:rPr>
        <w:tab/>
      </w:r>
      <w:r w:rsidRPr="00B141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573351" w:rsidRPr="00B141DB" w:rsidRDefault="00573351" w:rsidP="000E34A9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 xml:space="preserve">Other Visitors Present: </w:t>
      </w:r>
    </w:p>
    <w:p w:rsidR="00B141DB" w:rsidRPr="00B141DB" w:rsidRDefault="000E34A9" w:rsidP="000E34A9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Grand Lodge of </w:t>
      </w:r>
      <w:r w:rsidR="00B141DB" w:rsidRPr="00B141DB">
        <w:rPr>
          <w:rFonts w:ascii="Times New Roman" w:hAnsi="Times New Roman"/>
          <w:sz w:val="24"/>
          <w:szCs w:val="24"/>
        </w:rPr>
        <w:t>BC &amp; Yukon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</w:rPr>
        <w:tab/>
        <w:t>2</w:t>
      </w:r>
    </w:p>
    <w:p w:rsidR="00B141DB" w:rsidRPr="00B141DB" w:rsidRDefault="000E34A9" w:rsidP="000E34A9">
      <w:pPr>
        <w:spacing w:after="12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Grand Lodge of </w:t>
      </w:r>
      <w:r w:rsidR="00B141DB" w:rsidRPr="00B141DB">
        <w:rPr>
          <w:rFonts w:ascii="Times New Roman" w:hAnsi="Times New Roman"/>
          <w:sz w:val="24"/>
          <w:szCs w:val="24"/>
        </w:rPr>
        <w:t>New York</w:t>
      </w:r>
      <w:r w:rsidR="00B141DB" w:rsidRPr="00B141DB">
        <w:rPr>
          <w:rFonts w:ascii="Times New Roman" w:hAnsi="Times New Roman"/>
          <w:sz w:val="24"/>
          <w:szCs w:val="24"/>
        </w:rPr>
        <w:tab/>
      </w:r>
      <w:r w:rsidR="00B141DB" w:rsidRPr="00B141DB">
        <w:rPr>
          <w:rFonts w:ascii="Times New Roman" w:hAnsi="Times New Roman"/>
          <w:sz w:val="24"/>
          <w:szCs w:val="24"/>
        </w:rPr>
        <w:tab/>
        <w:t>1</w:t>
      </w:r>
    </w:p>
    <w:p w:rsidR="00B141DB" w:rsidRPr="00B141DB" w:rsidRDefault="00B141DB" w:rsidP="00B141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34A9">
        <w:rPr>
          <w:rFonts w:ascii="Times New Roman" w:hAnsi="Times New Roman"/>
          <w:sz w:val="24"/>
          <w:szCs w:val="24"/>
        </w:rPr>
        <w:t xml:space="preserve">Grand Lodge of </w:t>
      </w:r>
      <w:r w:rsidRPr="00B141DB">
        <w:rPr>
          <w:rFonts w:ascii="Times New Roman" w:hAnsi="Times New Roman"/>
          <w:sz w:val="24"/>
          <w:szCs w:val="24"/>
        </w:rPr>
        <w:t>Vermont</w:t>
      </w:r>
      <w:r w:rsidRPr="00B141DB">
        <w:rPr>
          <w:rFonts w:ascii="Times New Roman" w:hAnsi="Times New Roman"/>
          <w:sz w:val="24"/>
          <w:szCs w:val="24"/>
        </w:rPr>
        <w:tab/>
      </w:r>
      <w:r w:rsidRPr="00B141DB">
        <w:rPr>
          <w:rFonts w:ascii="Times New Roman" w:hAnsi="Times New Roman"/>
          <w:sz w:val="24"/>
          <w:szCs w:val="24"/>
        </w:rPr>
        <w:tab/>
      </w:r>
      <w:r w:rsidRPr="00B141DB">
        <w:rPr>
          <w:rFonts w:ascii="Times New Roman" w:hAnsi="Times New Roman"/>
          <w:sz w:val="24"/>
          <w:szCs w:val="24"/>
          <w:u w:val="single"/>
        </w:rPr>
        <w:t>1</w:t>
      </w:r>
    </w:p>
    <w:p w:rsidR="004A784D" w:rsidRPr="00B141DB" w:rsidRDefault="00B141DB" w:rsidP="0046797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Conference Total</w:t>
      </w:r>
      <w:proofErr w:type="gramEnd"/>
      <w:r>
        <w:rPr>
          <w:rFonts w:ascii="Times New Roman" w:hAnsi="Times New Roman"/>
          <w:sz w:val="24"/>
          <w:szCs w:val="24"/>
        </w:rPr>
        <w:t xml:space="preserve"> 53</w:t>
      </w:r>
    </w:p>
    <w:p w:rsidR="004A784D" w:rsidRDefault="004A784D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B266BE" w:rsidRDefault="00B266BE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introductions were completed, Most Worshipful Condello opened the floor for a motion to accept the adoption of agenda for the conference which was previously distributed. After it was moved and seconded, motion passed.</w:t>
      </w:r>
    </w:p>
    <w:p w:rsidR="00B266BE" w:rsidRDefault="00B266BE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B266BE" w:rsidRDefault="00B266BE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Worshipful Marty Alexander, conference secretary, then read the minutes of the 2014 Conference. There was a motion and second to accept the minutes, motion passed.</w:t>
      </w:r>
    </w:p>
    <w:p w:rsidR="00B266BE" w:rsidRDefault="00B266BE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Most Worshipful Condello asked if there were any reports of sickness and distress.  None was reported.</w:t>
      </w:r>
    </w:p>
    <w:p w:rsidR="00F92B33" w:rsidRDefault="00F92B33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F92B33" w:rsidRDefault="00F92B33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Worshipful Condello then asked if there were any requests for By-Law changes.  There were none.</w:t>
      </w:r>
    </w:p>
    <w:p w:rsidR="00B266BE" w:rsidRDefault="00B266BE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E35514" w:rsidRDefault="00E35514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Presentations then began as follows:</w:t>
      </w:r>
    </w:p>
    <w:p w:rsidR="00B266BE" w:rsidRPr="00E35514" w:rsidRDefault="00B266BE" w:rsidP="00B266B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467976" w:rsidRPr="00E35514" w:rsidRDefault="00467976" w:rsidP="009B21FC">
      <w:pPr>
        <w:pStyle w:val="Heading2"/>
        <w:keepLines/>
        <w:numPr>
          <w:ilvl w:val="1"/>
          <w:numId w:val="0"/>
        </w:numPr>
        <w:ind w:left="720"/>
        <w:jc w:val="left"/>
        <w:rPr>
          <w:b w:val="0"/>
          <w:i w:val="0"/>
          <w:color w:val="000000" w:themeColor="text1"/>
        </w:rPr>
      </w:pPr>
      <w:r w:rsidRPr="00E35514">
        <w:rPr>
          <w:b w:val="0"/>
          <w:i w:val="0"/>
          <w:color w:val="000000" w:themeColor="text1"/>
        </w:rPr>
        <w:t>Hawaii – Raising A Mason: Is That Enough?</w:t>
      </w:r>
    </w:p>
    <w:p w:rsidR="00467976" w:rsidRPr="00E35514" w:rsidRDefault="00467976" w:rsidP="009B21FC">
      <w:pPr>
        <w:pStyle w:val="Heading2"/>
        <w:keepLines/>
        <w:numPr>
          <w:ilvl w:val="1"/>
          <w:numId w:val="0"/>
        </w:numPr>
        <w:ind w:left="720"/>
        <w:jc w:val="left"/>
        <w:rPr>
          <w:b w:val="0"/>
          <w:i w:val="0"/>
          <w:color w:val="000000" w:themeColor="text1"/>
        </w:rPr>
      </w:pPr>
      <w:r w:rsidRPr="00E35514">
        <w:rPr>
          <w:b w:val="0"/>
          <w:i w:val="0"/>
          <w:color w:val="000000" w:themeColor="text1"/>
        </w:rPr>
        <w:t>Alaska – Youth Groups</w:t>
      </w:r>
    </w:p>
    <w:p w:rsidR="00467976" w:rsidRPr="00E35514" w:rsidRDefault="00467976" w:rsidP="009B21FC">
      <w:pPr>
        <w:pStyle w:val="Heading2"/>
        <w:keepLines/>
        <w:numPr>
          <w:ilvl w:val="1"/>
          <w:numId w:val="0"/>
        </w:numPr>
        <w:ind w:left="720"/>
        <w:jc w:val="left"/>
        <w:rPr>
          <w:b w:val="0"/>
          <w:i w:val="0"/>
        </w:rPr>
      </w:pPr>
      <w:r w:rsidRPr="00E35514">
        <w:rPr>
          <w:b w:val="0"/>
          <w:i w:val="0"/>
        </w:rPr>
        <w:t xml:space="preserve">Oregon – Freemasonry </w:t>
      </w:r>
      <w:proofErr w:type="gramStart"/>
      <w:r w:rsidRPr="00E35514">
        <w:rPr>
          <w:b w:val="0"/>
          <w:i w:val="0"/>
        </w:rPr>
        <w:t>In</w:t>
      </w:r>
      <w:proofErr w:type="gramEnd"/>
      <w:r w:rsidRPr="00E35514">
        <w:rPr>
          <w:b w:val="0"/>
          <w:i w:val="0"/>
        </w:rPr>
        <w:t xml:space="preserve"> The Modern Era</w:t>
      </w:r>
    </w:p>
    <w:p w:rsidR="00467976" w:rsidRPr="00E35514" w:rsidRDefault="00467976" w:rsidP="009B21FC">
      <w:pPr>
        <w:pStyle w:val="Heading2"/>
        <w:keepLines/>
        <w:numPr>
          <w:ilvl w:val="1"/>
          <w:numId w:val="0"/>
        </w:numPr>
        <w:ind w:left="720"/>
        <w:jc w:val="left"/>
        <w:rPr>
          <w:b w:val="0"/>
          <w:i w:val="0"/>
          <w:color w:val="000000" w:themeColor="text1"/>
        </w:rPr>
      </w:pPr>
      <w:r w:rsidRPr="00E35514">
        <w:rPr>
          <w:b w:val="0"/>
          <w:i w:val="0"/>
          <w:color w:val="000000" w:themeColor="text1"/>
        </w:rPr>
        <w:t xml:space="preserve">California – </w:t>
      </w:r>
      <w:r w:rsidR="00E35514" w:rsidRPr="00E35514">
        <w:rPr>
          <w:b w:val="0"/>
          <w:i w:val="0"/>
          <w:color w:val="000000" w:themeColor="text1"/>
        </w:rPr>
        <w:t>Civility</w:t>
      </w:r>
    </w:p>
    <w:p w:rsidR="00E35514" w:rsidRPr="00E35514" w:rsidRDefault="00E35514" w:rsidP="00E35514">
      <w:pPr>
        <w:rPr>
          <w:rFonts w:ascii="Times New Roman" w:hAnsi="Times New Roman"/>
          <w:sz w:val="24"/>
          <w:szCs w:val="24"/>
        </w:rPr>
      </w:pPr>
      <w:r w:rsidRPr="00E35514">
        <w:rPr>
          <w:rFonts w:ascii="Times New Roman" w:hAnsi="Times New Roman"/>
          <w:sz w:val="24"/>
          <w:szCs w:val="24"/>
        </w:rPr>
        <w:tab/>
      </w:r>
      <w:r w:rsidRPr="00E35514">
        <w:rPr>
          <w:rFonts w:ascii="Times New Roman" w:hAnsi="Times New Roman"/>
          <w:sz w:val="24"/>
          <w:szCs w:val="24"/>
        </w:rPr>
        <w:tab/>
        <w:t>California also reported on the 2015World Conference in November 2015</w:t>
      </w:r>
    </w:p>
    <w:p w:rsidR="00467976" w:rsidRPr="00E35514" w:rsidRDefault="00467976" w:rsidP="009B21FC">
      <w:pPr>
        <w:pStyle w:val="Heading2"/>
        <w:keepLines/>
        <w:numPr>
          <w:ilvl w:val="1"/>
          <w:numId w:val="0"/>
        </w:numPr>
        <w:ind w:left="720"/>
        <w:jc w:val="left"/>
        <w:rPr>
          <w:b w:val="0"/>
          <w:i w:val="0"/>
          <w:color w:val="000000" w:themeColor="text1"/>
        </w:rPr>
      </w:pPr>
      <w:r w:rsidRPr="00E35514">
        <w:rPr>
          <w:b w:val="0"/>
          <w:i w:val="0"/>
          <w:color w:val="000000" w:themeColor="text1"/>
        </w:rPr>
        <w:t xml:space="preserve">Washington – </w:t>
      </w:r>
      <w:r w:rsidR="00E81DB9" w:rsidRPr="00E35514">
        <w:rPr>
          <w:b w:val="0"/>
          <w:i w:val="0"/>
          <w:color w:val="000000" w:themeColor="text1"/>
        </w:rPr>
        <w:t>Washington Masonic Charities</w:t>
      </w:r>
    </w:p>
    <w:p w:rsidR="00E35514" w:rsidRPr="00E35514" w:rsidRDefault="00E35514" w:rsidP="00E35514">
      <w:pPr>
        <w:rPr>
          <w:rFonts w:ascii="Times New Roman" w:hAnsi="Times New Roman"/>
          <w:sz w:val="24"/>
          <w:szCs w:val="24"/>
        </w:rPr>
      </w:pPr>
    </w:p>
    <w:p w:rsidR="00E35514" w:rsidRPr="00E35514" w:rsidRDefault="00E35514" w:rsidP="00E35514">
      <w:pPr>
        <w:rPr>
          <w:rFonts w:ascii="Times New Roman" w:hAnsi="Times New Roman"/>
          <w:sz w:val="24"/>
          <w:szCs w:val="24"/>
        </w:rPr>
      </w:pPr>
      <w:r w:rsidRPr="00E35514">
        <w:rPr>
          <w:rFonts w:ascii="Times New Roman" w:hAnsi="Times New Roman"/>
          <w:sz w:val="24"/>
          <w:szCs w:val="24"/>
        </w:rPr>
        <w:t>The Conference broke for lunch at 11:55 am.</w:t>
      </w:r>
    </w:p>
    <w:p w:rsidR="00E35514" w:rsidRPr="00E35514" w:rsidRDefault="00E35514" w:rsidP="00E35514">
      <w:pPr>
        <w:rPr>
          <w:rFonts w:ascii="Times New Roman" w:hAnsi="Times New Roman"/>
          <w:sz w:val="24"/>
          <w:szCs w:val="24"/>
        </w:rPr>
      </w:pPr>
    </w:p>
    <w:p w:rsidR="00E35514" w:rsidRPr="00E35514" w:rsidRDefault="00E35514" w:rsidP="00E35514">
      <w:pPr>
        <w:rPr>
          <w:rFonts w:ascii="Times New Roman" w:hAnsi="Times New Roman"/>
          <w:sz w:val="24"/>
          <w:szCs w:val="24"/>
        </w:rPr>
      </w:pPr>
      <w:r w:rsidRPr="00E35514">
        <w:rPr>
          <w:rFonts w:ascii="Times New Roman" w:hAnsi="Times New Roman"/>
          <w:sz w:val="24"/>
          <w:szCs w:val="24"/>
        </w:rPr>
        <w:t>When the afternoon session began at 1:05 pm, presentations continued.</w:t>
      </w:r>
    </w:p>
    <w:p w:rsidR="00E35514" w:rsidRPr="00E35514" w:rsidRDefault="00E35514" w:rsidP="00E35514">
      <w:pPr>
        <w:rPr>
          <w:rFonts w:ascii="Times New Roman" w:hAnsi="Times New Roman"/>
          <w:sz w:val="24"/>
          <w:szCs w:val="24"/>
        </w:rPr>
      </w:pPr>
    </w:p>
    <w:p w:rsidR="00467976" w:rsidRPr="00E35514" w:rsidRDefault="00467976" w:rsidP="009B21FC">
      <w:pPr>
        <w:pStyle w:val="Heading2"/>
        <w:keepLines/>
        <w:numPr>
          <w:ilvl w:val="1"/>
          <w:numId w:val="0"/>
        </w:numPr>
        <w:ind w:left="1440" w:hanging="720"/>
        <w:jc w:val="left"/>
        <w:rPr>
          <w:b w:val="0"/>
          <w:i w:val="0"/>
          <w:color w:val="000000" w:themeColor="text1"/>
        </w:rPr>
      </w:pPr>
      <w:r w:rsidRPr="00E35514">
        <w:rPr>
          <w:b w:val="0"/>
          <w:i w:val="0"/>
          <w:color w:val="000000" w:themeColor="text1"/>
        </w:rPr>
        <w:t xml:space="preserve">Arizona – Closing </w:t>
      </w:r>
      <w:proofErr w:type="gramStart"/>
      <w:r w:rsidRPr="00E35514">
        <w:rPr>
          <w:b w:val="0"/>
          <w:i w:val="0"/>
          <w:color w:val="000000" w:themeColor="text1"/>
        </w:rPr>
        <w:t>The</w:t>
      </w:r>
      <w:proofErr w:type="gramEnd"/>
      <w:r w:rsidRPr="00E35514">
        <w:rPr>
          <w:b w:val="0"/>
          <w:i w:val="0"/>
          <w:color w:val="000000" w:themeColor="text1"/>
        </w:rPr>
        <w:t xml:space="preserve"> Back Door</w:t>
      </w:r>
    </w:p>
    <w:p w:rsidR="00467976" w:rsidRPr="00E35514" w:rsidRDefault="00467976" w:rsidP="009B21FC">
      <w:pPr>
        <w:pStyle w:val="Heading2"/>
        <w:keepLines/>
        <w:numPr>
          <w:ilvl w:val="1"/>
          <w:numId w:val="0"/>
        </w:numPr>
        <w:ind w:left="720"/>
        <w:jc w:val="left"/>
        <w:rPr>
          <w:b w:val="0"/>
          <w:i w:val="0"/>
          <w:color w:val="000000" w:themeColor="text1"/>
        </w:rPr>
      </w:pPr>
      <w:r w:rsidRPr="00E35514">
        <w:rPr>
          <w:b w:val="0"/>
          <w:i w:val="0"/>
          <w:color w:val="000000" w:themeColor="text1"/>
        </w:rPr>
        <w:t>British Columbia &amp; Yukon - Character</w:t>
      </w:r>
    </w:p>
    <w:p w:rsidR="00E35514" w:rsidRPr="00E35514" w:rsidRDefault="00E35514" w:rsidP="00E35514">
      <w:pPr>
        <w:rPr>
          <w:rFonts w:ascii="Times New Roman" w:hAnsi="Times New Roman"/>
          <w:sz w:val="24"/>
          <w:szCs w:val="24"/>
        </w:rPr>
      </w:pPr>
    </w:p>
    <w:p w:rsidR="00F92B33" w:rsidRDefault="00E35514" w:rsidP="00E355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presentations were completed, the floor was o</w:t>
      </w:r>
      <w:r w:rsidRPr="00E35514">
        <w:rPr>
          <w:rFonts w:ascii="Times New Roman" w:hAnsi="Times New Roman"/>
          <w:sz w:val="24"/>
          <w:szCs w:val="24"/>
        </w:rPr>
        <w:t xml:space="preserve">pen </w:t>
      </w:r>
      <w:r>
        <w:rPr>
          <w:rFonts w:ascii="Times New Roman" w:hAnsi="Times New Roman"/>
          <w:sz w:val="24"/>
          <w:szCs w:val="24"/>
        </w:rPr>
        <w:t xml:space="preserve">for emergent </w:t>
      </w:r>
      <w:r w:rsidRPr="00E35514">
        <w:rPr>
          <w:rFonts w:ascii="Times New Roman" w:hAnsi="Times New Roman"/>
          <w:sz w:val="24"/>
          <w:szCs w:val="24"/>
        </w:rPr>
        <w:t>topics</w:t>
      </w:r>
      <w:r w:rsidR="00F92B33">
        <w:rPr>
          <w:rFonts w:ascii="Times New Roman" w:hAnsi="Times New Roman"/>
          <w:sz w:val="24"/>
          <w:szCs w:val="24"/>
        </w:rPr>
        <w:t>.</w:t>
      </w:r>
    </w:p>
    <w:p w:rsidR="00F92B33" w:rsidRDefault="00F92B33" w:rsidP="00E35514">
      <w:pPr>
        <w:rPr>
          <w:rFonts w:ascii="Times New Roman" w:hAnsi="Times New Roman"/>
          <w:sz w:val="24"/>
          <w:szCs w:val="24"/>
        </w:rPr>
      </w:pPr>
    </w:p>
    <w:p w:rsidR="00E35514" w:rsidRDefault="00F92B33" w:rsidP="00F92B3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 - Demonstration on Electronic Balloting</w:t>
      </w:r>
    </w:p>
    <w:p w:rsidR="00FB1969" w:rsidRPr="00E35514" w:rsidRDefault="00FB1969" w:rsidP="00F92B3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 - Masonic publications</w:t>
      </w:r>
    </w:p>
    <w:p w:rsidR="00E35514" w:rsidRDefault="00F92B33" w:rsidP="00E355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Hawaii - Information on process of chartering a lodge in the Marshall Islands</w:t>
      </w:r>
    </w:p>
    <w:p w:rsidR="00F92B33" w:rsidRDefault="00F92B33" w:rsidP="004A7595">
      <w:pPr>
        <w:rPr>
          <w:rFonts w:ascii="Times New Roman" w:hAnsi="Times New Roman"/>
          <w:sz w:val="24"/>
          <w:szCs w:val="24"/>
        </w:rPr>
      </w:pPr>
    </w:p>
    <w:p w:rsidR="004A7595" w:rsidRDefault="00F92B33" w:rsidP="004A75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floor was closed for open discussion, conference members were asked for next year’s topics which are as follows:</w:t>
      </w:r>
    </w:p>
    <w:p w:rsidR="00F92B33" w:rsidRPr="00B141DB" w:rsidRDefault="00F92B33" w:rsidP="004A7595">
      <w:pPr>
        <w:rPr>
          <w:rFonts w:ascii="Times New Roman" w:hAnsi="Times New Roman"/>
          <w:sz w:val="24"/>
          <w:szCs w:val="24"/>
        </w:rPr>
      </w:pPr>
    </w:p>
    <w:p w:rsidR="00467976" w:rsidRPr="000E34A9" w:rsidRDefault="00467976" w:rsidP="009B21FC">
      <w:pPr>
        <w:pStyle w:val="Heading2"/>
        <w:ind w:left="720"/>
        <w:jc w:val="left"/>
        <w:rPr>
          <w:b w:val="0"/>
          <w:i w:val="0"/>
        </w:rPr>
      </w:pPr>
      <w:r w:rsidRPr="000E34A9">
        <w:rPr>
          <w:b w:val="0"/>
          <w:i w:val="0"/>
        </w:rPr>
        <w:t>Arizona:</w:t>
      </w:r>
      <w:r w:rsidR="00F92B33" w:rsidRPr="000E34A9">
        <w:rPr>
          <w:b w:val="0"/>
          <w:i w:val="0"/>
        </w:rPr>
        <w:t xml:space="preserve"> Mentoring - Before, During and After</w:t>
      </w:r>
    </w:p>
    <w:p w:rsidR="00467976" w:rsidRPr="000E34A9" w:rsidRDefault="00467976" w:rsidP="009B21FC">
      <w:pPr>
        <w:pStyle w:val="Heading2"/>
        <w:ind w:firstLine="720"/>
        <w:jc w:val="left"/>
        <w:rPr>
          <w:b w:val="0"/>
          <w:i w:val="0"/>
        </w:rPr>
      </w:pPr>
      <w:r w:rsidRPr="000E34A9">
        <w:rPr>
          <w:b w:val="0"/>
          <w:i w:val="0"/>
        </w:rPr>
        <w:t>Alaska:</w:t>
      </w:r>
      <w:r w:rsidR="00F92B33" w:rsidRPr="000E34A9">
        <w:rPr>
          <w:b w:val="0"/>
          <w:i w:val="0"/>
        </w:rPr>
        <w:t xml:space="preserve">  To be announced later</w:t>
      </w:r>
      <w:r w:rsidR="00F92B33" w:rsidRPr="000E34A9">
        <w:rPr>
          <w:b w:val="0"/>
          <w:i w:val="0"/>
        </w:rPr>
        <w:tab/>
      </w:r>
    </w:p>
    <w:p w:rsidR="000E34A9" w:rsidRDefault="00467976" w:rsidP="009B21FC">
      <w:pPr>
        <w:pStyle w:val="Heading2"/>
        <w:ind w:left="720"/>
        <w:jc w:val="left"/>
        <w:rPr>
          <w:b w:val="0"/>
          <w:i w:val="0"/>
        </w:rPr>
      </w:pPr>
      <w:r w:rsidRPr="000E34A9">
        <w:rPr>
          <w:b w:val="0"/>
          <w:i w:val="0"/>
        </w:rPr>
        <w:t>California</w:t>
      </w:r>
      <w:r w:rsidR="00F92B33" w:rsidRPr="000E34A9">
        <w:rPr>
          <w:b w:val="0"/>
          <w:i w:val="0"/>
        </w:rPr>
        <w:t>:  Rise and build new Masonic Lodges</w:t>
      </w:r>
      <w:r w:rsidR="00007F70" w:rsidRPr="000E34A9">
        <w:rPr>
          <w:b w:val="0"/>
          <w:i w:val="0"/>
        </w:rPr>
        <w:t xml:space="preserve">  </w:t>
      </w:r>
    </w:p>
    <w:p w:rsidR="00467976" w:rsidRPr="000E34A9" w:rsidRDefault="00467976" w:rsidP="009B21FC">
      <w:pPr>
        <w:pStyle w:val="Heading2"/>
        <w:ind w:left="720"/>
        <w:jc w:val="left"/>
        <w:rPr>
          <w:b w:val="0"/>
          <w:i w:val="0"/>
        </w:rPr>
      </w:pPr>
      <w:r w:rsidRPr="000E34A9">
        <w:rPr>
          <w:b w:val="0"/>
          <w:i w:val="0"/>
        </w:rPr>
        <w:t>Hawaii:</w:t>
      </w:r>
      <w:r w:rsidR="00F92B33" w:rsidRPr="000E34A9">
        <w:rPr>
          <w:b w:val="0"/>
          <w:i w:val="0"/>
        </w:rPr>
        <w:t xml:space="preserve">  Civility in a non-civil world</w:t>
      </w:r>
    </w:p>
    <w:p w:rsidR="00467976" w:rsidRPr="000E34A9" w:rsidRDefault="00467976" w:rsidP="009B21FC">
      <w:pPr>
        <w:pStyle w:val="Heading2"/>
        <w:ind w:left="720"/>
        <w:jc w:val="left"/>
        <w:rPr>
          <w:b w:val="0"/>
          <w:i w:val="0"/>
        </w:rPr>
      </w:pPr>
      <w:r w:rsidRPr="000E34A9">
        <w:rPr>
          <w:b w:val="0"/>
          <w:i w:val="0"/>
        </w:rPr>
        <w:t>Oregon:</w:t>
      </w:r>
      <w:r w:rsidR="00F92B33" w:rsidRPr="000E34A9">
        <w:rPr>
          <w:b w:val="0"/>
          <w:i w:val="0"/>
        </w:rPr>
        <w:t xml:space="preserve">  Engaging the Craft</w:t>
      </w:r>
    </w:p>
    <w:p w:rsidR="00467976" w:rsidRPr="00B141DB" w:rsidRDefault="00467976" w:rsidP="009B21FC">
      <w:pPr>
        <w:pStyle w:val="Heading2"/>
        <w:ind w:left="720"/>
        <w:jc w:val="left"/>
        <w:rPr>
          <w:b w:val="0"/>
          <w:i w:val="0"/>
        </w:rPr>
      </w:pPr>
      <w:r w:rsidRPr="000E34A9">
        <w:rPr>
          <w:b w:val="0"/>
          <w:i w:val="0"/>
        </w:rPr>
        <w:t>Washingt</w:t>
      </w:r>
      <w:r w:rsidRPr="00B141DB">
        <w:rPr>
          <w:b w:val="0"/>
          <w:i w:val="0"/>
        </w:rPr>
        <w:t>on:</w:t>
      </w:r>
      <w:r w:rsidR="00FB1969">
        <w:rPr>
          <w:b w:val="0"/>
          <w:i w:val="0"/>
        </w:rPr>
        <w:t xml:space="preserve"> Grand Lodge committees and long-range planning</w:t>
      </w:r>
    </w:p>
    <w:p w:rsidR="00467976" w:rsidRPr="00B141DB" w:rsidRDefault="00467976" w:rsidP="009B21FC">
      <w:pPr>
        <w:rPr>
          <w:rFonts w:ascii="Times New Roman" w:hAnsi="Times New Roman"/>
          <w:sz w:val="24"/>
          <w:szCs w:val="24"/>
        </w:rPr>
      </w:pPr>
    </w:p>
    <w:p w:rsidR="00467976" w:rsidRPr="00B141DB" w:rsidRDefault="00FB1969" w:rsidP="00467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 Worshipful Condello disclosed information on next year’s conference as follows: </w:t>
      </w:r>
    </w:p>
    <w:p w:rsidR="00FB1969" w:rsidRDefault="00FB1969" w:rsidP="00FB1969">
      <w:pPr>
        <w:ind w:left="2160" w:hanging="720"/>
        <w:rPr>
          <w:rFonts w:ascii="Times New Roman" w:hAnsi="Times New Roman"/>
          <w:sz w:val="24"/>
          <w:szCs w:val="24"/>
        </w:rPr>
      </w:pPr>
    </w:p>
    <w:p w:rsidR="00FB1969" w:rsidRDefault="00467976" w:rsidP="00FB1969">
      <w:pPr>
        <w:ind w:left="2160" w:hanging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 xml:space="preserve">2016 </w:t>
      </w:r>
      <w:r w:rsidR="00FB1969">
        <w:rPr>
          <w:rFonts w:ascii="Times New Roman" w:hAnsi="Times New Roman"/>
          <w:sz w:val="24"/>
          <w:szCs w:val="24"/>
        </w:rPr>
        <w:t xml:space="preserve">Western </w:t>
      </w:r>
      <w:r w:rsidRPr="00B141DB">
        <w:rPr>
          <w:rFonts w:ascii="Times New Roman" w:hAnsi="Times New Roman"/>
          <w:sz w:val="24"/>
          <w:szCs w:val="24"/>
        </w:rPr>
        <w:t>Conference</w:t>
      </w:r>
    </w:p>
    <w:p w:rsidR="00467976" w:rsidRPr="00B141DB" w:rsidRDefault="00467976" w:rsidP="00FB1969">
      <w:pPr>
        <w:ind w:left="2160" w:hanging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Saturday, February 21, 2016</w:t>
      </w:r>
    </w:p>
    <w:p w:rsidR="00467976" w:rsidRPr="00B141DB" w:rsidRDefault="00467976" w:rsidP="00467976">
      <w:pPr>
        <w:ind w:left="2160" w:hanging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Madison Concourse Hotel, Madison, Wisconsin</w:t>
      </w:r>
    </w:p>
    <w:p w:rsidR="00467976" w:rsidRPr="00B141DB" w:rsidRDefault="00467976" w:rsidP="00467976">
      <w:pPr>
        <w:ind w:left="720" w:firstLine="720"/>
        <w:rPr>
          <w:rFonts w:ascii="Times New Roman" w:hAnsi="Times New Roman"/>
          <w:sz w:val="24"/>
          <w:szCs w:val="24"/>
        </w:rPr>
      </w:pPr>
      <w:r w:rsidRPr="00B141DB">
        <w:rPr>
          <w:rFonts w:ascii="Times New Roman" w:hAnsi="Times New Roman"/>
          <w:sz w:val="24"/>
          <w:szCs w:val="24"/>
        </w:rPr>
        <w:t>Host Grand Lodge - Alaska</w:t>
      </w:r>
    </w:p>
    <w:p w:rsidR="00467976" w:rsidRPr="00B141DB" w:rsidRDefault="00467976" w:rsidP="00467976">
      <w:pPr>
        <w:rPr>
          <w:rFonts w:ascii="Times New Roman" w:hAnsi="Times New Roman"/>
          <w:sz w:val="24"/>
          <w:szCs w:val="24"/>
        </w:rPr>
      </w:pPr>
    </w:p>
    <w:p w:rsidR="008F5C13" w:rsidRDefault="00FB1969" w:rsidP="00467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After all business was completed, Most Worshipful Richard Huston, Grand Master of the Grand Lodge of Hawaii, thanked everyone for attending and then asked Most Worshipful Dave </w:t>
      </w:r>
      <w:proofErr w:type="spellStart"/>
      <w:r>
        <w:rPr>
          <w:rFonts w:ascii="Times New Roman" w:hAnsi="Times New Roman"/>
          <w:sz w:val="24"/>
          <w:szCs w:val="24"/>
        </w:rPr>
        <w:t>Worel</w:t>
      </w:r>
      <w:proofErr w:type="spellEnd"/>
      <w:r>
        <w:rPr>
          <w:rFonts w:ascii="Times New Roman" w:hAnsi="Times New Roman"/>
          <w:sz w:val="24"/>
          <w:szCs w:val="24"/>
        </w:rPr>
        <w:t xml:space="preserve"> to meet him where he was presented with a Conference Gavel that is meant to be used as a traveling </w:t>
      </w:r>
      <w:r w:rsidR="00184736">
        <w:rPr>
          <w:rFonts w:ascii="Times New Roman" w:hAnsi="Times New Roman"/>
          <w:sz w:val="24"/>
          <w:szCs w:val="24"/>
        </w:rPr>
        <w:t xml:space="preserve">gavel </w:t>
      </w:r>
      <w:r>
        <w:rPr>
          <w:rFonts w:ascii="Times New Roman" w:hAnsi="Times New Roman"/>
          <w:sz w:val="24"/>
          <w:szCs w:val="24"/>
        </w:rPr>
        <w:t xml:space="preserve">to be used by the Conference host each year. </w:t>
      </w:r>
    </w:p>
    <w:p w:rsidR="00FB1969" w:rsidRDefault="00FB1969" w:rsidP="00467976">
      <w:pPr>
        <w:rPr>
          <w:rFonts w:ascii="Times New Roman" w:hAnsi="Times New Roman"/>
          <w:sz w:val="24"/>
          <w:szCs w:val="24"/>
        </w:rPr>
      </w:pPr>
    </w:p>
    <w:p w:rsidR="00FB1969" w:rsidRDefault="00FB1969" w:rsidP="00467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being no further business to be brought before the conference, Right Worshipful Andrew Geiser, the Senior Grand Warden from Hawaii, then gave the </w:t>
      </w:r>
      <w:r w:rsidR="00AF4438">
        <w:rPr>
          <w:rFonts w:ascii="Times New Roman" w:hAnsi="Times New Roman"/>
          <w:sz w:val="24"/>
          <w:szCs w:val="24"/>
        </w:rPr>
        <w:t>benediction</w:t>
      </w:r>
      <w:r>
        <w:rPr>
          <w:rFonts w:ascii="Times New Roman" w:hAnsi="Times New Roman"/>
          <w:sz w:val="24"/>
          <w:szCs w:val="24"/>
        </w:rPr>
        <w:t xml:space="preserve"> and the </w:t>
      </w:r>
      <w:r w:rsidR="00AF4438">
        <w:rPr>
          <w:rFonts w:ascii="Times New Roman" w:hAnsi="Times New Roman"/>
          <w:sz w:val="24"/>
          <w:szCs w:val="24"/>
        </w:rPr>
        <w:t>Conference</w:t>
      </w:r>
      <w:r>
        <w:rPr>
          <w:rFonts w:ascii="Times New Roman" w:hAnsi="Times New Roman"/>
          <w:sz w:val="24"/>
          <w:szCs w:val="24"/>
        </w:rPr>
        <w:t xml:space="preserve"> was then closed at 3:15 pm.</w:t>
      </w:r>
    </w:p>
    <w:p w:rsidR="00467976" w:rsidRDefault="00467976" w:rsidP="00B14F70">
      <w:pPr>
        <w:rPr>
          <w:rFonts w:ascii="Times New Roman" w:hAnsi="Times New Roman"/>
          <w:noProof/>
          <w:sz w:val="24"/>
          <w:szCs w:val="24"/>
        </w:rPr>
      </w:pPr>
    </w:p>
    <w:p w:rsidR="00AF4438" w:rsidRDefault="00AF4438" w:rsidP="00B14F70">
      <w:pPr>
        <w:rPr>
          <w:rFonts w:ascii="Times New Roman" w:hAnsi="Times New Roman"/>
          <w:noProof/>
          <w:sz w:val="24"/>
          <w:szCs w:val="24"/>
        </w:rPr>
      </w:pPr>
    </w:p>
    <w:p w:rsidR="00AF4438" w:rsidRDefault="00AF4438" w:rsidP="00B14F7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Respectfully Submitted,</w:t>
      </w:r>
    </w:p>
    <w:p w:rsidR="00AF4438" w:rsidRDefault="00AF4438" w:rsidP="00B14F70">
      <w:pPr>
        <w:rPr>
          <w:rFonts w:ascii="Times New Roman" w:hAnsi="Times New Roman"/>
          <w:noProof/>
          <w:sz w:val="24"/>
          <w:szCs w:val="24"/>
        </w:rPr>
      </w:pPr>
    </w:p>
    <w:p w:rsidR="00AF4438" w:rsidRDefault="00AF4438" w:rsidP="00B14F7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Marty P. Alexander PGM, Grand Secretary</w:t>
      </w:r>
    </w:p>
    <w:p w:rsidR="00AF4438" w:rsidRPr="00B141DB" w:rsidRDefault="00AF4438" w:rsidP="00B14F7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Grand Lodge of Hawaii F&amp;AM</w:t>
      </w:r>
    </w:p>
    <w:p w:rsidR="00467976" w:rsidRPr="00B141DB" w:rsidRDefault="00467976" w:rsidP="00B14F70">
      <w:pPr>
        <w:rPr>
          <w:rFonts w:ascii="Times New Roman" w:hAnsi="Times New Roman"/>
          <w:noProof/>
          <w:sz w:val="24"/>
          <w:szCs w:val="24"/>
        </w:rPr>
      </w:pPr>
    </w:p>
    <w:p w:rsidR="00467976" w:rsidRPr="00B141DB" w:rsidRDefault="00467976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p w:rsidR="009B21FC" w:rsidRPr="00B141DB" w:rsidRDefault="009B21FC" w:rsidP="00B14F70">
      <w:pPr>
        <w:rPr>
          <w:rFonts w:ascii="Times New Roman" w:hAnsi="Times New Roman"/>
          <w:noProof/>
          <w:sz w:val="24"/>
          <w:szCs w:val="24"/>
        </w:rPr>
      </w:pPr>
    </w:p>
    <w:sectPr w:rsidR="009B21FC" w:rsidRPr="00B141DB" w:rsidSect="00D947C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382"/>
    <w:multiLevelType w:val="hybridMultilevel"/>
    <w:tmpl w:val="D7DA6C5E"/>
    <w:lvl w:ilvl="0" w:tplc="F0603CC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611146"/>
    <w:multiLevelType w:val="hybridMultilevel"/>
    <w:tmpl w:val="269C9246"/>
    <w:lvl w:ilvl="0" w:tplc="7DC2EA6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41458"/>
    <w:multiLevelType w:val="hybridMultilevel"/>
    <w:tmpl w:val="272294BE"/>
    <w:lvl w:ilvl="0" w:tplc="4DA63F2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86059E"/>
    <w:multiLevelType w:val="hybridMultilevel"/>
    <w:tmpl w:val="84A884A4"/>
    <w:lvl w:ilvl="0" w:tplc="F684CC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06525E"/>
    <w:multiLevelType w:val="hybridMultilevel"/>
    <w:tmpl w:val="60B6A550"/>
    <w:lvl w:ilvl="0" w:tplc="2BA82032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F8D64F1"/>
    <w:multiLevelType w:val="hybridMultilevel"/>
    <w:tmpl w:val="4DCC1748"/>
    <w:lvl w:ilvl="0" w:tplc="B01A484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A943AB"/>
    <w:multiLevelType w:val="hybridMultilevel"/>
    <w:tmpl w:val="1138F59A"/>
    <w:lvl w:ilvl="0" w:tplc="18527326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A0C0DBD"/>
    <w:multiLevelType w:val="hybridMultilevel"/>
    <w:tmpl w:val="66F4F4D8"/>
    <w:lvl w:ilvl="0" w:tplc="A18E700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C65C40"/>
    <w:multiLevelType w:val="hybridMultilevel"/>
    <w:tmpl w:val="DAEC387C"/>
    <w:lvl w:ilvl="0" w:tplc="0290A21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BF36F7"/>
    <w:multiLevelType w:val="hybridMultilevel"/>
    <w:tmpl w:val="0DD2AC78"/>
    <w:lvl w:ilvl="0" w:tplc="B7BC5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83D5C"/>
    <w:multiLevelType w:val="hybridMultilevel"/>
    <w:tmpl w:val="DF1A98A4"/>
    <w:lvl w:ilvl="0" w:tplc="88AEE44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1C72D7"/>
    <w:multiLevelType w:val="hybridMultilevel"/>
    <w:tmpl w:val="AF54BF78"/>
    <w:lvl w:ilvl="0" w:tplc="C6A2E5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3A"/>
    <w:rsid w:val="00007F70"/>
    <w:rsid w:val="00061D60"/>
    <w:rsid w:val="00095559"/>
    <w:rsid w:val="00096779"/>
    <w:rsid w:val="000A2795"/>
    <w:rsid w:val="000A3BC5"/>
    <w:rsid w:val="000B7B6C"/>
    <w:rsid w:val="000C3162"/>
    <w:rsid w:val="000D54AA"/>
    <w:rsid w:val="000D6C3A"/>
    <w:rsid w:val="000E34A9"/>
    <w:rsid w:val="000E4189"/>
    <w:rsid w:val="000E6EE7"/>
    <w:rsid w:val="001128A7"/>
    <w:rsid w:val="00126A6E"/>
    <w:rsid w:val="00172F8E"/>
    <w:rsid w:val="00184736"/>
    <w:rsid w:val="00196E32"/>
    <w:rsid w:val="001A548F"/>
    <w:rsid w:val="001B7F90"/>
    <w:rsid w:val="00203620"/>
    <w:rsid w:val="00274589"/>
    <w:rsid w:val="002770EE"/>
    <w:rsid w:val="002A268E"/>
    <w:rsid w:val="002D78FE"/>
    <w:rsid w:val="002E0DCC"/>
    <w:rsid w:val="00307A4A"/>
    <w:rsid w:val="00322612"/>
    <w:rsid w:val="0034057B"/>
    <w:rsid w:val="003678A0"/>
    <w:rsid w:val="003907C5"/>
    <w:rsid w:val="003A1A99"/>
    <w:rsid w:val="003B2CA1"/>
    <w:rsid w:val="003E6E79"/>
    <w:rsid w:val="00400AFA"/>
    <w:rsid w:val="004266D9"/>
    <w:rsid w:val="0045068C"/>
    <w:rsid w:val="00467976"/>
    <w:rsid w:val="00491BDA"/>
    <w:rsid w:val="00493C96"/>
    <w:rsid w:val="004A5EE6"/>
    <w:rsid w:val="004A7595"/>
    <w:rsid w:val="004A784D"/>
    <w:rsid w:val="004B769A"/>
    <w:rsid w:val="004C2354"/>
    <w:rsid w:val="00530CD9"/>
    <w:rsid w:val="005474E1"/>
    <w:rsid w:val="00573351"/>
    <w:rsid w:val="00580CF4"/>
    <w:rsid w:val="006055D2"/>
    <w:rsid w:val="00631D77"/>
    <w:rsid w:val="0063251D"/>
    <w:rsid w:val="006374BA"/>
    <w:rsid w:val="0065468F"/>
    <w:rsid w:val="00690C7E"/>
    <w:rsid w:val="00696B95"/>
    <w:rsid w:val="006A1A34"/>
    <w:rsid w:val="00704738"/>
    <w:rsid w:val="00735651"/>
    <w:rsid w:val="00736655"/>
    <w:rsid w:val="0078185E"/>
    <w:rsid w:val="007B26A4"/>
    <w:rsid w:val="007D406F"/>
    <w:rsid w:val="0081433A"/>
    <w:rsid w:val="00815F23"/>
    <w:rsid w:val="00845F7A"/>
    <w:rsid w:val="0085789F"/>
    <w:rsid w:val="00864F14"/>
    <w:rsid w:val="008764C9"/>
    <w:rsid w:val="00887884"/>
    <w:rsid w:val="008A3FF2"/>
    <w:rsid w:val="008D1357"/>
    <w:rsid w:val="008E0120"/>
    <w:rsid w:val="008F5C13"/>
    <w:rsid w:val="008F7919"/>
    <w:rsid w:val="0090057E"/>
    <w:rsid w:val="00933F82"/>
    <w:rsid w:val="00935508"/>
    <w:rsid w:val="009618E9"/>
    <w:rsid w:val="009635EA"/>
    <w:rsid w:val="00963DF9"/>
    <w:rsid w:val="00995911"/>
    <w:rsid w:val="009B21FC"/>
    <w:rsid w:val="009C0D02"/>
    <w:rsid w:val="009C32B8"/>
    <w:rsid w:val="00A11325"/>
    <w:rsid w:val="00A302A7"/>
    <w:rsid w:val="00A417FC"/>
    <w:rsid w:val="00A42248"/>
    <w:rsid w:val="00A71AC8"/>
    <w:rsid w:val="00A726BF"/>
    <w:rsid w:val="00AA11B0"/>
    <w:rsid w:val="00AF4438"/>
    <w:rsid w:val="00B141DB"/>
    <w:rsid w:val="00B14F70"/>
    <w:rsid w:val="00B266BE"/>
    <w:rsid w:val="00B4142C"/>
    <w:rsid w:val="00B715A3"/>
    <w:rsid w:val="00B86E47"/>
    <w:rsid w:val="00B906D0"/>
    <w:rsid w:val="00B95F6A"/>
    <w:rsid w:val="00BA2D6D"/>
    <w:rsid w:val="00BB2E1A"/>
    <w:rsid w:val="00BB333E"/>
    <w:rsid w:val="00BC271E"/>
    <w:rsid w:val="00BD42D8"/>
    <w:rsid w:val="00C04B78"/>
    <w:rsid w:val="00C20752"/>
    <w:rsid w:val="00C22A89"/>
    <w:rsid w:val="00C25B8B"/>
    <w:rsid w:val="00C518FF"/>
    <w:rsid w:val="00C734EC"/>
    <w:rsid w:val="00C76D7A"/>
    <w:rsid w:val="00C82296"/>
    <w:rsid w:val="00C84B6D"/>
    <w:rsid w:val="00CA06D9"/>
    <w:rsid w:val="00CA5C9F"/>
    <w:rsid w:val="00CC0325"/>
    <w:rsid w:val="00CE73FD"/>
    <w:rsid w:val="00CF4304"/>
    <w:rsid w:val="00CF6644"/>
    <w:rsid w:val="00D230C1"/>
    <w:rsid w:val="00D45450"/>
    <w:rsid w:val="00D66E5B"/>
    <w:rsid w:val="00D75769"/>
    <w:rsid w:val="00D91674"/>
    <w:rsid w:val="00D947C7"/>
    <w:rsid w:val="00DA77BA"/>
    <w:rsid w:val="00DB3E21"/>
    <w:rsid w:val="00DD44D0"/>
    <w:rsid w:val="00DF1885"/>
    <w:rsid w:val="00DF2DEB"/>
    <w:rsid w:val="00E03926"/>
    <w:rsid w:val="00E054B7"/>
    <w:rsid w:val="00E17882"/>
    <w:rsid w:val="00E26E82"/>
    <w:rsid w:val="00E35514"/>
    <w:rsid w:val="00E40CF9"/>
    <w:rsid w:val="00E54262"/>
    <w:rsid w:val="00E545DB"/>
    <w:rsid w:val="00E551B3"/>
    <w:rsid w:val="00E559CA"/>
    <w:rsid w:val="00E638FD"/>
    <w:rsid w:val="00E70D13"/>
    <w:rsid w:val="00E81DB9"/>
    <w:rsid w:val="00E9660C"/>
    <w:rsid w:val="00EA3CDF"/>
    <w:rsid w:val="00EC536D"/>
    <w:rsid w:val="00EF3500"/>
    <w:rsid w:val="00F00A91"/>
    <w:rsid w:val="00F24A67"/>
    <w:rsid w:val="00F474BA"/>
    <w:rsid w:val="00F72CCF"/>
    <w:rsid w:val="00F92B33"/>
    <w:rsid w:val="00F968F6"/>
    <w:rsid w:val="00FA448C"/>
    <w:rsid w:val="00FB1969"/>
    <w:rsid w:val="00FC63D0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C5"/>
    <w:pPr>
      <w:spacing w:after="2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7B6C"/>
    <w:pPr>
      <w:keepNext/>
      <w:spacing w:after="0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2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769A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0B7B6C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0B7B6C"/>
    <w:pPr>
      <w:spacing w:after="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semiHidden/>
    <w:rsid w:val="000B7B6C"/>
    <w:rPr>
      <w:rFonts w:ascii="Times New Roman" w:eastAsia="Times New Roman" w:hAnsi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0B7B6C"/>
    <w:pPr>
      <w:spacing w:after="0"/>
    </w:pPr>
    <w:rPr>
      <w:rFonts w:ascii="Times New Roman" w:eastAsia="Times New Roman" w:hAnsi="Times New Roman"/>
      <w:b/>
      <w:bCs/>
      <w:szCs w:val="24"/>
    </w:rPr>
  </w:style>
  <w:style w:type="character" w:customStyle="1" w:styleId="BodyText2Char">
    <w:name w:val="Body Text 2 Char"/>
    <w:link w:val="BodyText2"/>
    <w:semiHidden/>
    <w:rsid w:val="000B7B6C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Default">
    <w:name w:val="Default"/>
    <w:rsid w:val="00B14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7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7976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C5"/>
    <w:pPr>
      <w:spacing w:after="2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7B6C"/>
    <w:pPr>
      <w:keepNext/>
      <w:spacing w:after="0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2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769A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0B7B6C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0B7B6C"/>
    <w:pPr>
      <w:spacing w:after="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semiHidden/>
    <w:rsid w:val="000B7B6C"/>
    <w:rPr>
      <w:rFonts w:ascii="Times New Roman" w:eastAsia="Times New Roman" w:hAnsi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0B7B6C"/>
    <w:pPr>
      <w:spacing w:after="0"/>
    </w:pPr>
    <w:rPr>
      <w:rFonts w:ascii="Times New Roman" w:eastAsia="Times New Roman" w:hAnsi="Times New Roman"/>
      <w:b/>
      <w:bCs/>
      <w:szCs w:val="24"/>
    </w:rPr>
  </w:style>
  <w:style w:type="character" w:customStyle="1" w:styleId="BodyText2Char">
    <w:name w:val="Body Text 2 Char"/>
    <w:link w:val="BodyText2"/>
    <w:semiHidden/>
    <w:rsid w:val="000B7B6C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Default">
    <w:name w:val="Default"/>
    <w:rsid w:val="00B14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7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7976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Chang</dc:creator>
  <cp:lastModifiedBy>mauimarty@hawaii.rr.com</cp:lastModifiedBy>
  <cp:revision>10</cp:revision>
  <cp:lastPrinted>2015-02-09T18:41:00Z</cp:lastPrinted>
  <dcterms:created xsi:type="dcterms:W3CDTF">2015-02-23T01:39:00Z</dcterms:created>
  <dcterms:modified xsi:type="dcterms:W3CDTF">2016-01-23T03:26:00Z</dcterms:modified>
</cp:coreProperties>
</file>