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95E" w:rsidRDefault="0029595E">
      <w:pPr>
        <w:pStyle w:val="CM1"/>
        <w:jc w:val="center"/>
        <w:rPr>
          <w:rFonts w:cs="JCOAJ E+ Times New Roman,"/>
          <w:color w:val="000000"/>
          <w:sz w:val="22"/>
          <w:szCs w:val="22"/>
        </w:rPr>
      </w:pPr>
      <w:bookmarkStart w:id="0" w:name="_GoBack"/>
      <w:bookmarkEnd w:id="0"/>
      <w:r>
        <w:rPr>
          <w:rFonts w:cs="JCOAJ E+ Times New Roman,"/>
          <w:b/>
          <w:bCs/>
          <w:color w:val="000000"/>
          <w:sz w:val="22"/>
          <w:szCs w:val="22"/>
        </w:rPr>
        <w:t xml:space="preserve">MINUTES OF MEETING WESTERN CONFERENCE OF GRAND MASTERS </w:t>
      </w:r>
    </w:p>
    <w:p w:rsidR="0029595E" w:rsidRDefault="0029595E">
      <w:pPr>
        <w:pStyle w:val="CM1"/>
        <w:jc w:val="center"/>
        <w:rPr>
          <w:rFonts w:cs="JCOAJ E+ Times New Roman,"/>
          <w:color w:val="000000"/>
          <w:sz w:val="22"/>
          <w:szCs w:val="22"/>
        </w:rPr>
      </w:pPr>
      <w:r>
        <w:rPr>
          <w:rFonts w:cs="JCOAJ E+ Times New Roman,"/>
          <w:b/>
          <w:bCs/>
          <w:color w:val="000000"/>
          <w:sz w:val="22"/>
          <w:szCs w:val="22"/>
        </w:rPr>
        <w:t xml:space="preserve">Terrace Room 2, Hyatt Regency Orange County </w:t>
      </w:r>
    </w:p>
    <w:p w:rsidR="0029595E" w:rsidRDefault="0029595E">
      <w:pPr>
        <w:pStyle w:val="Default"/>
        <w:rPr>
          <w:sz w:val="22"/>
          <w:szCs w:val="22"/>
        </w:rPr>
      </w:pPr>
      <w:r>
        <w:rPr>
          <w:sz w:val="22"/>
          <w:szCs w:val="22"/>
        </w:rPr>
        <w:t xml:space="preserve"> </w:t>
      </w:r>
    </w:p>
    <w:p w:rsidR="0029595E" w:rsidRDefault="0029595E">
      <w:pPr>
        <w:pStyle w:val="CM5"/>
        <w:spacing w:after="251"/>
        <w:jc w:val="center"/>
        <w:rPr>
          <w:rFonts w:cs="JCOAJ E+ Times New Roman,"/>
          <w:color w:val="000000"/>
          <w:sz w:val="22"/>
          <w:szCs w:val="22"/>
        </w:rPr>
      </w:pPr>
      <w:r>
        <w:rPr>
          <w:rFonts w:cs="JCOAJ E+ Times New Roman,"/>
          <w:b/>
          <w:bCs/>
          <w:color w:val="000000"/>
          <w:sz w:val="22"/>
          <w:szCs w:val="22"/>
        </w:rPr>
        <w:t xml:space="preserve">Anaheim, California Friday, February 13, 2009 </w:t>
      </w:r>
    </w:p>
    <w:p w:rsidR="0029595E" w:rsidRDefault="0029595E">
      <w:pPr>
        <w:pStyle w:val="CM2"/>
        <w:spacing w:after="102"/>
        <w:jc w:val="both"/>
        <w:rPr>
          <w:rFonts w:ascii="THQVE T+ Times New" w:hAnsi="THQVE T+ Times New" w:cs="THQVE T+ Times New"/>
          <w:color w:val="000000"/>
          <w:sz w:val="22"/>
          <w:szCs w:val="22"/>
        </w:rPr>
      </w:pPr>
      <w:r>
        <w:rPr>
          <w:rFonts w:ascii="THQVE T+ Times New" w:hAnsi="THQVE T+ Times New" w:cs="THQVE T+ Times New"/>
          <w:color w:val="000000"/>
          <w:sz w:val="22"/>
          <w:szCs w:val="22"/>
        </w:rPr>
        <w:t xml:space="preserve">The meeting was called to order at 9:10 a.m. by the chairman, Oscar M. Jayme, PGM (Hawaii). An invocation was given by RWB Marty Alexander, DGM (Hawaii); and the Pledge of Allegiance was led by RWB Charles Wegener; SGW (Hawaii).  MWB Dennis Ing, GM (Hawaii), offered welcome remarks to the assembly, and presented the members of each delegation with leis as they introduced themselves.  The following representatives were present: </w:t>
      </w:r>
    </w:p>
    <w:p w:rsidR="0029595E" w:rsidRDefault="00DC507A">
      <w:pPr>
        <w:pStyle w:val="Default"/>
        <w:rPr>
          <w:rFonts w:cs="Times New Roman"/>
          <w:color w:val="auto"/>
        </w:rPr>
      </w:pPr>
      <w:r>
        <w:rPr>
          <w:noProof/>
        </w:rPr>
        <mc:AlternateContent>
          <mc:Choice Requires="wps">
            <w:drawing>
              <wp:anchor distT="0" distB="0" distL="114300" distR="114300" simplePos="0" relativeHeight="251657728" behindDoc="0" locked="0" layoutInCell="0" allowOverlap="1">
                <wp:simplePos x="0" y="0"/>
                <wp:positionH relativeFrom="page">
                  <wp:posOffset>805180</wp:posOffset>
                </wp:positionH>
                <wp:positionV relativeFrom="page">
                  <wp:posOffset>2484120</wp:posOffset>
                </wp:positionV>
                <wp:extent cx="6562725" cy="4972050"/>
                <wp:effectExtent l="0" t="0" r="0" b="0"/>
                <wp:wrapThrough wrapText="bothSides">
                  <wp:wrapPolygon edited="0">
                    <wp:start x="0" y="0"/>
                    <wp:lineTo x="0"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97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535"/>
                              <w:gridCol w:w="3960"/>
                              <w:gridCol w:w="4040"/>
                            </w:tblGrid>
                            <w:tr w:rsidR="0029595E" w:rsidRPr="007D1205">
                              <w:tblPrEx>
                                <w:tblCellMar>
                                  <w:top w:w="0" w:type="dxa"/>
                                  <w:bottom w:w="0" w:type="dxa"/>
                                </w:tblCellMar>
                              </w:tblPrEx>
                              <w:trPr>
                                <w:trHeight w:val="516"/>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Alaska </w:t>
                                  </w:r>
                                </w:p>
                              </w:tc>
                              <w:tc>
                                <w:tcPr>
                                  <w:tcW w:w="396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Bo Cline,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Johnnie Walker, </w:t>
                                  </w:r>
                                  <w:r w:rsidRPr="007D1205">
                                    <w:rPr>
                                      <w:rFonts w:ascii="DVKUY A+ Times New Roman," w:hAnsi="DVKUY A+ Times New Roman," w:cs="DVKUY A+ Times New Roman,"/>
                                      <w:i/>
                                      <w:iCs/>
                                      <w:sz w:val="22"/>
                                      <w:szCs w:val="22"/>
                                    </w:rPr>
                                    <w:t xml:space="preserve">Deputy GM </w:t>
                                  </w:r>
                                  <w:r w:rsidRPr="007D1205">
                                    <w:rPr>
                                      <w:rFonts w:ascii="THQVE T+ Times New" w:hAnsi="THQVE T+ Times New" w:cs="THQVE T+ Times New"/>
                                      <w:sz w:val="22"/>
                                      <w:szCs w:val="22"/>
                                    </w:rPr>
                                    <w:t xml:space="preserve">Ron Ackerman, </w:t>
                                  </w:r>
                                  <w:r w:rsidRPr="007D1205">
                                    <w:rPr>
                                      <w:rFonts w:ascii="DVKUY A+ Times New Roman," w:hAnsi="DVKUY A+ Times New Roman," w:cs="DVKUY A+ Times New Roman,"/>
                                      <w:i/>
                                      <w:iCs/>
                                      <w:sz w:val="22"/>
                                      <w:szCs w:val="22"/>
                                    </w:rPr>
                                    <w:t xml:space="preserve">Sr Gr Warden </w:t>
                                  </w:r>
                                </w:p>
                              </w:tc>
                              <w:tc>
                                <w:tcPr>
                                  <w:tcW w:w="404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Jared S. Decker, </w:t>
                                  </w:r>
                                  <w:r w:rsidRPr="007D1205">
                                    <w:rPr>
                                      <w:rFonts w:ascii="DVKUY A+ Times New Roman," w:hAnsi="DVKUY A+ Times New Roman," w:cs="DVKUY A+ Times New Roman,"/>
                                      <w:i/>
                                      <w:iCs/>
                                      <w:sz w:val="22"/>
                                      <w:szCs w:val="22"/>
                                    </w:rPr>
                                    <w:t xml:space="preserve">Past GM </w:t>
                                  </w:r>
                                  <w:r w:rsidRPr="007D1205">
                                    <w:rPr>
                                      <w:rFonts w:ascii="THQVE T+ Times New" w:hAnsi="THQVE T+ Times New" w:cs="THQVE T+ Times New"/>
                                      <w:sz w:val="22"/>
                                      <w:szCs w:val="22"/>
                                    </w:rPr>
                                    <w:t xml:space="preserve">Jerry Wasson, </w:t>
                                  </w:r>
                                  <w:r w:rsidRPr="007D1205">
                                    <w:rPr>
                                      <w:rFonts w:ascii="DVKUY A+ Times New Roman," w:hAnsi="DVKUY A+ Times New Roman," w:cs="DVKUY A+ Times New Roman,"/>
                                      <w:i/>
                                      <w:iCs/>
                                      <w:sz w:val="22"/>
                                      <w:szCs w:val="22"/>
                                    </w:rPr>
                                    <w:t xml:space="preserve">Gr Steward </w:t>
                                  </w:r>
                                </w:p>
                              </w:tc>
                            </w:tr>
                            <w:tr w:rsidR="0029595E" w:rsidRPr="007D1205">
                              <w:tblPrEx>
                                <w:tblCellMar>
                                  <w:top w:w="0" w:type="dxa"/>
                                  <w:bottom w:w="0" w:type="dxa"/>
                                </w:tblCellMar>
                              </w:tblPrEx>
                              <w:trPr>
                                <w:trHeight w:val="647"/>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Arizona </w:t>
                                  </w:r>
                                </w:p>
                              </w:tc>
                              <w:tc>
                                <w:tcPr>
                                  <w:tcW w:w="396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Donn E; Bernhardt,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Michael T. Bishop, </w:t>
                                  </w:r>
                                  <w:r w:rsidRPr="007D1205">
                                    <w:rPr>
                                      <w:rFonts w:ascii="DVKUY A+ Times New Roman," w:hAnsi="DVKUY A+ Times New Roman," w:cs="DVKUY A+ Times New Roman,"/>
                                      <w:i/>
                                      <w:iCs/>
                                      <w:sz w:val="22"/>
                                      <w:szCs w:val="22"/>
                                    </w:rPr>
                                    <w:t xml:space="preserve">Deputy GM </w:t>
                                  </w:r>
                                  <w:r w:rsidRPr="007D1205">
                                    <w:rPr>
                                      <w:rFonts w:ascii="THQVE T+ Times New" w:hAnsi="THQVE T+ Times New" w:cs="THQVE T+ Times New"/>
                                      <w:sz w:val="22"/>
                                      <w:szCs w:val="22"/>
                                    </w:rPr>
                                    <w:t xml:space="preserve">Jim Rowan, </w:t>
                                  </w:r>
                                  <w:r w:rsidRPr="007D1205">
                                    <w:rPr>
                                      <w:rFonts w:ascii="DVKUY A+ Times New Roman," w:hAnsi="DVKUY A+ Times New Roman," w:cs="DVKUY A+ Times New Roman,"/>
                                      <w:i/>
                                      <w:iCs/>
                                      <w:sz w:val="22"/>
                                      <w:szCs w:val="22"/>
                                    </w:rPr>
                                    <w:t xml:space="preserve">Sr Gr Warden </w:t>
                                  </w:r>
                                  <w:r w:rsidRPr="007D1205">
                                    <w:rPr>
                                      <w:rFonts w:ascii="THQVE T+ Times New" w:hAnsi="THQVE T+ Times New" w:cs="THQVE T+ Times New"/>
                                      <w:sz w:val="22"/>
                                      <w:szCs w:val="22"/>
                                    </w:rPr>
                                    <w:t xml:space="preserve">Brook Cunningham, </w:t>
                                  </w:r>
                                  <w:r w:rsidRPr="007D1205">
                                    <w:rPr>
                                      <w:rFonts w:ascii="DVKUY A+ Times New Roman," w:hAnsi="DVKUY A+ Times New Roman," w:cs="DVKUY A+ Times New Roman,"/>
                                      <w:i/>
                                      <w:iCs/>
                                      <w:sz w:val="22"/>
                                      <w:szCs w:val="22"/>
                                    </w:rPr>
                                    <w:t xml:space="preserve">Jr Gr Warden </w:t>
                                  </w:r>
                                </w:p>
                              </w:tc>
                              <w:tc>
                                <w:tcPr>
                                  <w:tcW w:w="404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Wilbur Robertson, </w:t>
                                  </w:r>
                                  <w:r w:rsidRPr="007D1205">
                                    <w:rPr>
                                      <w:rFonts w:ascii="DVKUY A+ Times New Roman," w:hAnsi="DVKUY A+ Times New Roman," w:cs="DVKUY A+ Times New Roman,"/>
                                      <w:i/>
                                      <w:iCs/>
                                      <w:sz w:val="22"/>
                                      <w:szCs w:val="22"/>
                                    </w:rPr>
                                    <w:t xml:space="preserve">Gr Secretary </w:t>
                                  </w:r>
                                  <w:r w:rsidRPr="007D1205">
                                    <w:rPr>
                                      <w:rFonts w:ascii="THQVE T+ Times New" w:hAnsi="THQVE T+ Times New" w:cs="THQVE T+ Times New"/>
                                      <w:sz w:val="22"/>
                                      <w:szCs w:val="22"/>
                                    </w:rPr>
                                    <w:t xml:space="preserve">Richard McNeill, </w:t>
                                  </w:r>
                                  <w:r w:rsidRPr="007D1205">
                                    <w:rPr>
                                      <w:rFonts w:ascii="DVKUY A+ Times New Roman," w:hAnsi="DVKUY A+ Times New Roman," w:cs="DVKUY A+ Times New Roman,"/>
                                      <w:i/>
                                      <w:iCs/>
                                      <w:sz w:val="22"/>
                                      <w:szCs w:val="22"/>
                                    </w:rPr>
                                    <w:t xml:space="preserve">Jr Gr Deacon </w:t>
                                  </w:r>
                                  <w:r w:rsidRPr="007D1205">
                                    <w:rPr>
                                      <w:rFonts w:ascii="THQVE T+ Times New" w:hAnsi="THQVE T+ Times New" w:cs="THQVE T+ Times New"/>
                                      <w:sz w:val="22"/>
                                      <w:szCs w:val="22"/>
                                    </w:rPr>
                                    <w:t xml:space="preserve">David H. Luebke, </w:t>
                                  </w:r>
                                  <w:r w:rsidRPr="007D1205">
                                    <w:rPr>
                                      <w:rFonts w:ascii="DVKUY A+ Times New Roman," w:hAnsi="DVKUY A+ Times New Roman," w:cs="DVKUY A+ Times New Roman,"/>
                                      <w:i/>
                                      <w:iCs/>
                                      <w:sz w:val="22"/>
                                      <w:szCs w:val="22"/>
                                    </w:rPr>
                                    <w:t xml:space="preserve">Past GM </w:t>
                                  </w:r>
                                </w:p>
                              </w:tc>
                            </w:tr>
                            <w:tr w:rsidR="0029595E" w:rsidRPr="007D1205">
                              <w:tblPrEx>
                                <w:tblCellMar>
                                  <w:top w:w="0" w:type="dxa"/>
                                  <w:bottom w:w="0" w:type="dxa"/>
                                </w:tblCellMar>
                              </w:tblPrEx>
                              <w:trPr>
                                <w:trHeight w:val="511"/>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California </w:t>
                                  </w:r>
                                </w:p>
                              </w:tc>
                              <w:tc>
                                <w:tcPr>
                                  <w:tcW w:w="396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Larry Adamson,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Ken Nagel, William Bray, </w:t>
                                  </w:r>
                                  <w:r w:rsidRPr="007D1205">
                                    <w:rPr>
                                      <w:rFonts w:ascii="DVKUY A+ Times New Roman," w:hAnsi="DVKUY A+ Times New Roman," w:cs="DVKUY A+ Times New Roman,"/>
                                      <w:i/>
                                      <w:iCs/>
                                      <w:sz w:val="22"/>
                                      <w:szCs w:val="22"/>
                                    </w:rPr>
                                    <w:t xml:space="preserve">Sr Gr Warden </w:t>
                                  </w:r>
                                </w:p>
                              </w:tc>
                              <w:tc>
                                <w:tcPr>
                                  <w:tcW w:w="404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Frank Loui, </w:t>
                                  </w:r>
                                  <w:r w:rsidRPr="007D1205">
                                    <w:rPr>
                                      <w:rFonts w:ascii="DVKUY A+ Times New Roman," w:hAnsi="DVKUY A+ Times New Roman," w:cs="DVKUY A+ Times New Roman,"/>
                                      <w:i/>
                                      <w:iCs/>
                                      <w:sz w:val="22"/>
                                      <w:szCs w:val="22"/>
                                    </w:rPr>
                                    <w:t xml:space="preserve">Jr Gr Warden </w:t>
                                  </w:r>
                                  <w:r w:rsidRPr="007D1205">
                                    <w:rPr>
                                      <w:rFonts w:ascii="THQVE T+ Times New" w:hAnsi="THQVE T+ Times New" w:cs="THQVE T+ Times New"/>
                                      <w:sz w:val="22"/>
                                      <w:szCs w:val="22"/>
                                    </w:rPr>
                                    <w:t xml:space="preserve">Glenn Woody, </w:t>
                                  </w:r>
                                  <w:r w:rsidRPr="007D1205">
                                    <w:rPr>
                                      <w:rFonts w:ascii="DVKUY A+ Times New Roman," w:hAnsi="DVKUY A+ Times New Roman," w:cs="DVKUY A+ Times New Roman,"/>
                                      <w:i/>
                                      <w:iCs/>
                                      <w:sz w:val="22"/>
                                      <w:szCs w:val="22"/>
                                    </w:rPr>
                                    <w:t xml:space="preserve">Gr Treasurer </w:t>
                                  </w:r>
                                  <w:r w:rsidRPr="007D1205">
                                    <w:rPr>
                                      <w:rFonts w:ascii="THQVE T+ Times New" w:hAnsi="THQVE T+ Times New" w:cs="THQVE T+ Times New"/>
                                      <w:sz w:val="22"/>
                                      <w:szCs w:val="22"/>
                                    </w:rPr>
                                    <w:t xml:space="preserve">Allan Casalou, </w:t>
                                  </w:r>
                                  <w:r w:rsidRPr="007D1205">
                                    <w:rPr>
                                      <w:rFonts w:ascii="DVKUY A+ Times New Roman," w:hAnsi="DVKUY A+ Times New Roman," w:cs="DVKUY A+ Times New Roman,"/>
                                      <w:i/>
                                      <w:iCs/>
                                      <w:sz w:val="22"/>
                                      <w:szCs w:val="22"/>
                                    </w:rPr>
                                    <w:t xml:space="preserve">Gr Secretary </w:t>
                                  </w:r>
                                </w:p>
                              </w:tc>
                            </w:tr>
                            <w:tr w:rsidR="0029595E" w:rsidRPr="007D1205">
                              <w:tblPrEx>
                                <w:tblCellMar>
                                  <w:top w:w="0" w:type="dxa"/>
                                  <w:bottom w:w="0" w:type="dxa"/>
                                </w:tblCellMar>
                              </w:tblPrEx>
                              <w:trPr>
                                <w:trHeight w:val="511"/>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Hawaii </w:t>
                                  </w:r>
                                </w:p>
                              </w:tc>
                              <w:tc>
                                <w:tcPr>
                                  <w:tcW w:w="396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Dennis A. Ing,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Marty Alexander, </w:t>
                                  </w:r>
                                  <w:r w:rsidRPr="007D1205">
                                    <w:rPr>
                                      <w:rFonts w:ascii="DVKUY A+ Times New Roman," w:hAnsi="DVKUY A+ Times New Roman," w:cs="DVKUY A+ Times New Roman,"/>
                                      <w:i/>
                                      <w:iCs/>
                                      <w:sz w:val="22"/>
                                      <w:szCs w:val="22"/>
                                    </w:rPr>
                                    <w:t xml:space="preserve">Deputy GM </w:t>
                                  </w:r>
                                  <w:r w:rsidRPr="007D1205">
                                    <w:rPr>
                                      <w:rFonts w:ascii="THQVE T+ Times New" w:hAnsi="THQVE T+ Times New" w:cs="THQVE T+ Times New"/>
                                      <w:sz w:val="22"/>
                                      <w:szCs w:val="22"/>
                                    </w:rPr>
                                    <w:t xml:space="preserve">Charles L. Wegener Jr., </w:t>
                                  </w:r>
                                  <w:r w:rsidRPr="007D1205">
                                    <w:rPr>
                                      <w:rFonts w:ascii="DVKUY A+ Times New Roman," w:hAnsi="DVKUY A+ Times New Roman," w:cs="DVKUY A+ Times New Roman,"/>
                                      <w:i/>
                                      <w:iCs/>
                                      <w:sz w:val="22"/>
                                      <w:szCs w:val="22"/>
                                    </w:rPr>
                                    <w:t xml:space="preserve">Sr Gr Warden </w:t>
                                  </w:r>
                                </w:p>
                              </w:tc>
                              <w:tc>
                                <w:tcPr>
                                  <w:tcW w:w="404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Monty J. Glover,</w:t>
                                  </w:r>
                                  <w:r w:rsidRPr="007D1205">
                                    <w:rPr>
                                      <w:rFonts w:ascii="DVKUY A+ Times New Roman," w:hAnsi="DVKUY A+ Times New Roman," w:cs="DVKUY A+ Times New Roman,"/>
                                      <w:i/>
                                      <w:iCs/>
                                      <w:sz w:val="22"/>
                                      <w:szCs w:val="22"/>
                                    </w:rPr>
                                    <w:t xml:space="preserve"> Jr Gr Warden </w:t>
                                  </w:r>
                                  <w:r w:rsidRPr="007D1205">
                                    <w:rPr>
                                      <w:rFonts w:ascii="THQVE T+ Times New" w:hAnsi="THQVE T+ Times New" w:cs="THQVE T+ Times New"/>
                                      <w:sz w:val="22"/>
                                      <w:szCs w:val="22"/>
                                    </w:rPr>
                                    <w:t xml:space="preserve">Oscar M. Jayme, </w:t>
                                  </w:r>
                                  <w:r w:rsidRPr="007D1205">
                                    <w:rPr>
                                      <w:rFonts w:ascii="DVKUY A+ Times New Roman," w:hAnsi="DVKUY A+ Times New Roman," w:cs="DVKUY A+ Times New Roman,"/>
                                      <w:i/>
                                      <w:iCs/>
                                      <w:sz w:val="22"/>
                                      <w:szCs w:val="22"/>
                                    </w:rPr>
                                    <w:t xml:space="preserve">Past GM </w:t>
                                  </w:r>
                                </w:p>
                              </w:tc>
                            </w:tr>
                            <w:tr w:rsidR="0029595E" w:rsidRPr="007D1205">
                              <w:tblPrEx>
                                <w:tblCellMar>
                                  <w:top w:w="0" w:type="dxa"/>
                                  <w:bottom w:w="0" w:type="dxa"/>
                                </w:tblCellMar>
                              </w:tblPrEx>
                              <w:trPr>
                                <w:trHeight w:val="507"/>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Oregon </w:t>
                                  </w:r>
                                </w:p>
                              </w:tc>
                              <w:tc>
                                <w:tcPr>
                                  <w:tcW w:w="396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Bob Richmond,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Art Bush, </w:t>
                                  </w:r>
                                  <w:r w:rsidRPr="007D1205">
                                    <w:rPr>
                                      <w:rFonts w:ascii="DVKUY A+ Times New Roman," w:hAnsi="DVKUY A+ Times New Roman," w:cs="DVKUY A+ Times New Roman,"/>
                                      <w:i/>
                                      <w:iCs/>
                                      <w:sz w:val="22"/>
                                      <w:szCs w:val="22"/>
                                    </w:rPr>
                                    <w:t xml:space="preserve">Deputy GM </w:t>
                                  </w:r>
                                  <w:r w:rsidRPr="007D1205">
                                    <w:rPr>
                                      <w:rFonts w:ascii="THQVE T+ Times New" w:hAnsi="THQVE T+ Times New" w:cs="THQVE T+ Times New"/>
                                      <w:sz w:val="22"/>
                                      <w:szCs w:val="22"/>
                                    </w:rPr>
                                    <w:t xml:space="preserve">Ed Bousquet, </w:t>
                                  </w:r>
                                  <w:r w:rsidRPr="007D1205">
                                    <w:rPr>
                                      <w:rFonts w:ascii="DVKUY A+ Times New Roman," w:hAnsi="DVKUY A+ Times New Roman," w:cs="DVKUY A+ Times New Roman,"/>
                                      <w:i/>
                                      <w:iCs/>
                                      <w:sz w:val="22"/>
                                      <w:szCs w:val="22"/>
                                    </w:rPr>
                                    <w:t xml:space="preserve">Sr Gr Warden </w:t>
                                  </w:r>
                                </w:p>
                              </w:tc>
                              <w:tc>
                                <w:tcPr>
                                  <w:tcW w:w="404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Rich Martin,</w:t>
                                  </w:r>
                                  <w:r w:rsidRPr="007D1205">
                                    <w:rPr>
                                      <w:rFonts w:ascii="DVKUY A+ Times New Roman," w:hAnsi="DVKUY A+ Times New Roman," w:cs="DVKUY A+ Times New Roman,"/>
                                      <w:i/>
                                      <w:iCs/>
                                      <w:sz w:val="22"/>
                                      <w:szCs w:val="22"/>
                                    </w:rPr>
                                    <w:t xml:space="preserve"> Jr Gr Warden </w:t>
                                  </w:r>
                                  <w:r w:rsidRPr="007D1205">
                                    <w:rPr>
                                      <w:rFonts w:ascii="THQVE T+ Times New" w:hAnsi="THQVE T+ Times New" w:cs="THQVE T+ Times New"/>
                                      <w:sz w:val="22"/>
                                      <w:szCs w:val="22"/>
                                    </w:rPr>
                                    <w:t xml:space="preserve">Aaron Harvey, </w:t>
                                  </w:r>
                                  <w:r w:rsidRPr="007D1205">
                                    <w:rPr>
                                      <w:rFonts w:ascii="DVKUY A+ Times New Roman," w:hAnsi="DVKUY A+ Times New Roman," w:cs="DVKUY A+ Times New Roman,"/>
                                      <w:i/>
                                      <w:iCs/>
                                      <w:sz w:val="22"/>
                                      <w:szCs w:val="22"/>
                                    </w:rPr>
                                    <w:t xml:space="preserve">Gr Secretary </w:t>
                                  </w:r>
                                  <w:r w:rsidRPr="007D1205">
                                    <w:rPr>
                                      <w:rFonts w:ascii="THQVE T+ Times New" w:hAnsi="THQVE T+ Times New" w:cs="THQVE T+ Times New"/>
                                      <w:sz w:val="22"/>
                                      <w:szCs w:val="22"/>
                                    </w:rPr>
                                    <w:t xml:space="preserve">Dennis Johnson, </w:t>
                                  </w:r>
                                  <w:r w:rsidRPr="007D1205">
                                    <w:rPr>
                                      <w:rFonts w:ascii="DVKUY A+ Times New Roman," w:hAnsi="DVKUY A+ Times New Roman," w:cs="DVKUY A+ Times New Roman,"/>
                                      <w:i/>
                                      <w:iCs/>
                                      <w:sz w:val="22"/>
                                      <w:szCs w:val="22"/>
                                    </w:rPr>
                                    <w:t xml:space="preserve">Past GM </w:t>
                                  </w:r>
                                </w:p>
                              </w:tc>
                            </w:tr>
                            <w:tr w:rsidR="0029595E" w:rsidRPr="007D1205">
                              <w:tblPrEx>
                                <w:tblCellMar>
                                  <w:top w:w="0" w:type="dxa"/>
                                  <w:bottom w:w="0" w:type="dxa"/>
                                </w:tblCellMar>
                              </w:tblPrEx>
                              <w:trPr>
                                <w:trHeight w:val="643"/>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rsidP="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Washington </w:t>
                                  </w:r>
                                </w:p>
                              </w:tc>
                              <w:tc>
                                <w:tcPr>
                                  <w:tcW w:w="396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Douglas E. Tucker,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Gale B. Kenney, </w:t>
                                  </w:r>
                                  <w:r w:rsidRPr="007D1205">
                                    <w:rPr>
                                      <w:rFonts w:ascii="DVKUY A+ Times New Roman," w:hAnsi="DVKUY A+ Times New Roman," w:cs="DVKUY A+ Times New Roman,"/>
                                      <w:i/>
                                      <w:iCs/>
                                      <w:sz w:val="22"/>
                                      <w:szCs w:val="22"/>
                                    </w:rPr>
                                    <w:t xml:space="preserve">Deputy GM </w:t>
                                  </w:r>
                                  <w:r w:rsidRPr="007D1205">
                                    <w:rPr>
                                      <w:rFonts w:ascii="THQVE T+ Times New" w:hAnsi="THQVE T+ Times New" w:cs="THQVE T+ Times New"/>
                                      <w:sz w:val="22"/>
                                      <w:szCs w:val="22"/>
                                    </w:rPr>
                                    <w:t xml:space="preserve">G. Santy Lascano, </w:t>
                                  </w:r>
                                  <w:r w:rsidRPr="007D1205">
                                    <w:rPr>
                                      <w:rFonts w:ascii="DVKUY A+ Times New Roman," w:hAnsi="DVKUY A+ Times New Roman," w:cs="DVKUY A+ Times New Roman,"/>
                                      <w:i/>
                                      <w:iCs/>
                                      <w:sz w:val="22"/>
                                      <w:szCs w:val="22"/>
                                    </w:rPr>
                                    <w:t xml:space="preserve">Sr Gr Warden </w:t>
                                  </w:r>
                                  <w:r w:rsidRPr="007D1205">
                                    <w:rPr>
                                      <w:rFonts w:ascii="THQVE T+ Times New" w:hAnsi="THQVE T+ Times New" w:cs="THQVE T+ Times New"/>
                                      <w:sz w:val="22"/>
                                      <w:szCs w:val="22"/>
                                    </w:rPr>
                                    <w:t xml:space="preserve">Michael L. Sanders Jr., </w:t>
                                  </w:r>
                                  <w:r w:rsidRPr="007D1205">
                                    <w:rPr>
                                      <w:rFonts w:ascii="DVKUY A+ Times New Roman," w:hAnsi="DVKUY A+ Times New Roman," w:cs="DVKUY A+ Times New Roman,"/>
                                      <w:i/>
                                      <w:iCs/>
                                      <w:sz w:val="22"/>
                                      <w:szCs w:val="22"/>
                                    </w:rPr>
                                    <w:t xml:space="preserve">Jr Gr Warden </w:t>
                                  </w:r>
                                </w:p>
                              </w:tc>
                              <w:tc>
                                <w:tcPr>
                                  <w:tcW w:w="404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David P. Owen, </w:t>
                                  </w:r>
                                  <w:r w:rsidRPr="007D1205">
                                    <w:rPr>
                                      <w:rFonts w:ascii="DVKUY A+ Times New Roman," w:hAnsi="DVKUY A+ Times New Roman," w:cs="DVKUY A+ Times New Roman,"/>
                                      <w:i/>
                                      <w:iCs/>
                                      <w:sz w:val="22"/>
                                      <w:szCs w:val="22"/>
                                    </w:rPr>
                                    <w:t xml:space="preserve">Gr Secretary </w:t>
                                  </w:r>
                                  <w:r w:rsidRPr="007D1205">
                                    <w:rPr>
                                      <w:rFonts w:ascii="THQVE T+ Times New" w:hAnsi="THQVE T+ Times New" w:cs="THQVE T+ Times New"/>
                                      <w:sz w:val="22"/>
                                      <w:szCs w:val="22"/>
                                    </w:rPr>
                                    <w:t xml:space="preserve">Donald J. Campbell, </w:t>
                                  </w:r>
                                  <w:r w:rsidRPr="007D1205">
                                    <w:rPr>
                                      <w:rFonts w:ascii="DVKUY A+ Times New Roman," w:hAnsi="DVKUY A+ Times New Roman," w:cs="DVKUY A+ Times New Roman,"/>
                                      <w:i/>
                                      <w:iCs/>
                                      <w:sz w:val="22"/>
                                      <w:szCs w:val="22"/>
                                    </w:rPr>
                                    <w:t xml:space="preserve">Asst Gr Secretary </w:t>
                                  </w:r>
                                  <w:r w:rsidRPr="007D1205">
                                    <w:rPr>
                                      <w:rFonts w:ascii="THQVE T+ Times New" w:hAnsi="THQVE T+ Times New" w:cs="THQVE T+ Times New"/>
                                      <w:sz w:val="22"/>
                                      <w:szCs w:val="22"/>
                                    </w:rPr>
                                    <w:t xml:space="preserve">Wayne I. Smith, </w:t>
                                  </w:r>
                                  <w:r w:rsidRPr="007D1205">
                                    <w:rPr>
                                      <w:rFonts w:ascii="DVKUY A+ Times New Roman," w:hAnsi="DVKUY A+ Times New Roman," w:cs="DVKUY A+ Times New Roman,"/>
                                      <w:i/>
                                      <w:iCs/>
                                      <w:sz w:val="22"/>
                                      <w:szCs w:val="22"/>
                                    </w:rPr>
                                    <w:t xml:space="preserve">Past GM </w:t>
                                  </w:r>
                                </w:p>
                              </w:tc>
                            </w:tr>
                          </w:tbl>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4pt;margin-top:195.6pt;width:516.75pt;height:39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WHtgIAALo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" o:allowincell="f" filled="f" stroked="f">
                <v:textbox>
                  <w:txbxContent>
                    <w:tbl>
                      <w:tblPr>
                        <w:tblW w:w="0" w:type="auto"/>
                        <w:tblLayout w:type="fixed"/>
                        <w:tblLook w:val="0000" w:firstRow="0" w:lastRow="0" w:firstColumn="0" w:lastColumn="0" w:noHBand="0" w:noVBand="0"/>
                      </w:tblPr>
                      <w:tblGrid>
                        <w:gridCol w:w="1535"/>
                        <w:gridCol w:w="3960"/>
                        <w:gridCol w:w="4040"/>
                      </w:tblGrid>
                      <w:tr w:rsidR="0029595E" w:rsidRPr="007D1205">
                        <w:tblPrEx>
                          <w:tblCellMar>
                            <w:top w:w="0" w:type="dxa"/>
                            <w:bottom w:w="0" w:type="dxa"/>
                          </w:tblCellMar>
                        </w:tblPrEx>
                        <w:trPr>
                          <w:trHeight w:val="516"/>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Alaska </w:t>
                            </w:r>
                          </w:p>
                        </w:tc>
                        <w:tc>
                          <w:tcPr>
                            <w:tcW w:w="396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Bo Cline,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Johnnie Walker, </w:t>
                            </w:r>
                            <w:r w:rsidRPr="007D1205">
                              <w:rPr>
                                <w:rFonts w:ascii="DVKUY A+ Times New Roman," w:hAnsi="DVKUY A+ Times New Roman," w:cs="DVKUY A+ Times New Roman,"/>
                                <w:i/>
                                <w:iCs/>
                                <w:sz w:val="22"/>
                                <w:szCs w:val="22"/>
                              </w:rPr>
                              <w:t xml:space="preserve">Deputy GM </w:t>
                            </w:r>
                            <w:r w:rsidRPr="007D1205">
                              <w:rPr>
                                <w:rFonts w:ascii="THQVE T+ Times New" w:hAnsi="THQVE T+ Times New" w:cs="THQVE T+ Times New"/>
                                <w:sz w:val="22"/>
                                <w:szCs w:val="22"/>
                              </w:rPr>
                              <w:t xml:space="preserve">Ron Ackerman, </w:t>
                            </w:r>
                            <w:r w:rsidRPr="007D1205">
                              <w:rPr>
                                <w:rFonts w:ascii="DVKUY A+ Times New Roman," w:hAnsi="DVKUY A+ Times New Roman," w:cs="DVKUY A+ Times New Roman,"/>
                                <w:i/>
                                <w:iCs/>
                                <w:sz w:val="22"/>
                                <w:szCs w:val="22"/>
                              </w:rPr>
                              <w:t xml:space="preserve">Sr Gr Warden </w:t>
                            </w:r>
                          </w:p>
                        </w:tc>
                        <w:tc>
                          <w:tcPr>
                            <w:tcW w:w="404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Jared S. Decker, </w:t>
                            </w:r>
                            <w:r w:rsidRPr="007D1205">
                              <w:rPr>
                                <w:rFonts w:ascii="DVKUY A+ Times New Roman," w:hAnsi="DVKUY A+ Times New Roman," w:cs="DVKUY A+ Times New Roman,"/>
                                <w:i/>
                                <w:iCs/>
                                <w:sz w:val="22"/>
                                <w:szCs w:val="22"/>
                              </w:rPr>
                              <w:t xml:space="preserve">Past GM </w:t>
                            </w:r>
                            <w:r w:rsidRPr="007D1205">
                              <w:rPr>
                                <w:rFonts w:ascii="THQVE T+ Times New" w:hAnsi="THQVE T+ Times New" w:cs="THQVE T+ Times New"/>
                                <w:sz w:val="22"/>
                                <w:szCs w:val="22"/>
                              </w:rPr>
                              <w:t xml:space="preserve">Jerry Wasson, </w:t>
                            </w:r>
                            <w:r w:rsidRPr="007D1205">
                              <w:rPr>
                                <w:rFonts w:ascii="DVKUY A+ Times New Roman," w:hAnsi="DVKUY A+ Times New Roman," w:cs="DVKUY A+ Times New Roman,"/>
                                <w:i/>
                                <w:iCs/>
                                <w:sz w:val="22"/>
                                <w:szCs w:val="22"/>
                              </w:rPr>
                              <w:t xml:space="preserve">Gr Steward </w:t>
                            </w:r>
                          </w:p>
                        </w:tc>
                      </w:tr>
                      <w:tr w:rsidR="0029595E" w:rsidRPr="007D1205">
                        <w:tblPrEx>
                          <w:tblCellMar>
                            <w:top w:w="0" w:type="dxa"/>
                            <w:bottom w:w="0" w:type="dxa"/>
                          </w:tblCellMar>
                        </w:tblPrEx>
                        <w:trPr>
                          <w:trHeight w:val="647"/>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Arizona </w:t>
                            </w:r>
                          </w:p>
                        </w:tc>
                        <w:tc>
                          <w:tcPr>
                            <w:tcW w:w="396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Donn E; Bernhardt,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Michael T. Bishop, </w:t>
                            </w:r>
                            <w:r w:rsidRPr="007D1205">
                              <w:rPr>
                                <w:rFonts w:ascii="DVKUY A+ Times New Roman," w:hAnsi="DVKUY A+ Times New Roman," w:cs="DVKUY A+ Times New Roman,"/>
                                <w:i/>
                                <w:iCs/>
                                <w:sz w:val="22"/>
                                <w:szCs w:val="22"/>
                              </w:rPr>
                              <w:t xml:space="preserve">Deputy GM </w:t>
                            </w:r>
                            <w:r w:rsidRPr="007D1205">
                              <w:rPr>
                                <w:rFonts w:ascii="THQVE T+ Times New" w:hAnsi="THQVE T+ Times New" w:cs="THQVE T+ Times New"/>
                                <w:sz w:val="22"/>
                                <w:szCs w:val="22"/>
                              </w:rPr>
                              <w:t xml:space="preserve">Jim Rowan, </w:t>
                            </w:r>
                            <w:r w:rsidRPr="007D1205">
                              <w:rPr>
                                <w:rFonts w:ascii="DVKUY A+ Times New Roman," w:hAnsi="DVKUY A+ Times New Roman," w:cs="DVKUY A+ Times New Roman,"/>
                                <w:i/>
                                <w:iCs/>
                                <w:sz w:val="22"/>
                                <w:szCs w:val="22"/>
                              </w:rPr>
                              <w:t xml:space="preserve">Sr Gr Warden </w:t>
                            </w:r>
                            <w:r w:rsidRPr="007D1205">
                              <w:rPr>
                                <w:rFonts w:ascii="THQVE T+ Times New" w:hAnsi="THQVE T+ Times New" w:cs="THQVE T+ Times New"/>
                                <w:sz w:val="22"/>
                                <w:szCs w:val="22"/>
                              </w:rPr>
                              <w:t xml:space="preserve">Brook Cunningham, </w:t>
                            </w:r>
                            <w:r w:rsidRPr="007D1205">
                              <w:rPr>
                                <w:rFonts w:ascii="DVKUY A+ Times New Roman," w:hAnsi="DVKUY A+ Times New Roman," w:cs="DVKUY A+ Times New Roman,"/>
                                <w:i/>
                                <w:iCs/>
                                <w:sz w:val="22"/>
                                <w:szCs w:val="22"/>
                              </w:rPr>
                              <w:t xml:space="preserve">Jr Gr Warden </w:t>
                            </w:r>
                          </w:p>
                        </w:tc>
                        <w:tc>
                          <w:tcPr>
                            <w:tcW w:w="404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Wilbur Robertson, </w:t>
                            </w:r>
                            <w:r w:rsidRPr="007D1205">
                              <w:rPr>
                                <w:rFonts w:ascii="DVKUY A+ Times New Roman," w:hAnsi="DVKUY A+ Times New Roman," w:cs="DVKUY A+ Times New Roman,"/>
                                <w:i/>
                                <w:iCs/>
                                <w:sz w:val="22"/>
                                <w:szCs w:val="22"/>
                              </w:rPr>
                              <w:t xml:space="preserve">Gr Secretary </w:t>
                            </w:r>
                            <w:r w:rsidRPr="007D1205">
                              <w:rPr>
                                <w:rFonts w:ascii="THQVE T+ Times New" w:hAnsi="THQVE T+ Times New" w:cs="THQVE T+ Times New"/>
                                <w:sz w:val="22"/>
                                <w:szCs w:val="22"/>
                              </w:rPr>
                              <w:t xml:space="preserve">Richard McNeill, </w:t>
                            </w:r>
                            <w:r w:rsidRPr="007D1205">
                              <w:rPr>
                                <w:rFonts w:ascii="DVKUY A+ Times New Roman," w:hAnsi="DVKUY A+ Times New Roman," w:cs="DVKUY A+ Times New Roman,"/>
                                <w:i/>
                                <w:iCs/>
                                <w:sz w:val="22"/>
                                <w:szCs w:val="22"/>
                              </w:rPr>
                              <w:t xml:space="preserve">Jr Gr Deacon </w:t>
                            </w:r>
                            <w:r w:rsidRPr="007D1205">
                              <w:rPr>
                                <w:rFonts w:ascii="THQVE T+ Times New" w:hAnsi="THQVE T+ Times New" w:cs="THQVE T+ Times New"/>
                                <w:sz w:val="22"/>
                                <w:szCs w:val="22"/>
                              </w:rPr>
                              <w:t xml:space="preserve">David H. Luebke, </w:t>
                            </w:r>
                            <w:r w:rsidRPr="007D1205">
                              <w:rPr>
                                <w:rFonts w:ascii="DVKUY A+ Times New Roman," w:hAnsi="DVKUY A+ Times New Roman," w:cs="DVKUY A+ Times New Roman,"/>
                                <w:i/>
                                <w:iCs/>
                                <w:sz w:val="22"/>
                                <w:szCs w:val="22"/>
                              </w:rPr>
                              <w:t xml:space="preserve">Past GM </w:t>
                            </w:r>
                          </w:p>
                        </w:tc>
                      </w:tr>
                      <w:tr w:rsidR="0029595E" w:rsidRPr="007D1205">
                        <w:tblPrEx>
                          <w:tblCellMar>
                            <w:top w:w="0" w:type="dxa"/>
                            <w:bottom w:w="0" w:type="dxa"/>
                          </w:tblCellMar>
                        </w:tblPrEx>
                        <w:trPr>
                          <w:trHeight w:val="511"/>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California </w:t>
                            </w:r>
                          </w:p>
                        </w:tc>
                        <w:tc>
                          <w:tcPr>
                            <w:tcW w:w="396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Larry Adamson,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Ken Nagel, William Bray, </w:t>
                            </w:r>
                            <w:r w:rsidRPr="007D1205">
                              <w:rPr>
                                <w:rFonts w:ascii="DVKUY A+ Times New Roman," w:hAnsi="DVKUY A+ Times New Roman," w:cs="DVKUY A+ Times New Roman,"/>
                                <w:i/>
                                <w:iCs/>
                                <w:sz w:val="22"/>
                                <w:szCs w:val="22"/>
                              </w:rPr>
                              <w:t xml:space="preserve">Sr Gr Warden </w:t>
                            </w:r>
                          </w:p>
                        </w:tc>
                        <w:tc>
                          <w:tcPr>
                            <w:tcW w:w="404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Frank Loui, </w:t>
                            </w:r>
                            <w:r w:rsidRPr="007D1205">
                              <w:rPr>
                                <w:rFonts w:ascii="DVKUY A+ Times New Roman," w:hAnsi="DVKUY A+ Times New Roman," w:cs="DVKUY A+ Times New Roman,"/>
                                <w:i/>
                                <w:iCs/>
                                <w:sz w:val="22"/>
                                <w:szCs w:val="22"/>
                              </w:rPr>
                              <w:t xml:space="preserve">Jr Gr Warden </w:t>
                            </w:r>
                            <w:r w:rsidRPr="007D1205">
                              <w:rPr>
                                <w:rFonts w:ascii="THQVE T+ Times New" w:hAnsi="THQVE T+ Times New" w:cs="THQVE T+ Times New"/>
                                <w:sz w:val="22"/>
                                <w:szCs w:val="22"/>
                              </w:rPr>
                              <w:t xml:space="preserve">Glenn Woody, </w:t>
                            </w:r>
                            <w:r w:rsidRPr="007D1205">
                              <w:rPr>
                                <w:rFonts w:ascii="DVKUY A+ Times New Roman," w:hAnsi="DVKUY A+ Times New Roman," w:cs="DVKUY A+ Times New Roman,"/>
                                <w:i/>
                                <w:iCs/>
                                <w:sz w:val="22"/>
                                <w:szCs w:val="22"/>
                              </w:rPr>
                              <w:t xml:space="preserve">Gr Treasurer </w:t>
                            </w:r>
                            <w:r w:rsidRPr="007D1205">
                              <w:rPr>
                                <w:rFonts w:ascii="THQVE T+ Times New" w:hAnsi="THQVE T+ Times New" w:cs="THQVE T+ Times New"/>
                                <w:sz w:val="22"/>
                                <w:szCs w:val="22"/>
                              </w:rPr>
                              <w:t xml:space="preserve">Allan Casalou, </w:t>
                            </w:r>
                            <w:r w:rsidRPr="007D1205">
                              <w:rPr>
                                <w:rFonts w:ascii="DVKUY A+ Times New Roman," w:hAnsi="DVKUY A+ Times New Roman," w:cs="DVKUY A+ Times New Roman,"/>
                                <w:i/>
                                <w:iCs/>
                                <w:sz w:val="22"/>
                                <w:szCs w:val="22"/>
                              </w:rPr>
                              <w:t xml:space="preserve">Gr Secretary </w:t>
                            </w:r>
                          </w:p>
                        </w:tc>
                      </w:tr>
                      <w:tr w:rsidR="0029595E" w:rsidRPr="007D1205">
                        <w:tblPrEx>
                          <w:tblCellMar>
                            <w:top w:w="0" w:type="dxa"/>
                            <w:bottom w:w="0" w:type="dxa"/>
                          </w:tblCellMar>
                        </w:tblPrEx>
                        <w:trPr>
                          <w:trHeight w:val="511"/>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Hawaii </w:t>
                            </w:r>
                          </w:p>
                        </w:tc>
                        <w:tc>
                          <w:tcPr>
                            <w:tcW w:w="396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Dennis A. Ing,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Marty Alexander, </w:t>
                            </w:r>
                            <w:r w:rsidRPr="007D1205">
                              <w:rPr>
                                <w:rFonts w:ascii="DVKUY A+ Times New Roman," w:hAnsi="DVKUY A+ Times New Roman," w:cs="DVKUY A+ Times New Roman,"/>
                                <w:i/>
                                <w:iCs/>
                                <w:sz w:val="22"/>
                                <w:szCs w:val="22"/>
                              </w:rPr>
                              <w:t xml:space="preserve">Deputy GM </w:t>
                            </w:r>
                            <w:r w:rsidRPr="007D1205">
                              <w:rPr>
                                <w:rFonts w:ascii="THQVE T+ Times New" w:hAnsi="THQVE T+ Times New" w:cs="THQVE T+ Times New"/>
                                <w:sz w:val="22"/>
                                <w:szCs w:val="22"/>
                              </w:rPr>
                              <w:t xml:space="preserve">Charles L. Wegener Jr., </w:t>
                            </w:r>
                            <w:r w:rsidRPr="007D1205">
                              <w:rPr>
                                <w:rFonts w:ascii="DVKUY A+ Times New Roman," w:hAnsi="DVKUY A+ Times New Roman," w:cs="DVKUY A+ Times New Roman,"/>
                                <w:i/>
                                <w:iCs/>
                                <w:sz w:val="22"/>
                                <w:szCs w:val="22"/>
                              </w:rPr>
                              <w:t xml:space="preserve">Sr Gr Warden </w:t>
                            </w:r>
                          </w:p>
                        </w:tc>
                        <w:tc>
                          <w:tcPr>
                            <w:tcW w:w="404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Monty J. Glover,</w:t>
                            </w:r>
                            <w:r w:rsidRPr="007D1205">
                              <w:rPr>
                                <w:rFonts w:ascii="DVKUY A+ Times New Roman," w:hAnsi="DVKUY A+ Times New Roman," w:cs="DVKUY A+ Times New Roman,"/>
                                <w:i/>
                                <w:iCs/>
                                <w:sz w:val="22"/>
                                <w:szCs w:val="22"/>
                              </w:rPr>
                              <w:t xml:space="preserve"> Jr Gr Warden </w:t>
                            </w:r>
                            <w:r w:rsidRPr="007D1205">
                              <w:rPr>
                                <w:rFonts w:ascii="THQVE T+ Times New" w:hAnsi="THQVE T+ Times New" w:cs="THQVE T+ Times New"/>
                                <w:sz w:val="22"/>
                                <w:szCs w:val="22"/>
                              </w:rPr>
                              <w:t xml:space="preserve">Oscar M. Jayme, </w:t>
                            </w:r>
                            <w:r w:rsidRPr="007D1205">
                              <w:rPr>
                                <w:rFonts w:ascii="DVKUY A+ Times New Roman," w:hAnsi="DVKUY A+ Times New Roman," w:cs="DVKUY A+ Times New Roman,"/>
                                <w:i/>
                                <w:iCs/>
                                <w:sz w:val="22"/>
                                <w:szCs w:val="22"/>
                              </w:rPr>
                              <w:t xml:space="preserve">Past GM </w:t>
                            </w:r>
                          </w:p>
                        </w:tc>
                      </w:tr>
                      <w:tr w:rsidR="0029595E" w:rsidRPr="007D1205">
                        <w:tblPrEx>
                          <w:tblCellMar>
                            <w:top w:w="0" w:type="dxa"/>
                            <w:bottom w:w="0" w:type="dxa"/>
                          </w:tblCellMar>
                        </w:tblPrEx>
                        <w:trPr>
                          <w:trHeight w:val="507"/>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Oregon </w:t>
                            </w:r>
                          </w:p>
                        </w:tc>
                        <w:tc>
                          <w:tcPr>
                            <w:tcW w:w="396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Bob Richmond,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Art Bush, </w:t>
                            </w:r>
                            <w:r w:rsidRPr="007D1205">
                              <w:rPr>
                                <w:rFonts w:ascii="DVKUY A+ Times New Roman," w:hAnsi="DVKUY A+ Times New Roman," w:cs="DVKUY A+ Times New Roman,"/>
                                <w:i/>
                                <w:iCs/>
                                <w:sz w:val="22"/>
                                <w:szCs w:val="22"/>
                              </w:rPr>
                              <w:t xml:space="preserve">Deputy GM </w:t>
                            </w:r>
                            <w:r w:rsidRPr="007D1205">
                              <w:rPr>
                                <w:rFonts w:ascii="THQVE T+ Times New" w:hAnsi="THQVE T+ Times New" w:cs="THQVE T+ Times New"/>
                                <w:sz w:val="22"/>
                                <w:szCs w:val="22"/>
                              </w:rPr>
                              <w:t xml:space="preserve">Ed Bousquet, </w:t>
                            </w:r>
                            <w:r w:rsidRPr="007D1205">
                              <w:rPr>
                                <w:rFonts w:ascii="DVKUY A+ Times New Roman," w:hAnsi="DVKUY A+ Times New Roman," w:cs="DVKUY A+ Times New Roman,"/>
                                <w:i/>
                                <w:iCs/>
                                <w:sz w:val="22"/>
                                <w:szCs w:val="22"/>
                              </w:rPr>
                              <w:t xml:space="preserve">Sr Gr Warden </w:t>
                            </w:r>
                          </w:p>
                        </w:tc>
                        <w:tc>
                          <w:tcPr>
                            <w:tcW w:w="4040" w:type="dxa"/>
                            <w:tcBorders>
                              <w:top w:val="single" w:sz="4" w:space="0" w:color="000000"/>
                              <w:left w:val="single" w:sz="4" w:space="0" w:color="000000"/>
                              <w:bottom w:val="single" w:sz="4" w:space="0" w:color="000000"/>
                              <w:right w:val="single" w:sz="4" w:space="0" w:color="000000"/>
                            </w:tcBorders>
                            <w:vAlign w:val="center"/>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Rich Martin,</w:t>
                            </w:r>
                            <w:r w:rsidRPr="007D1205">
                              <w:rPr>
                                <w:rFonts w:ascii="DVKUY A+ Times New Roman," w:hAnsi="DVKUY A+ Times New Roman," w:cs="DVKUY A+ Times New Roman,"/>
                                <w:i/>
                                <w:iCs/>
                                <w:sz w:val="22"/>
                                <w:szCs w:val="22"/>
                              </w:rPr>
                              <w:t xml:space="preserve"> Jr Gr Warden </w:t>
                            </w:r>
                            <w:r w:rsidRPr="007D1205">
                              <w:rPr>
                                <w:rFonts w:ascii="THQVE T+ Times New" w:hAnsi="THQVE T+ Times New" w:cs="THQVE T+ Times New"/>
                                <w:sz w:val="22"/>
                                <w:szCs w:val="22"/>
                              </w:rPr>
                              <w:t xml:space="preserve">Aaron Harvey, </w:t>
                            </w:r>
                            <w:r w:rsidRPr="007D1205">
                              <w:rPr>
                                <w:rFonts w:ascii="DVKUY A+ Times New Roman," w:hAnsi="DVKUY A+ Times New Roman," w:cs="DVKUY A+ Times New Roman,"/>
                                <w:i/>
                                <w:iCs/>
                                <w:sz w:val="22"/>
                                <w:szCs w:val="22"/>
                              </w:rPr>
                              <w:t xml:space="preserve">Gr Secretary </w:t>
                            </w:r>
                            <w:r w:rsidRPr="007D1205">
                              <w:rPr>
                                <w:rFonts w:ascii="THQVE T+ Times New" w:hAnsi="THQVE T+ Times New" w:cs="THQVE T+ Times New"/>
                                <w:sz w:val="22"/>
                                <w:szCs w:val="22"/>
                              </w:rPr>
                              <w:t xml:space="preserve">Dennis Johnson, </w:t>
                            </w:r>
                            <w:r w:rsidRPr="007D1205">
                              <w:rPr>
                                <w:rFonts w:ascii="DVKUY A+ Times New Roman," w:hAnsi="DVKUY A+ Times New Roman," w:cs="DVKUY A+ Times New Roman,"/>
                                <w:i/>
                                <w:iCs/>
                                <w:sz w:val="22"/>
                                <w:szCs w:val="22"/>
                              </w:rPr>
                              <w:t xml:space="preserve">Past GM </w:t>
                            </w:r>
                          </w:p>
                        </w:tc>
                      </w:tr>
                      <w:tr w:rsidR="0029595E" w:rsidRPr="007D1205">
                        <w:tblPrEx>
                          <w:tblCellMar>
                            <w:top w:w="0" w:type="dxa"/>
                            <w:bottom w:w="0" w:type="dxa"/>
                          </w:tblCellMar>
                        </w:tblPrEx>
                        <w:trPr>
                          <w:trHeight w:val="643"/>
                        </w:trPr>
                        <w:tc>
                          <w:tcPr>
                            <w:tcW w:w="1535" w:type="dxa"/>
                            <w:tcBorders>
                              <w:top w:val="single" w:sz="4" w:space="0" w:color="000000"/>
                              <w:left w:val="single" w:sz="4" w:space="0" w:color="000000"/>
                              <w:bottom w:val="single" w:sz="4" w:space="0" w:color="000000"/>
                              <w:right w:val="single" w:sz="4" w:space="0" w:color="000000"/>
                            </w:tcBorders>
                          </w:tcPr>
                          <w:p w:rsidR="0029595E" w:rsidRPr="007D1205" w:rsidRDefault="0029595E" w:rsidP="0029595E">
                            <w:pPr>
                              <w:pStyle w:val="Default"/>
                              <w:rPr>
                                <w:rFonts w:ascii="THQVE T+ Times New" w:hAnsi="THQVE T+ Times New" w:cs="THQVE T+ Times New"/>
                                <w:sz w:val="22"/>
                                <w:szCs w:val="22"/>
                              </w:rPr>
                            </w:pPr>
                            <w:r w:rsidRPr="007D1205">
                              <w:rPr>
                                <w:rFonts w:ascii="THQVE T+ Times New" w:hAnsi="THQVE T+ Times New" w:cs="THQVE T+ Times New"/>
                                <w:sz w:val="22"/>
                                <w:szCs w:val="22"/>
                              </w:rPr>
                              <w:t xml:space="preserve">Washington </w:t>
                            </w:r>
                          </w:p>
                        </w:tc>
                        <w:tc>
                          <w:tcPr>
                            <w:tcW w:w="396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Douglas E. Tucker, </w:t>
                            </w:r>
                            <w:r w:rsidRPr="007D1205">
                              <w:rPr>
                                <w:rFonts w:ascii="DVKUY A+ Times New Roman," w:hAnsi="DVKUY A+ Times New Roman," w:cs="DVKUY A+ Times New Roman,"/>
                                <w:i/>
                                <w:iCs/>
                                <w:sz w:val="22"/>
                                <w:szCs w:val="22"/>
                              </w:rPr>
                              <w:t xml:space="preserve">Gr Master </w:t>
                            </w:r>
                            <w:r w:rsidRPr="007D1205">
                              <w:rPr>
                                <w:rFonts w:ascii="THQVE T+ Times New" w:hAnsi="THQVE T+ Times New" w:cs="THQVE T+ Times New"/>
                                <w:sz w:val="22"/>
                                <w:szCs w:val="22"/>
                              </w:rPr>
                              <w:t xml:space="preserve">Gale B. Kenney, </w:t>
                            </w:r>
                            <w:r w:rsidRPr="007D1205">
                              <w:rPr>
                                <w:rFonts w:ascii="DVKUY A+ Times New Roman," w:hAnsi="DVKUY A+ Times New Roman," w:cs="DVKUY A+ Times New Roman,"/>
                                <w:i/>
                                <w:iCs/>
                                <w:sz w:val="22"/>
                                <w:szCs w:val="22"/>
                              </w:rPr>
                              <w:t xml:space="preserve">Deputy GM </w:t>
                            </w:r>
                            <w:r w:rsidRPr="007D1205">
                              <w:rPr>
                                <w:rFonts w:ascii="THQVE T+ Times New" w:hAnsi="THQVE T+ Times New" w:cs="THQVE T+ Times New"/>
                                <w:sz w:val="22"/>
                                <w:szCs w:val="22"/>
                              </w:rPr>
                              <w:t xml:space="preserve">G. Santy Lascano, </w:t>
                            </w:r>
                            <w:r w:rsidRPr="007D1205">
                              <w:rPr>
                                <w:rFonts w:ascii="DVKUY A+ Times New Roman," w:hAnsi="DVKUY A+ Times New Roman," w:cs="DVKUY A+ Times New Roman,"/>
                                <w:i/>
                                <w:iCs/>
                                <w:sz w:val="22"/>
                                <w:szCs w:val="22"/>
                              </w:rPr>
                              <w:t xml:space="preserve">Sr Gr Warden </w:t>
                            </w:r>
                            <w:r w:rsidRPr="007D1205">
                              <w:rPr>
                                <w:rFonts w:ascii="THQVE T+ Times New" w:hAnsi="THQVE T+ Times New" w:cs="THQVE T+ Times New"/>
                                <w:sz w:val="22"/>
                                <w:szCs w:val="22"/>
                              </w:rPr>
                              <w:t xml:space="preserve">Michael L. Sanders Jr., </w:t>
                            </w:r>
                            <w:r w:rsidRPr="007D1205">
                              <w:rPr>
                                <w:rFonts w:ascii="DVKUY A+ Times New Roman," w:hAnsi="DVKUY A+ Times New Roman," w:cs="DVKUY A+ Times New Roman,"/>
                                <w:i/>
                                <w:iCs/>
                                <w:sz w:val="22"/>
                                <w:szCs w:val="22"/>
                              </w:rPr>
                              <w:t xml:space="preserve">Jr Gr Warden </w:t>
                            </w:r>
                          </w:p>
                        </w:tc>
                        <w:tc>
                          <w:tcPr>
                            <w:tcW w:w="4040" w:type="dxa"/>
                            <w:tcBorders>
                              <w:top w:val="single" w:sz="4" w:space="0" w:color="000000"/>
                              <w:left w:val="single" w:sz="4" w:space="0" w:color="000000"/>
                              <w:bottom w:val="single" w:sz="4" w:space="0" w:color="000000"/>
                              <w:right w:val="single" w:sz="4" w:space="0" w:color="000000"/>
                            </w:tcBorders>
                          </w:tcPr>
                          <w:p w:rsidR="0029595E" w:rsidRPr="007D1205" w:rsidRDefault="0029595E">
                            <w:pPr>
                              <w:pStyle w:val="Default"/>
                              <w:rPr>
                                <w:rFonts w:ascii="DVKUY A+ Times New Roman," w:hAnsi="DVKUY A+ Times New Roman," w:cs="DVKUY A+ Times New Roman,"/>
                                <w:sz w:val="22"/>
                                <w:szCs w:val="22"/>
                              </w:rPr>
                            </w:pPr>
                            <w:r w:rsidRPr="007D1205">
                              <w:rPr>
                                <w:rFonts w:ascii="THQVE T+ Times New" w:hAnsi="THQVE T+ Times New" w:cs="THQVE T+ Times New"/>
                                <w:sz w:val="22"/>
                                <w:szCs w:val="22"/>
                              </w:rPr>
                              <w:t xml:space="preserve">David P. Owen, </w:t>
                            </w:r>
                            <w:r w:rsidRPr="007D1205">
                              <w:rPr>
                                <w:rFonts w:ascii="DVKUY A+ Times New Roman," w:hAnsi="DVKUY A+ Times New Roman," w:cs="DVKUY A+ Times New Roman,"/>
                                <w:i/>
                                <w:iCs/>
                                <w:sz w:val="22"/>
                                <w:szCs w:val="22"/>
                              </w:rPr>
                              <w:t xml:space="preserve">Gr Secretary </w:t>
                            </w:r>
                            <w:r w:rsidRPr="007D1205">
                              <w:rPr>
                                <w:rFonts w:ascii="THQVE T+ Times New" w:hAnsi="THQVE T+ Times New" w:cs="THQVE T+ Times New"/>
                                <w:sz w:val="22"/>
                                <w:szCs w:val="22"/>
                              </w:rPr>
                              <w:t xml:space="preserve">Donald J. Campbell, </w:t>
                            </w:r>
                            <w:r w:rsidRPr="007D1205">
                              <w:rPr>
                                <w:rFonts w:ascii="DVKUY A+ Times New Roman," w:hAnsi="DVKUY A+ Times New Roman," w:cs="DVKUY A+ Times New Roman,"/>
                                <w:i/>
                                <w:iCs/>
                                <w:sz w:val="22"/>
                                <w:szCs w:val="22"/>
                              </w:rPr>
                              <w:t xml:space="preserve">Asst Gr Secretary </w:t>
                            </w:r>
                            <w:r w:rsidRPr="007D1205">
                              <w:rPr>
                                <w:rFonts w:ascii="THQVE T+ Times New" w:hAnsi="THQVE T+ Times New" w:cs="THQVE T+ Times New"/>
                                <w:sz w:val="22"/>
                                <w:szCs w:val="22"/>
                              </w:rPr>
                              <w:t xml:space="preserve">Wayne I. Smith, </w:t>
                            </w:r>
                            <w:r w:rsidRPr="007D1205">
                              <w:rPr>
                                <w:rFonts w:ascii="DVKUY A+ Times New Roman," w:hAnsi="DVKUY A+ Times New Roman," w:cs="DVKUY A+ Times New Roman,"/>
                                <w:i/>
                                <w:iCs/>
                                <w:sz w:val="22"/>
                                <w:szCs w:val="22"/>
                              </w:rPr>
                              <w:t xml:space="preserve">Past GM </w:t>
                            </w:r>
                          </w:p>
                        </w:tc>
                      </w:tr>
                    </w:tbl>
                  </w:txbxContent>
                </v:textbox>
                <w10:wrap type="through" anchorx="page" anchory="page"/>
              </v:shape>
            </w:pict>
          </mc:Fallback>
        </mc:AlternateContent>
      </w:r>
    </w:p>
    <w:p w:rsidR="0029595E" w:rsidRDefault="0029595E">
      <w:pPr>
        <w:pStyle w:val="CM5"/>
        <w:spacing w:after="280" w:line="273" w:lineRule="atLeast"/>
        <w:jc w:val="both"/>
        <w:rPr>
          <w:rFonts w:ascii="THQVE T+ Times New" w:hAnsi="THQVE T+ Times New" w:cs="THQVE T+ Times New"/>
          <w:sz w:val="22"/>
          <w:szCs w:val="22"/>
        </w:rPr>
      </w:pPr>
      <w:r>
        <w:rPr>
          <w:rFonts w:ascii="THQVE T+ Times New" w:hAnsi="THQVE T+ Times New" w:cs="THQVE T+ Times New"/>
          <w:sz w:val="22"/>
          <w:szCs w:val="22"/>
          <w:u w:val="single"/>
        </w:rPr>
        <w:t>Guests</w:t>
      </w:r>
      <w:r>
        <w:rPr>
          <w:rFonts w:ascii="THQVE T+ Times New" w:hAnsi="THQVE T+ Times New" w:cs="THQVE T+ Times New"/>
          <w:sz w:val="22"/>
          <w:szCs w:val="22"/>
        </w:rPr>
        <w:t xml:space="preserve">: Earl J. Washburn, PGM (VT), Exec Dir., National Masonic Foundation for Children;  Chip Stamm, PGM(CT), Chairman, Masonic Chip International; Doug Ismail, Exec. VP, California Masonic Foundation. </w:t>
      </w:r>
    </w:p>
    <w:p w:rsidR="0029595E" w:rsidRDefault="0029595E">
      <w:pPr>
        <w:pStyle w:val="CM5"/>
        <w:spacing w:after="280" w:line="273" w:lineRule="atLeast"/>
        <w:jc w:val="both"/>
        <w:rPr>
          <w:rFonts w:ascii="THQVE T+ Times New" w:hAnsi="THQVE T+ Times New" w:cs="THQVE T+ Times New"/>
          <w:sz w:val="22"/>
          <w:szCs w:val="22"/>
        </w:rPr>
      </w:pPr>
      <w:r>
        <w:rPr>
          <w:rFonts w:cs="JCOAJ E+ Times New Roman,"/>
          <w:b/>
          <w:bCs/>
          <w:sz w:val="22"/>
          <w:szCs w:val="22"/>
        </w:rPr>
        <w:t>Minutes approved</w:t>
      </w:r>
      <w:r>
        <w:rPr>
          <w:rFonts w:ascii="THQVE T+ Times New" w:hAnsi="THQVE T+ Times New" w:cs="THQVE T+ Times New"/>
          <w:sz w:val="22"/>
          <w:szCs w:val="22"/>
        </w:rPr>
        <w:t xml:space="preserve">: The minutes of the last meeting of the Conference held in Louisville, Kentucky, February 15, 2008, were approved as read. </w:t>
      </w:r>
    </w:p>
    <w:p w:rsidR="0029595E" w:rsidRDefault="0029595E">
      <w:pPr>
        <w:pStyle w:val="CM5"/>
        <w:spacing w:after="280" w:line="273" w:lineRule="atLeast"/>
        <w:jc w:val="both"/>
        <w:rPr>
          <w:rFonts w:ascii="THQVE T+ Times New" w:hAnsi="THQVE T+ Times New" w:cs="THQVE T+ Times New"/>
          <w:sz w:val="22"/>
          <w:szCs w:val="22"/>
        </w:rPr>
      </w:pPr>
      <w:r>
        <w:rPr>
          <w:rFonts w:cs="JCOAJ E+ Times New Roman,"/>
          <w:b/>
          <w:bCs/>
          <w:sz w:val="22"/>
          <w:szCs w:val="22"/>
        </w:rPr>
        <w:t>Arizona admitted as Conference member</w:t>
      </w:r>
      <w:r>
        <w:rPr>
          <w:rFonts w:ascii="THQVE T+ Times New" w:hAnsi="THQVE T+ Times New" w:cs="THQVE T+ Times New"/>
          <w:sz w:val="22"/>
          <w:szCs w:val="22"/>
        </w:rPr>
        <w:t xml:space="preserve">. After due motion and second, the Most Worshipful Grand Lodge of Free &amp; Accepted Masons of Arizona was admitted as a full and equal member of the Conference.  Arizona will host the 2014 Western conference. </w:t>
      </w:r>
    </w:p>
    <w:p w:rsidR="0029595E" w:rsidRDefault="0029595E">
      <w:pPr>
        <w:pStyle w:val="CM5"/>
        <w:spacing w:after="280" w:line="273" w:lineRule="atLeast"/>
        <w:jc w:val="both"/>
        <w:rPr>
          <w:rFonts w:ascii="THQVE T+ Times New" w:hAnsi="THQVE T+ Times New" w:cs="THQVE T+ Times New"/>
          <w:sz w:val="22"/>
          <w:szCs w:val="22"/>
        </w:rPr>
      </w:pPr>
      <w:r>
        <w:rPr>
          <w:rFonts w:cs="JCOAJ E+ Times New Roman,"/>
          <w:b/>
          <w:bCs/>
          <w:sz w:val="22"/>
          <w:szCs w:val="22"/>
        </w:rPr>
        <w:t>California report</w:t>
      </w:r>
      <w:r>
        <w:rPr>
          <w:rFonts w:ascii="THQVE T+ Times New" w:hAnsi="THQVE T+ Times New" w:cs="THQVE T+ Times New"/>
          <w:sz w:val="22"/>
          <w:szCs w:val="22"/>
        </w:rPr>
        <w:t xml:space="preserve">.  RWB Bill Bray, SGW, and Bro. Doug Ismail, Executive VP of the California Masonic Foundation, spoke about how California has developed its Masonic philanthropy projects; i.e., how it solicits its members for charitable donations.  They emphasized the necessity of developing a planned giving program for donors to leave gifts in their estates, and the great advantages of an on-line giving program. </w:t>
      </w:r>
    </w:p>
    <w:p w:rsidR="0029595E" w:rsidRDefault="0029595E">
      <w:pPr>
        <w:pStyle w:val="CM5"/>
        <w:pageBreakBefore/>
        <w:spacing w:after="280" w:line="273" w:lineRule="atLeast"/>
        <w:jc w:val="both"/>
        <w:rPr>
          <w:rFonts w:ascii="THQVE T+ Times New" w:hAnsi="THQVE T+ Times New" w:cs="THQVE T+ Times New"/>
          <w:sz w:val="22"/>
          <w:szCs w:val="22"/>
        </w:rPr>
      </w:pPr>
      <w:r>
        <w:rPr>
          <w:rFonts w:cs="JCOAJ E+ Times New Roman,"/>
          <w:b/>
          <w:bCs/>
          <w:sz w:val="22"/>
          <w:szCs w:val="22"/>
        </w:rPr>
        <w:lastRenderedPageBreak/>
        <w:t>Special gift to Bo Cline</w:t>
      </w:r>
      <w:r>
        <w:rPr>
          <w:rFonts w:ascii="THQVE T+ Times New" w:hAnsi="THQVE T+ Times New" w:cs="THQVE T+ Times New"/>
          <w:sz w:val="22"/>
          <w:szCs w:val="22"/>
        </w:rPr>
        <w:t xml:space="preserve">. RWB Gale Kenney, DGM of Washington, presented MWB Bo Cline, Grand Master of Alaska, black walnut gavel with 5 rings alluding to 5 members of the jurisdiction of Washington who are serving as Grand Masters in other jurisdictions. </w:t>
      </w:r>
    </w:p>
    <w:p w:rsidR="0029595E" w:rsidRDefault="0029595E">
      <w:pPr>
        <w:pStyle w:val="CM5"/>
        <w:spacing w:after="280" w:line="273" w:lineRule="atLeast"/>
        <w:jc w:val="both"/>
        <w:rPr>
          <w:rFonts w:ascii="THQVE T+ Times New" w:hAnsi="THQVE T+ Times New" w:cs="THQVE T+ Times New"/>
          <w:sz w:val="22"/>
          <w:szCs w:val="22"/>
        </w:rPr>
      </w:pPr>
      <w:r>
        <w:rPr>
          <w:rFonts w:cs="JCOAJ E+ Times New Roman,"/>
          <w:b/>
          <w:bCs/>
          <w:sz w:val="22"/>
          <w:szCs w:val="22"/>
        </w:rPr>
        <w:t>Masonic Renewal Committee</w:t>
      </w:r>
      <w:r>
        <w:rPr>
          <w:rFonts w:ascii="THQVE T+ Times New" w:hAnsi="THQVE T+ Times New" w:cs="THQVE T+ Times New"/>
          <w:sz w:val="22"/>
          <w:szCs w:val="22"/>
        </w:rPr>
        <w:t xml:space="preserve">. Allan Casallou, Grand Secretary of California, gave a brief address to the Conference in behalf of the Masonic Renewal Committee of North America. He described the MRC’s new website at masonicrenewal.org.  The Committee will no longer distribute printed materials, but its publications will be available for download from its website. It also will offer contributions from different jurisdictions, and invites contributions from your jurisdiction. </w:t>
      </w:r>
    </w:p>
    <w:p w:rsidR="0029595E" w:rsidRDefault="0029595E">
      <w:pPr>
        <w:pStyle w:val="CM5"/>
        <w:spacing w:after="280" w:line="273" w:lineRule="atLeast"/>
        <w:rPr>
          <w:rFonts w:ascii="THQVE T+ Times New" w:hAnsi="THQVE T+ Times New" w:cs="THQVE T+ Times New"/>
          <w:sz w:val="22"/>
          <w:szCs w:val="22"/>
        </w:rPr>
      </w:pPr>
      <w:r>
        <w:rPr>
          <w:rFonts w:cs="JCOAJ E+ Times New Roman,"/>
          <w:b/>
          <w:bCs/>
          <w:sz w:val="22"/>
          <w:szCs w:val="22"/>
        </w:rPr>
        <w:t>Washington report</w:t>
      </w:r>
      <w:r>
        <w:rPr>
          <w:rFonts w:ascii="THQVE T+ Times New" w:hAnsi="THQVE T+ Times New" w:cs="THQVE T+ Times New"/>
          <w:sz w:val="22"/>
          <w:szCs w:val="22"/>
        </w:rPr>
        <w:t xml:space="preserve">.  RWB Michael Sanders. JGW, described Washington’s program for upcoming Masters, Wardens and Sr. Deacons.  They try to provide a new program every year to avoid repetition and encourage attendance every year. Attendance is a problem, because there is a fee, and there is a feeling that once you attend, you’ve learned what is necessary.  Some important points: be sure to include ladies of the Wardens and Deacons; use a first-class facility and provide a professional atmosphere.  Also described were organization, course structure, self-financing, scholarships, use of a theoretical “table lodge”, materials, child care. </w:t>
      </w:r>
    </w:p>
    <w:p w:rsidR="0029595E" w:rsidRDefault="0029595E">
      <w:pPr>
        <w:pStyle w:val="CM5"/>
        <w:spacing w:after="280" w:line="273" w:lineRule="atLeast"/>
        <w:jc w:val="both"/>
        <w:rPr>
          <w:rFonts w:ascii="THQVE T+ Times New" w:hAnsi="THQVE T+ Times New" w:cs="THQVE T+ Times New"/>
          <w:sz w:val="22"/>
          <w:szCs w:val="22"/>
        </w:rPr>
      </w:pPr>
      <w:r>
        <w:rPr>
          <w:rFonts w:cs="JCOAJ E+ Times New Roman,"/>
          <w:b/>
          <w:bCs/>
          <w:sz w:val="22"/>
          <w:szCs w:val="22"/>
        </w:rPr>
        <w:t>Masonic CHIP report</w:t>
      </w:r>
      <w:r>
        <w:rPr>
          <w:rFonts w:ascii="THQVE T+ Times New" w:hAnsi="THQVE T+ Times New" w:cs="THQVE T+ Times New"/>
          <w:sz w:val="22"/>
          <w:szCs w:val="22"/>
        </w:rPr>
        <w:t xml:space="preserve">. Chip Stamm, PGM, Chairman of the Masonic CHIP program gave a brief report on the progress of the child ID program.  The committee is seeking another director, and he encouraged the Conference members to attend the committee meeting on Saturday morning and the breakout session during the North American GM conference. </w:t>
      </w:r>
    </w:p>
    <w:p w:rsidR="0029595E" w:rsidRDefault="0029595E">
      <w:pPr>
        <w:pStyle w:val="CM5"/>
        <w:spacing w:after="280" w:line="273" w:lineRule="atLeast"/>
        <w:jc w:val="both"/>
        <w:rPr>
          <w:rFonts w:ascii="THQVE T+ Times New" w:hAnsi="THQVE T+ Times New" w:cs="THQVE T+ Times New"/>
          <w:sz w:val="22"/>
          <w:szCs w:val="22"/>
        </w:rPr>
      </w:pPr>
      <w:r>
        <w:rPr>
          <w:rFonts w:cs="JCOAJ E+ Times New Roman,"/>
          <w:b/>
          <w:bCs/>
          <w:sz w:val="22"/>
          <w:szCs w:val="22"/>
        </w:rPr>
        <w:t>MSAP report</w:t>
      </w:r>
      <w:r>
        <w:rPr>
          <w:rFonts w:ascii="THQVE T+ Times New" w:hAnsi="THQVE T+ Times New" w:cs="THQVE T+ Times New"/>
          <w:sz w:val="22"/>
          <w:szCs w:val="22"/>
        </w:rPr>
        <w:t xml:space="preserve">.  Earl Washburn, PGM, Executive Director of the National Masonic Foundation for Children, gave a brief report on the status of the MSAP program </w:t>
      </w:r>
    </w:p>
    <w:p w:rsidR="0029595E" w:rsidRDefault="0029595E">
      <w:pPr>
        <w:pStyle w:val="CM5"/>
        <w:spacing w:after="280" w:line="273" w:lineRule="atLeast"/>
        <w:jc w:val="both"/>
        <w:rPr>
          <w:rFonts w:ascii="THQVE T+ Times New" w:hAnsi="THQVE T+ Times New" w:cs="THQVE T+ Times New"/>
          <w:sz w:val="22"/>
          <w:szCs w:val="22"/>
        </w:rPr>
      </w:pPr>
      <w:r>
        <w:rPr>
          <w:rFonts w:cs="JCOAJ E+ Times New Roman,"/>
          <w:b/>
          <w:bCs/>
          <w:sz w:val="22"/>
          <w:szCs w:val="22"/>
        </w:rPr>
        <w:t>Oregon report</w:t>
      </w:r>
      <w:r>
        <w:rPr>
          <w:rFonts w:ascii="THQVE T+ Times New" w:hAnsi="THQVE T+ Times New" w:cs="THQVE T+ Times New"/>
          <w:sz w:val="22"/>
          <w:szCs w:val="22"/>
        </w:rPr>
        <w:t xml:space="preserve">.  After the lunch break, Art Bush, DGM, and Rich Martin, JGW, gave a presentation on their jurisdiction’s “Fellow of the Craft” program.  They gifted each Conference GM with a baseball cap given to participants of the program.  This is an educational program designed to assist mentors in teaching EAs and FCs the standardized information necessary for these Brothers to progress to the MM degree.  Mentors must be certified and their EAs and FCs take tests, and are handed off to qualified mentors on the memory work.  Oregon has found this program takes less time, is uniform and standardized, and both mentors and candidates become better educated Masons.  </w:t>
      </w:r>
    </w:p>
    <w:p w:rsidR="0029595E" w:rsidRDefault="0029595E">
      <w:pPr>
        <w:pStyle w:val="CM5"/>
        <w:spacing w:after="280" w:line="273" w:lineRule="atLeast"/>
        <w:jc w:val="both"/>
        <w:rPr>
          <w:rFonts w:ascii="THQVE T+ Times New" w:hAnsi="THQVE T+ Times New" w:cs="THQVE T+ Times New"/>
          <w:sz w:val="22"/>
          <w:szCs w:val="22"/>
        </w:rPr>
      </w:pPr>
      <w:r>
        <w:rPr>
          <w:rFonts w:cs="JCOAJ E+ Times New Roman,"/>
          <w:b/>
          <w:bCs/>
          <w:sz w:val="22"/>
          <w:szCs w:val="22"/>
        </w:rPr>
        <w:t>Hawaii report</w:t>
      </w:r>
      <w:r>
        <w:rPr>
          <w:rFonts w:ascii="THQVE T+ Times New" w:hAnsi="THQVE T+ Times New" w:cs="THQVE T+ Times New"/>
          <w:sz w:val="22"/>
          <w:szCs w:val="22"/>
        </w:rPr>
        <w:t xml:space="preserve">. Dennis Ing, GM, described how important Masonry was to the rapid transformation of the Hawaii from a primitive polytheistic culture to a modern Christian society.  Lodge Le Progres de l’Oceanie, chartered by the Grand Lodge of France, became a “royalist” lodge, while the members of Hawaiian Lodge No. 21, chartered by California, were mostly pro-American businessmen and politicians.  There is ample evidence that members of Hawaiian Lodge were intimately involved in the overthrow of the Hawaiian kingdom, the establishment of the Hawaiian Republic, and the eventual annexation of Hawaii by the United States. This is seldom overtly discussed in either lodge’s historical documents, probably because of our ban against political involvement. </w:t>
      </w:r>
    </w:p>
    <w:p w:rsidR="0029595E" w:rsidRDefault="0029595E">
      <w:pPr>
        <w:pStyle w:val="CM2"/>
        <w:spacing w:after="500"/>
        <w:jc w:val="both"/>
        <w:rPr>
          <w:rFonts w:ascii="THQVE T+ Times New" w:hAnsi="THQVE T+ Times New" w:cs="THQVE T+ Times New"/>
          <w:sz w:val="22"/>
          <w:szCs w:val="22"/>
        </w:rPr>
      </w:pPr>
      <w:r>
        <w:rPr>
          <w:rFonts w:cs="JCOAJ E+ Times New Roman,"/>
          <w:b/>
          <w:bCs/>
          <w:sz w:val="22"/>
          <w:szCs w:val="22"/>
        </w:rPr>
        <w:t>Arizona report</w:t>
      </w:r>
      <w:r>
        <w:rPr>
          <w:rFonts w:ascii="THQVE T+ Times New" w:hAnsi="THQVE T+ Times New" w:cs="THQVE T+ Times New"/>
          <w:sz w:val="22"/>
          <w:szCs w:val="22"/>
        </w:rPr>
        <w:t xml:space="preserve">.  David Luebke, PGM, reported on how Arizona is emphasizing “Getting Back to the Basics” in Masonic education.  We are raising too many Masons too fast, focusing on memorizing the </w:t>
      </w:r>
    </w:p>
    <w:p w:rsidR="0029595E" w:rsidRDefault="0029595E">
      <w:pPr>
        <w:pStyle w:val="CM1"/>
        <w:jc w:val="center"/>
        <w:rPr>
          <w:rFonts w:ascii="THQVE T+ Times New" w:hAnsi="THQVE T+ Times New" w:cs="THQVE T+ Times New"/>
          <w:sz w:val="22"/>
          <w:szCs w:val="22"/>
        </w:rPr>
      </w:pPr>
      <w:r>
        <w:rPr>
          <w:rFonts w:ascii="THQVE T+ Times New" w:hAnsi="THQVE T+ Times New" w:cs="THQVE T+ Times New"/>
          <w:sz w:val="22"/>
          <w:szCs w:val="22"/>
        </w:rPr>
        <w:t>-2</w:t>
      </w:r>
      <w:r>
        <w:rPr>
          <w:rFonts w:ascii="THQVE T+ Times New" w:hAnsi="THQVE T+ Times New" w:cs="THQVE T+ Times New"/>
          <w:sz w:val="22"/>
          <w:szCs w:val="22"/>
        </w:rPr>
        <w:softHyphen/>
      </w:r>
    </w:p>
    <w:p w:rsidR="0029595E" w:rsidRDefault="0029595E">
      <w:pPr>
        <w:pStyle w:val="CM5"/>
        <w:pageBreakBefore/>
        <w:spacing w:after="280" w:line="273" w:lineRule="atLeast"/>
        <w:jc w:val="both"/>
        <w:rPr>
          <w:rFonts w:ascii="THQVE T+ Times New" w:hAnsi="THQVE T+ Times New" w:cs="THQVE T+ Times New"/>
          <w:sz w:val="22"/>
          <w:szCs w:val="22"/>
        </w:rPr>
      </w:pPr>
      <w:r>
        <w:rPr>
          <w:rFonts w:ascii="THQVE T+ Times New" w:hAnsi="THQVE T+ Times New" w:cs="THQVE T+ Times New"/>
          <w:sz w:val="22"/>
          <w:szCs w:val="22"/>
        </w:rPr>
        <w:lastRenderedPageBreak/>
        <w:t xml:space="preserve">ritual without teaching what it means.  We are not rejecting unqualified candidates. We blindly accept the belief that only 10-20% of our members will be active anyway, which has become a self-fulfilling prophesy.  We need to examine how we choose our candidates, place them in lodges suited to them, enable new members to meet and socialize with one another and their families, mentor them.  We should educate our officers in lodge administration and avoid short-form proficiencies. Not everyone can or should become a Mason; we need to be more exclusive. </w:t>
      </w:r>
    </w:p>
    <w:p w:rsidR="0029595E" w:rsidRDefault="0029595E">
      <w:pPr>
        <w:pStyle w:val="CM5"/>
        <w:spacing w:after="280" w:line="273" w:lineRule="atLeast"/>
        <w:jc w:val="both"/>
        <w:rPr>
          <w:rFonts w:ascii="THQVE T+ Times New" w:hAnsi="THQVE T+ Times New" w:cs="THQVE T+ Times New"/>
          <w:sz w:val="22"/>
          <w:szCs w:val="22"/>
        </w:rPr>
      </w:pPr>
      <w:r>
        <w:rPr>
          <w:rFonts w:cs="JCOAJ E+ Times New Roman,"/>
          <w:b/>
          <w:bCs/>
          <w:sz w:val="22"/>
          <w:szCs w:val="22"/>
        </w:rPr>
        <w:t>Alaska report</w:t>
      </w:r>
      <w:r>
        <w:rPr>
          <w:rFonts w:ascii="THQVE T+ Times New" w:hAnsi="THQVE T+ Times New" w:cs="THQVE T+ Times New"/>
          <w:sz w:val="22"/>
          <w:szCs w:val="22"/>
        </w:rPr>
        <w:t xml:space="preserve">.  Alaska gave a report on “Traditional Observance Masonry”. This has evolved from “European Concept Masonry”, which values ritual, Masonic education, short business meetings and interesting programs, as a means of retaining members and increasing participation.  There are longer intervals between Degrees. Similarly, Traditional Observance (“T.O.”) lodges have formal dress codes, higher dues structure, strict ritual practice. A typical meeting will include classical music, candlelight, meditation, quiet talking and presentation of erudite papers.  They often study spiritual, mystic and intellectual pursuits.  So far there is little interest in T.O. Masonry in America.  There are two such lodges in California and a third under dispensation.  In Phoenix, AZ, there are two T.O. lodges with few members.  Some bothersome aspects of T.O. Masonry: promoting mystic concepts that have not been approved by the Grand Lodge, adopting new rituals, being elitist, appearing to have religious aspects in their lodges. </w:t>
      </w:r>
    </w:p>
    <w:p w:rsidR="0029595E" w:rsidRDefault="0029595E">
      <w:pPr>
        <w:pStyle w:val="CM5"/>
        <w:spacing w:after="280" w:line="273" w:lineRule="atLeast"/>
        <w:jc w:val="both"/>
        <w:rPr>
          <w:rFonts w:ascii="THQVE T+ Times New" w:hAnsi="THQVE T+ Times New" w:cs="THQVE T+ Times New"/>
          <w:sz w:val="22"/>
          <w:szCs w:val="22"/>
        </w:rPr>
      </w:pPr>
      <w:r>
        <w:rPr>
          <w:rFonts w:cs="JCOAJ E+ Times New Roman,"/>
          <w:b/>
          <w:bCs/>
          <w:sz w:val="22"/>
          <w:szCs w:val="22"/>
        </w:rPr>
        <w:t xml:space="preserve">Next Conference </w:t>
      </w:r>
      <w:r>
        <w:rPr>
          <w:rFonts w:ascii="THQVE T+ Times New" w:hAnsi="THQVE T+ Times New" w:cs="THQVE T+ Times New"/>
          <w:sz w:val="22"/>
          <w:szCs w:val="22"/>
        </w:rPr>
        <w:t xml:space="preserve">will be held February 12, 2010, in Alexandria, Virginia, in conjunction with the Conference of Grand Masters.  After proper motion and second, it was unanimously decided that the next Western Conference will be held in the North Lodge Room, George Washington National Memorial in Alexandria, VA.  The host jurisdiction will be ALASKA. </w:t>
      </w:r>
    </w:p>
    <w:p w:rsidR="0029595E" w:rsidRDefault="0029595E">
      <w:pPr>
        <w:pStyle w:val="CM2"/>
        <w:jc w:val="both"/>
        <w:rPr>
          <w:rFonts w:ascii="THQVE T+ Times New" w:hAnsi="THQVE T+ Times New" w:cs="THQVE T+ Times New"/>
          <w:sz w:val="22"/>
          <w:szCs w:val="22"/>
        </w:rPr>
      </w:pPr>
      <w:r>
        <w:rPr>
          <w:rFonts w:cs="JCOAJ E+ Times New Roman,"/>
          <w:b/>
          <w:bCs/>
          <w:sz w:val="22"/>
          <w:szCs w:val="22"/>
        </w:rPr>
        <w:t>Next year’s topics</w:t>
      </w:r>
      <w:r>
        <w:rPr>
          <w:rFonts w:ascii="THQVE T+ Times New" w:hAnsi="THQVE T+ Times New" w:cs="THQVE T+ Times New"/>
          <w:sz w:val="22"/>
          <w:szCs w:val="22"/>
        </w:rPr>
        <w:t xml:space="preserve">. Tentative topics to be reported on in 2010 will be as follows: </w:t>
      </w:r>
    </w:p>
    <w:p w:rsidR="0029595E" w:rsidRDefault="0029595E">
      <w:pPr>
        <w:pStyle w:val="CM3"/>
        <w:ind w:left="720"/>
        <w:jc w:val="both"/>
        <w:rPr>
          <w:rFonts w:ascii="THQVE T+ Times New" w:hAnsi="THQVE T+ Times New" w:cs="THQVE T+ Times New"/>
          <w:sz w:val="22"/>
          <w:szCs w:val="22"/>
        </w:rPr>
      </w:pPr>
      <w:r>
        <w:rPr>
          <w:rFonts w:ascii="THQVE T+ Times New" w:hAnsi="THQVE T+ Times New" w:cs="THQVE T+ Times New"/>
          <w:sz w:val="22"/>
          <w:szCs w:val="22"/>
        </w:rPr>
        <w:t xml:space="preserve">Oregon Blue Lodge training </w:t>
      </w:r>
    </w:p>
    <w:p w:rsidR="0029595E" w:rsidRDefault="0029595E">
      <w:pPr>
        <w:pStyle w:val="CM3"/>
        <w:ind w:left="720"/>
        <w:jc w:val="both"/>
        <w:rPr>
          <w:rFonts w:ascii="THQVE T+ Times New" w:hAnsi="THQVE T+ Times New" w:cs="THQVE T+ Times New"/>
          <w:sz w:val="22"/>
          <w:szCs w:val="22"/>
        </w:rPr>
      </w:pPr>
      <w:r>
        <w:rPr>
          <w:rFonts w:ascii="THQVE T+ Times New" w:hAnsi="THQVE T+ Times New" w:cs="THQVE T+ Times New"/>
          <w:sz w:val="22"/>
          <w:szCs w:val="22"/>
        </w:rPr>
        <w:t xml:space="preserve">Arizona Mentors guide for catechism </w:t>
      </w:r>
    </w:p>
    <w:p w:rsidR="0029595E" w:rsidRDefault="0029595E">
      <w:pPr>
        <w:pStyle w:val="CM3"/>
        <w:ind w:left="720"/>
        <w:jc w:val="both"/>
        <w:rPr>
          <w:rFonts w:ascii="THQVE T+ Times New" w:hAnsi="THQVE T+ Times New" w:cs="THQVE T+ Times New"/>
          <w:sz w:val="22"/>
          <w:szCs w:val="22"/>
        </w:rPr>
      </w:pPr>
      <w:r>
        <w:rPr>
          <w:rFonts w:ascii="THQVE T+ Times New" w:hAnsi="THQVE T+ Times New" w:cs="THQVE T+ Times New"/>
          <w:sz w:val="22"/>
          <w:szCs w:val="22"/>
        </w:rPr>
        <w:t xml:space="preserve">California Community arm of Masonic Foundation </w:t>
      </w:r>
    </w:p>
    <w:p w:rsidR="0029595E" w:rsidRDefault="0029595E">
      <w:pPr>
        <w:pStyle w:val="CM3"/>
        <w:ind w:left="720"/>
        <w:jc w:val="both"/>
        <w:rPr>
          <w:rFonts w:ascii="THQVE T+ Times New" w:hAnsi="THQVE T+ Times New" w:cs="THQVE T+ Times New"/>
          <w:sz w:val="22"/>
          <w:szCs w:val="22"/>
        </w:rPr>
      </w:pPr>
      <w:r>
        <w:rPr>
          <w:rFonts w:ascii="THQVE T+ Times New" w:hAnsi="THQVE T+ Times New" w:cs="THQVE T+ Times New"/>
          <w:sz w:val="22"/>
          <w:szCs w:val="22"/>
        </w:rPr>
        <w:t>Hawaii Ho</w:t>
      </w:r>
      <w:r w:rsidR="00FF2CB7">
        <w:rPr>
          <w:rFonts w:ascii="THQVE T+ Times New" w:hAnsi="THQVE T+ Times New" w:cs="THQVE T+ Times New"/>
          <w:sz w:val="22"/>
          <w:szCs w:val="22"/>
        </w:rPr>
        <w:t>’</w:t>
      </w:r>
      <w:r>
        <w:rPr>
          <w:rFonts w:ascii="THQVE T+ Times New" w:hAnsi="THQVE T+ Times New" w:cs="THQVE T+ Times New"/>
          <w:sz w:val="22"/>
          <w:szCs w:val="22"/>
        </w:rPr>
        <w:t xml:space="preserve">oponopono – Hawaiian mediation techniques </w:t>
      </w:r>
    </w:p>
    <w:p w:rsidR="0029595E" w:rsidRDefault="0029595E">
      <w:pPr>
        <w:pStyle w:val="CM3"/>
        <w:ind w:left="720"/>
        <w:jc w:val="both"/>
        <w:rPr>
          <w:rFonts w:ascii="THQVE T+ Times New" w:hAnsi="THQVE T+ Times New" w:cs="THQVE T+ Times New"/>
          <w:sz w:val="22"/>
          <w:szCs w:val="22"/>
        </w:rPr>
      </w:pPr>
      <w:r>
        <w:rPr>
          <w:rFonts w:ascii="THQVE T+ Times New" w:hAnsi="THQVE T+ Times New" w:cs="THQVE T+ Times New"/>
          <w:sz w:val="22"/>
          <w:szCs w:val="22"/>
        </w:rPr>
        <w:t xml:space="preserve">Alaska Importance of youth groups </w:t>
      </w:r>
    </w:p>
    <w:p w:rsidR="0029595E" w:rsidRDefault="0029595E">
      <w:pPr>
        <w:pStyle w:val="CM5"/>
        <w:spacing w:after="280" w:line="273" w:lineRule="atLeast"/>
        <w:ind w:left="720"/>
        <w:jc w:val="both"/>
        <w:rPr>
          <w:rFonts w:ascii="THQVE T+ Times New" w:hAnsi="THQVE T+ Times New" w:cs="THQVE T+ Times New"/>
          <w:sz w:val="22"/>
          <w:szCs w:val="22"/>
        </w:rPr>
      </w:pPr>
      <w:r>
        <w:rPr>
          <w:rFonts w:ascii="THQVE T+ Times New" w:hAnsi="THQVE T+ Times New" w:cs="THQVE T+ Times New"/>
          <w:sz w:val="22"/>
          <w:szCs w:val="22"/>
        </w:rPr>
        <w:t xml:space="preserve">Washington Family involvement in Masonry </w:t>
      </w:r>
    </w:p>
    <w:p w:rsidR="0029595E" w:rsidRDefault="0029595E" w:rsidP="000679FE">
      <w:pPr>
        <w:pStyle w:val="CM5"/>
        <w:jc w:val="both"/>
        <w:rPr>
          <w:rFonts w:ascii="THQVE T+ Times New" w:hAnsi="THQVE T+ Times New" w:cs="THQVE T+ Times New"/>
          <w:sz w:val="22"/>
          <w:szCs w:val="22"/>
        </w:rPr>
      </w:pPr>
      <w:r>
        <w:rPr>
          <w:rFonts w:cs="JCOAJ E+ Times New Roman,"/>
          <w:b/>
          <w:bCs/>
          <w:sz w:val="22"/>
          <w:szCs w:val="22"/>
        </w:rPr>
        <w:t>Adjournment</w:t>
      </w:r>
      <w:r>
        <w:rPr>
          <w:rFonts w:ascii="THQVE T+ Times New" w:hAnsi="THQVE T+ Times New" w:cs="THQVE T+ Times New"/>
          <w:sz w:val="22"/>
          <w:szCs w:val="22"/>
        </w:rPr>
        <w:t xml:space="preserve">. After a benediction by RW Monty Glover, Hawaii JGW, the conference was adjourned at 3:35 pm. </w:t>
      </w:r>
    </w:p>
    <w:p w:rsidR="000679FE" w:rsidRDefault="0029595E" w:rsidP="000679FE">
      <w:pPr>
        <w:pStyle w:val="CM2"/>
        <w:spacing w:line="240" w:lineRule="auto"/>
        <w:jc w:val="both"/>
        <w:rPr>
          <w:rFonts w:ascii="THQVE T+ Times New" w:hAnsi="THQVE T+ Times New" w:cs="THQVE T+ Times New"/>
          <w:sz w:val="22"/>
          <w:szCs w:val="22"/>
        </w:rPr>
      </w:pPr>
      <w:r>
        <w:rPr>
          <w:rFonts w:ascii="THQVE T+ Times New" w:hAnsi="THQVE T+ Times New" w:cs="THQVE T+ Times New"/>
          <w:sz w:val="22"/>
          <w:szCs w:val="22"/>
        </w:rPr>
        <w:t xml:space="preserve">Respectfully submitted, </w:t>
      </w:r>
    </w:p>
    <w:p w:rsidR="0029595E" w:rsidRDefault="0029595E" w:rsidP="000679FE">
      <w:pPr>
        <w:pStyle w:val="CM2"/>
        <w:spacing w:line="240" w:lineRule="auto"/>
        <w:jc w:val="both"/>
        <w:rPr>
          <w:rFonts w:ascii="THQVE T+ Times New" w:hAnsi="THQVE T+ Times New" w:cs="THQVE T+ Times New"/>
          <w:sz w:val="22"/>
          <w:szCs w:val="22"/>
        </w:rPr>
      </w:pPr>
      <w:r>
        <w:rPr>
          <w:rFonts w:ascii="THQVE T+ Times New" w:hAnsi="THQVE T+ Times New" w:cs="THQVE T+ Times New"/>
          <w:sz w:val="22"/>
          <w:szCs w:val="22"/>
        </w:rPr>
        <w:t xml:space="preserve">Dennis A. Ing, </w:t>
      </w:r>
      <w:r>
        <w:rPr>
          <w:rFonts w:ascii="DVKUY A+ Times New Roman," w:hAnsi="DVKUY A+ Times New Roman," w:cs="DVKUY A+ Times New Roman,"/>
          <w:i/>
          <w:iCs/>
          <w:sz w:val="22"/>
          <w:szCs w:val="22"/>
        </w:rPr>
        <w:t xml:space="preserve">Grand Master (Hawaii) </w:t>
      </w:r>
      <w:r>
        <w:rPr>
          <w:rFonts w:ascii="THQVE T+ Times New" w:hAnsi="THQVE T+ Times New" w:cs="THQVE T+ Times New"/>
          <w:sz w:val="22"/>
          <w:szCs w:val="22"/>
        </w:rPr>
        <w:t xml:space="preserve">Secretary Pro Tem </w:t>
      </w:r>
    </w:p>
    <w:p w:rsidR="000679FE" w:rsidRDefault="000679FE" w:rsidP="000679FE">
      <w:pPr>
        <w:pStyle w:val="Default"/>
      </w:pPr>
    </w:p>
    <w:p w:rsidR="000679FE" w:rsidRPr="000679FE" w:rsidRDefault="000679FE" w:rsidP="000679FE">
      <w:pPr>
        <w:pStyle w:val="Default"/>
      </w:pPr>
    </w:p>
    <w:p w:rsidR="0029595E" w:rsidRDefault="0029595E" w:rsidP="000679FE">
      <w:pPr>
        <w:pStyle w:val="CM6"/>
        <w:ind w:left="5040"/>
        <w:jc w:val="both"/>
        <w:rPr>
          <w:rFonts w:ascii="THQVE T+ Times New" w:hAnsi="THQVE T+ Times New" w:cs="THQVE T+ Times New"/>
          <w:sz w:val="22"/>
          <w:szCs w:val="22"/>
        </w:rPr>
      </w:pPr>
      <w:r>
        <w:rPr>
          <w:rFonts w:ascii="THQVE T+ Times New" w:hAnsi="THQVE T+ Times New" w:cs="THQVE T+ Times New"/>
          <w:sz w:val="22"/>
          <w:szCs w:val="22"/>
          <w:u w:val="single"/>
        </w:rPr>
        <w:t>APPROVED</w:t>
      </w:r>
      <w:r>
        <w:rPr>
          <w:rFonts w:ascii="THQVE T+ Times New" w:hAnsi="THQVE T+ Times New" w:cs="THQVE T+ Times New"/>
          <w:sz w:val="22"/>
          <w:szCs w:val="22"/>
        </w:rPr>
        <w:t xml:space="preserve">: </w:t>
      </w:r>
    </w:p>
    <w:p w:rsidR="000679FE" w:rsidRPr="000679FE" w:rsidRDefault="000679FE" w:rsidP="000679FE">
      <w:pPr>
        <w:pStyle w:val="Default"/>
      </w:pPr>
      <w:r w:rsidRPr="000679FE">
        <w:rPr>
          <w:rFonts w:ascii="THQVE T+ Times New" w:hAnsi="THQVE T+ Times New" w:cs="THQVE T+ Times New"/>
          <w:color w:val="auto"/>
          <w:sz w:val="22"/>
          <w:szCs w:val="22"/>
        </w:rPr>
        <w:tab/>
      </w:r>
      <w:r w:rsidRPr="000679FE">
        <w:rPr>
          <w:rFonts w:ascii="THQVE T+ Times New" w:hAnsi="THQVE T+ Times New" w:cs="THQVE T+ Times New"/>
          <w:color w:val="auto"/>
          <w:sz w:val="22"/>
          <w:szCs w:val="22"/>
        </w:rPr>
        <w:tab/>
      </w:r>
      <w:r w:rsidRPr="000679FE">
        <w:rPr>
          <w:rFonts w:ascii="THQVE T+ Times New" w:hAnsi="THQVE T+ Times New" w:cs="THQVE T+ Times New"/>
          <w:color w:val="auto"/>
          <w:sz w:val="22"/>
          <w:szCs w:val="22"/>
        </w:rPr>
        <w:tab/>
      </w:r>
      <w:r w:rsidRPr="000679FE">
        <w:rPr>
          <w:rFonts w:ascii="THQVE T+ Times New" w:hAnsi="THQVE T+ Times New" w:cs="THQVE T+ Times New"/>
          <w:color w:val="auto"/>
          <w:sz w:val="22"/>
          <w:szCs w:val="22"/>
        </w:rPr>
        <w:tab/>
      </w:r>
      <w:r w:rsidRPr="000679FE">
        <w:rPr>
          <w:rFonts w:ascii="THQVE T+ Times New" w:hAnsi="THQVE T+ Times New" w:cs="THQVE T+ Times New"/>
          <w:color w:val="auto"/>
          <w:sz w:val="22"/>
          <w:szCs w:val="22"/>
        </w:rPr>
        <w:tab/>
      </w:r>
      <w:r w:rsidRPr="000679FE">
        <w:rPr>
          <w:rFonts w:ascii="THQVE T+ Times New" w:hAnsi="THQVE T+ Times New" w:cs="THQVE T+ Times New"/>
          <w:color w:val="auto"/>
          <w:sz w:val="22"/>
          <w:szCs w:val="22"/>
        </w:rPr>
        <w:tab/>
      </w:r>
      <w:r w:rsidRPr="000679FE">
        <w:rPr>
          <w:rFonts w:ascii="THQVE T+ Times New" w:hAnsi="THQVE T+ Times New" w:cs="THQVE T+ Times New"/>
          <w:color w:val="auto"/>
          <w:sz w:val="22"/>
          <w:szCs w:val="22"/>
        </w:rPr>
        <w:tab/>
        <w:t>Oscar M</w:t>
      </w:r>
      <w:r w:rsidRPr="000679FE">
        <w:t>. Jayme, Jr. Past Grand Master (Hawaii)</w:t>
      </w:r>
    </w:p>
    <w:p w:rsidR="0029595E" w:rsidRDefault="0029595E" w:rsidP="000679FE">
      <w:pPr>
        <w:pStyle w:val="CM6"/>
        <w:ind w:left="5040"/>
        <w:jc w:val="both"/>
        <w:rPr>
          <w:rFonts w:ascii="THQVE T+ Times New" w:hAnsi="THQVE T+ Times New" w:cs="THQVE T+ Times New"/>
          <w:sz w:val="22"/>
          <w:szCs w:val="22"/>
        </w:rPr>
      </w:pPr>
      <w:r>
        <w:rPr>
          <w:rFonts w:ascii="THQVE T+ Times New" w:hAnsi="THQVE T+ Times New" w:cs="THQVE T+ Times New"/>
          <w:sz w:val="22"/>
          <w:szCs w:val="22"/>
        </w:rPr>
        <w:t xml:space="preserve">Chair, 2010 Western Conference of Grand Masters </w:t>
      </w:r>
    </w:p>
    <w:p w:rsidR="0029595E" w:rsidRDefault="0029595E">
      <w:pPr>
        <w:pStyle w:val="CM1"/>
        <w:jc w:val="center"/>
      </w:pPr>
      <w:r>
        <w:rPr>
          <w:rFonts w:ascii="THQVE T+ Times New" w:hAnsi="THQVE T+ Times New" w:cs="THQVE T+ Times New"/>
          <w:sz w:val="22"/>
          <w:szCs w:val="22"/>
        </w:rPr>
        <w:t>-3</w:t>
      </w:r>
      <w:r>
        <w:rPr>
          <w:rFonts w:ascii="THQVE T+ Times New" w:hAnsi="THQVE T+ Times New" w:cs="THQVE T+ Times New"/>
          <w:sz w:val="22"/>
          <w:szCs w:val="22"/>
        </w:rPr>
        <w:softHyphen/>
      </w:r>
    </w:p>
    <w:sectPr w:rsidR="0029595E">
      <w:pgSz w:w="12240" w:h="16340"/>
      <w:pgMar w:top="1894" w:right="1038" w:bottom="752" w:left="12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JCOAJ E+ Times New Roman,">
    <w:altName w:val="Times New Roman"/>
    <w:panose1 w:val="00000000000000000000"/>
    <w:charset w:val="00"/>
    <w:family w:val="roman"/>
    <w:notTrueType/>
    <w:pitch w:val="default"/>
    <w:sig w:usb0="00000003" w:usb1="00000000" w:usb2="00000000" w:usb3="00000000" w:csb0="00000001" w:csb1="00000000"/>
  </w:font>
  <w:font w:name="THQVE T+ Times New">
    <w:altName w:val="Times New Roman"/>
    <w:panose1 w:val="00000000000000000000"/>
    <w:charset w:val="00"/>
    <w:family w:val="roman"/>
    <w:notTrueType/>
    <w:pitch w:val="default"/>
    <w:sig w:usb0="00000003" w:usb1="00000000" w:usb2="00000000" w:usb3="00000000" w:csb0="00000001" w:csb1="00000000"/>
  </w:font>
  <w:font w:name="DVKUY A+ Times New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CB7"/>
    <w:rsid w:val="000679FE"/>
    <w:rsid w:val="0029595E"/>
    <w:rsid w:val="007D1205"/>
    <w:rsid w:val="00DC507A"/>
    <w:rsid w:val="00DF2F14"/>
    <w:rsid w:val="00FF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JCOAJ E+ Times New Roman," w:hAnsi="JCOAJ E+ Times New Roman," w:cs="JCOAJ E+ Times New Roma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2">
    <w:name w:val="CM2"/>
    <w:basedOn w:val="Default"/>
    <w:next w:val="Default"/>
    <w:uiPriority w:val="99"/>
    <w:pPr>
      <w:spacing w:line="273" w:lineRule="atLeast"/>
    </w:pPr>
    <w:rPr>
      <w:rFonts w:cs="Times New Roman"/>
      <w:color w:val="auto"/>
    </w:rPr>
  </w:style>
  <w:style w:type="paragraph" w:customStyle="1" w:styleId="CM3">
    <w:name w:val="CM3"/>
    <w:basedOn w:val="Default"/>
    <w:next w:val="Default"/>
    <w:uiPriority w:val="99"/>
    <w:pPr>
      <w:spacing w:line="273" w:lineRule="atLeast"/>
    </w:pPr>
    <w:rPr>
      <w:rFonts w:cs="Times New Roman"/>
      <w:color w:val="auto"/>
    </w:rPr>
  </w:style>
  <w:style w:type="paragraph" w:customStyle="1" w:styleId="CM4">
    <w:name w:val="CM4"/>
    <w:basedOn w:val="Default"/>
    <w:next w:val="Default"/>
    <w:uiPriority w:val="99"/>
    <w:pPr>
      <w:spacing w:line="273" w:lineRule="atLeast"/>
    </w:pPr>
    <w:rPr>
      <w:rFonts w:cs="Times New Roman"/>
      <w:color w:val="auto"/>
    </w:rPr>
  </w:style>
  <w:style w:type="paragraph" w:customStyle="1" w:styleId="CM6">
    <w:name w:val="CM6"/>
    <w:basedOn w:val="Default"/>
    <w:next w:val="Default"/>
    <w:uiPriority w:val="99"/>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JCOAJ E+ Times New Roman," w:hAnsi="JCOAJ E+ Times New Roman," w:cs="JCOAJ E+ Times New Roman,"/>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2">
    <w:name w:val="CM2"/>
    <w:basedOn w:val="Default"/>
    <w:next w:val="Default"/>
    <w:uiPriority w:val="99"/>
    <w:pPr>
      <w:spacing w:line="273" w:lineRule="atLeast"/>
    </w:pPr>
    <w:rPr>
      <w:rFonts w:cs="Times New Roman"/>
      <w:color w:val="auto"/>
    </w:rPr>
  </w:style>
  <w:style w:type="paragraph" w:customStyle="1" w:styleId="CM3">
    <w:name w:val="CM3"/>
    <w:basedOn w:val="Default"/>
    <w:next w:val="Default"/>
    <w:uiPriority w:val="99"/>
    <w:pPr>
      <w:spacing w:line="273" w:lineRule="atLeast"/>
    </w:pPr>
    <w:rPr>
      <w:rFonts w:cs="Times New Roman"/>
      <w:color w:val="auto"/>
    </w:rPr>
  </w:style>
  <w:style w:type="paragraph" w:customStyle="1" w:styleId="CM4">
    <w:name w:val="CM4"/>
    <w:basedOn w:val="Default"/>
    <w:next w:val="Default"/>
    <w:uiPriority w:val="99"/>
    <w:pPr>
      <w:spacing w:line="273" w:lineRule="atLeast"/>
    </w:pPr>
    <w:rPr>
      <w:rFonts w:cs="Times New Roman"/>
      <w:color w:val="auto"/>
    </w:rPr>
  </w:style>
  <w:style w:type="paragraph" w:customStyle="1" w:styleId="CM6">
    <w:name w:val="CM6"/>
    <w:basedOn w:val="Default"/>
    <w:next w:val="Default"/>
    <w:uiPriority w:val="99"/>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dc:creator>
  <cp:lastModifiedBy>mauimarty@hawaii.rr.com</cp:lastModifiedBy>
  <cp:revision>2</cp:revision>
  <dcterms:created xsi:type="dcterms:W3CDTF">2015-02-23T01:42:00Z</dcterms:created>
  <dcterms:modified xsi:type="dcterms:W3CDTF">2015-02-23T01:42:00Z</dcterms:modified>
</cp:coreProperties>
</file>