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19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0C88E0-DE09-44B7-AA48-EF5282431C8E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907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ontserrat" w:hAnsi="Montserrat"/>
          <w:b/>
          <w:sz w:val="32"/>
        </w:rPr>
        <w:t>Service Agreement</w:t>
      </w:r>
    </w:p>
    <w:p>
      <w:pPr>
        <w:jc w:val="center"/>
      </w:pPr>
      <w:r>
        <w:rPr>
          <w:rFonts w:ascii="Montserrat" w:hAnsi="Montserrat"/>
          <w:b w:val="0"/>
          <w:sz w:val="18"/>
        </w:rPr>
        <w:t>A-List DJ Entertainment | (407) 921-4999 | agrier1@yahoo.com</w:t>
      </w:r>
    </w:p>
    <w:p/>
    <w:p>
      <w:r>
        <w:rPr>
          <w:rFonts w:ascii="Montserrat" w:hAnsi="Montserrat"/>
          <w:b w:val="0"/>
          <w:sz w:val="20"/>
        </w:rPr>
        <w:t>This Agreement is for mobile disc jockey entertainment services for the Event described below, between the undersigned Client and A-List DJ Entertainment (the “Company”).</w:t>
        <w:br/>
        <w:br/>
        <w:t>Client Name: ________________________________    Phone: ________________________________</w:t>
        <w:br/>
        <w:t>Email: ________________________________          Event: ________________________________</w:t>
        <w:br/>
        <w:t>Event Date: ________________________________     Location: ________________________________</w:t>
        <w:br/>
        <w:t>Start Time: __________   End Time: __________</w:t>
        <w:br/>
        <w:br/>
        <w:t>Payment Agreement</w:t>
        <w:br/>
        <w:t>Total Price: $________   Balance Due: $________   Retainer: $________</w:t>
        <w:br/>
        <w:br/>
        <w:t>Terms and Conditions</w:t>
        <w:br/>
        <w:t>1. Contracted Time. Services begin and end at the times listed above.</w:t>
        <w:br/>
        <w:t>2. Retainer. No event date is secured without receipt of retainer.</w:t>
        <w:br/>
        <w:t>3. Refunds. All payments are non-refundable once received.</w:t>
        <w:br/>
        <w:t>4. Final Payment. Balance due fourteen (14) days prior to event.</w:t>
        <w:br/>
        <w:t>5. Returned Checks. $35 fee assessed for returned payments.</w:t>
        <w:br/>
        <w:t>6. Date Changes. $250 fee applies, subject to availability.</w:t>
        <w:br/>
        <w:t>7. Overtime. $175 per half-hour, payable in cash.</w:t>
        <w:br/>
        <w:t>8. Substitution. Company may provide an equally qualified DJ in the event of an emergency.</w:t>
        <w:br/>
        <w:t>9. Damage. Client responsible for damage caused by guests.</w:t>
        <w:br/>
        <w:t>10. Safety. Services may terminate due to unsafe conditions.</w:t>
        <w:br/>
        <w:t>11. Forms. Client forms due fourteen (14) days prior.</w:t>
        <w:br/>
        <w:t>12. Outdoor Events. Client must provide adequate shelter.</w:t>
        <w:br/>
        <w:br/>
        <w:t>Agreed and accepted by:</w:t>
        <w:br/>
        <w:br/>
        <w:t>Asher Grier, President                Client Signature: ______________________   Date: 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