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0230" w14:textId="51132625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bookmarkStart w:id="0" w:name="_GoBack"/>
      <w:r>
        <w:rPr>
          <w:rFonts w:ascii="LucidaFax-Demi" w:hAnsi="LucidaFax-Demi" w:cs="LucidaFax-Demi"/>
          <w:color w:val="000000"/>
          <w:sz w:val="28"/>
          <w:szCs w:val="28"/>
        </w:rPr>
        <w:t>Dear Parent/Guardian(s),</w:t>
      </w:r>
    </w:p>
    <w:bookmarkEnd w:id="0"/>
    <w:p w14:paraId="66AB3F7E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</w:p>
    <w:p w14:paraId="103CCC2C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The Louisiana Office of Motor Vehicles (OMV) will implement the</w:t>
      </w:r>
    </w:p>
    <w:p w14:paraId="07717A92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Temporary Instructional Permit (TIP) effective 09/04/2018. You are</w:t>
      </w:r>
    </w:p>
    <w:p w14:paraId="2777EA90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required to go to the DMV FIRST to get the TIP BEFORE registering for</w:t>
      </w:r>
    </w:p>
    <w:p w14:paraId="2B7E549D" w14:textId="692A81D4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 xml:space="preserve">the course. When you go </w:t>
      </w:r>
      <w:r w:rsidRPr="00B479CD">
        <w:rPr>
          <w:rFonts w:ascii="LucidaFax-Demi" w:hAnsi="LucidaFax-Demi" w:cs="LucidaFax-Demi"/>
          <w:b/>
          <w:sz w:val="28"/>
          <w:szCs w:val="28"/>
          <w:u w:val="single"/>
        </w:rPr>
        <w:t>the student must be present,</w:t>
      </w:r>
      <w:r w:rsidRPr="00B479CD">
        <w:rPr>
          <w:rFonts w:ascii="LucidaFax-Demi" w:hAnsi="LucidaFax-Demi" w:cs="LucidaFax-Demi"/>
          <w:color w:val="FF0000"/>
          <w:sz w:val="28"/>
          <w:szCs w:val="28"/>
        </w:rPr>
        <w:t xml:space="preserve"> </w:t>
      </w:r>
      <w:r>
        <w:rPr>
          <w:rFonts w:ascii="LucidaFax-Demi" w:hAnsi="LucidaFax-Demi" w:cs="LucidaFax-Demi"/>
          <w:color w:val="000000"/>
          <w:sz w:val="28"/>
          <w:szCs w:val="28"/>
        </w:rPr>
        <w:t>and you will need to present the following documents:</w:t>
      </w:r>
    </w:p>
    <w:p w14:paraId="2880C721" w14:textId="2AD1F9E8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1) Parent/Guardian’s (Domiciliary Parent) Driver’s License</w:t>
      </w:r>
    </w:p>
    <w:p w14:paraId="6F640A63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2) Parent/Guardian’s (Domiciliary Parent) Signature</w:t>
      </w:r>
    </w:p>
    <w:p w14:paraId="6BEF6A27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3) Original Birth Certificate</w:t>
      </w:r>
    </w:p>
    <w:p w14:paraId="5AC8537A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4) Original Social Security Card</w:t>
      </w:r>
    </w:p>
    <w:p w14:paraId="52374C28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5) School Enrollment Form</w:t>
      </w:r>
    </w:p>
    <w:p w14:paraId="2E717665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6) If applicable: Original Custody Documents and/or Domiciliary</w:t>
      </w:r>
    </w:p>
    <w:p w14:paraId="51D7CEB1" w14:textId="50F6B28D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 xml:space="preserve">     Parent Documents. Also, the Domiciliary Parent will only be able to</w:t>
      </w:r>
    </w:p>
    <w:p w14:paraId="5F213983" w14:textId="5AFA575F" w:rsidR="00B479CD" w:rsidRDefault="00B479CD" w:rsidP="00B479CD">
      <w:pPr>
        <w:autoSpaceDE w:val="0"/>
        <w:autoSpaceDN w:val="0"/>
        <w:adjustRightInd w:val="0"/>
        <w:spacing w:after="0" w:line="240" w:lineRule="auto"/>
        <w:ind w:firstLine="72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 xml:space="preserve">    sign for the student to receive the TIP.</w:t>
      </w:r>
    </w:p>
    <w:p w14:paraId="18A82EEF" w14:textId="47B38087" w:rsidR="00B479CD" w:rsidRDefault="00B479CD" w:rsidP="00A1614B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LucidaFax-Demi" w:hAnsi="LucidaFax-Demi" w:cs="LucidaFax-Demi"/>
          <w:color w:val="000000"/>
          <w:sz w:val="24"/>
          <w:szCs w:val="24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7) The price for the TIP will be $3</w:t>
      </w:r>
      <w:r w:rsidR="00236607">
        <w:rPr>
          <w:rFonts w:ascii="LucidaFax-Demi" w:hAnsi="LucidaFax-Demi" w:cs="LucidaFax-Demi"/>
          <w:color w:val="000000"/>
          <w:sz w:val="28"/>
          <w:szCs w:val="28"/>
        </w:rPr>
        <w:t>2</w:t>
      </w:r>
      <w:r>
        <w:rPr>
          <w:rFonts w:ascii="LucidaFax-Demi" w:hAnsi="LucidaFax-Demi" w:cs="LucidaFax-Demi"/>
          <w:color w:val="000000"/>
          <w:sz w:val="28"/>
          <w:szCs w:val="28"/>
        </w:rPr>
        <w:t>.25</w:t>
      </w:r>
      <w:r w:rsidR="00236607">
        <w:rPr>
          <w:rFonts w:ascii="LucidaFax-Demi" w:hAnsi="LucidaFax-Demi" w:cs="LucidaFax-Demi"/>
          <w:color w:val="000000"/>
          <w:sz w:val="28"/>
          <w:szCs w:val="28"/>
        </w:rPr>
        <w:t xml:space="preserve"> </w:t>
      </w:r>
      <w:r w:rsidR="00E36342">
        <w:rPr>
          <w:rFonts w:ascii="LucidaFax-Demi" w:hAnsi="LucidaFax-Demi" w:cs="LucidaFax-Demi"/>
          <w:color w:val="000000"/>
          <w:sz w:val="28"/>
          <w:szCs w:val="28"/>
        </w:rPr>
        <w:t>with a possible service fee up t</w:t>
      </w:r>
      <w:r w:rsidR="00415BB9">
        <w:rPr>
          <w:rFonts w:ascii="LucidaFax-Demi" w:hAnsi="LucidaFax-Demi" w:cs="LucidaFax-Demi"/>
          <w:color w:val="000000"/>
          <w:sz w:val="28"/>
          <w:szCs w:val="28"/>
        </w:rPr>
        <w:t xml:space="preserve">o </w:t>
      </w:r>
      <w:r w:rsidR="00415BB9">
        <w:rPr>
          <w:rFonts w:ascii="LucidaFax-Demi" w:hAnsi="LucidaFax-Demi" w:cs="LucidaFax-Demi"/>
          <w:color w:val="000000"/>
          <w:sz w:val="28"/>
          <w:szCs w:val="28"/>
        </w:rPr>
        <w:br/>
      </w:r>
      <w:r w:rsidR="00E36342">
        <w:rPr>
          <w:rFonts w:ascii="LucidaFax-Demi" w:hAnsi="LucidaFax-Demi" w:cs="LucidaFax-Demi"/>
          <w:color w:val="000000"/>
          <w:sz w:val="28"/>
          <w:szCs w:val="28"/>
        </w:rPr>
        <w:t>$6.00</w:t>
      </w:r>
      <w:r>
        <w:rPr>
          <w:rFonts w:ascii="LucidaFax-Demi" w:hAnsi="LucidaFax-Demi" w:cs="LucidaFax-Demi"/>
          <w:color w:val="000000"/>
          <w:sz w:val="28"/>
          <w:szCs w:val="28"/>
        </w:rPr>
        <w:t xml:space="preserve">. </w:t>
      </w:r>
      <w:r>
        <w:rPr>
          <w:rFonts w:ascii="LucidaFax-Demi" w:hAnsi="LucidaFax-Demi" w:cs="LucidaFax-Demi"/>
          <w:color w:val="000000"/>
          <w:sz w:val="24"/>
          <w:szCs w:val="24"/>
        </w:rPr>
        <w:t>(updated 08/21/2018)</w:t>
      </w:r>
    </w:p>
    <w:p w14:paraId="071D4039" w14:textId="77777777" w:rsidR="00B479CD" w:rsidRDefault="00B479CD" w:rsidP="00A1614B">
      <w:pPr>
        <w:autoSpaceDE w:val="0"/>
        <w:autoSpaceDN w:val="0"/>
        <w:adjustRightInd w:val="0"/>
        <w:spacing w:after="0" w:line="240" w:lineRule="auto"/>
        <w:ind w:firstLine="99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(There is no additional cost to convert from the TIP to a Learner’s</w:t>
      </w:r>
    </w:p>
    <w:p w14:paraId="0835836E" w14:textId="52AFADBF" w:rsidR="00B479CD" w:rsidRDefault="00B479CD" w:rsidP="00A1614B">
      <w:pPr>
        <w:autoSpaceDE w:val="0"/>
        <w:autoSpaceDN w:val="0"/>
        <w:adjustRightInd w:val="0"/>
        <w:spacing w:after="0" w:line="240" w:lineRule="auto"/>
        <w:ind w:firstLine="990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Permit for a minor.)</w:t>
      </w:r>
    </w:p>
    <w:p w14:paraId="38A96495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</w:p>
    <w:p w14:paraId="07FFD9B2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In addition, the student must have the TIP in their possession when</w:t>
      </w:r>
    </w:p>
    <w:p w14:paraId="7D4F471F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operating a motor vehicle during the behind the wheel portion of</w:t>
      </w:r>
    </w:p>
    <w:p w14:paraId="656858B6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instruction and when accompanied by a licensed driver education</w:t>
      </w:r>
    </w:p>
    <w:p w14:paraId="6F20200C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instructor or during the administration of a road skills test.</w:t>
      </w:r>
    </w:p>
    <w:p w14:paraId="3E7A55B6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When you have successfully completed all the steps listed above, THEN</w:t>
      </w:r>
    </w:p>
    <w:p w14:paraId="7636E993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you can stop by our office to register your child. We will need the</w:t>
      </w:r>
    </w:p>
    <w:p w14:paraId="33ABB107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permit card to register your child. A copy of the TIP must be</w:t>
      </w:r>
    </w:p>
    <w:p w14:paraId="5CB32080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maintained in the students file. Your child CANNOT attend the class</w:t>
      </w:r>
    </w:p>
    <w:p w14:paraId="5EF2A8DD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without this permit card. We apologize about the inconvenience due to</w:t>
      </w:r>
    </w:p>
    <w:p w14:paraId="1E450260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state regulations. If you have any further questions, please feel free to</w:t>
      </w:r>
    </w:p>
    <w:p w14:paraId="5878D96A" w14:textId="4EF797D4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call us or email us at the following:</w:t>
      </w:r>
    </w:p>
    <w:p w14:paraId="2F39AEB8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jc w:val="center"/>
        <w:rPr>
          <w:rFonts w:ascii="LucidaFax-Demi" w:hAnsi="LucidaFax-Demi" w:cs="LucidaFax-Demi"/>
          <w:color w:val="FF0000"/>
          <w:sz w:val="28"/>
          <w:szCs w:val="28"/>
        </w:rPr>
      </w:pPr>
      <w:r>
        <w:rPr>
          <w:rFonts w:ascii="LucidaFax-Demi" w:hAnsi="LucidaFax-Demi" w:cs="LucidaFax-Demi"/>
          <w:color w:val="FF0000"/>
          <w:sz w:val="28"/>
          <w:szCs w:val="28"/>
        </w:rPr>
        <w:t>337-660-4284 or 337-429-5450</w:t>
      </w:r>
    </w:p>
    <w:p w14:paraId="52F0A24F" w14:textId="77777777" w:rsidR="00B479CD" w:rsidRDefault="00B479CD" w:rsidP="00B479CD">
      <w:pPr>
        <w:autoSpaceDE w:val="0"/>
        <w:autoSpaceDN w:val="0"/>
        <w:adjustRightInd w:val="0"/>
        <w:spacing w:after="0" w:line="240" w:lineRule="auto"/>
        <w:jc w:val="center"/>
        <w:rPr>
          <w:rFonts w:ascii="LucidaFax-Demi" w:hAnsi="LucidaFax-Demi" w:cs="LucidaFax-Demi"/>
          <w:color w:val="0563C2"/>
          <w:sz w:val="28"/>
          <w:szCs w:val="28"/>
        </w:rPr>
      </w:pPr>
      <w:r>
        <w:rPr>
          <w:rFonts w:ascii="LucidaFax-Demi" w:hAnsi="LucidaFax-Demi" w:cs="LucidaFax-Demi"/>
          <w:color w:val="0563C2"/>
          <w:sz w:val="28"/>
          <w:szCs w:val="28"/>
        </w:rPr>
        <w:t>info@keys4safedriving.net</w:t>
      </w:r>
    </w:p>
    <w:p w14:paraId="748F85E4" w14:textId="6E32D1A7" w:rsid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8"/>
          <w:szCs w:val="28"/>
        </w:rPr>
      </w:pPr>
      <w:r>
        <w:rPr>
          <w:rFonts w:ascii="LucidaFax-Demi" w:hAnsi="LucidaFax-Demi" w:cs="LucidaFax-Demi"/>
          <w:color w:val="000000"/>
          <w:sz w:val="28"/>
          <w:szCs w:val="28"/>
        </w:rPr>
        <w:t>Thanks for choosing us,</w:t>
      </w:r>
    </w:p>
    <w:p w14:paraId="411069D3" w14:textId="101BDCB0" w:rsidR="00B479CD" w:rsidRP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4"/>
          <w:szCs w:val="24"/>
        </w:rPr>
      </w:pPr>
      <w:r w:rsidRPr="00B479CD">
        <w:rPr>
          <w:rFonts w:ascii="LucidaFax-Demi" w:hAnsi="LucidaFax-Demi" w:cs="LucidaFax-Demi"/>
          <w:color w:val="000000"/>
          <w:sz w:val="24"/>
          <w:szCs w:val="24"/>
        </w:rPr>
        <w:t>Keys 4 Safe Driving School</w:t>
      </w:r>
    </w:p>
    <w:p w14:paraId="287A1917" w14:textId="77777777" w:rsidR="00B479CD" w:rsidRP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4"/>
          <w:szCs w:val="24"/>
        </w:rPr>
      </w:pPr>
      <w:r w:rsidRPr="00B479CD">
        <w:rPr>
          <w:rFonts w:ascii="LucidaFax-Demi" w:hAnsi="LucidaFax-Demi" w:cs="LucidaFax-Demi"/>
          <w:color w:val="000000"/>
          <w:sz w:val="24"/>
          <w:szCs w:val="24"/>
        </w:rPr>
        <w:t xml:space="preserve">Central School of Arts </w:t>
      </w:r>
      <w:proofErr w:type="spellStart"/>
      <w:r w:rsidRPr="00B479CD">
        <w:rPr>
          <w:rFonts w:ascii="LucidaFax-Demi" w:hAnsi="LucidaFax-Demi" w:cs="LucidaFax-Demi"/>
          <w:color w:val="000000"/>
          <w:sz w:val="24"/>
          <w:szCs w:val="24"/>
        </w:rPr>
        <w:t>Bldg</w:t>
      </w:r>
      <w:proofErr w:type="spellEnd"/>
    </w:p>
    <w:p w14:paraId="6A33BF88" w14:textId="77777777" w:rsidR="00B479CD" w:rsidRP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4"/>
          <w:szCs w:val="24"/>
        </w:rPr>
      </w:pPr>
      <w:r w:rsidRPr="00B479CD">
        <w:rPr>
          <w:rFonts w:ascii="LucidaFax-Demi" w:hAnsi="LucidaFax-Demi" w:cs="LucidaFax-Demi"/>
          <w:color w:val="000000"/>
          <w:sz w:val="24"/>
          <w:szCs w:val="24"/>
        </w:rPr>
        <w:t>809 Kirby St Suite 312</w:t>
      </w:r>
    </w:p>
    <w:p w14:paraId="64246535" w14:textId="6F2143D2" w:rsidR="00B479CD" w:rsidRPr="00B479CD" w:rsidRDefault="00B479CD" w:rsidP="00B479CD">
      <w:pPr>
        <w:autoSpaceDE w:val="0"/>
        <w:autoSpaceDN w:val="0"/>
        <w:adjustRightInd w:val="0"/>
        <w:spacing w:after="0" w:line="240" w:lineRule="auto"/>
        <w:rPr>
          <w:rFonts w:ascii="LucidaFax-Demi" w:hAnsi="LucidaFax-Demi" w:cs="LucidaFax-Demi"/>
          <w:color w:val="000000"/>
          <w:sz w:val="24"/>
          <w:szCs w:val="24"/>
        </w:rPr>
      </w:pPr>
      <w:r w:rsidRPr="00B479CD">
        <w:rPr>
          <w:rFonts w:ascii="LucidaFax-Demi" w:hAnsi="LucidaFax-Demi" w:cs="LucidaFax-Demi"/>
          <w:color w:val="000000"/>
          <w:sz w:val="24"/>
          <w:szCs w:val="24"/>
        </w:rPr>
        <w:t>Lake Charles, LA 70601</w:t>
      </w:r>
    </w:p>
    <w:sectPr w:rsidR="00B479CD" w:rsidRPr="00B4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Fax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CD"/>
    <w:rsid w:val="00215CFE"/>
    <w:rsid w:val="00236607"/>
    <w:rsid w:val="002611E2"/>
    <w:rsid w:val="00415BB9"/>
    <w:rsid w:val="00871CC5"/>
    <w:rsid w:val="00A1614B"/>
    <w:rsid w:val="00A877D6"/>
    <w:rsid w:val="00B479CD"/>
    <w:rsid w:val="00E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DC99"/>
  <w15:chartTrackingRefBased/>
  <w15:docId w15:val="{F9550154-D95C-4C33-A718-9CFA8F7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James</dc:creator>
  <cp:keywords/>
  <dc:description/>
  <cp:lastModifiedBy>Rhonda James</cp:lastModifiedBy>
  <cp:revision>18</cp:revision>
  <cp:lastPrinted>2018-09-05T17:19:00Z</cp:lastPrinted>
  <dcterms:created xsi:type="dcterms:W3CDTF">2018-09-05T17:12:00Z</dcterms:created>
  <dcterms:modified xsi:type="dcterms:W3CDTF">2018-09-06T19:32:00Z</dcterms:modified>
</cp:coreProperties>
</file>