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3A5BB6" w14:textId="77777777" w:rsidR="005F3A1B" w:rsidRPr="00E34016" w:rsidRDefault="005F3A1B" w:rsidP="005F3A1B">
      <w:pPr>
        <w:spacing w:after="0" w:line="240" w:lineRule="auto"/>
        <w:jc w:val="both"/>
        <w:rPr>
          <w:rFonts w:asciiTheme="minorHAnsi" w:hAnsiTheme="minorHAnsi"/>
          <w:b/>
          <w:sz w:val="26"/>
          <w:szCs w:val="26"/>
        </w:rPr>
      </w:pPr>
      <w:r w:rsidRPr="00E34016">
        <w:rPr>
          <w:rFonts w:asciiTheme="minorHAnsi" w:hAnsiTheme="minorHAnsi"/>
          <w:b/>
          <w:sz w:val="26"/>
          <w:szCs w:val="26"/>
        </w:rPr>
        <w:t>HEYSHOTT PARISH COUNCIL</w:t>
      </w:r>
    </w:p>
    <w:p w14:paraId="2FDD242B" w14:textId="77777777" w:rsidR="005F3A1B" w:rsidRPr="00E34016" w:rsidRDefault="005F3A1B" w:rsidP="005F3A1B">
      <w:pPr>
        <w:spacing w:line="240" w:lineRule="auto"/>
        <w:jc w:val="both"/>
        <w:rPr>
          <w:rFonts w:asciiTheme="minorHAnsi" w:hAnsiTheme="minorHAnsi"/>
          <w:b/>
          <w:sz w:val="26"/>
          <w:szCs w:val="26"/>
        </w:rPr>
      </w:pPr>
      <w:r w:rsidRPr="00E34016">
        <w:rPr>
          <w:rFonts w:asciiTheme="minorHAnsi" w:hAnsiTheme="minorHAnsi"/>
          <w:b/>
          <w:sz w:val="26"/>
          <w:szCs w:val="26"/>
        </w:rPr>
        <w:t xml:space="preserve">JOB DESCRIPTION OF THE CLERK </w:t>
      </w:r>
    </w:p>
    <w:p w14:paraId="51C1514C" w14:textId="77777777" w:rsidR="005F3A1B" w:rsidRPr="00E34016" w:rsidRDefault="005F3A1B" w:rsidP="005F3A1B">
      <w:pPr>
        <w:tabs>
          <w:tab w:val="left" w:pos="426"/>
        </w:tabs>
        <w:spacing w:line="240" w:lineRule="auto"/>
        <w:jc w:val="both"/>
        <w:rPr>
          <w:rFonts w:asciiTheme="minorHAnsi" w:hAnsiTheme="minorHAnsi"/>
        </w:rPr>
      </w:pPr>
      <w:r w:rsidRPr="00E34016">
        <w:rPr>
          <w:rFonts w:asciiTheme="minorHAnsi" w:hAnsiTheme="minorHAnsi"/>
        </w:rPr>
        <w:t xml:space="preserve">1. </w:t>
      </w:r>
      <w:r w:rsidRPr="00E34016">
        <w:rPr>
          <w:rFonts w:asciiTheme="minorHAnsi" w:hAnsiTheme="minorHAnsi"/>
        </w:rPr>
        <w:tab/>
        <w:t xml:space="preserve">The clerk is the proper officer of the council and will carry out all the functions conferred on the </w:t>
      </w:r>
      <w:r w:rsidRPr="00E34016">
        <w:rPr>
          <w:rFonts w:asciiTheme="minorHAnsi" w:hAnsiTheme="minorHAnsi"/>
        </w:rPr>
        <w:tab/>
        <w:t>proper officer by statute or otherwise.</w:t>
      </w:r>
    </w:p>
    <w:p w14:paraId="0058BBFC" w14:textId="77777777" w:rsidR="005F3A1B" w:rsidRPr="00E34016" w:rsidRDefault="005F3A1B" w:rsidP="005F3A1B">
      <w:pPr>
        <w:tabs>
          <w:tab w:val="left" w:pos="426"/>
        </w:tabs>
        <w:spacing w:before="240" w:line="240" w:lineRule="auto"/>
        <w:jc w:val="both"/>
        <w:rPr>
          <w:rFonts w:asciiTheme="minorHAnsi" w:hAnsiTheme="minorHAnsi"/>
        </w:rPr>
      </w:pPr>
      <w:r w:rsidRPr="00E34016">
        <w:rPr>
          <w:rFonts w:asciiTheme="minorHAnsi" w:hAnsiTheme="minorHAnsi"/>
        </w:rPr>
        <w:t>2.</w:t>
      </w:r>
      <w:r w:rsidRPr="00E34016">
        <w:rPr>
          <w:rFonts w:asciiTheme="minorHAnsi" w:hAnsiTheme="minorHAnsi"/>
        </w:rPr>
        <w:tab/>
        <w:t xml:space="preserve">The clerk will be responsible for ensuring that the statutory and other provisions governing the </w:t>
      </w:r>
      <w:r w:rsidRPr="00E34016">
        <w:rPr>
          <w:rFonts w:asciiTheme="minorHAnsi" w:hAnsiTheme="minorHAnsi"/>
        </w:rPr>
        <w:tab/>
        <w:t>administration of the council and its affairs are complied with.</w:t>
      </w:r>
    </w:p>
    <w:p w14:paraId="6730712F" w14:textId="77777777" w:rsidR="005F3A1B" w:rsidRPr="00E34016" w:rsidRDefault="005F3A1B" w:rsidP="005F3A1B">
      <w:pPr>
        <w:tabs>
          <w:tab w:val="left" w:pos="426"/>
        </w:tabs>
        <w:spacing w:line="240" w:lineRule="auto"/>
        <w:jc w:val="both"/>
        <w:rPr>
          <w:rFonts w:asciiTheme="minorHAnsi" w:hAnsiTheme="minorHAnsi"/>
        </w:rPr>
      </w:pPr>
      <w:r w:rsidRPr="00E34016">
        <w:rPr>
          <w:rFonts w:asciiTheme="minorHAnsi" w:hAnsiTheme="minorHAnsi"/>
        </w:rPr>
        <w:t xml:space="preserve">3. </w:t>
      </w:r>
      <w:r w:rsidRPr="00E34016">
        <w:rPr>
          <w:rFonts w:asciiTheme="minorHAnsi" w:hAnsiTheme="minorHAnsi"/>
        </w:rPr>
        <w:tab/>
        <w:t xml:space="preserve">The clerk will prepare the agendas for meetings of the council, will attend such meetings and </w:t>
      </w:r>
      <w:r w:rsidRPr="00E34016">
        <w:rPr>
          <w:rFonts w:asciiTheme="minorHAnsi" w:hAnsiTheme="minorHAnsi"/>
        </w:rPr>
        <w:tab/>
        <w:t>will prepare the minutes of such meetings for submission to the council for approval.</w:t>
      </w:r>
    </w:p>
    <w:p w14:paraId="48731295" w14:textId="77777777" w:rsidR="005F3A1B" w:rsidRPr="00E34016" w:rsidRDefault="005F3A1B" w:rsidP="005F3A1B">
      <w:pPr>
        <w:tabs>
          <w:tab w:val="left" w:pos="426"/>
        </w:tabs>
        <w:spacing w:line="240" w:lineRule="auto"/>
        <w:jc w:val="both"/>
        <w:rPr>
          <w:rFonts w:asciiTheme="minorHAnsi" w:hAnsiTheme="minorHAnsi"/>
        </w:rPr>
      </w:pPr>
      <w:r w:rsidRPr="00E34016">
        <w:rPr>
          <w:rFonts w:asciiTheme="minorHAnsi" w:hAnsiTheme="minorHAnsi"/>
        </w:rPr>
        <w:t>4.</w:t>
      </w:r>
      <w:r w:rsidRPr="00E34016">
        <w:rPr>
          <w:rFonts w:asciiTheme="minorHAnsi" w:hAnsiTheme="minorHAnsi"/>
        </w:rPr>
        <w:tab/>
        <w:t xml:space="preserve">The clerk will likewise prepare the agendas for, attend and prepare the minutes of committee </w:t>
      </w:r>
      <w:r w:rsidRPr="00E34016">
        <w:rPr>
          <w:rFonts w:asciiTheme="minorHAnsi" w:hAnsiTheme="minorHAnsi"/>
        </w:rPr>
        <w:tab/>
        <w:t>and sub-committee meetings.</w:t>
      </w:r>
    </w:p>
    <w:p w14:paraId="019CC5AF" w14:textId="77777777" w:rsidR="005F3A1B" w:rsidRPr="00E34016" w:rsidRDefault="005F3A1B" w:rsidP="005F3A1B">
      <w:pPr>
        <w:tabs>
          <w:tab w:val="left" w:pos="426"/>
        </w:tabs>
        <w:spacing w:line="240" w:lineRule="auto"/>
        <w:jc w:val="both"/>
        <w:rPr>
          <w:rFonts w:asciiTheme="minorHAnsi" w:hAnsiTheme="minorHAnsi"/>
        </w:rPr>
      </w:pPr>
      <w:r w:rsidRPr="00E34016">
        <w:rPr>
          <w:rFonts w:asciiTheme="minorHAnsi" w:hAnsiTheme="minorHAnsi"/>
        </w:rPr>
        <w:t>5.</w:t>
      </w:r>
      <w:r w:rsidRPr="00E34016">
        <w:rPr>
          <w:rFonts w:asciiTheme="minorHAnsi" w:hAnsiTheme="minorHAnsi"/>
        </w:rPr>
        <w:tab/>
        <w:t xml:space="preserve">The clerk will prepare the agendas for, attend and prepare the minutes of the annual parish </w:t>
      </w:r>
      <w:r w:rsidRPr="00E34016">
        <w:rPr>
          <w:rFonts w:asciiTheme="minorHAnsi" w:hAnsiTheme="minorHAnsi"/>
        </w:rPr>
        <w:tab/>
        <w:t>meeting and any other parish meetings held during the year.</w:t>
      </w:r>
    </w:p>
    <w:p w14:paraId="76587F19" w14:textId="77777777" w:rsidR="005F3A1B" w:rsidRPr="00E34016" w:rsidRDefault="005F3A1B" w:rsidP="005F3A1B">
      <w:pPr>
        <w:tabs>
          <w:tab w:val="left" w:pos="426"/>
        </w:tabs>
        <w:spacing w:line="240" w:lineRule="auto"/>
        <w:jc w:val="both"/>
        <w:rPr>
          <w:rFonts w:asciiTheme="minorHAnsi" w:hAnsiTheme="minorHAnsi"/>
        </w:rPr>
      </w:pPr>
      <w:r w:rsidRPr="00E34016">
        <w:rPr>
          <w:rFonts w:asciiTheme="minorHAnsi" w:hAnsiTheme="minorHAnsi"/>
        </w:rPr>
        <w:t>6.</w:t>
      </w:r>
      <w:r w:rsidRPr="00E34016">
        <w:rPr>
          <w:rFonts w:asciiTheme="minorHAnsi" w:hAnsiTheme="minorHAnsi"/>
        </w:rPr>
        <w:tab/>
        <w:t xml:space="preserve">The clerk is responsible financial officer of the council and will prepare and maintain the accounts </w:t>
      </w:r>
      <w:r w:rsidRPr="00E34016">
        <w:rPr>
          <w:rFonts w:asciiTheme="minorHAnsi" w:hAnsiTheme="minorHAnsi"/>
        </w:rPr>
        <w:tab/>
        <w:t xml:space="preserve">and other financial records of the council (including those relating to Value Added Tax) in </w:t>
      </w:r>
      <w:r w:rsidRPr="00E34016">
        <w:rPr>
          <w:rFonts w:asciiTheme="minorHAnsi" w:hAnsiTheme="minorHAnsi"/>
        </w:rPr>
        <w:tab/>
        <w:t>accordance with all statutory and other accounting and audit requirements and practices.</w:t>
      </w:r>
    </w:p>
    <w:p w14:paraId="3C10C896" w14:textId="77777777" w:rsidR="005F3A1B" w:rsidRPr="00E34016" w:rsidRDefault="005F3A1B" w:rsidP="005F3A1B">
      <w:pPr>
        <w:tabs>
          <w:tab w:val="left" w:pos="426"/>
        </w:tabs>
        <w:spacing w:line="240" w:lineRule="auto"/>
        <w:ind w:left="426" w:hanging="426"/>
        <w:jc w:val="both"/>
        <w:rPr>
          <w:rFonts w:asciiTheme="minorHAnsi" w:hAnsiTheme="minorHAnsi"/>
        </w:rPr>
      </w:pPr>
      <w:r w:rsidRPr="00E34016">
        <w:rPr>
          <w:rFonts w:asciiTheme="minorHAnsi" w:hAnsiTheme="minorHAnsi"/>
        </w:rPr>
        <w:t>7.</w:t>
      </w:r>
      <w:r w:rsidRPr="00E34016">
        <w:rPr>
          <w:rFonts w:asciiTheme="minorHAnsi" w:hAnsiTheme="minorHAnsi"/>
        </w:rPr>
        <w:tab/>
        <w:t>The clerk is responsible for arranging the deduction of income tax and national insurance contributions from the remuneration of the clerk and payment of the same to HM Revenue and Customs or employ accountants to do payroll (RTI)</w:t>
      </w:r>
    </w:p>
    <w:p w14:paraId="6AEBF416" w14:textId="77777777" w:rsidR="005F3A1B" w:rsidRPr="00E34016" w:rsidRDefault="005F3A1B" w:rsidP="005F3A1B">
      <w:pPr>
        <w:tabs>
          <w:tab w:val="left" w:pos="426"/>
        </w:tabs>
        <w:spacing w:line="240" w:lineRule="auto"/>
        <w:ind w:left="426" w:hanging="426"/>
        <w:jc w:val="both"/>
        <w:rPr>
          <w:rFonts w:asciiTheme="minorHAnsi" w:hAnsiTheme="minorHAnsi"/>
        </w:rPr>
      </w:pPr>
      <w:r w:rsidRPr="00E34016">
        <w:rPr>
          <w:rFonts w:asciiTheme="minorHAnsi" w:hAnsiTheme="minorHAnsi"/>
        </w:rPr>
        <w:t>8.</w:t>
      </w:r>
      <w:r w:rsidRPr="00E34016">
        <w:rPr>
          <w:rFonts w:asciiTheme="minorHAnsi" w:hAnsiTheme="minorHAnsi"/>
        </w:rPr>
        <w:tab/>
        <w:t xml:space="preserve">The clerk will be the council’s data controller and the council will register this with the Information Commissioner under the Data Protection Act 1998. </w:t>
      </w:r>
    </w:p>
    <w:p w14:paraId="78FFE8C6" w14:textId="77777777" w:rsidR="005F3A1B" w:rsidRPr="00E34016" w:rsidRDefault="005F3A1B" w:rsidP="005F3A1B">
      <w:pPr>
        <w:tabs>
          <w:tab w:val="left" w:pos="426"/>
        </w:tabs>
        <w:spacing w:line="240" w:lineRule="auto"/>
        <w:ind w:left="426" w:hanging="426"/>
        <w:jc w:val="both"/>
        <w:rPr>
          <w:rFonts w:asciiTheme="minorHAnsi" w:hAnsiTheme="minorHAnsi"/>
        </w:rPr>
      </w:pPr>
      <w:r w:rsidRPr="00E34016">
        <w:rPr>
          <w:rFonts w:asciiTheme="minorHAnsi" w:hAnsiTheme="minorHAnsi"/>
        </w:rPr>
        <w:t>9.</w:t>
      </w:r>
      <w:r w:rsidRPr="00E34016">
        <w:rPr>
          <w:rFonts w:asciiTheme="minorHAnsi" w:hAnsiTheme="minorHAnsi"/>
        </w:rPr>
        <w:tab/>
        <w:t>The clerk will be responsible for ensuring that all decisions of the council, its committees and sub-committees are carried out promptly and accurately.</w:t>
      </w:r>
    </w:p>
    <w:p w14:paraId="0C91ECA5" w14:textId="77777777" w:rsidR="005F3A1B" w:rsidRPr="00E34016" w:rsidRDefault="005F3A1B" w:rsidP="005F3A1B">
      <w:pPr>
        <w:tabs>
          <w:tab w:val="left" w:pos="426"/>
        </w:tabs>
        <w:spacing w:line="240" w:lineRule="auto"/>
        <w:ind w:left="426" w:hanging="426"/>
        <w:jc w:val="both"/>
        <w:rPr>
          <w:rFonts w:asciiTheme="minorHAnsi" w:hAnsiTheme="minorHAnsi"/>
        </w:rPr>
      </w:pPr>
      <w:r w:rsidRPr="00E34016">
        <w:rPr>
          <w:rFonts w:asciiTheme="minorHAnsi" w:hAnsiTheme="minorHAnsi"/>
        </w:rPr>
        <w:t>10.</w:t>
      </w:r>
      <w:r w:rsidRPr="00E34016">
        <w:rPr>
          <w:rFonts w:asciiTheme="minorHAnsi" w:hAnsiTheme="minorHAnsi"/>
        </w:rPr>
        <w:tab/>
        <w:t>The clerk will be responsible for receiving all correspondence and other documentation on behalf of the council and for ensuring that the same is brought before the council or its relevant committees or sub-committees as necessary.</w:t>
      </w:r>
    </w:p>
    <w:p w14:paraId="55301B08" w14:textId="77777777" w:rsidR="005F3A1B" w:rsidRPr="00E34016" w:rsidRDefault="005F3A1B" w:rsidP="005F3A1B">
      <w:pPr>
        <w:tabs>
          <w:tab w:val="left" w:pos="426"/>
        </w:tabs>
        <w:spacing w:line="240" w:lineRule="auto"/>
        <w:ind w:left="426" w:hanging="426"/>
        <w:jc w:val="both"/>
        <w:rPr>
          <w:rFonts w:asciiTheme="minorHAnsi" w:hAnsiTheme="minorHAnsi"/>
        </w:rPr>
      </w:pPr>
      <w:r w:rsidRPr="00E34016">
        <w:rPr>
          <w:rFonts w:asciiTheme="minorHAnsi" w:hAnsiTheme="minorHAnsi"/>
        </w:rPr>
        <w:t>11.</w:t>
      </w:r>
      <w:r w:rsidRPr="00E34016">
        <w:rPr>
          <w:rFonts w:asciiTheme="minorHAnsi" w:hAnsiTheme="minorHAnsi"/>
        </w:rPr>
        <w:tab/>
        <w:t>The clerk will, if so required by the council, review and report on the policies of the council and how effectively they are being implemented, having regard to the principles of “best value” prescribed or under statute.</w:t>
      </w:r>
    </w:p>
    <w:p w14:paraId="3189D860" w14:textId="77777777" w:rsidR="005F3A1B" w:rsidRPr="00E34016" w:rsidRDefault="005F3A1B" w:rsidP="005F3A1B">
      <w:pPr>
        <w:tabs>
          <w:tab w:val="left" w:pos="426"/>
        </w:tabs>
        <w:spacing w:line="240" w:lineRule="auto"/>
        <w:ind w:left="426" w:hanging="426"/>
        <w:jc w:val="both"/>
        <w:rPr>
          <w:rFonts w:asciiTheme="minorHAnsi" w:hAnsiTheme="minorHAnsi"/>
        </w:rPr>
      </w:pPr>
      <w:r w:rsidRPr="00E34016">
        <w:rPr>
          <w:rFonts w:asciiTheme="minorHAnsi" w:hAnsiTheme="minorHAnsi"/>
        </w:rPr>
        <w:t>12.</w:t>
      </w:r>
      <w:r w:rsidRPr="00E34016">
        <w:rPr>
          <w:rFonts w:asciiTheme="minorHAnsi" w:hAnsiTheme="minorHAnsi"/>
        </w:rPr>
        <w:tab/>
        <w:t>If so required by the council, the clerk will act as a representative of the council at meetings, public inquiries and other similar events.</w:t>
      </w:r>
    </w:p>
    <w:p w14:paraId="103EA5E2" w14:textId="77777777" w:rsidR="005F3A1B" w:rsidRPr="00E34016" w:rsidRDefault="005F3A1B" w:rsidP="005F3A1B">
      <w:pPr>
        <w:tabs>
          <w:tab w:val="left" w:pos="426"/>
        </w:tabs>
        <w:spacing w:line="240" w:lineRule="auto"/>
        <w:ind w:left="426" w:hanging="426"/>
        <w:jc w:val="both"/>
        <w:rPr>
          <w:rFonts w:asciiTheme="minorHAnsi" w:hAnsiTheme="minorHAnsi"/>
        </w:rPr>
      </w:pPr>
      <w:r w:rsidRPr="00E34016">
        <w:rPr>
          <w:rFonts w:asciiTheme="minorHAnsi" w:hAnsiTheme="minorHAnsi"/>
        </w:rPr>
        <w:t xml:space="preserve">13. </w:t>
      </w:r>
      <w:r w:rsidRPr="00E34016">
        <w:rPr>
          <w:rFonts w:asciiTheme="minorHAnsi" w:hAnsiTheme="minorHAnsi"/>
        </w:rPr>
        <w:tab/>
        <w:t>The clerk will be responsible for preparing and keeping up to date a register of the council’s assets, ensuring that they are regularly inspected and maintained and ensuring that they are covered by adequate insurance.</w:t>
      </w:r>
    </w:p>
    <w:p w14:paraId="4E6E7BC2" w14:textId="77777777" w:rsidR="005F3A1B" w:rsidRPr="00DE69DD" w:rsidRDefault="005F3A1B" w:rsidP="005F3A1B">
      <w:pPr>
        <w:tabs>
          <w:tab w:val="left" w:pos="426"/>
        </w:tabs>
        <w:spacing w:line="240" w:lineRule="auto"/>
        <w:ind w:left="426" w:hanging="426"/>
        <w:jc w:val="both"/>
        <w:rPr>
          <w:rFonts w:asciiTheme="minorHAnsi" w:hAnsiTheme="minorHAnsi"/>
        </w:rPr>
      </w:pPr>
      <w:r w:rsidRPr="00E34016">
        <w:rPr>
          <w:rFonts w:asciiTheme="minorHAnsi" w:hAnsiTheme="minorHAnsi"/>
        </w:rPr>
        <w:t>14</w:t>
      </w:r>
      <w:r w:rsidRPr="00DE69DD">
        <w:rPr>
          <w:rFonts w:asciiTheme="minorHAnsi" w:hAnsiTheme="minorHAnsi"/>
        </w:rPr>
        <w:t xml:space="preserve">. </w:t>
      </w:r>
      <w:r w:rsidRPr="00DE69DD">
        <w:rPr>
          <w:rFonts w:asciiTheme="minorHAnsi" w:hAnsiTheme="minorHAnsi"/>
        </w:rPr>
        <w:tab/>
        <w:t>The Clerk will ensure that the Council’s obligations for Risk Assessments are properly met.</w:t>
      </w:r>
    </w:p>
    <w:p w14:paraId="7F8EA534" w14:textId="77777777" w:rsidR="005F3A1B" w:rsidRPr="00E34016" w:rsidRDefault="005F3A1B" w:rsidP="005F3A1B">
      <w:pPr>
        <w:tabs>
          <w:tab w:val="left" w:pos="426"/>
        </w:tabs>
        <w:spacing w:line="240" w:lineRule="auto"/>
        <w:ind w:left="426" w:hanging="426"/>
        <w:jc w:val="both"/>
      </w:pPr>
      <w:r>
        <w:rPr>
          <w:rFonts w:asciiTheme="minorHAnsi" w:hAnsiTheme="minorHAnsi"/>
        </w:rPr>
        <w:t>15.</w:t>
      </w:r>
      <w:r>
        <w:rPr>
          <w:rFonts w:asciiTheme="minorHAnsi" w:hAnsiTheme="minorHAnsi"/>
        </w:rPr>
        <w:tab/>
      </w:r>
      <w:r w:rsidRPr="00E34016">
        <w:rPr>
          <w:rFonts w:asciiTheme="minorHAnsi" w:hAnsiTheme="minorHAnsi"/>
        </w:rPr>
        <w:t>The Clerk will be responsible for preparing and keeping up to date the council’s publication scheme, as required under the Freedom of Information Act 2000.</w:t>
      </w:r>
    </w:p>
    <w:p w14:paraId="1E64B307" w14:textId="77777777" w:rsidR="005F3A1B" w:rsidRPr="00E34016" w:rsidRDefault="005F3A1B" w:rsidP="005F3A1B">
      <w:pPr>
        <w:tabs>
          <w:tab w:val="left" w:pos="426"/>
        </w:tabs>
        <w:spacing w:line="240" w:lineRule="auto"/>
        <w:ind w:left="426" w:hanging="426"/>
        <w:jc w:val="both"/>
        <w:rPr>
          <w:rFonts w:asciiTheme="minorHAnsi" w:hAnsiTheme="minorHAnsi"/>
        </w:rPr>
      </w:pPr>
      <w:r w:rsidRPr="00E34016">
        <w:rPr>
          <w:rFonts w:asciiTheme="minorHAnsi" w:hAnsiTheme="minorHAnsi"/>
        </w:rPr>
        <w:t>1</w:t>
      </w:r>
      <w:r>
        <w:rPr>
          <w:rFonts w:asciiTheme="minorHAnsi" w:hAnsiTheme="minorHAnsi"/>
        </w:rPr>
        <w:t>6</w:t>
      </w:r>
      <w:r w:rsidRPr="00E34016">
        <w:rPr>
          <w:rFonts w:asciiTheme="minorHAnsi" w:hAnsiTheme="minorHAnsi"/>
        </w:rPr>
        <w:t>.</w:t>
      </w:r>
      <w:r w:rsidRPr="00E34016">
        <w:rPr>
          <w:rFonts w:asciiTheme="minorHAnsi" w:hAnsiTheme="minorHAnsi"/>
        </w:rPr>
        <w:tab/>
        <w:t>If so required by the council, the clerk will (at the cost of the council) attend training courses on subjects relevant to the role and responsibilities of the clerk of a local council.</w:t>
      </w:r>
    </w:p>
    <w:p w14:paraId="658C97A9" w14:textId="68A80BD3" w:rsidR="00386ED5" w:rsidRPr="005F3A1B" w:rsidRDefault="005F3A1B" w:rsidP="005F3A1B">
      <w:pPr>
        <w:tabs>
          <w:tab w:val="left" w:pos="426"/>
        </w:tabs>
        <w:spacing w:line="240" w:lineRule="auto"/>
        <w:ind w:left="426" w:hanging="426"/>
        <w:jc w:val="both"/>
        <w:rPr>
          <w:rFonts w:asciiTheme="minorHAnsi" w:hAnsiTheme="minorHAnsi"/>
          <w:b/>
          <w:sz w:val="28"/>
          <w:szCs w:val="28"/>
        </w:rPr>
      </w:pPr>
      <w:r w:rsidRPr="00E34016">
        <w:rPr>
          <w:rFonts w:asciiTheme="minorHAnsi" w:hAnsiTheme="minorHAnsi"/>
        </w:rPr>
        <w:t>1</w:t>
      </w:r>
      <w:r>
        <w:rPr>
          <w:rFonts w:asciiTheme="minorHAnsi" w:hAnsiTheme="minorHAnsi"/>
        </w:rPr>
        <w:t>7</w:t>
      </w:r>
      <w:r w:rsidRPr="00E34016">
        <w:rPr>
          <w:rFonts w:asciiTheme="minorHAnsi" w:hAnsiTheme="minorHAnsi"/>
        </w:rPr>
        <w:t>.</w:t>
      </w:r>
      <w:r w:rsidRPr="00E34016">
        <w:rPr>
          <w:rFonts w:asciiTheme="minorHAnsi" w:hAnsiTheme="minorHAnsi"/>
        </w:rPr>
        <w:tab/>
        <w:t>If so required by the council, the clerk will prepare and issue information about the activities of the council to the press and other media organisations.</w:t>
      </w:r>
    </w:p>
    <w:sectPr w:rsidR="00386ED5" w:rsidRPr="005F3A1B" w:rsidSect="005F3A1B">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A1B"/>
    <w:rsid w:val="00000960"/>
    <w:rsid w:val="00386ED5"/>
    <w:rsid w:val="004A014E"/>
    <w:rsid w:val="005F3A1B"/>
    <w:rsid w:val="006251D8"/>
    <w:rsid w:val="008320FA"/>
    <w:rsid w:val="00A97EC1"/>
    <w:rsid w:val="00D86FF9"/>
    <w:rsid w:val="00DE69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9309F"/>
  <w15:chartTrackingRefBased/>
  <w15:docId w15:val="{9FF405AD-EE62-452C-8158-099D74154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A1B"/>
    <w:pPr>
      <w:spacing w:after="200" w:line="276"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5F3A1B"/>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F3A1B"/>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F3A1B"/>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F3A1B"/>
    <w:pPr>
      <w:keepNext/>
      <w:keepLines/>
      <w:spacing w:before="80" w:after="40" w:line="259"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5F3A1B"/>
    <w:pPr>
      <w:keepNext/>
      <w:keepLines/>
      <w:spacing w:before="80" w:after="40" w:line="259"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5F3A1B"/>
    <w:pPr>
      <w:keepNext/>
      <w:keepLines/>
      <w:spacing w:before="40" w:after="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5F3A1B"/>
    <w:pPr>
      <w:keepNext/>
      <w:keepLines/>
      <w:spacing w:before="40" w:after="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5F3A1B"/>
    <w:pPr>
      <w:keepNext/>
      <w:keepLines/>
      <w:spacing w:after="0"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5F3A1B"/>
    <w:pPr>
      <w:keepNext/>
      <w:keepLines/>
      <w:spacing w:after="0"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3A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3A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3A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3A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3A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3A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3A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3A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3A1B"/>
    <w:rPr>
      <w:rFonts w:eastAsiaTheme="majorEastAsia" w:cstheme="majorBidi"/>
      <w:color w:val="272727" w:themeColor="text1" w:themeTint="D8"/>
    </w:rPr>
  </w:style>
  <w:style w:type="paragraph" w:styleId="Title">
    <w:name w:val="Title"/>
    <w:basedOn w:val="Normal"/>
    <w:next w:val="Normal"/>
    <w:link w:val="TitleChar"/>
    <w:uiPriority w:val="10"/>
    <w:qFormat/>
    <w:rsid w:val="005F3A1B"/>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F3A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3A1B"/>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F3A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3A1B"/>
    <w:pPr>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5F3A1B"/>
    <w:rPr>
      <w:i/>
      <w:iCs/>
      <w:color w:val="404040" w:themeColor="text1" w:themeTint="BF"/>
    </w:rPr>
  </w:style>
  <w:style w:type="paragraph" w:styleId="ListParagraph">
    <w:name w:val="List Paragraph"/>
    <w:basedOn w:val="Normal"/>
    <w:uiPriority w:val="34"/>
    <w:qFormat/>
    <w:rsid w:val="005F3A1B"/>
    <w:pPr>
      <w:spacing w:after="160" w:line="259"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5F3A1B"/>
    <w:rPr>
      <w:i/>
      <w:iCs/>
      <w:color w:val="0F4761" w:themeColor="accent1" w:themeShade="BF"/>
    </w:rPr>
  </w:style>
  <w:style w:type="paragraph" w:styleId="IntenseQuote">
    <w:name w:val="Intense Quote"/>
    <w:basedOn w:val="Normal"/>
    <w:next w:val="Normal"/>
    <w:link w:val="IntenseQuoteChar"/>
    <w:uiPriority w:val="30"/>
    <w:qFormat/>
    <w:rsid w:val="005F3A1B"/>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5F3A1B"/>
    <w:rPr>
      <w:i/>
      <w:iCs/>
      <w:color w:val="0F4761" w:themeColor="accent1" w:themeShade="BF"/>
    </w:rPr>
  </w:style>
  <w:style w:type="character" w:styleId="IntenseReference">
    <w:name w:val="Intense Reference"/>
    <w:basedOn w:val="DefaultParagraphFont"/>
    <w:uiPriority w:val="32"/>
    <w:qFormat/>
    <w:rsid w:val="005F3A1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463</Words>
  <Characters>2640</Characters>
  <Application>Microsoft Office Word</Application>
  <DocSecurity>0</DocSecurity>
  <Lines>22</Lines>
  <Paragraphs>6</Paragraphs>
  <ScaleCrop>false</ScaleCrop>
  <Company/>
  <LinksUpToDate>false</LinksUpToDate>
  <CharactersWithSpaces>3097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Crawford</dc:creator>
  <cp:keywords/>
  <dc:description/>
  <cp:lastModifiedBy>Emily Simpson</cp:lastModifiedBy>
  <cp:revision>3</cp:revision>
  <dcterms:created xsi:type="dcterms:W3CDTF">2026-07-17T11:05:00Z</dcterms:created>
  <dcterms:modified xsi:type="dcterms:W3CDTF">2026-07-17T11:09:00Z</dcterms:modified>
</cp:coreProperties>
</file>