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81A28A" w14:textId="77777777" w:rsidR="00430308" w:rsidRDefault="00430308">
      <w:pPr>
        <w:rPr>
          <w:lang w:val="en-US"/>
        </w:rPr>
      </w:pPr>
    </w:p>
    <w:p w14:paraId="5F8FDFA3" w14:textId="2EAF1B75" w:rsidR="00FE6331" w:rsidRDefault="00FE6331" w:rsidP="00FE6331">
      <w:pPr>
        <w:ind w:left="2160"/>
        <w:rPr>
          <w:lang w:val="en-US"/>
        </w:rPr>
      </w:pPr>
      <w:r>
        <w:rPr>
          <w:noProof/>
          <w:lang w:val="en-US"/>
        </w:rPr>
        <w:drawing>
          <wp:inline distT="0" distB="0" distL="0" distR="0" wp14:anchorId="0EBD3372" wp14:editId="1CF4257F">
            <wp:extent cx="2619429" cy="1927860"/>
            <wp:effectExtent l="0" t="0" r="9525" b="0"/>
            <wp:docPr id="9802310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0231075" name="Picture 980231075"/>
                    <pic:cNvPicPr/>
                  </pic:nvPicPr>
                  <pic:blipFill>
                    <a:blip r:embed="rId5" cstate="print">
                      <a:extLst>
                        <a:ext uri="{28A0092B-C50C-407E-A947-70E740481C1C}">
                          <a14:useLocalDpi xmlns:a14="http://schemas.microsoft.com/office/drawing/2010/main" val="0"/>
                        </a:ext>
                      </a:extLst>
                    </a:blip>
                    <a:stretch>
                      <a:fillRect/>
                    </a:stretch>
                  </pic:blipFill>
                  <pic:spPr>
                    <a:xfrm>
                      <a:off x="0" y="0"/>
                      <a:ext cx="2627752" cy="1933986"/>
                    </a:xfrm>
                    <a:prstGeom prst="rect">
                      <a:avLst/>
                    </a:prstGeom>
                  </pic:spPr>
                </pic:pic>
              </a:graphicData>
            </a:graphic>
          </wp:inline>
        </w:drawing>
      </w:r>
    </w:p>
    <w:p w14:paraId="25011B9E" w14:textId="77777777" w:rsidR="00FE6331" w:rsidRDefault="00FE6331">
      <w:pPr>
        <w:rPr>
          <w:lang w:val="en-US"/>
        </w:rPr>
      </w:pPr>
    </w:p>
    <w:p w14:paraId="6269AAEC" w14:textId="77777777" w:rsidR="00FE6331" w:rsidRDefault="00FE6331">
      <w:pPr>
        <w:rPr>
          <w:lang w:val="en-US"/>
        </w:rPr>
      </w:pPr>
    </w:p>
    <w:p w14:paraId="49D11F93" w14:textId="77777777" w:rsidR="00FE6331" w:rsidRPr="00FE6331" w:rsidRDefault="00FE6331" w:rsidP="00FE6331">
      <w:pPr>
        <w:rPr>
          <w:b/>
          <w:bCs/>
        </w:rPr>
      </w:pPr>
      <w:r w:rsidRPr="00FE6331">
        <w:rPr>
          <w:b/>
          <w:bCs/>
        </w:rPr>
        <w:t>PERSON SPECIFICATION</w:t>
      </w:r>
    </w:p>
    <w:p w14:paraId="76B518ED" w14:textId="77777777" w:rsidR="00FE6331" w:rsidRPr="00FE6331" w:rsidRDefault="00FE6331" w:rsidP="00FE6331">
      <w:pPr>
        <w:rPr>
          <w:b/>
          <w:bCs/>
        </w:rPr>
      </w:pPr>
      <w:r w:rsidRPr="00FE6331">
        <w:rPr>
          <w:b/>
          <w:bCs/>
        </w:rPr>
        <w:t>Clerk to the Council &amp; Responsible Financial Officer (RFO)</w:t>
      </w:r>
    </w:p>
    <w:p w14:paraId="1C8A23BA" w14:textId="77777777" w:rsidR="00FE6331" w:rsidRPr="00FE6331" w:rsidRDefault="00FE6331" w:rsidP="00FE6331">
      <w:pPr>
        <w:rPr>
          <w:b/>
          <w:bCs/>
        </w:rPr>
      </w:pPr>
      <w:proofErr w:type="spellStart"/>
      <w:r w:rsidRPr="00FE6331">
        <w:rPr>
          <w:b/>
          <w:bCs/>
        </w:rPr>
        <w:t>Cowfold</w:t>
      </w:r>
      <w:proofErr w:type="spellEnd"/>
      <w:r w:rsidRPr="00FE6331">
        <w:rPr>
          <w:b/>
          <w:bCs/>
        </w:rPr>
        <w:t xml:space="preserve"> Parish Council</w:t>
      </w:r>
    </w:p>
    <w:p w14:paraId="7A895223" w14:textId="77777777" w:rsidR="00FE6331" w:rsidRPr="00FE6331" w:rsidRDefault="00FE6331" w:rsidP="00FE6331">
      <w:r w:rsidRPr="00FE6331">
        <w:t>The following criteria will be used when shortlisting candidates and throughout the interview process.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009"/>
        <w:gridCol w:w="980"/>
        <w:gridCol w:w="1037"/>
      </w:tblGrid>
      <w:tr w:rsidR="00FE6331" w:rsidRPr="00FE6331" w14:paraId="771C5197" w14:textId="77777777">
        <w:trPr>
          <w:tblHeader/>
          <w:tblCellSpacing w:w="15" w:type="dxa"/>
        </w:trPr>
        <w:tc>
          <w:tcPr>
            <w:tcW w:w="0" w:type="auto"/>
            <w:vAlign w:val="center"/>
            <w:hideMark/>
          </w:tcPr>
          <w:p w14:paraId="0120F211" w14:textId="77777777" w:rsidR="00FE6331" w:rsidRPr="00FE6331" w:rsidRDefault="00FE6331" w:rsidP="00FE6331">
            <w:pPr>
              <w:rPr>
                <w:b/>
                <w:bCs/>
              </w:rPr>
            </w:pPr>
            <w:r w:rsidRPr="00FE6331">
              <w:rPr>
                <w:b/>
                <w:bCs/>
              </w:rPr>
              <w:t>Criteria</w:t>
            </w:r>
          </w:p>
        </w:tc>
        <w:tc>
          <w:tcPr>
            <w:tcW w:w="0" w:type="auto"/>
            <w:vAlign w:val="center"/>
            <w:hideMark/>
          </w:tcPr>
          <w:p w14:paraId="67F338A3" w14:textId="77777777" w:rsidR="00FE6331" w:rsidRPr="00FE6331" w:rsidRDefault="00FE6331" w:rsidP="00FE6331">
            <w:pPr>
              <w:rPr>
                <w:b/>
                <w:bCs/>
              </w:rPr>
            </w:pPr>
            <w:r w:rsidRPr="00FE6331">
              <w:rPr>
                <w:b/>
                <w:bCs/>
              </w:rPr>
              <w:t>Essential</w:t>
            </w:r>
          </w:p>
        </w:tc>
        <w:tc>
          <w:tcPr>
            <w:tcW w:w="0" w:type="auto"/>
            <w:vAlign w:val="center"/>
            <w:hideMark/>
          </w:tcPr>
          <w:p w14:paraId="78D0A379" w14:textId="77777777" w:rsidR="00FE6331" w:rsidRPr="00FE6331" w:rsidRDefault="00FE6331" w:rsidP="00FE6331">
            <w:pPr>
              <w:rPr>
                <w:b/>
                <w:bCs/>
              </w:rPr>
            </w:pPr>
            <w:r w:rsidRPr="00FE6331">
              <w:rPr>
                <w:b/>
                <w:bCs/>
              </w:rPr>
              <w:t>Desirable</w:t>
            </w:r>
          </w:p>
        </w:tc>
      </w:tr>
      <w:tr w:rsidR="00FE6331" w:rsidRPr="00FE6331" w14:paraId="2F62AA33" w14:textId="77777777">
        <w:trPr>
          <w:tblCellSpacing w:w="15" w:type="dxa"/>
        </w:trPr>
        <w:tc>
          <w:tcPr>
            <w:tcW w:w="0" w:type="auto"/>
            <w:vAlign w:val="center"/>
            <w:hideMark/>
          </w:tcPr>
          <w:p w14:paraId="1472F8C8" w14:textId="77777777" w:rsidR="00FE6331" w:rsidRPr="00FE6331" w:rsidRDefault="00FE6331" w:rsidP="00FE6331">
            <w:r w:rsidRPr="00FE6331">
              <w:t>Experience in administration, office management or local government</w:t>
            </w:r>
          </w:p>
        </w:tc>
        <w:tc>
          <w:tcPr>
            <w:tcW w:w="0" w:type="auto"/>
            <w:vAlign w:val="center"/>
            <w:hideMark/>
          </w:tcPr>
          <w:p w14:paraId="19BECBED" w14:textId="77777777" w:rsidR="00FE6331" w:rsidRPr="00FE6331" w:rsidRDefault="00FE6331" w:rsidP="00FE6331">
            <w:r w:rsidRPr="00FE6331">
              <w:t>✓</w:t>
            </w:r>
          </w:p>
        </w:tc>
        <w:tc>
          <w:tcPr>
            <w:tcW w:w="0" w:type="auto"/>
            <w:vAlign w:val="center"/>
            <w:hideMark/>
          </w:tcPr>
          <w:p w14:paraId="47A21093" w14:textId="77777777" w:rsidR="00FE6331" w:rsidRPr="00FE6331" w:rsidRDefault="00FE6331" w:rsidP="00FE6331"/>
        </w:tc>
      </w:tr>
      <w:tr w:rsidR="00FE6331" w:rsidRPr="00FE6331" w14:paraId="2CEABF80" w14:textId="77777777">
        <w:trPr>
          <w:tblCellSpacing w:w="15" w:type="dxa"/>
        </w:trPr>
        <w:tc>
          <w:tcPr>
            <w:tcW w:w="0" w:type="auto"/>
            <w:vAlign w:val="center"/>
            <w:hideMark/>
          </w:tcPr>
          <w:p w14:paraId="77283559" w14:textId="77777777" w:rsidR="00FE6331" w:rsidRPr="00FE6331" w:rsidRDefault="00FE6331" w:rsidP="00FE6331">
            <w:r w:rsidRPr="00FE6331">
              <w:t>Experience of financial management, budgeting and accounting</w:t>
            </w:r>
          </w:p>
        </w:tc>
        <w:tc>
          <w:tcPr>
            <w:tcW w:w="0" w:type="auto"/>
            <w:vAlign w:val="center"/>
            <w:hideMark/>
          </w:tcPr>
          <w:p w14:paraId="5C939AD4" w14:textId="77777777" w:rsidR="00FE6331" w:rsidRPr="00FE6331" w:rsidRDefault="00FE6331" w:rsidP="00FE6331">
            <w:r w:rsidRPr="00FE6331">
              <w:t>✓</w:t>
            </w:r>
          </w:p>
        </w:tc>
        <w:tc>
          <w:tcPr>
            <w:tcW w:w="0" w:type="auto"/>
            <w:vAlign w:val="center"/>
            <w:hideMark/>
          </w:tcPr>
          <w:p w14:paraId="25A7AED4" w14:textId="77777777" w:rsidR="00FE6331" w:rsidRPr="00FE6331" w:rsidRDefault="00FE6331" w:rsidP="00FE6331"/>
        </w:tc>
      </w:tr>
      <w:tr w:rsidR="00FE6331" w:rsidRPr="00FE6331" w14:paraId="77806E53" w14:textId="77777777">
        <w:trPr>
          <w:tblCellSpacing w:w="15" w:type="dxa"/>
        </w:trPr>
        <w:tc>
          <w:tcPr>
            <w:tcW w:w="0" w:type="auto"/>
            <w:vAlign w:val="center"/>
            <w:hideMark/>
          </w:tcPr>
          <w:p w14:paraId="44C16C17" w14:textId="77777777" w:rsidR="00FE6331" w:rsidRPr="00FE6331" w:rsidRDefault="00FE6331" w:rsidP="00FE6331">
            <w:r w:rsidRPr="00FE6331">
              <w:t>Experience preparing financial reports and monitoring budgets</w:t>
            </w:r>
          </w:p>
        </w:tc>
        <w:tc>
          <w:tcPr>
            <w:tcW w:w="0" w:type="auto"/>
            <w:vAlign w:val="center"/>
            <w:hideMark/>
          </w:tcPr>
          <w:p w14:paraId="4B5C78FC" w14:textId="77777777" w:rsidR="00FE6331" w:rsidRPr="00FE6331" w:rsidRDefault="00FE6331" w:rsidP="00FE6331">
            <w:r w:rsidRPr="00FE6331">
              <w:t>✓</w:t>
            </w:r>
          </w:p>
        </w:tc>
        <w:tc>
          <w:tcPr>
            <w:tcW w:w="0" w:type="auto"/>
            <w:vAlign w:val="center"/>
            <w:hideMark/>
          </w:tcPr>
          <w:p w14:paraId="359A3217" w14:textId="77777777" w:rsidR="00FE6331" w:rsidRPr="00FE6331" w:rsidRDefault="00FE6331" w:rsidP="00FE6331"/>
        </w:tc>
      </w:tr>
      <w:tr w:rsidR="00FE6331" w:rsidRPr="00FE6331" w14:paraId="2550FFAB" w14:textId="77777777">
        <w:trPr>
          <w:tblCellSpacing w:w="15" w:type="dxa"/>
        </w:trPr>
        <w:tc>
          <w:tcPr>
            <w:tcW w:w="0" w:type="auto"/>
            <w:vAlign w:val="center"/>
            <w:hideMark/>
          </w:tcPr>
          <w:p w14:paraId="15155B6B" w14:textId="77777777" w:rsidR="00FE6331" w:rsidRPr="00FE6331" w:rsidRDefault="00FE6331" w:rsidP="00FE6331">
            <w:r w:rsidRPr="00FE6331">
              <w:t>Experience of committee administration, including preparing agendas and minutes</w:t>
            </w:r>
          </w:p>
        </w:tc>
        <w:tc>
          <w:tcPr>
            <w:tcW w:w="0" w:type="auto"/>
            <w:vAlign w:val="center"/>
            <w:hideMark/>
          </w:tcPr>
          <w:p w14:paraId="6F60D5AF" w14:textId="77777777" w:rsidR="00FE6331" w:rsidRPr="00FE6331" w:rsidRDefault="00FE6331" w:rsidP="00FE6331">
            <w:r w:rsidRPr="00FE6331">
              <w:t>✓</w:t>
            </w:r>
          </w:p>
        </w:tc>
        <w:tc>
          <w:tcPr>
            <w:tcW w:w="0" w:type="auto"/>
            <w:vAlign w:val="center"/>
            <w:hideMark/>
          </w:tcPr>
          <w:p w14:paraId="70F29527" w14:textId="77777777" w:rsidR="00FE6331" w:rsidRPr="00FE6331" w:rsidRDefault="00FE6331" w:rsidP="00FE6331"/>
        </w:tc>
      </w:tr>
      <w:tr w:rsidR="00FE6331" w:rsidRPr="00FE6331" w14:paraId="1F381976" w14:textId="77777777">
        <w:trPr>
          <w:tblCellSpacing w:w="15" w:type="dxa"/>
        </w:trPr>
        <w:tc>
          <w:tcPr>
            <w:tcW w:w="0" w:type="auto"/>
            <w:vAlign w:val="center"/>
            <w:hideMark/>
          </w:tcPr>
          <w:p w14:paraId="2F6CF865" w14:textId="77777777" w:rsidR="00FE6331" w:rsidRPr="00FE6331" w:rsidRDefault="00FE6331" w:rsidP="00FE6331">
            <w:r w:rsidRPr="00FE6331">
              <w:t>Experience advising senior managers, councillors or boards</w:t>
            </w:r>
          </w:p>
        </w:tc>
        <w:tc>
          <w:tcPr>
            <w:tcW w:w="0" w:type="auto"/>
            <w:vAlign w:val="center"/>
            <w:hideMark/>
          </w:tcPr>
          <w:p w14:paraId="02821A27" w14:textId="77777777" w:rsidR="00FE6331" w:rsidRPr="00FE6331" w:rsidRDefault="00FE6331" w:rsidP="00FE6331">
            <w:r w:rsidRPr="00FE6331">
              <w:t>✓</w:t>
            </w:r>
          </w:p>
        </w:tc>
        <w:tc>
          <w:tcPr>
            <w:tcW w:w="0" w:type="auto"/>
            <w:vAlign w:val="center"/>
            <w:hideMark/>
          </w:tcPr>
          <w:p w14:paraId="54320D61" w14:textId="77777777" w:rsidR="00FE6331" w:rsidRPr="00FE6331" w:rsidRDefault="00FE6331" w:rsidP="00FE6331"/>
        </w:tc>
      </w:tr>
      <w:tr w:rsidR="00FE6331" w:rsidRPr="00FE6331" w14:paraId="2976035D" w14:textId="77777777">
        <w:trPr>
          <w:tblCellSpacing w:w="15" w:type="dxa"/>
        </w:trPr>
        <w:tc>
          <w:tcPr>
            <w:tcW w:w="0" w:type="auto"/>
            <w:vAlign w:val="center"/>
            <w:hideMark/>
          </w:tcPr>
          <w:p w14:paraId="46357878" w14:textId="77777777" w:rsidR="00FE6331" w:rsidRPr="00FE6331" w:rsidRDefault="00FE6331" w:rsidP="00FE6331">
            <w:r w:rsidRPr="00FE6331">
              <w:t>Experience managing projects or delivering services</w:t>
            </w:r>
          </w:p>
        </w:tc>
        <w:tc>
          <w:tcPr>
            <w:tcW w:w="0" w:type="auto"/>
            <w:vAlign w:val="center"/>
            <w:hideMark/>
          </w:tcPr>
          <w:p w14:paraId="0C5B5AB4" w14:textId="77777777" w:rsidR="00FE6331" w:rsidRPr="00FE6331" w:rsidRDefault="00FE6331" w:rsidP="00FE6331">
            <w:r w:rsidRPr="00FE6331">
              <w:t>✓</w:t>
            </w:r>
          </w:p>
        </w:tc>
        <w:tc>
          <w:tcPr>
            <w:tcW w:w="0" w:type="auto"/>
            <w:vAlign w:val="center"/>
            <w:hideMark/>
          </w:tcPr>
          <w:p w14:paraId="27B36D54" w14:textId="77777777" w:rsidR="00FE6331" w:rsidRPr="00FE6331" w:rsidRDefault="00FE6331" w:rsidP="00FE6331"/>
        </w:tc>
      </w:tr>
      <w:tr w:rsidR="00FE6331" w:rsidRPr="00FE6331" w14:paraId="46124179" w14:textId="77777777">
        <w:trPr>
          <w:tblCellSpacing w:w="15" w:type="dxa"/>
        </w:trPr>
        <w:tc>
          <w:tcPr>
            <w:tcW w:w="0" w:type="auto"/>
            <w:vAlign w:val="center"/>
            <w:hideMark/>
          </w:tcPr>
          <w:p w14:paraId="2F6BC414" w14:textId="77777777" w:rsidR="00FE6331" w:rsidRPr="00FE6331" w:rsidRDefault="00FE6331" w:rsidP="00FE6331">
            <w:r w:rsidRPr="00FE6331">
              <w:t>Previous experience working for a Parish, Town or Principal Authority</w:t>
            </w:r>
          </w:p>
        </w:tc>
        <w:tc>
          <w:tcPr>
            <w:tcW w:w="0" w:type="auto"/>
            <w:vAlign w:val="center"/>
            <w:hideMark/>
          </w:tcPr>
          <w:p w14:paraId="544DFD12" w14:textId="380ADFF2" w:rsidR="00FE6331" w:rsidRPr="00FE6331" w:rsidRDefault="00FE6331" w:rsidP="00FE6331"/>
        </w:tc>
        <w:tc>
          <w:tcPr>
            <w:tcW w:w="0" w:type="auto"/>
            <w:vAlign w:val="center"/>
            <w:hideMark/>
          </w:tcPr>
          <w:p w14:paraId="4EF27228" w14:textId="77777777" w:rsidR="00FE6331" w:rsidRPr="00FE6331" w:rsidRDefault="00FE6331" w:rsidP="00FE6331">
            <w:r w:rsidRPr="00FE6331">
              <w:t>✓</w:t>
            </w:r>
          </w:p>
        </w:tc>
      </w:tr>
      <w:tr w:rsidR="00FE6331" w:rsidRPr="00FE6331" w14:paraId="41C69ED4" w14:textId="77777777">
        <w:trPr>
          <w:tblCellSpacing w:w="15" w:type="dxa"/>
        </w:trPr>
        <w:tc>
          <w:tcPr>
            <w:tcW w:w="0" w:type="auto"/>
            <w:vAlign w:val="center"/>
            <w:hideMark/>
          </w:tcPr>
          <w:p w14:paraId="456689BC" w14:textId="77777777" w:rsidR="00FE6331" w:rsidRPr="00FE6331" w:rsidRDefault="00FE6331" w:rsidP="00FE6331">
            <w:r w:rsidRPr="00FE6331">
              <w:t>Previous experience as a Parish Clerk or Responsible Financial Officer</w:t>
            </w:r>
          </w:p>
        </w:tc>
        <w:tc>
          <w:tcPr>
            <w:tcW w:w="0" w:type="auto"/>
            <w:vAlign w:val="center"/>
            <w:hideMark/>
          </w:tcPr>
          <w:p w14:paraId="09BED5C8" w14:textId="77777777" w:rsidR="00FE6331" w:rsidRPr="00FE6331" w:rsidRDefault="00FE6331" w:rsidP="00FE6331"/>
        </w:tc>
        <w:tc>
          <w:tcPr>
            <w:tcW w:w="0" w:type="auto"/>
            <w:vAlign w:val="center"/>
            <w:hideMark/>
          </w:tcPr>
          <w:p w14:paraId="791BFD05" w14:textId="77777777" w:rsidR="00FE6331" w:rsidRPr="00FE6331" w:rsidRDefault="00FE6331" w:rsidP="00FE6331">
            <w:r w:rsidRPr="00FE6331">
              <w:t>✓</w:t>
            </w:r>
          </w:p>
        </w:tc>
      </w:tr>
      <w:tr w:rsidR="00FE6331" w:rsidRPr="00FE6331" w14:paraId="5A84F48A" w14:textId="77777777">
        <w:trPr>
          <w:tblCellSpacing w:w="15" w:type="dxa"/>
        </w:trPr>
        <w:tc>
          <w:tcPr>
            <w:tcW w:w="0" w:type="auto"/>
            <w:vAlign w:val="center"/>
            <w:hideMark/>
          </w:tcPr>
          <w:p w14:paraId="7BC80826" w14:textId="77777777" w:rsidR="00FE6331" w:rsidRPr="00FE6331" w:rsidRDefault="00FE6331" w:rsidP="00FE6331">
            <w:r w:rsidRPr="00FE6331">
              <w:t>Knowledge of local government legislation and procedures</w:t>
            </w:r>
          </w:p>
        </w:tc>
        <w:tc>
          <w:tcPr>
            <w:tcW w:w="0" w:type="auto"/>
            <w:vAlign w:val="center"/>
            <w:hideMark/>
          </w:tcPr>
          <w:p w14:paraId="43ED918A" w14:textId="77777777" w:rsidR="00FE6331" w:rsidRPr="00FE6331" w:rsidRDefault="00FE6331" w:rsidP="00FE6331"/>
        </w:tc>
        <w:tc>
          <w:tcPr>
            <w:tcW w:w="0" w:type="auto"/>
            <w:vAlign w:val="center"/>
            <w:hideMark/>
          </w:tcPr>
          <w:p w14:paraId="0BF53F2A" w14:textId="77777777" w:rsidR="00FE6331" w:rsidRPr="00FE6331" w:rsidRDefault="00FE6331" w:rsidP="00FE6331">
            <w:r w:rsidRPr="00FE6331">
              <w:t>✓</w:t>
            </w:r>
          </w:p>
        </w:tc>
      </w:tr>
      <w:tr w:rsidR="00FE6331" w:rsidRPr="00FE6331" w14:paraId="32D666CD" w14:textId="77777777">
        <w:trPr>
          <w:tblCellSpacing w:w="15" w:type="dxa"/>
        </w:trPr>
        <w:tc>
          <w:tcPr>
            <w:tcW w:w="0" w:type="auto"/>
            <w:vAlign w:val="center"/>
            <w:hideMark/>
          </w:tcPr>
          <w:p w14:paraId="39A63A82" w14:textId="77777777" w:rsidR="00FE6331" w:rsidRPr="00FE6331" w:rsidRDefault="00FE6331" w:rsidP="00FE6331">
            <w:r w:rsidRPr="00FE6331">
              <w:t>Knowledge of the Local Government Act 1972 and parish council governance</w:t>
            </w:r>
          </w:p>
        </w:tc>
        <w:tc>
          <w:tcPr>
            <w:tcW w:w="0" w:type="auto"/>
            <w:vAlign w:val="center"/>
            <w:hideMark/>
          </w:tcPr>
          <w:p w14:paraId="391F680A" w14:textId="77777777" w:rsidR="00FE6331" w:rsidRPr="00FE6331" w:rsidRDefault="00FE6331" w:rsidP="00FE6331"/>
        </w:tc>
        <w:tc>
          <w:tcPr>
            <w:tcW w:w="0" w:type="auto"/>
            <w:vAlign w:val="center"/>
            <w:hideMark/>
          </w:tcPr>
          <w:p w14:paraId="04E7272C" w14:textId="77777777" w:rsidR="00FE6331" w:rsidRPr="00FE6331" w:rsidRDefault="00FE6331" w:rsidP="00FE6331">
            <w:r w:rsidRPr="00FE6331">
              <w:t>✓</w:t>
            </w:r>
          </w:p>
        </w:tc>
      </w:tr>
      <w:tr w:rsidR="00FE6331" w:rsidRPr="00FE6331" w14:paraId="1B84AAEB" w14:textId="77777777">
        <w:trPr>
          <w:tblCellSpacing w:w="15" w:type="dxa"/>
        </w:trPr>
        <w:tc>
          <w:tcPr>
            <w:tcW w:w="0" w:type="auto"/>
            <w:vAlign w:val="center"/>
            <w:hideMark/>
          </w:tcPr>
          <w:p w14:paraId="66329991" w14:textId="77777777" w:rsidR="00FE6331" w:rsidRPr="00FE6331" w:rsidRDefault="00FE6331" w:rsidP="00FE6331">
            <w:r w:rsidRPr="00FE6331">
              <w:t>Knowledge of Financial Regulations, audit requirements and AGAR</w:t>
            </w:r>
          </w:p>
        </w:tc>
        <w:tc>
          <w:tcPr>
            <w:tcW w:w="0" w:type="auto"/>
            <w:vAlign w:val="center"/>
            <w:hideMark/>
          </w:tcPr>
          <w:p w14:paraId="3E3A3A60" w14:textId="77777777" w:rsidR="00FE6331" w:rsidRPr="00FE6331" w:rsidRDefault="00FE6331" w:rsidP="00FE6331"/>
        </w:tc>
        <w:tc>
          <w:tcPr>
            <w:tcW w:w="0" w:type="auto"/>
            <w:vAlign w:val="center"/>
            <w:hideMark/>
          </w:tcPr>
          <w:p w14:paraId="5ADE4186" w14:textId="77777777" w:rsidR="00FE6331" w:rsidRPr="00FE6331" w:rsidRDefault="00FE6331" w:rsidP="00FE6331">
            <w:r w:rsidRPr="00FE6331">
              <w:t>✓</w:t>
            </w:r>
          </w:p>
        </w:tc>
      </w:tr>
      <w:tr w:rsidR="00FE6331" w:rsidRPr="00FE6331" w14:paraId="700D38F6" w14:textId="77777777">
        <w:trPr>
          <w:tblCellSpacing w:w="15" w:type="dxa"/>
        </w:trPr>
        <w:tc>
          <w:tcPr>
            <w:tcW w:w="0" w:type="auto"/>
            <w:vAlign w:val="center"/>
            <w:hideMark/>
          </w:tcPr>
          <w:p w14:paraId="4B9DA8CD" w14:textId="77777777" w:rsidR="00FE6331" w:rsidRPr="00FE6331" w:rsidRDefault="00FE6331" w:rsidP="00FE6331">
            <w:r w:rsidRPr="00FE6331">
              <w:t>Certificate in Local Council Administration (</w:t>
            </w:r>
            <w:proofErr w:type="spellStart"/>
            <w:r w:rsidRPr="00FE6331">
              <w:t>CiLCA</w:t>
            </w:r>
            <w:proofErr w:type="spellEnd"/>
            <w:r w:rsidRPr="00FE6331">
              <w:t>)</w:t>
            </w:r>
          </w:p>
        </w:tc>
        <w:tc>
          <w:tcPr>
            <w:tcW w:w="0" w:type="auto"/>
            <w:vAlign w:val="center"/>
            <w:hideMark/>
          </w:tcPr>
          <w:p w14:paraId="7A61997C" w14:textId="77777777" w:rsidR="00FE6331" w:rsidRPr="00FE6331" w:rsidRDefault="00FE6331" w:rsidP="00FE6331"/>
        </w:tc>
        <w:tc>
          <w:tcPr>
            <w:tcW w:w="0" w:type="auto"/>
            <w:vAlign w:val="center"/>
            <w:hideMark/>
          </w:tcPr>
          <w:p w14:paraId="0D4A2229" w14:textId="77777777" w:rsidR="00FE6331" w:rsidRPr="00FE6331" w:rsidRDefault="00FE6331" w:rsidP="00FE6331">
            <w:r w:rsidRPr="00FE6331">
              <w:t>✓</w:t>
            </w:r>
          </w:p>
        </w:tc>
      </w:tr>
      <w:tr w:rsidR="00FE6331" w:rsidRPr="00FE6331" w14:paraId="71958382" w14:textId="77777777">
        <w:trPr>
          <w:tblCellSpacing w:w="15" w:type="dxa"/>
        </w:trPr>
        <w:tc>
          <w:tcPr>
            <w:tcW w:w="0" w:type="auto"/>
            <w:vAlign w:val="center"/>
            <w:hideMark/>
          </w:tcPr>
          <w:p w14:paraId="464F2CCE" w14:textId="77777777" w:rsidR="00FE6331" w:rsidRPr="00FE6331" w:rsidRDefault="00FE6331" w:rsidP="00FE6331">
            <w:r w:rsidRPr="00FE6331">
              <w:lastRenderedPageBreak/>
              <w:t xml:space="preserve">Willingness to study towards </w:t>
            </w:r>
            <w:proofErr w:type="spellStart"/>
            <w:r w:rsidRPr="00FE6331">
              <w:t>CiLCA</w:t>
            </w:r>
            <w:proofErr w:type="spellEnd"/>
            <w:r w:rsidRPr="00FE6331">
              <w:t xml:space="preserve"> if not already qualified</w:t>
            </w:r>
          </w:p>
        </w:tc>
        <w:tc>
          <w:tcPr>
            <w:tcW w:w="0" w:type="auto"/>
            <w:vAlign w:val="center"/>
            <w:hideMark/>
          </w:tcPr>
          <w:p w14:paraId="6676A2FD" w14:textId="77777777" w:rsidR="00FE6331" w:rsidRPr="00FE6331" w:rsidRDefault="00FE6331" w:rsidP="00FE6331">
            <w:r w:rsidRPr="00FE6331">
              <w:t>✓</w:t>
            </w:r>
          </w:p>
        </w:tc>
        <w:tc>
          <w:tcPr>
            <w:tcW w:w="0" w:type="auto"/>
            <w:vAlign w:val="center"/>
            <w:hideMark/>
          </w:tcPr>
          <w:p w14:paraId="7057C10A" w14:textId="77777777" w:rsidR="00FE6331" w:rsidRPr="00FE6331" w:rsidRDefault="00FE6331" w:rsidP="00FE6331"/>
        </w:tc>
      </w:tr>
      <w:tr w:rsidR="00FE6331" w:rsidRPr="00FE6331" w14:paraId="5489D2C8" w14:textId="77777777">
        <w:trPr>
          <w:tblCellSpacing w:w="15" w:type="dxa"/>
        </w:trPr>
        <w:tc>
          <w:tcPr>
            <w:tcW w:w="0" w:type="auto"/>
            <w:vAlign w:val="center"/>
            <w:hideMark/>
          </w:tcPr>
          <w:p w14:paraId="0FE2FB34" w14:textId="77777777" w:rsidR="00FE6331" w:rsidRPr="00FE6331" w:rsidRDefault="00FE6331" w:rsidP="00FE6331">
            <w:r w:rsidRPr="00FE6331">
              <w:t>Excellent written communication skills</w:t>
            </w:r>
          </w:p>
        </w:tc>
        <w:tc>
          <w:tcPr>
            <w:tcW w:w="0" w:type="auto"/>
            <w:vAlign w:val="center"/>
            <w:hideMark/>
          </w:tcPr>
          <w:p w14:paraId="11CBBFCD" w14:textId="77777777" w:rsidR="00FE6331" w:rsidRPr="00FE6331" w:rsidRDefault="00FE6331" w:rsidP="00FE6331">
            <w:r w:rsidRPr="00FE6331">
              <w:t>✓</w:t>
            </w:r>
          </w:p>
        </w:tc>
        <w:tc>
          <w:tcPr>
            <w:tcW w:w="0" w:type="auto"/>
            <w:vAlign w:val="center"/>
            <w:hideMark/>
          </w:tcPr>
          <w:p w14:paraId="5089E101" w14:textId="77777777" w:rsidR="00FE6331" w:rsidRPr="00FE6331" w:rsidRDefault="00FE6331" w:rsidP="00FE6331"/>
        </w:tc>
      </w:tr>
      <w:tr w:rsidR="00FE6331" w:rsidRPr="00FE6331" w14:paraId="2559FC6C" w14:textId="77777777">
        <w:trPr>
          <w:tblCellSpacing w:w="15" w:type="dxa"/>
        </w:trPr>
        <w:tc>
          <w:tcPr>
            <w:tcW w:w="0" w:type="auto"/>
            <w:vAlign w:val="center"/>
            <w:hideMark/>
          </w:tcPr>
          <w:p w14:paraId="46682051" w14:textId="77777777" w:rsidR="00FE6331" w:rsidRPr="00FE6331" w:rsidRDefault="00FE6331" w:rsidP="00FE6331">
            <w:r w:rsidRPr="00FE6331">
              <w:t>Excellent verbal communication and interpersonal skills</w:t>
            </w:r>
          </w:p>
        </w:tc>
        <w:tc>
          <w:tcPr>
            <w:tcW w:w="0" w:type="auto"/>
            <w:vAlign w:val="center"/>
            <w:hideMark/>
          </w:tcPr>
          <w:p w14:paraId="23AC9F37" w14:textId="77777777" w:rsidR="00FE6331" w:rsidRPr="00FE6331" w:rsidRDefault="00FE6331" w:rsidP="00FE6331">
            <w:r w:rsidRPr="00FE6331">
              <w:t>✓</w:t>
            </w:r>
          </w:p>
        </w:tc>
        <w:tc>
          <w:tcPr>
            <w:tcW w:w="0" w:type="auto"/>
            <w:vAlign w:val="center"/>
            <w:hideMark/>
          </w:tcPr>
          <w:p w14:paraId="3064C804" w14:textId="77777777" w:rsidR="00FE6331" w:rsidRPr="00FE6331" w:rsidRDefault="00FE6331" w:rsidP="00FE6331"/>
        </w:tc>
      </w:tr>
      <w:tr w:rsidR="00FE6331" w:rsidRPr="00FE6331" w14:paraId="4BE527E7" w14:textId="77777777">
        <w:trPr>
          <w:tblCellSpacing w:w="15" w:type="dxa"/>
        </w:trPr>
        <w:tc>
          <w:tcPr>
            <w:tcW w:w="0" w:type="auto"/>
            <w:vAlign w:val="center"/>
            <w:hideMark/>
          </w:tcPr>
          <w:p w14:paraId="08359334" w14:textId="77777777" w:rsidR="00FE6331" w:rsidRPr="00FE6331" w:rsidRDefault="00FE6331" w:rsidP="00FE6331">
            <w:r w:rsidRPr="00FE6331">
              <w:t>Ability to produce accurate agendas, reports and minutes</w:t>
            </w:r>
          </w:p>
        </w:tc>
        <w:tc>
          <w:tcPr>
            <w:tcW w:w="0" w:type="auto"/>
            <w:vAlign w:val="center"/>
            <w:hideMark/>
          </w:tcPr>
          <w:p w14:paraId="0A5CEED0" w14:textId="77777777" w:rsidR="00FE6331" w:rsidRPr="00FE6331" w:rsidRDefault="00FE6331" w:rsidP="00FE6331">
            <w:r w:rsidRPr="00FE6331">
              <w:t>✓</w:t>
            </w:r>
          </w:p>
        </w:tc>
        <w:tc>
          <w:tcPr>
            <w:tcW w:w="0" w:type="auto"/>
            <w:vAlign w:val="center"/>
            <w:hideMark/>
          </w:tcPr>
          <w:p w14:paraId="2A424887" w14:textId="77777777" w:rsidR="00FE6331" w:rsidRPr="00FE6331" w:rsidRDefault="00FE6331" w:rsidP="00FE6331"/>
        </w:tc>
      </w:tr>
      <w:tr w:rsidR="00FE6331" w:rsidRPr="00FE6331" w14:paraId="4F4E61E3" w14:textId="77777777">
        <w:trPr>
          <w:tblCellSpacing w:w="15" w:type="dxa"/>
        </w:trPr>
        <w:tc>
          <w:tcPr>
            <w:tcW w:w="0" w:type="auto"/>
            <w:vAlign w:val="center"/>
            <w:hideMark/>
          </w:tcPr>
          <w:p w14:paraId="31389FFC" w14:textId="77777777" w:rsidR="00FE6331" w:rsidRPr="00FE6331" w:rsidRDefault="00FE6331" w:rsidP="00FE6331">
            <w:r w:rsidRPr="00FE6331">
              <w:t>Strong organisational and time management skills</w:t>
            </w:r>
          </w:p>
        </w:tc>
        <w:tc>
          <w:tcPr>
            <w:tcW w:w="0" w:type="auto"/>
            <w:vAlign w:val="center"/>
            <w:hideMark/>
          </w:tcPr>
          <w:p w14:paraId="645E62EE" w14:textId="77777777" w:rsidR="00FE6331" w:rsidRPr="00FE6331" w:rsidRDefault="00FE6331" w:rsidP="00FE6331">
            <w:r w:rsidRPr="00FE6331">
              <w:t>✓</w:t>
            </w:r>
          </w:p>
        </w:tc>
        <w:tc>
          <w:tcPr>
            <w:tcW w:w="0" w:type="auto"/>
            <w:vAlign w:val="center"/>
            <w:hideMark/>
          </w:tcPr>
          <w:p w14:paraId="1406433E" w14:textId="77777777" w:rsidR="00FE6331" w:rsidRPr="00FE6331" w:rsidRDefault="00FE6331" w:rsidP="00FE6331"/>
        </w:tc>
      </w:tr>
      <w:tr w:rsidR="00FE6331" w:rsidRPr="00FE6331" w14:paraId="778B6729" w14:textId="77777777">
        <w:trPr>
          <w:tblCellSpacing w:w="15" w:type="dxa"/>
        </w:trPr>
        <w:tc>
          <w:tcPr>
            <w:tcW w:w="0" w:type="auto"/>
            <w:vAlign w:val="center"/>
            <w:hideMark/>
          </w:tcPr>
          <w:p w14:paraId="0D0E1C6E" w14:textId="77777777" w:rsidR="00FE6331" w:rsidRPr="00FE6331" w:rsidRDefault="00FE6331" w:rsidP="00FE6331">
            <w:r w:rsidRPr="00FE6331">
              <w:t>Ability to manage competing priorities and meet deadlines</w:t>
            </w:r>
          </w:p>
        </w:tc>
        <w:tc>
          <w:tcPr>
            <w:tcW w:w="0" w:type="auto"/>
            <w:vAlign w:val="center"/>
            <w:hideMark/>
          </w:tcPr>
          <w:p w14:paraId="71656F11" w14:textId="77777777" w:rsidR="00FE6331" w:rsidRPr="00FE6331" w:rsidRDefault="00FE6331" w:rsidP="00FE6331">
            <w:r w:rsidRPr="00FE6331">
              <w:t>✓</w:t>
            </w:r>
          </w:p>
        </w:tc>
        <w:tc>
          <w:tcPr>
            <w:tcW w:w="0" w:type="auto"/>
            <w:vAlign w:val="center"/>
            <w:hideMark/>
          </w:tcPr>
          <w:p w14:paraId="5B62C77A" w14:textId="77777777" w:rsidR="00FE6331" w:rsidRPr="00FE6331" w:rsidRDefault="00FE6331" w:rsidP="00FE6331"/>
        </w:tc>
      </w:tr>
      <w:tr w:rsidR="00FE6331" w:rsidRPr="00FE6331" w14:paraId="2DFD726F" w14:textId="77777777">
        <w:trPr>
          <w:tblCellSpacing w:w="15" w:type="dxa"/>
        </w:trPr>
        <w:tc>
          <w:tcPr>
            <w:tcW w:w="0" w:type="auto"/>
            <w:vAlign w:val="center"/>
            <w:hideMark/>
          </w:tcPr>
          <w:p w14:paraId="3A0199EA" w14:textId="77777777" w:rsidR="00FE6331" w:rsidRPr="00FE6331" w:rsidRDefault="00FE6331" w:rsidP="00FE6331">
            <w:r w:rsidRPr="00FE6331">
              <w:t>High level of accuracy and attention to detail</w:t>
            </w:r>
          </w:p>
        </w:tc>
        <w:tc>
          <w:tcPr>
            <w:tcW w:w="0" w:type="auto"/>
            <w:vAlign w:val="center"/>
            <w:hideMark/>
          </w:tcPr>
          <w:p w14:paraId="6A7A6FF6" w14:textId="77777777" w:rsidR="00FE6331" w:rsidRPr="00FE6331" w:rsidRDefault="00FE6331" w:rsidP="00FE6331">
            <w:r w:rsidRPr="00FE6331">
              <w:t>✓</w:t>
            </w:r>
          </w:p>
        </w:tc>
        <w:tc>
          <w:tcPr>
            <w:tcW w:w="0" w:type="auto"/>
            <w:vAlign w:val="center"/>
            <w:hideMark/>
          </w:tcPr>
          <w:p w14:paraId="762614EB" w14:textId="77777777" w:rsidR="00FE6331" w:rsidRPr="00FE6331" w:rsidRDefault="00FE6331" w:rsidP="00FE6331"/>
        </w:tc>
      </w:tr>
      <w:tr w:rsidR="00FE6331" w:rsidRPr="00FE6331" w14:paraId="078403E6" w14:textId="77777777">
        <w:trPr>
          <w:tblCellSpacing w:w="15" w:type="dxa"/>
        </w:trPr>
        <w:tc>
          <w:tcPr>
            <w:tcW w:w="0" w:type="auto"/>
            <w:vAlign w:val="center"/>
            <w:hideMark/>
          </w:tcPr>
          <w:p w14:paraId="6F1BD7ED" w14:textId="77777777" w:rsidR="00FE6331" w:rsidRPr="00FE6331" w:rsidRDefault="00FE6331" w:rsidP="00FE6331">
            <w:r w:rsidRPr="00FE6331">
              <w:t>Ability to work independently with minimal supervision</w:t>
            </w:r>
          </w:p>
        </w:tc>
        <w:tc>
          <w:tcPr>
            <w:tcW w:w="0" w:type="auto"/>
            <w:vAlign w:val="center"/>
            <w:hideMark/>
          </w:tcPr>
          <w:p w14:paraId="1A378381" w14:textId="77777777" w:rsidR="00FE6331" w:rsidRPr="00FE6331" w:rsidRDefault="00FE6331" w:rsidP="00FE6331">
            <w:r w:rsidRPr="00FE6331">
              <w:t>✓</w:t>
            </w:r>
          </w:p>
        </w:tc>
        <w:tc>
          <w:tcPr>
            <w:tcW w:w="0" w:type="auto"/>
            <w:vAlign w:val="center"/>
            <w:hideMark/>
          </w:tcPr>
          <w:p w14:paraId="5EBCAE9F" w14:textId="77777777" w:rsidR="00FE6331" w:rsidRPr="00FE6331" w:rsidRDefault="00FE6331" w:rsidP="00FE6331"/>
        </w:tc>
      </w:tr>
      <w:tr w:rsidR="00FE6331" w:rsidRPr="00FE6331" w14:paraId="2C9EAD77" w14:textId="77777777">
        <w:trPr>
          <w:tblCellSpacing w:w="15" w:type="dxa"/>
        </w:trPr>
        <w:tc>
          <w:tcPr>
            <w:tcW w:w="0" w:type="auto"/>
            <w:vAlign w:val="center"/>
            <w:hideMark/>
          </w:tcPr>
          <w:p w14:paraId="6E9644E0" w14:textId="77777777" w:rsidR="00FE6331" w:rsidRPr="00FE6331" w:rsidRDefault="00FE6331" w:rsidP="00FE6331">
            <w:r w:rsidRPr="00FE6331">
              <w:t>Ability to provide impartial and professional advice</w:t>
            </w:r>
          </w:p>
        </w:tc>
        <w:tc>
          <w:tcPr>
            <w:tcW w:w="0" w:type="auto"/>
            <w:vAlign w:val="center"/>
            <w:hideMark/>
          </w:tcPr>
          <w:p w14:paraId="15DD39AB" w14:textId="77777777" w:rsidR="00FE6331" w:rsidRPr="00FE6331" w:rsidRDefault="00FE6331" w:rsidP="00FE6331">
            <w:r w:rsidRPr="00FE6331">
              <w:t>✓</w:t>
            </w:r>
          </w:p>
        </w:tc>
        <w:tc>
          <w:tcPr>
            <w:tcW w:w="0" w:type="auto"/>
            <w:vAlign w:val="center"/>
            <w:hideMark/>
          </w:tcPr>
          <w:p w14:paraId="62FA0500" w14:textId="77777777" w:rsidR="00FE6331" w:rsidRPr="00FE6331" w:rsidRDefault="00FE6331" w:rsidP="00FE6331"/>
        </w:tc>
      </w:tr>
      <w:tr w:rsidR="00FE6331" w:rsidRPr="00FE6331" w14:paraId="3AF7BB24" w14:textId="77777777">
        <w:trPr>
          <w:tblCellSpacing w:w="15" w:type="dxa"/>
        </w:trPr>
        <w:tc>
          <w:tcPr>
            <w:tcW w:w="0" w:type="auto"/>
            <w:vAlign w:val="center"/>
            <w:hideMark/>
          </w:tcPr>
          <w:p w14:paraId="5E716740" w14:textId="77777777" w:rsidR="00FE6331" w:rsidRPr="00FE6331" w:rsidRDefault="00FE6331" w:rsidP="00FE6331">
            <w:r w:rsidRPr="00FE6331">
              <w:t>Ability to build positive relationships with councillors, residents and partner organisations</w:t>
            </w:r>
          </w:p>
        </w:tc>
        <w:tc>
          <w:tcPr>
            <w:tcW w:w="0" w:type="auto"/>
            <w:vAlign w:val="center"/>
            <w:hideMark/>
          </w:tcPr>
          <w:p w14:paraId="3F92E4DB" w14:textId="77777777" w:rsidR="00FE6331" w:rsidRPr="00FE6331" w:rsidRDefault="00FE6331" w:rsidP="00FE6331">
            <w:r w:rsidRPr="00FE6331">
              <w:t>✓</w:t>
            </w:r>
          </w:p>
        </w:tc>
        <w:tc>
          <w:tcPr>
            <w:tcW w:w="0" w:type="auto"/>
            <w:vAlign w:val="center"/>
            <w:hideMark/>
          </w:tcPr>
          <w:p w14:paraId="016280E6" w14:textId="77777777" w:rsidR="00FE6331" w:rsidRPr="00FE6331" w:rsidRDefault="00FE6331" w:rsidP="00FE6331"/>
        </w:tc>
      </w:tr>
      <w:tr w:rsidR="00FE6331" w:rsidRPr="00FE6331" w14:paraId="088151D7" w14:textId="77777777">
        <w:trPr>
          <w:tblCellSpacing w:w="15" w:type="dxa"/>
        </w:trPr>
        <w:tc>
          <w:tcPr>
            <w:tcW w:w="0" w:type="auto"/>
            <w:vAlign w:val="center"/>
            <w:hideMark/>
          </w:tcPr>
          <w:p w14:paraId="4CD327C6" w14:textId="77777777" w:rsidR="00FE6331" w:rsidRPr="00FE6331" w:rsidRDefault="00FE6331" w:rsidP="00FE6331">
            <w:r w:rsidRPr="00FE6331">
              <w:t>Good IT skills, including Microsoft Office</w:t>
            </w:r>
          </w:p>
        </w:tc>
        <w:tc>
          <w:tcPr>
            <w:tcW w:w="0" w:type="auto"/>
            <w:vAlign w:val="center"/>
            <w:hideMark/>
          </w:tcPr>
          <w:p w14:paraId="5BA9B81C" w14:textId="77777777" w:rsidR="00FE6331" w:rsidRPr="00FE6331" w:rsidRDefault="00FE6331" w:rsidP="00FE6331">
            <w:r w:rsidRPr="00FE6331">
              <w:t>✓</w:t>
            </w:r>
          </w:p>
        </w:tc>
        <w:tc>
          <w:tcPr>
            <w:tcW w:w="0" w:type="auto"/>
            <w:vAlign w:val="center"/>
            <w:hideMark/>
          </w:tcPr>
          <w:p w14:paraId="1908FA91" w14:textId="77777777" w:rsidR="00FE6331" w:rsidRPr="00FE6331" w:rsidRDefault="00FE6331" w:rsidP="00FE6331"/>
        </w:tc>
      </w:tr>
      <w:tr w:rsidR="00FE6331" w:rsidRPr="00FE6331" w14:paraId="6F4FEA9E" w14:textId="77777777">
        <w:trPr>
          <w:tblCellSpacing w:w="15" w:type="dxa"/>
        </w:trPr>
        <w:tc>
          <w:tcPr>
            <w:tcW w:w="0" w:type="auto"/>
            <w:vAlign w:val="center"/>
            <w:hideMark/>
          </w:tcPr>
          <w:p w14:paraId="642D4B51" w14:textId="77777777" w:rsidR="00FE6331" w:rsidRPr="00FE6331" w:rsidRDefault="00FE6331" w:rsidP="00FE6331">
            <w:r w:rsidRPr="00FE6331">
              <w:t>Experience using accounting software</w:t>
            </w:r>
          </w:p>
        </w:tc>
        <w:tc>
          <w:tcPr>
            <w:tcW w:w="0" w:type="auto"/>
            <w:vAlign w:val="center"/>
            <w:hideMark/>
          </w:tcPr>
          <w:p w14:paraId="38AF54B1" w14:textId="77777777" w:rsidR="00FE6331" w:rsidRPr="00FE6331" w:rsidRDefault="00FE6331" w:rsidP="00FE6331"/>
        </w:tc>
        <w:tc>
          <w:tcPr>
            <w:tcW w:w="0" w:type="auto"/>
            <w:vAlign w:val="center"/>
            <w:hideMark/>
          </w:tcPr>
          <w:p w14:paraId="3950E437" w14:textId="77777777" w:rsidR="00FE6331" w:rsidRPr="00FE6331" w:rsidRDefault="00FE6331" w:rsidP="00FE6331">
            <w:r w:rsidRPr="00FE6331">
              <w:t>✓</w:t>
            </w:r>
          </w:p>
        </w:tc>
      </w:tr>
      <w:tr w:rsidR="00FE6331" w:rsidRPr="00FE6331" w14:paraId="2E34B106" w14:textId="77777777">
        <w:trPr>
          <w:tblCellSpacing w:w="15" w:type="dxa"/>
        </w:trPr>
        <w:tc>
          <w:tcPr>
            <w:tcW w:w="0" w:type="auto"/>
            <w:vAlign w:val="center"/>
            <w:hideMark/>
          </w:tcPr>
          <w:p w14:paraId="67E8AB07" w14:textId="77777777" w:rsidR="00FE6331" w:rsidRPr="00FE6331" w:rsidRDefault="00FE6331" w:rsidP="00FE6331">
            <w:r w:rsidRPr="00FE6331">
              <w:t>Experience managing websites or digital communications</w:t>
            </w:r>
          </w:p>
        </w:tc>
        <w:tc>
          <w:tcPr>
            <w:tcW w:w="0" w:type="auto"/>
            <w:vAlign w:val="center"/>
            <w:hideMark/>
          </w:tcPr>
          <w:p w14:paraId="63F620A7" w14:textId="77777777" w:rsidR="00FE6331" w:rsidRPr="00FE6331" w:rsidRDefault="00FE6331" w:rsidP="00FE6331"/>
        </w:tc>
        <w:tc>
          <w:tcPr>
            <w:tcW w:w="0" w:type="auto"/>
            <w:vAlign w:val="center"/>
            <w:hideMark/>
          </w:tcPr>
          <w:p w14:paraId="744FA332" w14:textId="77777777" w:rsidR="00FE6331" w:rsidRPr="00FE6331" w:rsidRDefault="00FE6331" w:rsidP="00FE6331">
            <w:r w:rsidRPr="00FE6331">
              <w:t>✓</w:t>
            </w:r>
          </w:p>
        </w:tc>
      </w:tr>
      <w:tr w:rsidR="00FE6331" w:rsidRPr="00FE6331" w14:paraId="3BF0B73E" w14:textId="77777777">
        <w:trPr>
          <w:tblCellSpacing w:w="15" w:type="dxa"/>
        </w:trPr>
        <w:tc>
          <w:tcPr>
            <w:tcW w:w="0" w:type="auto"/>
            <w:vAlign w:val="center"/>
            <w:hideMark/>
          </w:tcPr>
          <w:p w14:paraId="3677F066" w14:textId="77777777" w:rsidR="00FE6331" w:rsidRPr="00FE6331" w:rsidRDefault="00FE6331" w:rsidP="00FE6331">
            <w:r w:rsidRPr="00FE6331">
              <w:t>Understanding of Data Protection, Freedom of Information and Transparency legislation</w:t>
            </w:r>
          </w:p>
        </w:tc>
        <w:tc>
          <w:tcPr>
            <w:tcW w:w="0" w:type="auto"/>
            <w:vAlign w:val="center"/>
            <w:hideMark/>
          </w:tcPr>
          <w:p w14:paraId="324E3BE4" w14:textId="77777777" w:rsidR="00FE6331" w:rsidRPr="00FE6331" w:rsidRDefault="00FE6331" w:rsidP="00FE6331"/>
        </w:tc>
        <w:tc>
          <w:tcPr>
            <w:tcW w:w="0" w:type="auto"/>
            <w:vAlign w:val="center"/>
            <w:hideMark/>
          </w:tcPr>
          <w:p w14:paraId="7E5C7490" w14:textId="77777777" w:rsidR="00FE6331" w:rsidRPr="00FE6331" w:rsidRDefault="00FE6331" w:rsidP="00FE6331">
            <w:r w:rsidRPr="00FE6331">
              <w:t>✓</w:t>
            </w:r>
          </w:p>
        </w:tc>
      </w:tr>
      <w:tr w:rsidR="00FE6331" w:rsidRPr="00FE6331" w14:paraId="32826199" w14:textId="77777777">
        <w:trPr>
          <w:tblCellSpacing w:w="15" w:type="dxa"/>
        </w:trPr>
        <w:tc>
          <w:tcPr>
            <w:tcW w:w="0" w:type="auto"/>
            <w:vAlign w:val="center"/>
            <w:hideMark/>
          </w:tcPr>
          <w:p w14:paraId="1CB293FA" w14:textId="77777777" w:rsidR="00FE6331" w:rsidRPr="00FE6331" w:rsidRDefault="00FE6331" w:rsidP="00FE6331">
            <w:r w:rsidRPr="00FE6331">
              <w:t>Ability to maintain confidentiality and political neutrality</w:t>
            </w:r>
          </w:p>
        </w:tc>
        <w:tc>
          <w:tcPr>
            <w:tcW w:w="0" w:type="auto"/>
            <w:vAlign w:val="center"/>
            <w:hideMark/>
          </w:tcPr>
          <w:p w14:paraId="09E3981E" w14:textId="77777777" w:rsidR="00FE6331" w:rsidRPr="00FE6331" w:rsidRDefault="00FE6331" w:rsidP="00FE6331">
            <w:r w:rsidRPr="00FE6331">
              <w:t>✓</w:t>
            </w:r>
          </w:p>
        </w:tc>
        <w:tc>
          <w:tcPr>
            <w:tcW w:w="0" w:type="auto"/>
            <w:vAlign w:val="center"/>
            <w:hideMark/>
          </w:tcPr>
          <w:p w14:paraId="7B4F7682" w14:textId="77777777" w:rsidR="00FE6331" w:rsidRPr="00FE6331" w:rsidRDefault="00FE6331" w:rsidP="00FE6331"/>
        </w:tc>
      </w:tr>
      <w:tr w:rsidR="00FE6331" w:rsidRPr="00FE6331" w14:paraId="55F646B9" w14:textId="77777777">
        <w:trPr>
          <w:tblCellSpacing w:w="15" w:type="dxa"/>
        </w:trPr>
        <w:tc>
          <w:tcPr>
            <w:tcW w:w="0" w:type="auto"/>
            <w:vAlign w:val="center"/>
            <w:hideMark/>
          </w:tcPr>
          <w:p w14:paraId="4EE6F489" w14:textId="77777777" w:rsidR="00FE6331" w:rsidRPr="00FE6331" w:rsidRDefault="00FE6331" w:rsidP="00FE6331">
            <w:r w:rsidRPr="00FE6331">
              <w:t>Flexible approach to working hours, including attendance at evening meetings</w:t>
            </w:r>
          </w:p>
        </w:tc>
        <w:tc>
          <w:tcPr>
            <w:tcW w:w="0" w:type="auto"/>
            <w:vAlign w:val="center"/>
            <w:hideMark/>
          </w:tcPr>
          <w:p w14:paraId="0D401054" w14:textId="77777777" w:rsidR="00FE6331" w:rsidRPr="00FE6331" w:rsidRDefault="00FE6331" w:rsidP="00FE6331">
            <w:r w:rsidRPr="00FE6331">
              <w:t>✓</w:t>
            </w:r>
          </w:p>
        </w:tc>
        <w:tc>
          <w:tcPr>
            <w:tcW w:w="0" w:type="auto"/>
            <w:vAlign w:val="center"/>
            <w:hideMark/>
          </w:tcPr>
          <w:p w14:paraId="6DBF10D9" w14:textId="77777777" w:rsidR="00FE6331" w:rsidRPr="00FE6331" w:rsidRDefault="00FE6331" w:rsidP="00FE6331"/>
        </w:tc>
      </w:tr>
      <w:tr w:rsidR="00FE6331" w:rsidRPr="00FE6331" w14:paraId="7645AA90" w14:textId="77777777">
        <w:trPr>
          <w:tblCellSpacing w:w="15" w:type="dxa"/>
        </w:trPr>
        <w:tc>
          <w:tcPr>
            <w:tcW w:w="0" w:type="auto"/>
            <w:vAlign w:val="center"/>
            <w:hideMark/>
          </w:tcPr>
          <w:p w14:paraId="640404A4" w14:textId="77777777" w:rsidR="00FE6331" w:rsidRPr="00FE6331" w:rsidRDefault="00FE6331" w:rsidP="00FE6331">
            <w:r w:rsidRPr="00FE6331">
              <w:t>Full UK driving licence and access to transport</w:t>
            </w:r>
          </w:p>
        </w:tc>
        <w:tc>
          <w:tcPr>
            <w:tcW w:w="0" w:type="auto"/>
            <w:vAlign w:val="center"/>
            <w:hideMark/>
          </w:tcPr>
          <w:p w14:paraId="0932F4D4" w14:textId="77777777" w:rsidR="00FE6331" w:rsidRPr="00FE6331" w:rsidRDefault="00FE6331" w:rsidP="00FE6331"/>
        </w:tc>
        <w:tc>
          <w:tcPr>
            <w:tcW w:w="0" w:type="auto"/>
            <w:vAlign w:val="center"/>
            <w:hideMark/>
          </w:tcPr>
          <w:p w14:paraId="02E7160D" w14:textId="77777777" w:rsidR="00FE6331" w:rsidRPr="00FE6331" w:rsidRDefault="00FE6331" w:rsidP="00FE6331">
            <w:r w:rsidRPr="00FE6331">
              <w:t>✓</w:t>
            </w:r>
          </w:p>
        </w:tc>
      </w:tr>
    </w:tbl>
    <w:p w14:paraId="69AD5F35" w14:textId="77777777" w:rsidR="00FE6331" w:rsidRPr="00FE6331" w:rsidRDefault="00FE6331" w:rsidP="00FE6331">
      <w:r w:rsidRPr="00FE6331">
        <w:pict w14:anchorId="713073FC">
          <v:rect id="_x0000_i1049" style="width:0;height:1.5pt" o:hralign="center" o:hrstd="t" o:hr="t" fillcolor="#a0a0a0" stroked="f"/>
        </w:pict>
      </w:r>
    </w:p>
    <w:p w14:paraId="3B2A5FA0" w14:textId="77777777" w:rsidR="00FE6331" w:rsidRPr="00FE6331" w:rsidRDefault="00FE6331" w:rsidP="00FE6331">
      <w:pPr>
        <w:rPr>
          <w:b/>
          <w:bCs/>
        </w:rPr>
      </w:pPr>
      <w:r w:rsidRPr="00FE6331">
        <w:rPr>
          <w:b/>
          <w:bCs/>
        </w:rPr>
        <w:t>Personal Qualities</w:t>
      </w:r>
    </w:p>
    <w:p w14:paraId="63A36220" w14:textId="77777777" w:rsidR="00FE6331" w:rsidRPr="00FE6331" w:rsidRDefault="00FE6331" w:rsidP="00FE6331">
      <w:r w:rsidRPr="00FE6331">
        <w:t>The successful applicant will demonstrate:</w:t>
      </w:r>
    </w:p>
    <w:p w14:paraId="0DF86023" w14:textId="77777777" w:rsidR="00FE6331" w:rsidRPr="00FE6331" w:rsidRDefault="00FE6331" w:rsidP="00FE6331">
      <w:pPr>
        <w:numPr>
          <w:ilvl w:val="0"/>
          <w:numId w:val="1"/>
        </w:numPr>
      </w:pPr>
      <w:r w:rsidRPr="00FE6331">
        <w:t>Professionalism, integrity and discretion.</w:t>
      </w:r>
    </w:p>
    <w:p w14:paraId="0C8CD185" w14:textId="77777777" w:rsidR="00FE6331" w:rsidRPr="00FE6331" w:rsidRDefault="00FE6331" w:rsidP="00FE6331">
      <w:pPr>
        <w:numPr>
          <w:ilvl w:val="0"/>
          <w:numId w:val="1"/>
        </w:numPr>
      </w:pPr>
      <w:r w:rsidRPr="00FE6331">
        <w:t>Sound judgement and the ability to make informed decisions.</w:t>
      </w:r>
    </w:p>
    <w:p w14:paraId="114E94A4" w14:textId="77777777" w:rsidR="00FE6331" w:rsidRPr="00FE6331" w:rsidRDefault="00FE6331" w:rsidP="00FE6331">
      <w:pPr>
        <w:numPr>
          <w:ilvl w:val="0"/>
          <w:numId w:val="1"/>
        </w:numPr>
      </w:pPr>
      <w:r w:rsidRPr="00FE6331">
        <w:t>A proactive and positive approach to problem solving.</w:t>
      </w:r>
    </w:p>
    <w:p w14:paraId="0EA90955" w14:textId="77777777" w:rsidR="00FE6331" w:rsidRPr="00FE6331" w:rsidRDefault="00FE6331" w:rsidP="00FE6331">
      <w:pPr>
        <w:numPr>
          <w:ilvl w:val="0"/>
          <w:numId w:val="1"/>
        </w:numPr>
      </w:pPr>
      <w:r w:rsidRPr="00FE6331">
        <w:t>Excellent customer service and communication skills.</w:t>
      </w:r>
    </w:p>
    <w:p w14:paraId="05D7CCBC" w14:textId="77777777" w:rsidR="00FE6331" w:rsidRPr="00FE6331" w:rsidRDefault="00FE6331" w:rsidP="00FE6331">
      <w:pPr>
        <w:numPr>
          <w:ilvl w:val="0"/>
          <w:numId w:val="1"/>
        </w:numPr>
      </w:pPr>
      <w:r w:rsidRPr="00FE6331">
        <w:t>Confidence in working with elected Members, residents and external organisations.</w:t>
      </w:r>
    </w:p>
    <w:p w14:paraId="42D60D62" w14:textId="77777777" w:rsidR="00FE6331" w:rsidRPr="00FE6331" w:rsidRDefault="00FE6331" w:rsidP="00FE6331">
      <w:pPr>
        <w:numPr>
          <w:ilvl w:val="0"/>
          <w:numId w:val="1"/>
        </w:numPr>
      </w:pPr>
      <w:r w:rsidRPr="00FE6331">
        <w:t>Commitment to continuous professional development.</w:t>
      </w:r>
    </w:p>
    <w:p w14:paraId="28CC2E36" w14:textId="77777777" w:rsidR="00FE6331" w:rsidRPr="00FE6331" w:rsidRDefault="00FE6331" w:rsidP="00FE6331">
      <w:pPr>
        <w:numPr>
          <w:ilvl w:val="0"/>
          <w:numId w:val="1"/>
        </w:numPr>
      </w:pPr>
      <w:r w:rsidRPr="00FE6331">
        <w:lastRenderedPageBreak/>
        <w:t>Flexibility and resilience in managing a varied workload.</w:t>
      </w:r>
    </w:p>
    <w:p w14:paraId="3C159DA4" w14:textId="77777777" w:rsidR="00FE6331" w:rsidRPr="00FE6331" w:rsidRDefault="00FE6331" w:rsidP="00FE6331">
      <w:pPr>
        <w:numPr>
          <w:ilvl w:val="0"/>
          <w:numId w:val="1"/>
        </w:numPr>
      </w:pPr>
      <w:r w:rsidRPr="00FE6331">
        <w:t>A genuine interest in supporting and improving the local community.</w:t>
      </w:r>
    </w:p>
    <w:p w14:paraId="244D761F" w14:textId="77777777" w:rsidR="00FE6331" w:rsidRPr="00FE6331" w:rsidRDefault="00FE6331" w:rsidP="00FE6331">
      <w:r w:rsidRPr="00FE6331">
        <w:pict w14:anchorId="6ADE74B8">
          <v:rect id="_x0000_i1050" style="width:0;height:1.5pt" o:hralign="center" o:hrstd="t" o:hr="t" fillcolor="#a0a0a0" stroked="f"/>
        </w:pict>
      </w:r>
    </w:p>
    <w:p w14:paraId="4AB9390F" w14:textId="77777777" w:rsidR="00FE6331" w:rsidRPr="00FE6331" w:rsidRDefault="00FE6331" w:rsidP="00FE6331">
      <w:pPr>
        <w:rPr>
          <w:b/>
          <w:bCs/>
        </w:rPr>
      </w:pPr>
      <w:r w:rsidRPr="00FE6331">
        <w:rPr>
          <w:b/>
          <w:bCs/>
        </w:rPr>
        <w:t>Shortlisting</w:t>
      </w:r>
    </w:p>
    <w:p w14:paraId="3ECEDE53" w14:textId="77777777" w:rsidR="00FE6331" w:rsidRPr="00FE6331" w:rsidRDefault="00FE6331" w:rsidP="00FE6331">
      <w:r w:rsidRPr="00FE6331">
        <w:t xml:space="preserve">Candidates will normally be shortlisted against the essential criteria. Where there are </w:t>
      </w:r>
      <w:proofErr w:type="gramStart"/>
      <w:r w:rsidRPr="00FE6331">
        <w:t>a large number of</w:t>
      </w:r>
      <w:proofErr w:type="gramEnd"/>
      <w:r w:rsidRPr="00FE6331">
        <w:t xml:space="preserve"> applicants, the desirable criteria may also be used to determine the shortlist.</w:t>
      </w:r>
    </w:p>
    <w:p w14:paraId="2133E2E2" w14:textId="77777777" w:rsidR="00FE6331" w:rsidRPr="00FE6331" w:rsidRDefault="00FE6331" w:rsidP="00FE6331">
      <w:r w:rsidRPr="00FE6331">
        <w:pict w14:anchorId="73309F84">
          <v:rect id="_x0000_i1051" style="width:0;height:1.5pt" o:hralign="center" o:hrstd="t" o:hr="t" fillcolor="#a0a0a0" stroked="f"/>
        </w:pict>
      </w:r>
    </w:p>
    <w:p w14:paraId="5E93AB93" w14:textId="77777777" w:rsidR="00FE6331" w:rsidRPr="00FE6331" w:rsidRDefault="00FE6331" w:rsidP="00FE6331">
      <w:pPr>
        <w:rPr>
          <w:b/>
          <w:bCs/>
        </w:rPr>
      </w:pPr>
      <w:r w:rsidRPr="00FE6331">
        <w:rPr>
          <w:b/>
          <w:bCs/>
        </w:rPr>
        <w:t>Interview Assessment</w:t>
      </w:r>
    </w:p>
    <w:p w14:paraId="622A1E70" w14:textId="77777777" w:rsidR="00FE6331" w:rsidRPr="00FE6331" w:rsidRDefault="00FE6331" w:rsidP="00FE6331">
      <w:r w:rsidRPr="00FE6331">
        <w:t>The interview is likely to assess:</w:t>
      </w:r>
    </w:p>
    <w:p w14:paraId="04DE8815" w14:textId="77777777" w:rsidR="00FE6331" w:rsidRPr="00FE6331" w:rsidRDefault="00FE6331" w:rsidP="00FE6331">
      <w:pPr>
        <w:numPr>
          <w:ilvl w:val="0"/>
          <w:numId w:val="2"/>
        </w:numPr>
      </w:pPr>
      <w:r w:rsidRPr="00FE6331">
        <w:t>Knowledge of parish council governance.</w:t>
      </w:r>
    </w:p>
    <w:p w14:paraId="6817357D" w14:textId="77777777" w:rsidR="00FE6331" w:rsidRPr="00FE6331" w:rsidRDefault="00FE6331" w:rsidP="00FE6331">
      <w:pPr>
        <w:numPr>
          <w:ilvl w:val="0"/>
          <w:numId w:val="2"/>
        </w:numPr>
      </w:pPr>
      <w:r w:rsidRPr="00FE6331">
        <w:t>Financial management and budgeting experience.</w:t>
      </w:r>
    </w:p>
    <w:p w14:paraId="5D6BEE86" w14:textId="77777777" w:rsidR="00FE6331" w:rsidRPr="00FE6331" w:rsidRDefault="00FE6331" w:rsidP="00FE6331">
      <w:pPr>
        <w:numPr>
          <w:ilvl w:val="0"/>
          <w:numId w:val="2"/>
        </w:numPr>
      </w:pPr>
      <w:r w:rsidRPr="00FE6331">
        <w:t>Communication and interpersonal skills.</w:t>
      </w:r>
    </w:p>
    <w:p w14:paraId="10AA7D06" w14:textId="77777777" w:rsidR="00FE6331" w:rsidRPr="00FE6331" w:rsidRDefault="00FE6331" w:rsidP="00FE6331">
      <w:pPr>
        <w:numPr>
          <w:ilvl w:val="0"/>
          <w:numId w:val="2"/>
        </w:numPr>
      </w:pPr>
      <w:r w:rsidRPr="00FE6331">
        <w:t>Ability to prioritise workloads and meet deadlines.</w:t>
      </w:r>
    </w:p>
    <w:p w14:paraId="778B09B2" w14:textId="77777777" w:rsidR="00FE6331" w:rsidRPr="00FE6331" w:rsidRDefault="00FE6331" w:rsidP="00FE6331">
      <w:pPr>
        <w:numPr>
          <w:ilvl w:val="0"/>
          <w:numId w:val="2"/>
        </w:numPr>
      </w:pPr>
      <w:r w:rsidRPr="00FE6331">
        <w:t>Problem-solving and decision-making skills.</w:t>
      </w:r>
    </w:p>
    <w:p w14:paraId="2BFFEC8C" w14:textId="77777777" w:rsidR="00FE6331" w:rsidRPr="00FE6331" w:rsidRDefault="00FE6331" w:rsidP="00FE6331">
      <w:pPr>
        <w:numPr>
          <w:ilvl w:val="0"/>
          <w:numId w:val="2"/>
        </w:numPr>
      </w:pPr>
      <w:r w:rsidRPr="00FE6331">
        <w:t>Understanding of the role of the Clerk and Responsible Financial Officer.</w:t>
      </w:r>
    </w:p>
    <w:p w14:paraId="14228C81" w14:textId="77777777" w:rsidR="00FE6331" w:rsidRPr="00FE6331" w:rsidRDefault="00FE6331" w:rsidP="00FE6331">
      <w:pPr>
        <w:numPr>
          <w:ilvl w:val="0"/>
          <w:numId w:val="2"/>
        </w:numPr>
      </w:pPr>
      <w:r w:rsidRPr="00FE6331">
        <w:t>Commitment to public service and community engagement.</w:t>
      </w:r>
    </w:p>
    <w:p w14:paraId="0C74FBF2" w14:textId="77777777" w:rsidR="00FE6331" w:rsidRPr="00FE6331" w:rsidRDefault="00FE6331" w:rsidP="00FE6331">
      <w:r w:rsidRPr="00FE6331">
        <w:pict w14:anchorId="2B6481B7">
          <v:rect id="_x0000_i1052" style="width:0;height:1.5pt" o:hralign="center" o:hrstd="t" o:hr="t" fillcolor="#a0a0a0" stroked="f"/>
        </w:pict>
      </w:r>
    </w:p>
    <w:p w14:paraId="7EF22689" w14:textId="77777777" w:rsidR="00FE6331" w:rsidRPr="00FE6331" w:rsidRDefault="00FE6331" w:rsidP="00FE6331">
      <w:pPr>
        <w:rPr>
          <w:b/>
          <w:bCs/>
        </w:rPr>
      </w:pPr>
      <w:r w:rsidRPr="00FE6331">
        <w:rPr>
          <w:b/>
          <w:bCs/>
        </w:rPr>
        <w:t>Equality Statement</w:t>
      </w:r>
    </w:p>
    <w:p w14:paraId="2ABD5BBE" w14:textId="77777777" w:rsidR="00FE6331" w:rsidRPr="00FE6331" w:rsidRDefault="00FE6331" w:rsidP="00FE6331">
      <w:proofErr w:type="spellStart"/>
      <w:r w:rsidRPr="00FE6331">
        <w:t>Cowfold</w:t>
      </w:r>
      <w:proofErr w:type="spellEnd"/>
      <w:r w:rsidRPr="00FE6331">
        <w:t xml:space="preserve"> Parish Council is committed to equality of opportunity and welcomes applications from all suitably qualified candidates regardless of age, disability, gender reassignment, marriage or civil partnership, pregnancy and maternity, race, religion or belief, sex or sexual orientation.</w:t>
      </w:r>
    </w:p>
    <w:p w14:paraId="3A803A4F" w14:textId="7A4EF59B" w:rsidR="00FE6331" w:rsidRPr="00FE6331" w:rsidRDefault="00FE6331">
      <w:pPr>
        <w:rPr>
          <w:lang w:val="en-US"/>
        </w:rPr>
      </w:pPr>
    </w:p>
    <w:sectPr w:rsidR="00FE6331" w:rsidRPr="00FE633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12739F"/>
    <w:multiLevelType w:val="multilevel"/>
    <w:tmpl w:val="B27E3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F830ED0"/>
    <w:multiLevelType w:val="multilevel"/>
    <w:tmpl w:val="EC760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76549998">
    <w:abstractNumId w:val="0"/>
  </w:num>
  <w:num w:numId="2" w16cid:durableId="8518006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6331"/>
    <w:rsid w:val="002416A5"/>
    <w:rsid w:val="002503FA"/>
    <w:rsid w:val="00430308"/>
    <w:rsid w:val="009775EE"/>
    <w:rsid w:val="00FE63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55DA0E"/>
  <w15:chartTrackingRefBased/>
  <w15:docId w15:val="{76F949B7-468B-4CF0-9983-3CC087125D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E633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E63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E633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E633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E633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E633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E633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E633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E633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633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E633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E633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E633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E633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E633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E633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E633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E6331"/>
    <w:rPr>
      <w:rFonts w:eastAsiaTheme="majorEastAsia" w:cstheme="majorBidi"/>
      <w:color w:val="272727" w:themeColor="text1" w:themeTint="D8"/>
    </w:rPr>
  </w:style>
  <w:style w:type="paragraph" w:styleId="Title">
    <w:name w:val="Title"/>
    <w:basedOn w:val="Normal"/>
    <w:next w:val="Normal"/>
    <w:link w:val="TitleChar"/>
    <w:uiPriority w:val="10"/>
    <w:qFormat/>
    <w:rsid w:val="00FE633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E633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E633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E633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E6331"/>
    <w:pPr>
      <w:spacing w:before="160"/>
      <w:jc w:val="center"/>
    </w:pPr>
    <w:rPr>
      <w:i/>
      <w:iCs/>
      <w:color w:val="404040" w:themeColor="text1" w:themeTint="BF"/>
    </w:rPr>
  </w:style>
  <w:style w:type="character" w:customStyle="1" w:styleId="QuoteChar">
    <w:name w:val="Quote Char"/>
    <w:basedOn w:val="DefaultParagraphFont"/>
    <w:link w:val="Quote"/>
    <w:uiPriority w:val="29"/>
    <w:rsid w:val="00FE6331"/>
    <w:rPr>
      <w:i/>
      <w:iCs/>
      <w:color w:val="404040" w:themeColor="text1" w:themeTint="BF"/>
    </w:rPr>
  </w:style>
  <w:style w:type="paragraph" w:styleId="ListParagraph">
    <w:name w:val="List Paragraph"/>
    <w:basedOn w:val="Normal"/>
    <w:uiPriority w:val="34"/>
    <w:qFormat/>
    <w:rsid w:val="00FE6331"/>
    <w:pPr>
      <w:ind w:left="720"/>
      <w:contextualSpacing/>
    </w:pPr>
  </w:style>
  <w:style w:type="character" w:styleId="IntenseEmphasis">
    <w:name w:val="Intense Emphasis"/>
    <w:basedOn w:val="DefaultParagraphFont"/>
    <w:uiPriority w:val="21"/>
    <w:qFormat/>
    <w:rsid w:val="00FE6331"/>
    <w:rPr>
      <w:i/>
      <w:iCs/>
      <w:color w:val="0F4761" w:themeColor="accent1" w:themeShade="BF"/>
    </w:rPr>
  </w:style>
  <w:style w:type="paragraph" w:styleId="IntenseQuote">
    <w:name w:val="Intense Quote"/>
    <w:basedOn w:val="Normal"/>
    <w:next w:val="Normal"/>
    <w:link w:val="IntenseQuoteChar"/>
    <w:uiPriority w:val="30"/>
    <w:qFormat/>
    <w:rsid w:val="00FE63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E6331"/>
    <w:rPr>
      <w:i/>
      <w:iCs/>
      <w:color w:val="0F4761" w:themeColor="accent1" w:themeShade="BF"/>
    </w:rPr>
  </w:style>
  <w:style w:type="character" w:styleId="IntenseReference">
    <w:name w:val="Intense Reference"/>
    <w:basedOn w:val="DefaultParagraphFont"/>
    <w:uiPriority w:val="32"/>
    <w:qFormat/>
    <w:rsid w:val="00FE633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530</Words>
  <Characters>3026</Characters>
  <Application>Microsoft Office Word</Application>
  <DocSecurity>0</DocSecurity>
  <Lines>25</Lines>
  <Paragraphs>7</Paragraphs>
  <ScaleCrop>false</ScaleCrop>
  <Company/>
  <LinksUpToDate>false</LinksUpToDate>
  <CharactersWithSpaces>3549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Connie Towle</dc:creator>
  <cp:keywords/>
  <dc:description/>
  <cp:lastModifiedBy>Connie Towle</cp:lastModifiedBy>
  <cp:revision>1</cp:revision>
  <dcterms:created xsi:type="dcterms:W3CDTF">2026-07-19T13:13:00Z</dcterms:created>
  <dcterms:modified xsi:type="dcterms:W3CDTF">2026-07-19T13:17:00Z</dcterms:modified>
</cp:coreProperties>
</file>