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10A8" w14:textId="322442F9" w:rsidR="00616994" w:rsidRDefault="00616994" w:rsidP="00616994">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4DBE7E07" wp14:editId="39C1F0BB">
            <wp:simplePos x="0" y="0"/>
            <wp:positionH relativeFrom="column">
              <wp:posOffset>3733800</wp:posOffset>
            </wp:positionH>
            <wp:positionV relativeFrom="paragraph">
              <wp:posOffset>0</wp:posOffset>
            </wp:positionV>
            <wp:extent cx="1683385" cy="1683385"/>
            <wp:effectExtent l="0" t="0" r="0" b="0"/>
            <wp:wrapSquare wrapText="bothSides"/>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683385" cy="1683385"/>
                    </a:xfrm>
                    <a:prstGeom prst="rect">
                      <a:avLst/>
                    </a:prstGeom>
                  </pic:spPr>
                </pic:pic>
              </a:graphicData>
            </a:graphic>
          </wp:anchor>
        </w:drawing>
      </w:r>
    </w:p>
    <w:p w14:paraId="4EDC337F" w14:textId="77777777" w:rsidR="00616994" w:rsidRDefault="00616994" w:rsidP="00616994">
      <w:pPr>
        <w:pStyle w:val="NoSpacing"/>
        <w:rPr>
          <w:rFonts w:ascii="Arial" w:hAnsi="Arial" w:cs="Arial"/>
          <w:sz w:val="24"/>
          <w:szCs w:val="24"/>
        </w:rPr>
      </w:pPr>
    </w:p>
    <w:p w14:paraId="3D729111" w14:textId="77777777" w:rsidR="00616994" w:rsidRDefault="00616994" w:rsidP="00616994">
      <w:pPr>
        <w:pStyle w:val="NoSpacing"/>
        <w:rPr>
          <w:rFonts w:ascii="Arial" w:hAnsi="Arial" w:cs="Arial"/>
          <w:sz w:val="24"/>
          <w:szCs w:val="24"/>
        </w:rPr>
      </w:pPr>
    </w:p>
    <w:p w14:paraId="3B2399A0" w14:textId="77777777" w:rsidR="00616994" w:rsidRDefault="00616994" w:rsidP="00616994">
      <w:pPr>
        <w:pStyle w:val="NoSpacing"/>
        <w:rPr>
          <w:rFonts w:ascii="Arial" w:hAnsi="Arial" w:cs="Arial"/>
          <w:sz w:val="24"/>
          <w:szCs w:val="24"/>
        </w:rPr>
      </w:pPr>
    </w:p>
    <w:p w14:paraId="4E0E8EEB" w14:textId="77777777" w:rsidR="00616994" w:rsidRDefault="00616994" w:rsidP="00616994">
      <w:pPr>
        <w:pStyle w:val="NoSpacing"/>
        <w:rPr>
          <w:rFonts w:ascii="Arial" w:hAnsi="Arial" w:cs="Arial"/>
          <w:sz w:val="24"/>
          <w:szCs w:val="24"/>
        </w:rPr>
      </w:pPr>
    </w:p>
    <w:p w14:paraId="3E35AA0E" w14:textId="6E479448" w:rsidR="00616994" w:rsidRPr="00616994" w:rsidRDefault="00616994" w:rsidP="00616994">
      <w:pPr>
        <w:pStyle w:val="NoSpacing"/>
        <w:rPr>
          <w:rFonts w:ascii="Arial" w:hAnsi="Arial" w:cs="Arial"/>
          <w:b/>
          <w:bCs/>
          <w:sz w:val="24"/>
          <w:szCs w:val="24"/>
        </w:rPr>
      </w:pPr>
      <w:r w:rsidRPr="00616994">
        <w:rPr>
          <w:rFonts w:ascii="Arial" w:hAnsi="Arial" w:cs="Arial"/>
          <w:b/>
          <w:bCs/>
          <w:sz w:val="24"/>
          <w:szCs w:val="24"/>
        </w:rPr>
        <w:t>Job description</w:t>
      </w:r>
    </w:p>
    <w:p w14:paraId="74CFB286" w14:textId="77777777" w:rsidR="00616994" w:rsidRDefault="00616994" w:rsidP="0061699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830"/>
        <w:gridCol w:w="6186"/>
      </w:tblGrid>
      <w:tr w:rsidR="00616994" w14:paraId="5EB0CCCD" w14:textId="77777777" w:rsidTr="00616994">
        <w:tc>
          <w:tcPr>
            <w:tcW w:w="2830" w:type="dxa"/>
          </w:tcPr>
          <w:p w14:paraId="207D9C3F" w14:textId="6D5C6B02" w:rsidR="00616994" w:rsidRPr="00616994" w:rsidRDefault="00616994" w:rsidP="00616994">
            <w:pPr>
              <w:pStyle w:val="NoSpacing"/>
              <w:rPr>
                <w:rFonts w:ascii="Arial" w:hAnsi="Arial" w:cs="Arial"/>
                <w:b/>
                <w:bCs/>
                <w:sz w:val="24"/>
                <w:szCs w:val="24"/>
              </w:rPr>
            </w:pPr>
            <w:r w:rsidRPr="00616994">
              <w:rPr>
                <w:rFonts w:ascii="Arial" w:hAnsi="Arial" w:cs="Arial"/>
                <w:b/>
                <w:bCs/>
                <w:sz w:val="24"/>
                <w:szCs w:val="24"/>
              </w:rPr>
              <w:t>Job title</w:t>
            </w:r>
          </w:p>
        </w:tc>
        <w:tc>
          <w:tcPr>
            <w:tcW w:w="6186" w:type="dxa"/>
          </w:tcPr>
          <w:p w14:paraId="0DDFD310" w14:textId="66B55FC1" w:rsidR="00616994" w:rsidRDefault="00616994" w:rsidP="00616994">
            <w:pPr>
              <w:pStyle w:val="NoSpacing"/>
              <w:rPr>
                <w:rFonts w:ascii="Arial" w:hAnsi="Arial" w:cs="Arial"/>
                <w:sz w:val="24"/>
                <w:szCs w:val="24"/>
              </w:rPr>
            </w:pPr>
            <w:r>
              <w:rPr>
                <w:rFonts w:ascii="Arial" w:hAnsi="Arial" w:cs="Arial"/>
                <w:sz w:val="24"/>
                <w:szCs w:val="24"/>
              </w:rPr>
              <w:t>Assistant Clerk</w:t>
            </w:r>
          </w:p>
        </w:tc>
      </w:tr>
      <w:tr w:rsidR="00616994" w14:paraId="61A11EE8" w14:textId="77777777" w:rsidTr="00616994">
        <w:tc>
          <w:tcPr>
            <w:tcW w:w="2830" w:type="dxa"/>
          </w:tcPr>
          <w:p w14:paraId="3FADB2F5" w14:textId="1A10A449" w:rsidR="00616994" w:rsidRPr="00616994" w:rsidRDefault="00616994" w:rsidP="00616994">
            <w:pPr>
              <w:pStyle w:val="NoSpacing"/>
              <w:rPr>
                <w:rFonts w:ascii="Arial" w:hAnsi="Arial" w:cs="Arial"/>
                <w:b/>
                <w:bCs/>
                <w:sz w:val="24"/>
                <w:szCs w:val="24"/>
              </w:rPr>
            </w:pPr>
            <w:r w:rsidRPr="00616994">
              <w:rPr>
                <w:rFonts w:ascii="Arial" w:hAnsi="Arial" w:cs="Arial"/>
                <w:b/>
                <w:bCs/>
                <w:sz w:val="24"/>
                <w:szCs w:val="24"/>
              </w:rPr>
              <w:t>Responsible to</w:t>
            </w:r>
          </w:p>
        </w:tc>
        <w:tc>
          <w:tcPr>
            <w:tcW w:w="6186" w:type="dxa"/>
          </w:tcPr>
          <w:p w14:paraId="05B73CB8" w14:textId="078758B1" w:rsidR="00616994" w:rsidRDefault="00616994" w:rsidP="00616994">
            <w:pPr>
              <w:pStyle w:val="NoSpacing"/>
              <w:rPr>
                <w:rFonts w:ascii="Arial" w:hAnsi="Arial" w:cs="Arial"/>
                <w:sz w:val="24"/>
                <w:szCs w:val="24"/>
              </w:rPr>
            </w:pPr>
            <w:r>
              <w:rPr>
                <w:rFonts w:ascii="Arial" w:hAnsi="Arial" w:cs="Arial"/>
                <w:sz w:val="24"/>
                <w:szCs w:val="24"/>
              </w:rPr>
              <w:t>Parish Clerk</w:t>
            </w:r>
          </w:p>
        </w:tc>
      </w:tr>
      <w:tr w:rsidR="00616994" w14:paraId="304D4958" w14:textId="77777777" w:rsidTr="00616994">
        <w:tc>
          <w:tcPr>
            <w:tcW w:w="2830" w:type="dxa"/>
          </w:tcPr>
          <w:p w14:paraId="7D2B8FBB" w14:textId="1E43126E" w:rsidR="00616994" w:rsidRPr="00616994" w:rsidRDefault="00616994" w:rsidP="00616994">
            <w:pPr>
              <w:pStyle w:val="NoSpacing"/>
              <w:rPr>
                <w:rFonts w:ascii="Arial" w:hAnsi="Arial" w:cs="Arial"/>
                <w:b/>
                <w:bCs/>
                <w:sz w:val="24"/>
                <w:szCs w:val="24"/>
              </w:rPr>
            </w:pPr>
            <w:r w:rsidRPr="00616994">
              <w:rPr>
                <w:rFonts w:ascii="Arial" w:hAnsi="Arial" w:cs="Arial"/>
                <w:b/>
                <w:bCs/>
                <w:sz w:val="24"/>
                <w:szCs w:val="24"/>
              </w:rPr>
              <w:t>Responsible for</w:t>
            </w:r>
          </w:p>
        </w:tc>
        <w:tc>
          <w:tcPr>
            <w:tcW w:w="6186" w:type="dxa"/>
          </w:tcPr>
          <w:p w14:paraId="2830AF8A" w14:textId="70C11BFB" w:rsidR="00616994" w:rsidRDefault="00616994" w:rsidP="00616994">
            <w:pPr>
              <w:pStyle w:val="NoSpacing"/>
              <w:rPr>
                <w:rFonts w:ascii="Arial" w:hAnsi="Arial" w:cs="Arial"/>
                <w:sz w:val="24"/>
                <w:szCs w:val="24"/>
              </w:rPr>
            </w:pPr>
            <w:r>
              <w:rPr>
                <w:rFonts w:ascii="Arial" w:hAnsi="Arial" w:cs="Arial"/>
                <w:sz w:val="24"/>
                <w:szCs w:val="24"/>
              </w:rPr>
              <w:t>Work from home on days to be agreed</w:t>
            </w:r>
          </w:p>
          <w:p w14:paraId="0B35F6E4" w14:textId="0F591FC6" w:rsidR="00F77A5B" w:rsidRDefault="00616994" w:rsidP="00616994">
            <w:pPr>
              <w:pStyle w:val="NoSpacing"/>
              <w:rPr>
                <w:rFonts w:ascii="Arial" w:hAnsi="Arial" w:cs="Arial"/>
                <w:sz w:val="24"/>
                <w:szCs w:val="24"/>
              </w:rPr>
            </w:pPr>
            <w:r>
              <w:rPr>
                <w:rFonts w:ascii="Arial" w:hAnsi="Arial" w:cs="Arial"/>
                <w:sz w:val="24"/>
                <w:szCs w:val="24"/>
              </w:rPr>
              <w:t xml:space="preserve">Attending </w:t>
            </w:r>
            <w:r w:rsidR="00F77A5B">
              <w:rPr>
                <w:rFonts w:ascii="Arial" w:hAnsi="Arial" w:cs="Arial"/>
                <w:sz w:val="24"/>
                <w:szCs w:val="24"/>
              </w:rPr>
              <w:t xml:space="preserve">occasional </w:t>
            </w:r>
            <w:r>
              <w:rPr>
                <w:rFonts w:ascii="Arial" w:hAnsi="Arial" w:cs="Arial"/>
                <w:sz w:val="24"/>
                <w:szCs w:val="24"/>
              </w:rPr>
              <w:t xml:space="preserve">meetings </w:t>
            </w:r>
            <w:r w:rsidR="00F77A5B">
              <w:rPr>
                <w:rFonts w:ascii="Arial" w:hAnsi="Arial" w:cs="Arial"/>
                <w:sz w:val="24"/>
                <w:szCs w:val="24"/>
              </w:rPr>
              <w:t>in Westbourne</w:t>
            </w:r>
          </w:p>
        </w:tc>
      </w:tr>
      <w:tr w:rsidR="00616994" w14:paraId="38F4DC68" w14:textId="77777777" w:rsidTr="00616994">
        <w:tc>
          <w:tcPr>
            <w:tcW w:w="2830" w:type="dxa"/>
          </w:tcPr>
          <w:p w14:paraId="20037782" w14:textId="45EFFD4F" w:rsidR="00616994" w:rsidRPr="00616994" w:rsidRDefault="00616994" w:rsidP="00616994">
            <w:pPr>
              <w:pStyle w:val="NoSpacing"/>
              <w:rPr>
                <w:rFonts w:ascii="Arial" w:hAnsi="Arial" w:cs="Arial"/>
                <w:b/>
                <w:bCs/>
                <w:sz w:val="24"/>
                <w:szCs w:val="24"/>
              </w:rPr>
            </w:pPr>
            <w:r w:rsidRPr="00616994">
              <w:rPr>
                <w:rFonts w:ascii="Arial" w:hAnsi="Arial" w:cs="Arial"/>
                <w:b/>
                <w:bCs/>
                <w:sz w:val="24"/>
                <w:szCs w:val="24"/>
              </w:rPr>
              <w:t>Duties</w:t>
            </w:r>
          </w:p>
        </w:tc>
        <w:tc>
          <w:tcPr>
            <w:tcW w:w="6186" w:type="dxa"/>
          </w:tcPr>
          <w:p w14:paraId="400C7517" w14:textId="659CC9B9" w:rsidR="00616994" w:rsidRDefault="00616994" w:rsidP="00616994">
            <w:pPr>
              <w:pStyle w:val="NoSpacing"/>
              <w:rPr>
                <w:rFonts w:ascii="Arial" w:hAnsi="Arial" w:cs="Arial"/>
                <w:sz w:val="24"/>
                <w:szCs w:val="24"/>
              </w:rPr>
            </w:pPr>
            <w:r>
              <w:rPr>
                <w:rFonts w:ascii="Arial" w:hAnsi="Arial" w:cs="Arial"/>
                <w:sz w:val="24"/>
                <w:szCs w:val="24"/>
              </w:rPr>
              <w:t>As per job description</w:t>
            </w:r>
          </w:p>
        </w:tc>
      </w:tr>
      <w:tr w:rsidR="00616994" w14:paraId="48FDE6BD" w14:textId="77777777" w:rsidTr="00616994">
        <w:tc>
          <w:tcPr>
            <w:tcW w:w="2830" w:type="dxa"/>
          </w:tcPr>
          <w:p w14:paraId="24B84E96" w14:textId="3A8EA8F4" w:rsidR="00616994" w:rsidRPr="00616994" w:rsidRDefault="00616994" w:rsidP="00616994">
            <w:pPr>
              <w:pStyle w:val="NoSpacing"/>
              <w:rPr>
                <w:rFonts w:ascii="Arial" w:hAnsi="Arial" w:cs="Arial"/>
                <w:b/>
                <w:bCs/>
                <w:sz w:val="24"/>
                <w:szCs w:val="24"/>
              </w:rPr>
            </w:pPr>
            <w:r w:rsidRPr="00616994">
              <w:rPr>
                <w:rFonts w:ascii="Arial" w:hAnsi="Arial" w:cs="Arial"/>
                <w:b/>
                <w:bCs/>
                <w:sz w:val="24"/>
                <w:szCs w:val="24"/>
              </w:rPr>
              <w:t>Hours</w:t>
            </w:r>
          </w:p>
        </w:tc>
        <w:tc>
          <w:tcPr>
            <w:tcW w:w="6186" w:type="dxa"/>
          </w:tcPr>
          <w:p w14:paraId="234B2C33" w14:textId="77777777" w:rsidR="00616994" w:rsidRDefault="00616994" w:rsidP="00616994">
            <w:pPr>
              <w:pStyle w:val="NoSpacing"/>
              <w:rPr>
                <w:rFonts w:ascii="Arial" w:hAnsi="Arial" w:cs="Arial"/>
                <w:sz w:val="24"/>
                <w:szCs w:val="24"/>
              </w:rPr>
            </w:pPr>
            <w:r>
              <w:rPr>
                <w:rFonts w:ascii="Arial" w:hAnsi="Arial" w:cs="Arial"/>
                <w:sz w:val="24"/>
                <w:szCs w:val="24"/>
              </w:rPr>
              <w:t>10 hours per week</w:t>
            </w:r>
          </w:p>
          <w:p w14:paraId="00B20B79" w14:textId="77777777" w:rsidR="00F77A5B" w:rsidRDefault="00F77A5B" w:rsidP="00616994">
            <w:pPr>
              <w:pStyle w:val="NoSpacing"/>
              <w:rPr>
                <w:rFonts w:ascii="Arial" w:hAnsi="Arial" w:cs="Arial"/>
                <w:sz w:val="24"/>
                <w:szCs w:val="24"/>
              </w:rPr>
            </w:pPr>
            <w:r>
              <w:rPr>
                <w:rFonts w:ascii="Arial" w:hAnsi="Arial" w:cs="Arial"/>
                <w:sz w:val="24"/>
                <w:szCs w:val="24"/>
              </w:rPr>
              <w:t>12 month six month contract</w:t>
            </w:r>
          </w:p>
          <w:p w14:paraId="4DAB8AF0" w14:textId="2B2EDD37" w:rsidR="00F77A5B" w:rsidRDefault="00F77A5B" w:rsidP="00616994">
            <w:pPr>
              <w:pStyle w:val="NoSpacing"/>
              <w:rPr>
                <w:rFonts w:ascii="Arial" w:hAnsi="Arial" w:cs="Arial"/>
                <w:sz w:val="24"/>
                <w:szCs w:val="24"/>
              </w:rPr>
            </w:pPr>
            <w:r>
              <w:rPr>
                <w:rFonts w:ascii="Arial" w:hAnsi="Arial" w:cs="Arial"/>
                <w:sz w:val="24"/>
                <w:szCs w:val="24"/>
              </w:rPr>
              <w:t>Opportunity for further hours and for the role to become permanent</w:t>
            </w:r>
          </w:p>
        </w:tc>
      </w:tr>
      <w:tr w:rsidR="00F77A5B" w14:paraId="20FAFC9A" w14:textId="77777777" w:rsidTr="00616994">
        <w:tc>
          <w:tcPr>
            <w:tcW w:w="2830" w:type="dxa"/>
          </w:tcPr>
          <w:p w14:paraId="17E45E24" w14:textId="139E927D" w:rsidR="00F77A5B" w:rsidRPr="00616994" w:rsidRDefault="00F77A5B" w:rsidP="00616994">
            <w:pPr>
              <w:pStyle w:val="NoSpacing"/>
              <w:rPr>
                <w:rFonts w:ascii="Arial" w:hAnsi="Arial" w:cs="Arial"/>
                <w:b/>
                <w:bCs/>
                <w:sz w:val="24"/>
                <w:szCs w:val="24"/>
              </w:rPr>
            </w:pPr>
            <w:r>
              <w:rPr>
                <w:rFonts w:ascii="Arial" w:hAnsi="Arial" w:cs="Arial"/>
                <w:b/>
                <w:bCs/>
                <w:sz w:val="24"/>
                <w:szCs w:val="24"/>
              </w:rPr>
              <w:t>Salary</w:t>
            </w:r>
          </w:p>
        </w:tc>
        <w:tc>
          <w:tcPr>
            <w:tcW w:w="6186" w:type="dxa"/>
          </w:tcPr>
          <w:p w14:paraId="2EFC52A3" w14:textId="17C7168B" w:rsidR="00F77A5B" w:rsidRDefault="00F77A5B" w:rsidP="00616994">
            <w:pPr>
              <w:pStyle w:val="NoSpacing"/>
              <w:rPr>
                <w:rFonts w:ascii="Arial" w:hAnsi="Arial" w:cs="Arial"/>
                <w:sz w:val="24"/>
                <w:szCs w:val="24"/>
              </w:rPr>
            </w:pPr>
            <w:r>
              <w:rPr>
                <w:rFonts w:ascii="Arial" w:hAnsi="Arial" w:cs="Arial"/>
                <w:sz w:val="24"/>
                <w:szCs w:val="24"/>
              </w:rPr>
              <w:t>NJC Scale 17-23. £16.08 per hour depending on experience</w:t>
            </w:r>
          </w:p>
        </w:tc>
      </w:tr>
    </w:tbl>
    <w:p w14:paraId="3AECFFA6" w14:textId="333A643C" w:rsidR="00616994" w:rsidRDefault="00616994" w:rsidP="00616994">
      <w:pPr>
        <w:pStyle w:val="NoSpacing"/>
        <w:rPr>
          <w:rFonts w:ascii="Arial" w:hAnsi="Arial" w:cs="Arial"/>
          <w:sz w:val="24"/>
          <w:szCs w:val="24"/>
        </w:rPr>
      </w:pPr>
    </w:p>
    <w:p w14:paraId="213D774B" w14:textId="77777777" w:rsidR="00616994" w:rsidRDefault="00616994" w:rsidP="00616994">
      <w:pPr>
        <w:pStyle w:val="NoSpacing"/>
        <w:rPr>
          <w:rFonts w:ascii="Arial" w:hAnsi="Arial" w:cs="Arial"/>
          <w:sz w:val="24"/>
          <w:szCs w:val="24"/>
        </w:rPr>
      </w:pPr>
    </w:p>
    <w:p w14:paraId="46866820" w14:textId="73F4BC03" w:rsidR="00616994" w:rsidRDefault="00616994" w:rsidP="00616994">
      <w:pPr>
        <w:pStyle w:val="NoSpacing"/>
        <w:rPr>
          <w:rFonts w:ascii="Arial" w:hAnsi="Arial" w:cs="Arial"/>
          <w:sz w:val="24"/>
          <w:szCs w:val="24"/>
        </w:rPr>
      </w:pPr>
      <w:r>
        <w:rPr>
          <w:rFonts w:ascii="Arial" w:hAnsi="Arial" w:cs="Arial"/>
          <w:sz w:val="24"/>
          <w:szCs w:val="24"/>
        </w:rPr>
        <w:t xml:space="preserve">The Assistant Clerk supports the Parish Clerk/RFO to carry out the functions of the Parish Council to secure its aims and objectives and to assist with community projects. </w:t>
      </w:r>
    </w:p>
    <w:p w14:paraId="6C370F9C" w14:textId="77777777" w:rsidR="00616994" w:rsidRDefault="00616994" w:rsidP="00616994">
      <w:pPr>
        <w:pStyle w:val="NoSpacing"/>
        <w:rPr>
          <w:rFonts w:ascii="Arial" w:hAnsi="Arial" w:cs="Arial"/>
          <w:sz w:val="24"/>
          <w:szCs w:val="24"/>
        </w:rPr>
      </w:pPr>
    </w:p>
    <w:p w14:paraId="27FC57DA" w14:textId="4B5EC5F7" w:rsidR="00616994" w:rsidRDefault="00616994" w:rsidP="00616994">
      <w:pPr>
        <w:pStyle w:val="NoSpacing"/>
        <w:rPr>
          <w:rFonts w:ascii="Arial" w:hAnsi="Arial" w:cs="Arial"/>
          <w:sz w:val="24"/>
          <w:szCs w:val="24"/>
        </w:rPr>
      </w:pPr>
      <w:r>
        <w:rPr>
          <w:rFonts w:ascii="Arial" w:hAnsi="Arial" w:cs="Arial"/>
          <w:sz w:val="24"/>
          <w:szCs w:val="24"/>
        </w:rPr>
        <w:t xml:space="preserve">This includes supporting the Clerk to produce information required for making decisions, assisting </w:t>
      </w:r>
      <w:r w:rsidR="00F77A5B">
        <w:rPr>
          <w:rFonts w:ascii="Arial" w:hAnsi="Arial" w:cs="Arial"/>
          <w:sz w:val="24"/>
          <w:szCs w:val="24"/>
        </w:rPr>
        <w:t xml:space="preserve">with </w:t>
      </w:r>
      <w:r>
        <w:rPr>
          <w:rFonts w:ascii="Arial" w:hAnsi="Arial" w:cs="Arial"/>
          <w:sz w:val="24"/>
          <w:szCs w:val="24"/>
        </w:rPr>
        <w:t>implement</w:t>
      </w:r>
      <w:r w:rsidR="00F77A5B">
        <w:rPr>
          <w:rFonts w:ascii="Arial" w:hAnsi="Arial" w:cs="Arial"/>
          <w:sz w:val="24"/>
          <w:szCs w:val="24"/>
        </w:rPr>
        <w:t>ing</w:t>
      </w:r>
      <w:r>
        <w:rPr>
          <w:rFonts w:ascii="Arial" w:hAnsi="Arial" w:cs="Arial"/>
          <w:sz w:val="24"/>
          <w:szCs w:val="24"/>
        </w:rPr>
        <w:t xml:space="preserve"> decisions, working with other organisations and principal authorities. To ensure that the needs of the Parish are being met</w:t>
      </w:r>
      <w:r w:rsidR="00F77A5B">
        <w:rPr>
          <w:rFonts w:ascii="Arial" w:hAnsi="Arial" w:cs="Arial"/>
          <w:sz w:val="24"/>
          <w:szCs w:val="24"/>
        </w:rPr>
        <w:t xml:space="preserve"> through </w:t>
      </w:r>
      <w:r>
        <w:rPr>
          <w:rFonts w:ascii="Arial" w:hAnsi="Arial" w:cs="Arial"/>
          <w:sz w:val="24"/>
          <w:szCs w:val="24"/>
        </w:rPr>
        <w:t xml:space="preserve">the smooth administrative running of the Council and acting as an initial point of access for enquiries. The Assistant Clerk is answerable to the Council through the Clerk and is line managed by the Clerk. </w:t>
      </w:r>
    </w:p>
    <w:p w14:paraId="4F1B063D" w14:textId="77777777" w:rsidR="00616994" w:rsidRDefault="00616994" w:rsidP="00616994">
      <w:pPr>
        <w:pStyle w:val="NoSpacing"/>
        <w:rPr>
          <w:rFonts w:ascii="Arial" w:hAnsi="Arial" w:cs="Arial"/>
          <w:sz w:val="24"/>
          <w:szCs w:val="24"/>
        </w:rPr>
      </w:pPr>
    </w:p>
    <w:p w14:paraId="4035A43B" w14:textId="0F77EBFE" w:rsidR="00616994" w:rsidRPr="00F77A5B" w:rsidRDefault="00616994" w:rsidP="00616994">
      <w:pPr>
        <w:pStyle w:val="NoSpacing"/>
        <w:rPr>
          <w:rFonts w:ascii="Arial" w:hAnsi="Arial" w:cs="Arial"/>
          <w:b/>
          <w:bCs/>
          <w:sz w:val="24"/>
          <w:szCs w:val="24"/>
        </w:rPr>
      </w:pPr>
      <w:r w:rsidRPr="00F77A5B">
        <w:rPr>
          <w:rFonts w:ascii="Arial" w:hAnsi="Arial" w:cs="Arial"/>
          <w:b/>
          <w:bCs/>
          <w:sz w:val="24"/>
          <w:szCs w:val="24"/>
        </w:rPr>
        <w:t>Key responsibilities</w:t>
      </w:r>
    </w:p>
    <w:p w14:paraId="0B6ECC2E" w14:textId="77777777" w:rsidR="00616994" w:rsidRDefault="00616994" w:rsidP="00616994">
      <w:pPr>
        <w:pStyle w:val="NoSpacing"/>
        <w:rPr>
          <w:rFonts w:ascii="Arial" w:hAnsi="Arial" w:cs="Arial"/>
          <w:sz w:val="24"/>
          <w:szCs w:val="24"/>
        </w:rPr>
      </w:pPr>
    </w:p>
    <w:p w14:paraId="54A723BF" w14:textId="20588A41" w:rsidR="00616994" w:rsidRDefault="00616994" w:rsidP="00616994">
      <w:pPr>
        <w:pStyle w:val="NoSpacing"/>
        <w:numPr>
          <w:ilvl w:val="0"/>
          <w:numId w:val="1"/>
        </w:numPr>
        <w:rPr>
          <w:rFonts w:ascii="Arial" w:hAnsi="Arial" w:cs="Arial"/>
          <w:sz w:val="24"/>
          <w:szCs w:val="24"/>
        </w:rPr>
      </w:pPr>
      <w:r>
        <w:rPr>
          <w:rFonts w:ascii="Arial" w:hAnsi="Arial" w:cs="Arial"/>
          <w:sz w:val="24"/>
          <w:szCs w:val="24"/>
        </w:rPr>
        <w:t xml:space="preserve">Respond to enquiries and requests for information from telephone calls, emails and letters. </w:t>
      </w:r>
    </w:p>
    <w:p w14:paraId="02FE8D07" w14:textId="3F3405C3" w:rsidR="00616994" w:rsidRDefault="00616994" w:rsidP="00616994">
      <w:pPr>
        <w:pStyle w:val="NoSpacing"/>
        <w:numPr>
          <w:ilvl w:val="0"/>
          <w:numId w:val="1"/>
        </w:numPr>
        <w:rPr>
          <w:rFonts w:ascii="Arial" w:hAnsi="Arial" w:cs="Arial"/>
          <w:sz w:val="24"/>
          <w:szCs w:val="24"/>
        </w:rPr>
      </w:pPr>
      <w:r>
        <w:rPr>
          <w:rFonts w:ascii="Arial" w:hAnsi="Arial" w:cs="Arial"/>
          <w:sz w:val="24"/>
          <w:szCs w:val="24"/>
        </w:rPr>
        <w:t xml:space="preserve">Liaising with other organisations and principal authorities on Council-related matters. </w:t>
      </w:r>
    </w:p>
    <w:p w14:paraId="7956EAE2" w14:textId="5791EAA2" w:rsidR="00616994" w:rsidRDefault="00616994" w:rsidP="00616994">
      <w:pPr>
        <w:pStyle w:val="NoSpacing"/>
        <w:numPr>
          <w:ilvl w:val="0"/>
          <w:numId w:val="1"/>
        </w:numPr>
        <w:rPr>
          <w:rFonts w:ascii="Arial" w:hAnsi="Arial" w:cs="Arial"/>
          <w:sz w:val="24"/>
          <w:szCs w:val="24"/>
        </w:rPr>
      </w:pPr>
      <w:r>
        <w:rPr>
          <w:rFonts w:ascii="Arial" w:hAnsi="Arial" w:cs="Arial"/>
          <w:sz w:val="24"/>
          <w:szCs w:val="24"/>
        </w:rPr>
        <w:t xml:space="preserve">To assist the Parish Clerk in the preparation of agendas and supporting information for Council meetings. </w:t>
      </w:r>
    </w:p>
    <w:p w14:paraId="0E4054C0" w14:textId="7B1CE258" w:rsidR="00616994" w:rsidRDefault="00616994" w:rsidP="00616994">
      <w:pPr>
        <w:pStyle w:val="NoSpacing"/>
        <w:numPr>
          <w:ilvl w:val="0"/>
          <w:numId w:val="1"/>
        </w:numPr>
        <w:rPr>
          <w:rFonts w:ascii="Arial" w:hAnsi="Arial" w:cs="Arial"/>
          <w:sz w:val="24"/>
          <w:szCs w:val="24"/>
        </w:rPr>
      </w:pPr>
      <w:r>
        <w:rPr>
          <w:rFonts w:ascii="Arial" w:hAnsi="Arial" w:cs="Arial"/>
          <w:sz w:val="24"/>
          <w:szCs w:val="24"/>
        </w:rPr>
        <w:t xml:space="preserve">Proactively following up actions from any Full Council or Committee meeting as appropriate, including the reading of all Full Council and Committee minutes to keep informed of all Council developments and requirements. </w:t>
      </w:r>
    </w:p>
    <w:p w14:paraId="6F782029" w14:textId="57988BCC" w:rsidR="00616994" w:rsidRDefault="00616994" w:rsidP="00616994">
      <w:pPr>
        <w:pStyle w:val="NoSpacing"/>
        <w:numPr>
          <w:ilvl w:val="0"/>
          <w:numId w:val="1"/>
        </w:numPr>
        <w:rPr>
          <w:rFonts w:ascii="Arial" w:hAnsi="Arial" w:cs="Arial"/>
          <w:sz w:val="24"/>
          <w:szCs w:val="24"/>
        </w:rPr>
      </w:pPr>
      <w:r>
        <w:rPr>
          <w:rFonts w:ascii="Arial" w:hAnsi="Arial" w:cs="Arial"/>
          <w:sz w:val="24"/>
          <w:szCs w:val="24"/>
        </w:rPr>
        <w:t xml:space="preserve">Assisting in producing information and quotes in the format required for the Council in liaison with the Clerk. </w:t>
      </w:r>
    </w:p>
    <w:p w14:paraId="094B1AC7" w14:textId="724E211B" w:rsidR="00616994" w:rsidRDefault="00616994" w:rsidP="00616994">
      <w:pPr>
        <w:pStyle w:val="NoSpacing"/>
        <w:numPr>
          <w:ilvl w:val="0"/>
          <w:numId w:val="1"/>
        </w:numPr>
        <w:rPr>
          <w:rFonts w:ascii="Arial" w:hAnsi="Arial" w:cs="Arial"/>
          <w:sz w:val="24"/>
          <w:szCs w:val="24"/>
        </w:rPr>
      </w:pPr>
      <w:r>
        <w:rPr>
          <w:rFonts w:ascii="Arial" w:hAnsi="Arial" w:cs="Arial"/>
          <w:sz w:val="24"/>
          <w:szCs w:val="24"/>
        </w:rPr>
        <w:t xml:space="preserve">Undertaking and/or assisting with the organisation and administrative support for events and projects as required. </w:t>
      </w:r>
    </w:p>
    <w:p w14:paraId="04906BB5" w14:textId="1495F285" w:rsidR="00616994" w:rsidRDefault="00616994" w:rsidP="00616994">
      <w:pPr>
        <w:pStyle w:val="NoSpacing"/>
        <w:numPr>
          <w:ilvl w:val="0"/>
          <w:numId w:val="1"/>
        </w:numPr>
        <w:rPr>
          <w:rFonts w:ascii="Arial" w:hAnsi="Arial" w:cs="Arial"/>
          <w:sz w:val="24"/>
          <w:szCs w:val="24"/>
        </w:rPr>
      </w:pPr>
      <w:r>
        <w:rPr>
          <w:rFonts w:ascii="Arial" w:hAnsi="Arial" w:cs="Arial"/>
          <w:sz w:val="24"/>
          <w:szCs w:val="24"/>
        </w:rPr>
        <w:lastRenderedPageBreak/>
        <w:t xml:space="preserve">To assist with updating the Parish Council website and other social media used by the Parish Council, in liaison with the Clerk. </w:t>
      </w:r>
    </w:p>
    <w:p w14:paraId="79CFA4CC" w14:textId="79B1122B" w:rsidR="00616994" w:rsidRDefault="00616994" w:rsidP="00616994">
      <w:pPr>
        <w:pStyle w:val="NoSpacing"/>
        <w:numPr>
          <w:ilvl w:val="0"/>
          <w:numId w:val="1"/>
        </w:numPr>
        <w:rPr>
          <w:rFonts w:ascii="Arial" w:hAnsi="Arial" w:cs="Arial"/>
          <w:sz w:val="24"/>
          <w:szCs w:val="24"/>
        </w:rPr>
      </w:pPr>
      <w:r>
        <w:rPr>
          <w:rFonts w:ascii="Arial" w:hAnsi="Arial" w:cs="Arial"/>
          <w:sz w:val="24"/>
          <w:szCs w:val="24"/>
        </w:rPr>
        <w:t xml:space="preserve">Undertake training for, and carry out play area and defibrillator inspections, reporting issues to the Clerk and assisting in their resolution, ensuring paperwork is maintained. </w:t>
      </w:r>
    </w:p>
    <w:p w14:paraId="45171460" w14:textId="00D314D0" w:rsidR="00616994" w:rsidRDefault="00616994" w:rsidP="00616994">
      <w:pPr>
        <w:pStyle w:val="NoSpacing"/>
        <w:numPr>
          <w:ilvl w:val="0"/>
          <w:numId w:val="1"/>
        </w:numPr>
        <w:rPr>
          <w:rFonts w:ascii="Arial" w:hAnsi="Arial" w:cs="Arial"/>
          <w:sz w:val="24"/>
          <w:szCs w:val="24"/>
        </w:rPr>
      </w:pPr>
      <w:r>
        <w:rPr>
          <w:rFonts w:ascii="Arial" w:hAnsi="Arial" w:cs="Arial"/>
          <w:sz w:val="24"/>
          <w:szCs w:val="24"/>
        </w:rPr>
        <w:t>Ensuring all office filing is completed within the correct files and that both electronic and hard copy filing is maintained in a u</w:t>
      </w:r>
      <w:r w:rsidR="00F77A5B">
        <w:rPr>
          <w:rFonts w:ascii="Arial" w:hAnsi="Arial" w:cs="Arial"/>
          <w:sz w:val="24"/>
          <w:szCs w:val="24"/>
        </w:rPr>
        <w:t>s</w:t>
      </w:r>
      <w:r>
        <w:rPr>
          <w:rFonts w:ascii="Arial" w:hAnsi="Arial" w:cs="Arial"/>
          <w:sz w:val="24"/>
          <w:szCs w:val="24"/>
        </w:rPr>
        <w:t xml:space="preserve">er friendly and tidy way. </w:t>
      </w:r>
    </w:p>
    <w:p w14:paraId="66CD4ED4" w14:textId="6A387D86" w:rsidR="00F77A5B" w:rsidRPr="00F77A5B" w:rsidRDefault="00616994" w:rsidP="00F77A5B">
      <w:pPr>
        <w:pStyle w:val="NoSpacing"/>
        <w:numPr>
          <w:ilvl w:val="0"/>
          <w:numId w:val="1"/>
        </w:numPr>
        <w:rPr>
          <w:rFonts w:ascii="Arial" w:hAnsi="Arial" w:cs="Arial"/>
          <w:sz w:val="24"/>
          <w:szCs w:val="24"/>
        </w:rPr>
      </w:pPr>
      <w:r>
        <w:rPr>
          <w:rFonts w:ascii="Arial" w:hAnsi="Arial" w:cs="Arial"/>
          <w:sz w:val="24"/>
          <w:szCs w:val="24"/>
        </w:rPr>
        <w:t xml:space="preserve">Contributing to an annual appraisal </w:t>
      </w:r>
      <w:r w:rsidR="0053123A">
        <w:rPr>
          <w:rFonts w:ascii="Arial" w:hAnsi="Arial" w:cs="Arial"/>
          <w:sz w:val="24"/>
          <w:szCs w:val="24"/>
        </w:rPr>
        <w:t xml:space="preserve">the postholder’s </w:t>
      </w:r>
      <w:r>
        <w:rPr>
          <w:rFonts w:ascii="Arial" w:hAnsi="Arial" w:cs="Arial"/>
          <w:sz w:val="24"/>
          <w:szCs w:val="24"/>
        </w:rPr>
        <w:t>performance.</w:t>
      </w:r>
    </w:p>
    <w:p w14:paraId="5B0FE17E" w14:textId="77777777" w:rsidR="00616994" w:rsidRDefault="00616994" w:rsidP="00616994">
      <w:pPr>
        <w:pStyle w:val="NoSpacing"/>
        <w:rPr>
          <w:rFonts w:ascii="Arial" w:hAnsi="Arial" w:cs="Arial"/>
          <w:sz w:val="24"/>
          <w:szCs w:val="24"/>
        </w:rPr>
      </w:pPr>
    </w:p>
    <w:p w14:paraId="6423D727" w14:textId="24C624D4" w:rsidR="00616994" w:rsidRPr="00616994" w:rsidRDefault="00616994" w:rsidP="00616994">
      <w:pPr>
        <w:pStyle w:val="NoSpacing"/>
        <w:rPr>
          <w:rFonts w:ascii="Arial" w:hAnsi="Arial" w:cs="Arial"/>
          <w:b/>
          <w:bCs/>
          <w:sz w:val="24"/>
          <w:szCs w:val="24"/>
        </w:rPr>
      </w:pPr>
      <w:r w:rsidRPr="00616994">
        <w:rPr>
          <w:rFonts w:ascii="Arial" w:hAnsi="Arial" w:cs="Arial"/>
          <w:b/>
          <w:bCs/>
          <w:sz w:val="24"/>
          <w:szCs w:val="24"/>
        </w:rPr>
        <w:t>Continuous professional and personal development</w:t>
      </w:r>
    </w:p>
    <w:p w14:paraId="39AEEE88" w14:textId="77777777" w:rsidR="00616994" w:rsidRDefault="00616994" w:rsidP="00616994">
      <w:pPr>
        <w:pStyle w:val="NoSpacing"/>
        <w:rPr>
          <w:rFonts w:ascii="Arial" w:hAnsi="Arial" w:cs="Arial"/>
          <w:sz w:val="24"/>
          <w:szCs w:val="24"/>
        </w:rPr>
      </w:pPr>
    </w:p>
    <w:p w14:paraId="3BF3B5FA" w14:textId="77777777" w:rsidR="00616994" w:rsidRDefault="00616994" w:rsidP="00616994">
      <w:pPr>
        <w:pStyle w:val="NoSpacing"/>
        <w:numPr>
          <w:ilvl w:val="0"/>
          <w:numId w:val="2"/>
        </w:numPr>
        <w:ind w:left="360"/>
        <w:rPr>
          <w:rFonts w:ascii="Arial" w:hAnsi="Arial" w:cs="Arial"/>
          <w:sz w:val="24"/>
          <w:szCs w:val="24"/>
        </w:rPr>
      </w:pPr>
      <w:r>
        <w:rPr>
          <w:rFonts w:ascii="Arial" w:hAnsi="Arial" w:cs="Arial"/>
          <w:sz w:val="24"/>
          <w:szCs w:val="24"/>
        </w:rPr>
        <w:t xml:space="preserve">To attend training courses or seminars on the work/role of Assistant Clerk and the Council’s activities as required by the Council. </w:t>
      </w:r>
    </w:p>
    <w:p w14:paraId="76AFF64E" w14:textId="77777777" w:rsidR="00616994" w:rsidRDefault="00616994" w:rsidP="00616994">
      <w:pPr>
        <w:pStyle w:val="NoSpacing"/>
        <w:numPr>
          <w:ilvl w:val="0"/>
          <w:numId w:val="2"/>
        </w:numPr>
        <w:ind w:left="360"/>
        <w:rPr>
          <w:rFonts w:ascii="Arial" w:hAnsi="Arial" w:cs="Arial"/>
          <w:sz w:val="24"/>
          <w:szCs w:val="24"/>
        </w:rPr>
      </w:pPr>
      <w:r>
        <w:rPr>
          <w:rFonts w:ascii="Arial" w:hAnsi="Arial" w:cs="Arial"/>
          <w:sz w:val="24"/>
          <w:szCs w:val="24"/>
        </w:rPr>
        <w:t xml:space="preserve">To continue to acquire and maintain the necessary professional knowledge and skills for the effective management of the Council. </w:t>
      </w:r>
    </w:p>
    <w:p w14:paraId="0159BEDD" w14:textId="17AEB799" w:rsidR="00616994" w:rsidRPr="00616994" w:rsidRDefault="00616994" w:rsidP="00616994">
      <w:pPr>
        <w:pStyle w:val="NoSpacing"/>
        <w:numPr>
          <w:ilvl w:val="0"/>
          <w:numId w:val="2"/>
        </w:numPr>
        <w:ind w:left="360"/>
        <w:rPr>
          <w:rFonts w:ascii="Arial" w:hAnsi="Arial" w:cs="Arial"/>
          <w:sz w:val="24"/>
          <w:szCs w:val="24"/>
        </w:rPr>
      </w:pPr>
      <w:r>
        <w:rPr>
          <w:rFonts w:ascii="Arial" w:hAnsi="Arial" w:cs="Arial"/>
          <w:sz w:val="24"/>
          <w:szCs w:val="24"/>
        </w:rPr>
        <w:t xml:space="preserve">To undertake any other duties commensurate with the level of the post as required by the Council from time to time.  </w:t>
      </w:r>
    </w:p>
    <w:sectPr w:rsidR="00616994" w:rsidRPr="00616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CD6"/>
    <w:multiLevelType w:val="hybridMultilevel"/>
    <w:tmpl w:val="5CF23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4C023E"/>
    <w:multiLevelType w:val="hybridMultilevel"/>
    <w:tmpl w:val="7B04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606925">
    <w:abstractNumId w:val="0"/>
  </w:num>
  <w:num w:numId="2" w16cid:durableId="708072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94"/>
    <w:rsid w:val="00131E6A"/>
    <w:rsid w:val="0053123A"/>
    <w:rsid w:val="005C4677"/>
    <w:rsid w:val="005E17D9"/>
    <w:rsid w:val="00616994"/>
    <w:rsid w:val="009C50E1"/>
    <w:rsid w:val="00CE1B53"/>
    <w:rsid w:val="00F77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A01A"/>
  <w15:chartTrackingRefBased/>
  <w15:docId w15:val="{F0EC9B25-77E1-42B5-9577-59001A90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994"/>
    <w:rPr>
      <w:rFonts w:eastAsiaTheme="majorEastAsia" w:cstheme="majorBidi"/>
      <w:color w:val="272727" w:themeColor="text1" w:themeTint="D8"/>
    </w:rPr>
  </w:style>
  <w:style w:type="paragraph" w:styleId="Title">
    <w:name w:val="Title"/>
    <w:basedOn w:val="Normal"/>
    <w:next w:val="Normal"/>
    <w:link w:val="TitleChar"/>
    <w:uiPriority w:val="10"/>
    <w:qFormat/>
    <w:rsid w:val="00616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994"/>
    <w:pPr>
      <w:spacing w:before="160"/>
      <w:jc w:val="center"/>
    </w:pPr>
    <w:rPr>
      <w:i/>
      <w:iCs/>
      <w:color w:val="404040" w:themeColor="text1" w:themeTint="BF"/>
    </w:rPr>
  </w:style>
  <w:style w:type="character" w:customStyle="1" w:styleId="QuoteChar">
    <w:name w:val="Quote Char"/>
    <w:basedOn w:val="DefaultParagraphFont"/>
    <w:link w:val="Quote"/>
    <w:uiPriority w:val="29"/>
    <w:rsid w:val="00616994"/>
    <w:rPr>
      <w:i/>
      <w:iCs/>
      <w:color w:val="404040" w:themeColor="text1" w:themeTint="BF"/>
    </w:rPr>
  </w:style>
  <w:style w:type="paragraph" w:styleId="ListParagraph">
    <w:name w:val="List Paragraph"/>
    <w:basedOn w:val="Normal"/>
    <w:uiPriority w:val="34"/>
    <w:qFormat/>
    <w:rsid w:val="00616994"/>
    <w:pPr>
      <w:ind w:left="720"/>
      <w:contextualSpacing/>
    </w:pPr>
  </w:style>
  <w:style w:type="character" w:styleId="IntenseEmphasis">
    <w:name w:val="Intense Emphasis"/>
    <w:basedOn w:val="DefaultParagraphFont"/>
    <w:uiPriority w:val="21"/>
    <w:qFormat/>
    <w:rsid w:val="00616994"/>
    <w:rPr>
      <w:i/>
      <w:iCs/>
      <w:color w:val="0F4761" w:themeColor="accent1" w:themeShade="BF"/>
    </w:rPr>
  </w:style>
  <w:style w:type="paragraph" w:styleId="IntenseQuote">
    <w:name w:val="Intense Quote"/>
    <w:basedOn w:val="Normal"/>
    <w:next w:val="Normal"/>
    <w:link w:val="IntenseQuoteChar"/>
    <w:uiPriority w:val="30"/>
    <w:qFormat/>
    <w:rsid w:val="00616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994"/>
    <w:rPr>
      <w:i/>
      <w:iCs/>
      <w:color w:val="0F4761" w:themeColor="accent1" w:themeShade="BF"/>
    </w:rPr>
  </w:style>
  <w:style w:type="character" w:styleId="IntenseReference">
    <w:name w:val="Intense Reference"/>
    <w:basedOn w:val="DefaultParagraphFont"/>
    <w:uiPriority w:val="32"/>
    <w:qFormat/>
    <w:rsid w:val="00616994"/>
    <w:rPr>
      <w:b/>
      <w:bCs/>
      <w:smallCaps/>
      <w:color w:val="0F4761" w:themeColor="accent1" w:themeShade="BF"/>
      <w:spacing w:val="5"/>
    </w:rPr>
  </w:style>
  <w:style w:type="paragraph" w:styleId="NoSpacing">
    <w:name w:val="No Spacing"/>
    <w:uiPriority w:val="1"/>
    <w:qFormat/>
    <w:rsid w:val="00616994"/>
    <w:pPr>
      <w:spacing w:after="0" w:line="240" w:lineRule="auto"/>
    </w:pPr>
  </w:style>
  <w:style w:type="table" w:styleId="TableGrid">
    <w:name w:val="Table Grid"/>
    <w:basedOn w:val="TableNormal"/>
    <w:uiPriority w:val="39"/>
    <w:rsid w:val="00616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Kennett</dc:creator>
  <cp:keywords/>
  <dc:description/>
  <cp:lastModifiedBy>Clare Kennett</cp:lastModifiedBy>
  <cp:revision>3</cp:revision>
  <dcterms:created xsi:type="dcterms:W3CDTF">2026-02-12T12:08:00Z</dcterms:created>
  <dcterms:modified xsi:type="dcterms:W3CDTF">2026-03-05T13:19:00Z</dcterms:modified>
</cp:coreProperties>
</file>